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3C75FE" wp14:paraId="02218374" wp14:textId="0CAED661">
      <w:pPr>
        <w:pStyle w:val="Heading1"/>
        <w:spacing w:before="322" w:beforeAutospacing="off" w:after="322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Pitch Deck Overview + AI Resource Guide</w:t>
      </w:r>
    </w:p>
    <w:p xmlns:wp14="http://schemas.microsoft.com/office/word/2010/wordml" w:rsidP="773C75FE" wp14:paraId="6ADCE2E1" wp14:textId="348C0515">
      <w:pPr>
        <w:pStyle w:val="Heading3"/>
        <w:spacing w:before="281" w:beforeAutospacing="off" w:after="281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773C75FE" wp14:paraId="16BB58C0" wp14:textId="213342BE">
      <w:pPr>
        <w:spacing w:before="240" w:beforeAutospacing="off" w:after="240" w:afterAutospacing="off"/>
      </w:pP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Instead of handing you a pre-made deck, this guide shows you what every strong pitch deck should include and gives you tools to build one using AI. Investors, lenders, and grantors want clarity and confidence — this guide makes sure your slides deliver that.</w:t>
      </w:r>
    </w:p>
    <w:p xmlns:wp14="http://schemas.microsoft.com/office/word/2010/wordml" wp14:paraId="380EDF5F" wp14:textId="6313AEF4"/>
    <w:p xmlns:wp14="http://schemas.microsoft.com/office/word/2010/wordml" w:rsidP="773C75FE" wp14:paraId="6D6B41E2" wp14:textId="0CE0E32E">
      <w:pPr>
        <w:pStyle w:val="Heading3"/>
        <w:spacing w:before="281" w:beforeAutospacing="off" w:after="281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Core Slides Every Pitch Deck Needs</w:t>
      </w:r>
    </w:p>
    <w:p xmlns:wp14="http://schemas.microsoft.com/office/word/2010/wordml" w:rsidP="773C75FE" wp14:paraId="403B990E" wp14:textId="3043D5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 Slide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Company name, tagline, logo, contact info.</w:t>
      </w:r>
    </w:p>
    <w:p xmlns:wp14="http://schemas.microsoft.com/office/word/2010/wordml" w:rsidP="773C75FE" wp14:paraId="2298863B" wp14:textId="2982D3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Problem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The pain point you’re solving (make it relatable).</w:t>
      </w:r>
    </w:p>
    <w:p xmlns:wp14="http://schemas.microsoft.com/office/word/2010/wordml" w:rsidP="773C75FE" wp14:paraId="3332D635" wp14:textId="5C96F6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Your product/service and why it’s unique.</w:t>
      </w:r>
    </w:p>
    <w:p xmlns:wp14="http://schemas.microsoft.com/office/word/2010/wordml" w:rsidP="773C75FE" wp14:paraId="7D435E38" wp14:textId="50D2A0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 Opportunity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Size of the market and who your customers are.</w:t>
      </w:r>
    </w:p>
    <w:p xmlns:wp14="http://schemas.microsoft.com/office/word/2010/wordml" w:rsidP="773C75FE" wp14:paraId="76600CFA" wp14:textId="32DC92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Model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How you make money (pricing, margins, channels).</w:t>
      </w:r>
    </w:p>
    <w:p xmlns:wp14="http://schemas.microsoft.com/office/word/2010/wordml" w:rsidP="773C75FE" wp14:paraId="06C744F4" wp14:textId="7CA95F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Traction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Evidence it works: sales, contracts, users, testimonials.</w:t>
      </w:r>
    </w:p>
    <w:p xmlns:wp14="http://schemas.microsoft.com/office/word/2010/wordml" w:rsidP="773C75FE" wp14:paraId="27D62D48" wp14:textId="759B24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Competition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Who else is in the market and why you’re different.</w:t>
      </w:r>
    </w:p>
    <w:p xmlns:wp14="http://schemas.microsoft.com/office/word/2010/wordml" w:rsidP="773C75FE" wp14:paraId="49B268CF" wp14:textId="6337B8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Go-to-Market Strategy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How you plan to grow and acquire customers.</w:t>
      </w:r>
    </w:p>
    <w:p xmlns:wp14="http://schemas.microsoft.com/office/word/2010/wordml" w:rsidP="773C75FE" wp14:paraId="582EC962" wp14:textId="38F4E7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Financials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Revenue model, projections, key metrics.</w:t>
      </w:r>
    </w:p>
    <w:p xmlns:wp14="http://schemas.microsoft.com/office/word/2010/wordml" w:rsidP="773C75FE" wp14:paraId="1FF2EF85" wp14:textId="76EB00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Founders and leadership; why they’re the right people.</w:t>
      </w:r>
    </w:p>
    <w:p xmlns:wp14="http://schemas.microsoft.com/office/word/2010/wordml" w:rsidP="773C75FE" wp14:paraId="76E0B922" wp14:textId="3CB41B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Ask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How much you’re raising, how it will be used, and expected return/impact.</w:t>
      </w:r>
    </w:p>
    <w:p xmlns:wp14="http://schemas.microsoft.com/office/word/2010/wordml" wp14:paraId="454C1EBB" wp14:textId="6717843E"/>
    <w:p xmlns:wp14="http://schemas.microsoft.com/office/word/2010/wordml" w:rsidP="773C75FE" wp14:paraId="11086FD6" wp14:textId="1FC0DC5D">
      <w:pPr>
        <w:pStyle w:val="Heading3"/>
        <w:spacing w:before="281" w:beforeAutospacing="off" w:after="281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 Tools to Help Build Your Pitch Deck</w:t>
      </w:r>
    </w:p>
    <w:p xmlns:wp14="http://schemas.microsoft.com/office/word/2010/wordml" w:rsidP="773C75FE" wp14:paraId="67E3C110" wp14:textId="4A893B6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Tome (tome.app)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AI-native presentation builder that creates polished decks from a text prompt.</w:t>
      </w:r>
    </w:p>
    <w:p xmlns:wp14="http://schemas.microsoft.com/office/word/2010/wordml" w:rsidP="773C75FE" wp14:paraId="4B9B6D5C" wp14:textId="622C0B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Beautiful.ai (beautiful.ai)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Templates and AI slide design with drag-and-drop customization.</w:t>
      </w:r>
    </w:p>
    <w:p xmlns:wp14="http://schemas.microsoft.com/office/word/2010/wordml" w:rsidP="773C75FE" wp14:paraId="5E507F17" wp14:textId="2F9085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Gamma (gamma.app)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AI that builds structured pitch decks from bullet points.</w:t>
      </w:r>
    </w:p>
    <w:p xmlns:wp14="http://schemas.microsoft.com/office/word/2010/wordml" w:rsidP="773C75FE" wp14:paraId="13B21791" wp14:textId="02A6CF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Canva + Magic Design (canva.com)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AI-assisted design with pre-set pitch templates.</w:t>
      </w:r>
    </w:p>
    <w:p xmlns:wp14="http://schemas.microsoft.com/office/word/2010/wordml" w:rsidP="773C75FE" wp14:paraId="6EA4D2B9" wp14:textId="70EEE6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 + SlidesGPT (slidesgpt.com)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Generate pitch decks directly from your business plan.</w:t>
      </w:r>
    </w:p>
    <w:p xmlns:wp14="http://schemas.microsoft.com/office/word/2010/wordml" wp14:paraId="5050ECDF" wp14:textId="582BD0F1"/>
    <w:p xmlns:wp14="http://schemas.microsoft.com/office/word/2010/wordml" w:rsidP="773C75FE" wp14:paraId="58C9E426" wp14:textId="642F83B0">
      <w:pPr>
        <w:pStyle w:val="Heading3"/>
        <w:spacing w:before="281" w:beforeAutospacing="off" w:after="281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Tips for Using AI Tools</w:t>
      </w:r>
    </w:p>
    <w:p xmlns:wp14="http://schemas.microsoft.com/office/word/2010/wordml" w:rsidP="773C75FE" wp14:paraId="20802469" wp14:textId="215B01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AI to </w:t>
      </w: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 structure and visuals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, but customize the story in your voice.</w:t>
      </w:r>
    </w:p>
    <w:p xmlns:wp14="http://schemas.microsoft.com/office/word/2010/wordml" w:rsidP="773C75FE" wp14:paraId="7E5DBF2B" wp14:textId="28D3FF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Keep slides simple — 1 key idea per slide, minimal text, strong visuals.</w:t>
      </w:r>
    </w:p>
    <w:p xmlns:wp14="http://schemas.microsoft.com/office/word/2010/wordml" w:rsidP="773C75FE" wp14:paraId="409CF154" wp14:textId="7021A86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Always double-check numbers and data — AI can generate placeholders that need correcting.</w:t>
      </w:r>
    </w:p>
    <w:p xmlns:wp14="http://schemas.microsoft.com/office/word/2010/wordml" w:rsidP="773C75FE" wp14:paraId="65A68FD9" wp14:textId="068821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Save multiple versions (investor, lender, grant-focused) tailored to your audience.</w:t>
      </w:r>
    </w:p>
    <w:p xmlns:wp14="http://schemas.microsoft.com/office/word/2010/wordml" wp14:paraId="762D25F8" wp14:textId="5DB42C5A"/>
    <w:p xmlns:wp14="http://schemas.microsoft.com/office/word/2010/wordml" w:rsidP="773C75FE" wp14:paraId="562CDA88" wp14:textId="27AC25F8">
      <w:pPr>
        <w:spacing w:before="240" w:beforeAutospacing="off" w:after="240" w:afterAutospacing="off"/>
      </w:pP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Hot Tip: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can give you speed, but </w:t>
      </w:r>
      <w:r w:rsidRPr="773C75FE" w:rsidR="355291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story sells the pitch</w:t>
      </w:r>
      <w:r w:rsidRPr="773C75FE" w:rsidR="35529172">
        <w:rPr>
          <w:rFonts w:ascii="Aptos" w:hAnsi="Aptos" w:eastAsia="Aptos" w:cs="Aptos"/>
          <w:noProof w:val="0"/>
          <w:sz w:val="24"/>
          <w:szCs w:val="24"/>
          <w:lang w:val="en-US"/>
        </w:rPr>
        <w:t>. Don’t just copy-paste slides — use AI as a designer, and you as the storyteller.</w:t>
      </w:r>
    </w:p>
    <w:p xmlns:wp14="http://schemas.microsoft.com/office/word/2010/wordml" wp14:paraId="2C078E63" wp14:textId="6D2396E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338b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6f4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ca5d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1E05D"/>
    <w:rsid w:val="34E1E05D"/>
    <w:rsid w:val="35529172"/>
    <w:rsid w:val="773C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E05D"/>
  <w15:chartTrackingRefBased/>
  <w15:docId w15:val="{C48535F7-6C3E-41F5-A126-0AC62CB369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73C75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3C75FE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db3e512fbdb41b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2025-09-23T16:13:22.5217205Z</dcterms:created>
  <dcterms:modified xsi:type="dcterms:W3CDTF">2025-09-23T16:13:48.0000311Z</dcterms:modified>
  <dc:creator>Reginald Reed Jr.</dc:creator>
  <lastModifiedBy>Reginald Reed Jr.</lastModifiedBy>
</coreProperties>
</file>