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E3D03" w14:textId="77777777" w:rsidR="00970E0D" w:rsidRDefault="00970E0D" w:rsidP="00970E0D">
      <w:pPr>
        <w:pStyle w:val="a7"/>
        <w:jc w:val="center"/>
        <w:rPr>
          <w:b/>
          <w:bCs/>
          <w:sz w:val="48"/>
          <w:szCs w:val="48"/>
        </w:rPr>
      </w:pPr>
      <w:r w:rsidRPr="00CD06C4">
        <w:rPr>
          <w:rFonts w:hint="eastAsia"/>
          <w:b/>
          <w:bCs/>
          <w:sz w:val="48"/>
          <w:szCs w:val="48"/>
        </w:rPr>
        <w:t>《编译原理与设计》</w:t>
      </w:r>
    </w:p>
    <w:p w14:paraId="02277DF3" w14:textId="77777777" w:rsidR="00970E0D" w:rsidRDefault="00970E0D" w:rsidP="00970E0D"/>
    <w:p w14:paraId="62E11D0B" w14:textId="0458FACC" w:rsidR="00970E0D" w:rsidRDefault="00714C4E" w:rsidP="00714C4E">
      <w:pPr>
        <w:pStyle w:val="1"/>
        <w:ind w:leftChars="100" w:left="2381" w:hangingChars="300" w:hanging="2161"/>
        <w:rPr>
          <w:sz w:val="72"/>
          <w:szCs w:val="72"/>
        </w:rPr>
      </w:pPr>
      <w:bookmarkStart w:id="0" w:name="_Toc54457093"/>
      <w:r>
        <w:rPr>
          <w:sz w:val="72"/>
          <w:szCs w:val="72"/>
        </w:rPr>
        <w:t xml:space="preserve">   </w:t>
      </w:r>
      <w:bookmarkStart w:id="1" w:name="_Toc56354683"/>
      <w:r w:rsidR="00970E0D">
        <w:rPr>
          <w:rFonts w:hint="eastAsia"/>
          <w:sz w:val="72"/>
          <w:szCs w:val="72"/>
        </w:rPr>
        <w:t>LL(</w:t>
      </w:r>
      <w:r w:rsidR="00970E0D">
        <w:rPr>
          <w:sz w:val="72"/>
          <w:szCs w:val="72"/>
        </w:rPr>
        <w:t>1)</w:t>
      </w:r>
      <w:r w:rsidR="00970E0D">
        <w:rPr>
          <w:rFonts w:hint="eastAsia"/>
          <w:sz w:val="72"/>
          <w:szCs w:val="72"/>
        </w:rPr>
        <w:t>语</w:t>
      </w:r>
      <w:r w:rsidR="00970E0D" w:rsidRPr="00CD06C4">
        <w:rPr>
          <w:rFonts w:hint="eastAsia"/>
          <w:sz w:val="72"/>
          <w:szCs w:val="72"/>
        </w:rPr>
        <w:t>法分析程序</w:t>
      </w:r>
      <w:bookmarkStart w:id="2" w:name="_Toc54457094"/>
      <w:bookmarkEnd w:id="0"/>
      <w:r w:rsidR="00970E0D" w:rsidRPr="00CD06C4">
        <w:rPr>
          <w:sz w:val="72"/>
          <w:szCs w:val="72"/>
        </w:rPr>
        <w:t>的设计与实现</w:t>
      </w:r>
      <w:bookmarkEnd w:id="1"/>
      <w:bookmarkEnd w:id="2"/>
    </w:p>
    <w:p w14:paraId="712415F2" w14:textId="77777777" w:rsidR="00970E0D" w:rsidRPr="00714C4E" w:rsidRDefault="00970E0D" w:rsidP="00970E0D"/>
    <w:p w14:paraId="106AD4C9" w14:textId="77777777" w:rsidR="00970E0D" w:rsidRDefault="00970E0D" w:rsidP="00970E0D"/>
    <w:p w14:paraId="6D71DDD6" w14:textId="77777777" w:rsidR="00970E0D" w:rsidRDefault="00970E0D" w:rsidP="00970E0D"/>
    <w:p w14:paraId="44584B22" w14:textId="77777777" w:rsidR="00970E0D" w:rsidRDefault="00970E0D" w:rsidP="00970E0D"/>
    <w:p w14:paraId="0A4742E1" w14:textId="77777777" w:rsidR="00970E0D" w:rsidRDefault="00970E0D" w:rsidP="00970E0D">
      <w:pPr>
        <w:jc w:val="center"/>
        <w:rPr>
          <w:sz w:val="52"/>
          <w:szCs w:val="52"/>
        </w:rPr>
      </w:pPr>
      <w:r w:rsidRPr="00CD06C4">
        <w:rPr>
          <w:rFonts w:hint="eastAsia"/>
          <w:sz w:val="52"/>
          <w:szCs w:val="52"/>
        </w:rPr>
        <w:t>实验报告</w:t>
      </w:r>
    </w:p>
    <w:p w14:paraId="6ADD57F3" w14:textId="77777777" w:rsidR="00970E0D" w:rsidRDefault="00970E0D" w:rsidP="00970E0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</w:t>
      </w:r>
    </w:p>
    <w:p w14:paraId="4883F78B" w14:textId="77777777" w:rsidR="00970E0D" w:rsidRPr="00CD06C4" w:rsidRDefault="00970E0D" w:rsidP="00970E0D">
      <w:pPr>
        <w:jc w:val="center"/>
        <w:rPr>
          <w:sz w:val="36"/>
          <w:szCs w:val="36"/>
          <w:u w:val="single"/>
        </w:rPr>
      </w:pPr>
      <w:r w:rsidRPr="00CD06C4">
        <w:rPr>
          <w:rFonts w:hint="eastAsia"/>
          <w:sz w:val="36"/>
          <w:szCs w:val="36"/>
        </w:rPr>
        <w:t>班级</w:t>
      </w:r>
      <w:r w:rsidRPr="00CD06C4">
        <w:rPr>
          <w:sz w:val="36"/>
          <w:szCs w:val="36"/>
          <w:u w:val="single"/>
        </w:rPr>
        <w:t xml:space="preserve"> </w:t>
      </w:r>
      <w:r w:rsidRPr="00CD06C4">
        <w:rPr>
          <w:rFonts w:hint="eastAsia"/>
          <w:sz w:val="36"/>
          <w:szCs w:val="36"/>
          <w:u w:val="single"/>
        </w:rPr>
        <w:t>2018211308</w:t>
      </w:r>
    </w:p>
    <w:p w14:paraId="09BC697D" w14:textId="77777777" w:rsidR="00970E0D" w:rsidRDefault="00970E0D" w:rsidP="00970E0D">
      <w:pPr>
        <w:jc w:val="center"/>
        <w:rPr>
          <w:sz w:val="36"/>
          <w:szCs w:val="36"/>
        </w:rPr>
      </w:pPr>
      <w:r w:rsidRPr="00CD06C4">
        <w:rPr>
          <w:sz w:val="36"/>
          <w:szCs w:val="36"/>
        </w:rPr>
        <w:t>学号</w:t>
      </w:r>
      <w:r w:rsidRPr="00CD06C4">
        <w:rPr>
          <w:sz w:val="36"/>
          <w:szCs w:val="36"/>
          <w:u w:val="single"/>
        </w:rPr>
        <w:t xml:space="preserve"> 20</w:t>
      </w:r>
      <w:r w:rsidRPr="00CD06C4">
        <w:rPr>
          <w:rFonts w:hint="eastAsia"/>
          <w:sz w:val="36"/>
          <w:szCs w:val="36"/>
          <w:u w:val="single"/>
        </w:rPr>
        <w:t>18211393</w:t>
      </w:r>
      <w:r w:rsidRPr="00CD06C4">
        <w:rPr>
          <w:sz w:val="36"/>
          <w:szCs w:val="36"/>
        </w:rPr>
        <w:t xml:space="preserve"> </w:t>
      </w:r>
    </w:p>
    <w:p w14:paraId="1C2799A8" w14:textId="77777777" w:rsidR="00970E0D" w:rsidRDefault="00970E0D" w:rsidP="00970E0D">
      <w:pPr>
        <w:jc w:val="center"/>
        <w:rPr>
          <w:sz w:val="36"/>
          <w:szCs w:val="36"/>
        </w:rPr>
      </w:pPr>
      <w:r w:rsidRPr="00CD06C4">
        <w:rPr>
          <w:sz w:val="36"/>
          <w:szCs w:val="36"/>
        </w:rPr>
        <w:t>姓名</w:t>
      </w:r>
      <w:r w:rsidRPr="00CD06C4">
        <w:rPr>
          <w:sz w:val="36"/>
          <w:szCs w:val="36"/>
          <w:u w:val="single"/>
        </w:rPr>
        <w:t xml:space="preserve"> </w:t>
      </w:r>
      <w:r w:rsidRPr="00CD06C4">
        <w:rPr>
          <w:rFonts w:hint="eastAsia"/>
          <w:sz w:val="36"/>
          <w:szCs w:val="36"/>
          <w:u w:val="single"/>
        </w:rPr>
        <w:t>王</w:t>
      </w:r>
      <w:proofErr w:type="gramStart"/>
      <w:r w:rsidRPr="00CD06C4">
        <w:rPr>
          <w:rFonts w:hint="eastAsia"/>
          <w:sz w:val="36"/>
          <w:szCs w:val="36"/>
          <w:u w:val="single"/>
        </w:rPr>
        <w:t>一</w:t>
      </w:r>
      <w:proofErr w:type="gramEnd"/>
      <w:r w:rsidRPr="00CD06C4">
        <w:rPr>
          <w:rFonts w:hint="eastAsia"/>
          <w:sz w:val="36"/>
          <w:szCs w:val="36"/>
          <w:u w:val="single"/>
        </w:rPr>
        <w:t>丰</w:t>
      </w:r>
    </w:p>
    <w:p w14:paraId="78040865" w14:textId="77777777" w:rsidR="00970E0D" w:rsidRDefault="00970E0D" w:rsidP="00970E0D">
      <w:pPr>
        <w:jc w:val="center"/>
        <w:rPr>
          <w:sz w:val="36"/>
          <w:szCs w:val="36"/>
          <w:u w:val="single"/>
        </w:rPr>
      </w:pPr>
      <w:r w:rsidRPr="00CD06C4">
        <w:rPr>
          <w:sz w:val="36"/>
          <w:szCs w:val="36"/>
        </w:rPr>
        <w:t>日期</w:t>
      </w:r>
      <w:r w:rsidRPr="00CD06C4">
        <w:rPr>
          <w:sz w:val="36"/>
          <w:szCs w:val="36"/>
          <w:u w:val="single"/>
        </w:rPr>
        <w:t xml:space="preserve"> 20</w:t>
      </w:r>
      <w:r w:rsidRPr="00CD06C4">
        <w:rPr>
          <w:rFonts w:hint="eastAsia"/>
          <w:sz w:val="36"/>
          <w:szCs w:val="36"/>
          <w:u w:val="single"/>
        </w:rPr>
        <w:t>20.1</w:t>
      </w:r>
      <w:r>
        <w:rPr>
          <w:rFonts w:hint="eastAsia"/>
          <w:sz w:val="36"/>
          <w:szCs w:val="36"/>
          <w:u w:val="single"/>
        </w:rPr>
        <w:t>1</w:t>
      </w:r>
      <w:r w:rsidRPr="00CD06C4">
        <w:rPr>
          <w:rFonts w:hint="eastAsia"/>
          <w:sz w:val="36"/>
          <w:szCs w:val="36"/>
          <w:u w:val="single"/>
        </w:rPr>
        <w:t>.</w:t>
      </w:r>
      <w:r>
        <w:rPr>
          <w:rFonts w:hint="eastAsia"/>
          <w:sz w:val="36"/>
          <w:szCs w:val="36"/>
          <w:u w:val="single"/>
        </w:rPr>
        <w:t>14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303038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2F8FC" w14:textId="226564B6" w:rsidR="00970E0D" w:rsidRDefault="00970E0D">
          <w:pPr>
            <w:pStyle w:val="TOC"/>
          </w:pPr>
          <w:r>
            <w:rPr>
              <w:lang w:val="zh-CN"/>
            </w:rPr>
            <w:t>目录</w:t>
          </w:r>
        </w:p>
        <w:p w14:paraId="17396E0B" w14:textId="3FB7EBDB" w:rsidR="00714C4E" w:rsidRDefault="00970E0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4683" w:history="1">
            <w:r w:rsidR="00714C4E" w:rsidRPr="00C10036">
              <w:rPr>
                <w:rStyle w:val="a9"/>
                <w:noProof/>
              </w:rPr>
              <w:t>LL(1)语法分析程序的设计与实现</w:t>
            </w:r>
            <w:r w:rsidR="00714C4E">
              <w:rPr>
                <w:noProof/>
                <w:webHidden/>
              </w:rPr>
              <w:tab/>
            </w:r>
            <w:r w:rsidR="00714C4E">
              <w:rPr>
                <w:noProof/>
                <w:webHidden/>
              </w:rPr>
              <w:fldChar w:fldCharType="begin"/>
            </w:r>
            <w:r w:rsidR="00714C4E">
              <w:rPr>
                <w:noProof/>
                <w:webHidden/>
              </w:rPr>
              <w:instrText xml:space="preserve"> PAGEREF _Toc56354683 \h </w:instrText>
            </w:r>
            <w:r w:rsidR="00714C4E">
              <w:rPr>
                <w:noProof/>
                <w:webHidden/>
              </w:rPr>
            </w:r>
            <w:r w:rsidR="00714C4E">
              <w:rPr>
                <w:noProof/>
                <w:webHidden/>
              </w:rPr>
              <w:fldChar w:fldCharType="separate"/>
            </w:r>
            <w:r w:rsidR="00714C4E">
              <w:rPr>
                <w:noProof/>
                <w:webHidden/>
              </w:rPr>
              <w:t>1</w:t>
            </w:r>
            <w:r w:rsidR="00714C4E">
              <w:rPr>
                <w:noProof/>
                <w:webHidden/>
              </w:rPr>
              <w:fldChar w:fldCharType="end"/>
            </w:r>
          </w:hyperlink>
        </w:p>
        <w:p w14:paraId="113F64C1" w14:textId="73D80492" w:rsidR="00714C4E" w:rsidRDefault="00714C4E" w:rsidP="00714C4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6354684" w:history="1">
            <w:r w:rsidRPr="00C10036">
              <w:rPr>
                <w:rStyle w:val="a9"/>
                <w:noProof/>
              </w:rPr>
              <w:t>一．实验内容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01E6" w14:textId="76C2FA83" w:rsidR="00714C4E" w:rsidRDefault="00714C4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6354685" w:history="1">
            <w:r w:rsidRPr="00C10036">
              <w:rPr>
                <w:rStyle w:val="a9"/>
                <w:noProof/>
              </w:rPr>
              <w:t>二．实验环境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C0D4" w14:textId="490806D1" w:rsidR="00714C4E" w:rsidRDefault="00714C4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6354686" w:history="1">
            <w:r w:rsidRPr="00C10036">
              <w:rPr>
                <w:rStyle w:val="a9"/>
                <w:noProof/>
              </w:rPr>
              <w:t>三．实验设计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4A8C" w14:textId="55E557CA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687" w:history="1">
            <w:r w:rsidRPr="00C10036">
              <w:rPr>
                <w:rStyle w:val="a9"/>
                <w:noProof/>
              </w:rPr>
              <w:t>1.总体思路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CC48" w14:textId="4845C49C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688" w:history="1">
            <w:r w:rsidRPr="00C10036">
              <w:rPr>
                <w:rStyle w:val="a9"/>
                <w:noProof/>
              </w:rPr>
              <w:t>2.数据结构与函数说明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9D87" w14:textId="25DA2BF4" w:rsidR="00714C4E" w:rsidRDefault="00714C4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6354689" w:history="1">
            <w:r w:rsidRPr="00C10036">
              <w:rPr>
                <w:rStyle w:val="a9"/>
                <w:noProof/>
              </w:rPr>
              <w:t>四．实验原理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26CD" w14:textId="6C11D0EB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690" w:history="1">
            <w:r w:rsidRPr="00C10036">
              <w:rPr>
                <w:rStyle w:val="a9"/>
                <w:noProof/>
              </w:rPr>
              <w:t>1.消除左递归：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4963" w14:textId="601D4B70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691" w:history="1">
            <w:r w:rsidRPr="00C10036">
              <w:rPr>
                <w:rStyle w:val="a9"/>
                <w:noProof/>
              </w:rPr>
              <w:t>算法原理：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1650" w14:textId="2C5B87E2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692" w:history="1">
            <w:r w:rsidRPr="00C10036">
              <w:rPr>
                <w:rStyle w:val="a9"/>
                <w:noProof/>
              </w:rPr>
              <w:t>算法实现：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A924" w14:textId="3A674AD0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693" w:history="1">
            <w:r w:rsidRPr="00C10036">
              <w:rPr>
                <w:rStyle w:val="a9"/>
                <w:noProof/>
              </w:rPr>
              <w:t>2.first集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BF1D" w14:textId="030F75B3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694" w:history="1">
            <w:r w:rsidRPr="00C10036">
              <w:rPr>
                <w:rStyle w:val="a9"/>
                <w:noProof/>
              </w:rPr>
              <w:t>算法原理：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B140" w14:textId="6E471559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695" w:history="1">
            <w:r w:rsidRPr="00C10036">
              <w:rPr>
                <w:rStyle w:val="a9"/>
                <w:noProof/>
              </w:rPr>
              <w:t>算法实现：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A584" w14:textId="1DA4730A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696" w:history="1">
            <w:r w:rsidRPr="00C10036">
              <w:rPr>
                <w:rStyle w:val="a9"/>
                <w:noProof/>
              </w:rPr>
              <w:t>3.follow集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7473" w14:textId="383C198D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697" w:history="1">
            <w:r w:rsidRPr="00C10036">
              <w:rPr>
                <w:rStyle w:val="a9"/>
                <w:noProof/>
              </w:rPr>
              <w:t>算法原理：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D1BCD" w14:textId="15BAAE1C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698" w:history="1">
            <w:r w:rsidRPr="00C10036">
              <w:rPr>
                <w:rStyle w:val="a9"/>
                <w:noProof/>
              </w:rPr>
              <w:t>算法实现：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278A" w14:textId="4709BC69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699" w:history="1">
            <w:r w:rsidRPr="00C10036">
              <w:rPr>
                <w:rStyle w:val="a9"/>
                <w:noProof/>
              </w:rPr>
              <w:t>4.预测分析表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CF73" w14:textId="654D2A4C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700" w:history="1">
            <w:r w:rsidRPr="00C10036">
              <w:rPr>
                <w:rStyle w:val="a9"/>
                <w:noProof/>
              </w:rPr>
              <w:t>算法原理：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2699" w14:textId="075E8978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701" w:history="1">
            <w:r w:rsidRPr="00C10036">
              <w:rPr>
                <w:rStyle w:val="a9"/>
                <w:noProof/>
              </w:rPr>
              <w:t>算法实现：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A1C9" w14:textId="17B31EDD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702" w:history="1">
            <w:r w:rsidRPr="00C10036">
              <w:rPr>
                <w:rStyle w:val="a9"/>
                <w:noProof/>
              </w:rPr>
              <w:t>5.预测分析程序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6C92" w14:textId="520631EA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703" w:history="1">
            <w:r w:rsidRPr="00C10036">
              <w:rPr>
                <w:rStyle w:val="a9"/>
                <w:noProof/>
              </w:rPr>
              <w:t>算法原理：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DAA2" w14:textId="2E6F2845" w:rsidR="00714C4E" w:rsidRDefault="00714C4E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56354704" w:history="1">
            <w:r w:rsidRPr="00C10036">
              <w:rPr>
                <w:rStyle w:val="a9"/>
                <w:noProof/>
              </w:rPr>
              <w:t>算法实现：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1382A" w14:textId="79DD5DF4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705" w:history="1">
            <w:r w:rsidRPr="00C10036">
              <w:rPr>
                <w:rStyle w:val="a9"/>
                <w:noProof/>
              </w:rPr>
              <w:t>6.错误处理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8FC1" w14:textId="0EA7DC55" w:rsidR="00714C4E" w:rsidRDefault="00714C4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6354706" w:history="1">
            <w:r w:rsidRPr="00C10036">
              <w:rPr>
                <w:rStyle w:val="a9"/>
                <w:noProof/>
              </w:rPr>
              <w:t>五．测试样例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C518" w14:textId="3EE7BF6C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707" w:history="1">
            <w:r w:rsidRPr="00C10036">
              <w:rPr>
                <w:rStyle w:val="a9"/>
                <w:noProof/>
              </w:rPr>
              <w:t>1.文法输入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E55E" w14:textId="4244F2E1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708" w:history="1">
            <w:r w:rsidRPr="00C10036">
              <w:rPr>
                <w:rStyle w:val="a9"/>
                <w:noProof/>
              </w:rPr>
              <w:t>2.文法分析结果输出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EABE" w14:textId="17E01049" w:rsidR="00714C4E" w:rsidRDefault="00714C4E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56354709" w:history="1">
            <w:r w:rsidRPr="00C10036">
              <w:rPr>
                <w:rStyle w:val="a9"/>
                <w:noProof/>
              </w:rPr>
              <w:t>3.字符流输入与结果输出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D3937" w14:textId="2D1B96E5" w:rsidR="00714C4E" w:rsidRDefault="00714C4E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6354710" w:history="1">
            <w:r w:rsidRPr="00C10036">
              <w:rPr>
                <w:rStyle w:val="a9"/>
                <w:noProof/>
              </w:rPr>
              <w:t>六．实验总结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C3C6" w14:textId="4178DAAC" w:rsidR="00970E0D" w:rsidRDefault="00970E0D">
          <w:r>
            <w:rPr>
              <w:b/>
              <w:bCs/>
              <w:lang w:val="zh-CN"/>
            </w:rPr>
            <w:fldChar w:fldCharType="end"/>
          </w:r>
        </w:p>
      </w:sdtContent>
    </w:sdt>
    <w:p w14:paraId="363E932E" w14:textId="4923A880" w:rsidR="00970E0D" w:rsidRDefault="00970E0D" w:rsidP="00970E0D">
      <w:pPr>
        <w:jc w:val="center"/>
        <w:rPr>
          <w:sz w:val="36"/>
          <w:szCs w:val="36"/>
          <w:u w:val="single"/>
        </w:rPr>
      </w:pPr>
    </w:p>
    <w:p w14:paraId="27FD5951" w14:textId="5F262509" w:rsidR="00970E0D" w:rsidRPr="00970E0D" w:rsidRDefault="00970E0D" w:rsidP="00970E0D">
      <w:pPr>
        <w:pStyle w:val="1"/>
        <w:numPr>
          <w:ilvl w:val="0"/>
          <w:numId w:val="1"/>
        </w:numPr>
      </w:pPr>
      <w:bookmarkStart w:id="3" w:name="_Toc54457095"/>
      <w:bookmarkStart w:id="4" w:name="_Toc56354684"/>
      <w:r>
        <w:rPr>
          <w:rFonts w:hint="eastAsia"/>
        </w:rPr>
        <w:t>实验内容</w:t>
      </w:r>
      <w:bookmarkEnd w:id="3"/>
      <w:bookmarkEnd w:id="4"/>
    </w:p>
    <w:p w14:paraId="053A8A66" w14:textId="77777777" w:rsidR="00970E0D" w:rsidRDefault="00970E0D" w:rsidP="00970E0D">
      <w:r>
        <w:tab/>
      </w:r>
      <w:r>
        <w:rPr>
          <w:rFonts w:hint="eastAsia"/>
        </w:rPr>
        <w:t>编写语法分析程序，实现对算术表达式的语法分析。要求所分析的算术表达式</w:t>
      </w:r>
      <w:r>
        <w:t xml:space="preserve"> 由如下的文法产生：</w:t>
      </w:r>
    </w:p>
    <w:p w14:paraId="637DE53C" w14:textId="6FD00BEE" w:rsidR="00970E0D" w:rsidRDefault="00970E0D" w:rsidP="00970E0D">
      <w:pPr>
        <w:ind w:firstLine="420"/>
      </w:pPr>
      <w:r>
        <w:t xml:space="preserve">  E → E+T | E–T | T </w:t>
      </w:r>
    </w:p>
    <w:p w14:paraId="4B42DF31" w14:textId="77777777" w:rsidR="00970E0D" w:rsidRDefault="00970E0D" w:rsidP="00970E0D">
      <w:pPr>
        <w:ind w:left="420" w:firstLineChars="100" w:firstLine="220"/>
      </w:pPr>
      <w:r>
        <w:t xml:space="preserve">T → T*F | T/F | F </w:t>
      </w:r>
    </w:p>
    <w:p w14:paraId="6296F3F7" w14:textId="4AB6C8CA" w:rsidR="00970E0D" w:rsidRDefault="00970E0D" w:rsidP="00970E0D">
      <w:pPr>
        <w:ind w:left="420" w:firstLineChars="100" w:firstLine="220"/>
      </w:pPr>
      <w:r>
        <w:t xml:space="preserve">F → (E) | num </w:t>
      </w:r>
    </w:p>
    <w:p w14:paraId="343FB9F7" w14:textId="77777777" w:rsidR="00970E0D" w:rsidRDefault="00970E0D" w:rsidP="00970E0D">
      <w:pPr>
        <w:ind w:firstLine="420"/>
      </w:pPr>
      <w:r>
        <w:rPr>
          <w:rFonts w:hint="eastAsia"/>
        </w:rPr>
        <w:t>在对输入的算术表达式进行分析的过程中，依次输出所采用的产生式。</w:t>
      </w:r>
    </w:p>
    <w:p w14:paraId="792759AD" w14:textId="77777777" w:rsidR="00970E0D" w:rsidRDefault="00970E0D" w:rsidP="00970E0D">
      <w:pPr>
        <w:ind w:firstLine="420"/>
      </w:pPr>
      <w:r>
        <w:rPr>
          <w:rFonts w:hint="eastAsia"/>
        </w:rPr>
        <w:t>编写</w:t>
      </w:r>
      <w:r>
        <w:t xml:space="preserve"> LL(1)语法分析程序，要求如下：</w:t>
      </w:r>
    </w:p>
    <w:p w14:paraId="53457B1B" w14:textId="77777777" w:rsidR="00970E0D" w:rsidRDefault="00970E0D" w:rsidP="00970E0D">
      <w:pPr>
        <w:ind w:firstLine="420"/>
      </w:pPr>
      <w:r>
        <w:t xml:space="preserve"> (1) 编程实现算法 4.2，为给定文法自动构造预测分析表；</w:t>
      </w:r>
    </w:p>
    <w:p w14:paraId="463108D3" w14:textId="75A843FF" w:rsidR="00970E0D" w:rsidRDefault="00970E0D" w:rsidP="00970E0D">
      <w:pPr>
        <w:ind w:firstLine="420"/>
      </w:pPr>
      <w:r>
        <w:t xml:space="preserve"> (2) 编程实现算法 4.1，构造 LL(1)预测分析程序。 </w:t>
      </w:r>
    </w:p>
    <w:p w14:paraId="5ACFA9F4" w14:textId="7EF2A45B" w:rsidR="00970E0D" w:rsidRDefault="00970E0D" w:rsidP="00970E0D">
      <w:pPr>
        <w:pStyle w:val="1"/>
      </w:pPr>
      <w:bookmarkStart w:id="5" w:name="_Toc54457097"/>
      <w:bookmarkStart w:id="6" w:name="_Toc56354685"/>
      <w:r>
        <w:rPr>
          <w:rFonts w:hint="eastAsia"/>
        </w:rPr>
        <w:t>二．实验环境</w:t>
      </w:r>
      <w:bookmarkEnd w:id="5"/>
      <w:bookmarkEnd w:id="6"/>
    </w:p>
    <w:p w14:paraId="6BB7EE59" w14:textId="77777777" w:rsidR="00970E0D" w:rsidRPr="00FD2381" w:rsidRDefault="00970E0D" w:rsidP="00970E0D">
      <w:pPr>
        <w:pStyle w:val="aa"/>
        <w:ind w:left="888" w:firstLineChars="0" w:firstLine="0"/>
        <w:rPr>
          <w:rFonts w:ascii="宋体" w:hAnsi="宋体"/>
          <w:bCs/>
        </w:rPr>
      </w:pPr>
      <w:r w:rsidRPr="00FD2381">
        <w:rPr>
          <w:rFonts w:ascii="宋体" w:hAnsi="宋体" w:hint="eastAsia"/>
          <w:bCs/>
        </w:rPr>
        <w:t>硬件环境：搭载了微软</w:t>
      </w:r>
      <w:r w:rsidRPr="00FD2381">
        <w:rPr>
          <w:rFonts w:ascii="宋体" w:hAnsi="宋体"/>
          <w:bCs/>
        </w:rPr>
        <w:t>Windows10</w:t>
      </w:r>
      <w:r w:rsidRPr="00FD2381">
        <w:rPr>
          <w:rFonts w:ascii="宋体" w:hAnsi="宋体" w:hint="eastAsia"/>
          <w:bCs/>
        </w:rPr>
        <w:t>操作系统的笔记本电脑；</w:t>
      </w:r>
    </w:p>
    <w:p w14:paraId="0A3FBE14" w14:textId="77777777" w:rsidR="00970E0D" w:rsidRDefault="00970E0D" w:rsidP="00970E0D">
      <w:pPr>
        <w:pStyle w:val="aa"/>
        <w:ind w:left="888" w:firstLineChars="0" w:firstLine="0"/>
        <w:rPr>
          <w:rFonts w:ascii="宋体" w:hAnsi="宋体" w:cs="宋体"/>
          <w:bCs/>
        </w:rPr>
      </w:pPr>
      <w:bookmarkStart w:id="7" w:name="_Toc10661284"/>
      <w:r w:rsidRPr="00FD2381">
        <w:rPr>
          <w:rFonts w:ascii="宋体" w:hAnsi="宋体" w:cs="宋体" w:hint="eastAsia"/>
          <w:bCs/>
        </w:rPr>
        <w:t>软件环境</w:t>
      </w:r>
      <w:r w:rsidRPr="00FD2381">
        <w:rPr>
          <w:rFonts w:ascii="宋体" w:hAnsi="宋体"/>
          <w:bCs/>
        </w:rPr>
        <w:t>：</w:t>
      </w:r>
      <w:r w:rsidRPr="00FD2381">
        <w:rPr>
          <w:rFonts w:ascii="宋体" w:hAnsi="宋体"/>
          <w:bCs/>
        </w:rPr>
        <w:t>Visual Studio 201</w:t>
      </w:r>
      <w:r>
        <w:rPr>
          <w:rFonts w:ascii="宋体" w:hAnsi="宋体" w:hint="eastAsia"/>
          <w:bCs/>
        </w:rPr>
        <w:t>7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15.8.9</w:t>
      </w:r>
      <w:r w:rsidRPr="00FD2381">
        <w:rPr>
          <w:rFonts w:ascii="宋体" w:hAnsi="宋体" w:cs="宋体" w:hint="eastAsia"/>
          <w:bCs/>
        </w:rPr>
        <w:t>集成开发环境。</w:t>
      </w:r>
      <w:bookmarkEnd w:id="7"/>
    </w:p>
    <w:p w14:paraId="134D99EF" w14:textId="535160C8" w:rsidR="00970E0D" w:rsidRDefault="00970E0D" w:rsidP="00970E0D">
      <w:pPr>
        <w:pStyle w:val="1"/>
      </w:pPr>
      <w:bookmarkStart w:id="8" w:name="_Toc54457098"/>
      <w:bookmarkStart w:id="9" w:name="_Toc56354686"/>
      <w:r>
        <w:rPr>
          <w:rFonts w:hint="eastAsia"/>
        </w:rPr>
        <w:lastRenderedPageBreak/>
        <w:t>三．实验设计</w:t>
      </w:r>
      <w:bookmarkEnd w:id="8"/>
      <w:bookmarkEnd w:id="9"/>
    </w:p>
    <w:p w14:paraId="04CC9C84" w14:textId="43736734" w:rsidR="00AD27FB" w:rsidRDefault="00325978" w:rsidP="00325978">
      <w:pPr>
        <w:pStyle w:val="2"/>
        <w:rPr>
          <w:sz w:val="26"/>
          <w:szCs w:val="26"/>
        </w:rPr>
      </w:pPr>
      <w:bookmarkStart w:id="10" w:name="_Toc56354687"/>
      <w:r w:rsidRPr="00325978">
        <w:rPr>
          <w:rFonts w:hint="eastAsia"/>
          <w:sz w:val="26"/>
          <w:szCs w:val="26"/>
        </w:rPr>
        <w:t>1.</w:t>
      </w:r>
      <w:r>
        <w:rPr>
          <w:rFonts w:hint="eastAsia"/>
          <w:sz w:val="26"/>
          <w:szCs w:val="26"/>
        </w:rPr>
        <w:t>总体思路</w:t>
      </w:r>
      <w:bookmarkEnd w:id="10"/>
    </w:p>
    <w:p w14:paraId="3D4B1234" w14:textId="63135795" w:rsidR="00325978" w:rsidRDefault="00714C4E" w:rsidP="00325978">
      <w:r>
        <w:rPr>
          <w:noProof/>
        </w:rPr>
        <w:drawing>
          <wp:inline distT="0" distB="0" distL="0" distR="0" wp14:anchorId="224234A6" wp14:editId="2864239A">
            <wp:extent cx="2930372" cy="442695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82" cy="44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83BA" w14:textId="6E8E8357" w:rsidR="00714C4E" w:rsidRPr="00325978" w:rsidRDefault="00714C4E" w:rsidP="00325978">
      <w:pPr>
        <w:rPr>
          <w:rFonts w:hint="eastAsia"/>
        </w:rPr>
      </w:pPr>
      <w:r>
        <w:rPr>
          <w:rFonts w:hint="eastAsia"/>
        </w:rPr>
        <w:t>由于本文</w:t>
      </w:r>
      <w:proofErr w:type="gramStart"/>
      <w:r>
        <w:rPr>
          <w:rFonts w:hint="eastAsia"/>
        </w:rPr>
        <w:t>法无左公</w:t>
      </w:r>
      <w:proofErr w:type="gramEnd"/>
      <w:r>
        <w:rPr>
          <w:rFonts w:hint="eastAsia"/>
        </w:rPr>
        <w:t>因子，因此不需要提出左公因子。</w:t>
      </w:r>
    </w:p>
    <w:p w14:paraId="3445D4D2" w14:textId="36E5B815" w:rsidR="00970E0D" w:rsidRPr="00FB0F45" w:rsidRDefault="00FB0F45" w:rsidP="00FB0F45">
      <w:pPr>
        <w:pStyle w:val="2"/>
        <w:rPr>
          <w:sz w:val="26"/>
          <w:szCs w:val="26"/>
        </w:rPr>
      </w:pPr>
      <w:bookmarkStart w:id="11" w:name="_Toc56354688"/>
      <w:r w:rsidRPr="00FB0F45"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.数据结构与函数说明</w:t>
      </w:r>
      <w:bookmarkEnd w:id="11"/>
    </w:p>
    <w:p w14:paraId="14491EF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struct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production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产生式数据结构</w:t>
      </w:r>
    </w:p>
    <w:p w14:paraId="5436474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 left;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左侧非终结符</w:t>
      </w:r>
    </w:p>
    <w:p w14:paraId="4159E65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deque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>&gt; right;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右侧产生式</w:t>
      </w:r>
    </w:p>
    <w:p w14:paraId="30E7104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2B68E1E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1AFB196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grammar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文法类</w:t>
      </w:r>
    </w:p>
    <w:p w14:paraId="7C3CB0B0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3F53510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non_terminators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terminators;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非终结符集，终结符集</w:t>
      </w:r>
    </w:p>
    <w:p w14:paraId="7A58C545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start_token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文法起始符</w:t>
      </w:r>
    </w:p>
    <w:p w14:paraId="3A94E3B3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production</w:t>
      </w:r>
      <w:r>
        <w:rPr>
          <w:rFonts w:ascii="新宋体" w:eastAsia="新宋体" w:cs="新宋体"/>
          <w:color w:val="000000"/>
          <w:sz w:val="19"/>
          <w:szCs w:val="19"/>
        </w:rPr>
        <w:t>&gt; productions;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文法所有产生式</w:t>
      </w:r>
    </w:p>
    <w:p w14:paraId="7CF018C6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first_over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follow_over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记录非终结符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</w:rPr>
        <w:t>集是否</w:t>
      </w:r>
      <w:proofErr w:type="gramEnd"/>
      <w:r>
        <w:rPr>
          <w:rFonts w:ascii="新宋体" w:eastAsia="新宋体" w:cs="新宋体" w:hint="eastAsia"/>
          <w:color w:val="008000"/>
          <w:sz w:val="19"/>
          <w:szCs w:val="19"/>
        </w:rPr>
        <w:t>已求</w:t>
      </w:r>
    </w:p>
    <w:p w14:paraId="21F36076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first,follow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非终结符的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10C86483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productions_class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按产生式左侧非终结符为产生式分类</w:t>
      </w:r>
    </w:p>
    <w:p w14:paraId="72C4C0A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first_of_production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产生式的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01203A1D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follow_include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集的互相包含关系</w:t>
      </w:r>
    </w:p>
    <w:p w14:paraId="4C6223D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6C0660AC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grammar();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默认构造函数，通过文件读入文法</w:t>
      </w:r>
    </w:p>
    <w:p w14:paraId="4BB7A32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remove_recursion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消除左递归</w:t>
      </w:r>
    </w:p>
    <w:p w14:paraId="5EFB65B0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first_derivation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对应非终结符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推导</w:t>
      </w:r>
    </w:p>
    <w:p w14:paraId="6D78EC33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follow_derivation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对应非终结符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堆推导</w:t>
      </w:r>
    </w:p>
    <w:p w14:paraId="530A4382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output_productions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输出所有产生式</w:t>
      </w:r>
    </w:p>
    <w:p w14:paraId="4BCCAA1E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output_first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05A71D37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output_follow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77187210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output_first_follow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表</w:t>
      </w:r>
    </w:p>
    <w:p w14:paraId="4FE621BB" w14:textId="2BE6D58B" w:rsidR="00970E0D" w:rsidRDefault="00FB0F45" w:rsidP="00FB0F45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139317E7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parser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</w:rPr>
        <w:t>//LL(1)</w:t>
      </w:r>
      <w:r>
        <w:rPr>
          <w:rFonts w:ascii="新宋体" w:eastAsia="新宋体" w:cs="新宋体" w:hint="eastAsia"/>
          <w:color w:val="008000"/>
          <w:sz w:val="19"/>
          <w:szCs w:val="19"/>
        </w:rPr>
        <w:t>语法分析器类</w:t>
      </w:r>
    </w:p>
    <w:p w14:paraId="0D08C6FF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24C6E274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7CEA505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grammar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g;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分析文法</w:t>
      </w:r>
    </w:p>
    <w:p w14:paraId="4419B98E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parser_table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预测分析表</w:t>
      </w:r>
    </w:p>
    <w:p w14:paraId="29F0583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token_stream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输入字符流</w:t>
      </w:r>
    </w:p>
    <w:p w14:paraId="0475622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2643CED5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input_token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通过文件读入字符流</w:t>
      </w:r>
    </w:p>
    <w:p w14:paraId="12629899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table_derivation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预测分析表推导</w:t>
      </w:r>
    </w:p>
    <w:p w14:paraId="6B84E98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output_parser_table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输出预测分析表</w:t>
      </w:r>
    </w:p>
    <w:p w14:paraId="650049A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predict();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预测分析推导</w:t>
      </w:r>
    </w:p>
    <w:p w14:paraId="64CE09CC" w14:textId="0C6C0BB8" w:rsidR="00FB0F45" w:rsidRDefault="00FB0F45" w:rsidP="00FB0F45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14C7DA59" w14:textId="793497DA" w:rsidR="00FB0F45" w:rsidRDefault="00FB0F45" w:rsidP="00FB0F45">
      <w:pPr>
        <w:pStyle w:val="1"/>
      </w:pPr>
      <w:bookmarkStart w:id="12" w:name="_Toc54457103"/>
      <w:bookmarkStart w:id="13" w:name="_Toc56354689"/>
      <w:r>
        <w:rPr>
          <w:rFonts w:hint="eastAsia"/>
        </w:rPr>
        <w:lastRenderedPageBreak/>
        <w:t>四．实验原理</w:t>
      </w:r>
      <w:bookmarkEnd w:id="12"/>
      <w:bookmarkEnd w:id="13"/>
    </w:p>
    <w:p w14:paraId="280A3B6E" w14:textId="52C8EC40" w:rsidR="00FB0F45" w:rsidRPr="006D63AD" w:rsidRDefault="00FB0F45" w:rsidP="00FB0F45">
      <w:pPr>
        <w:pStyle w:val="2"/>
        <w:rPr>
          <w:sz w:val="26"/>
          <w:szCs w:val="26"/>
        </w:rPr>
      </w:pPr>
      <w:bookmarkStart w:id="14" w:name="_Toc56354690"/>
      <w:r w:rsidRPr="006D63AD">
        <w:rPr>
          <w:rFonts w:hint="eastAsia"/>
          <w:sz w:val="26"/>
          <w:szCs w:val="26"/>
        </w:rPr>
        <w:t>1.</w:t>
      </w:r>
      <w:r w:rsidR="006D63AD" w:rsidRPr="006D63AD">
        <w:rPr>
          <w:rFonts w:hint="eastAsia"/>
          <w:sz w:val="26"/>
          <w:szCs w:val="26"/>
        </w:rPr>
        <w:t>消除左递归：</w:t>
      </w:r>
      <w:bookmarkEnd w:id="14"/>
    </w:p>
    <w:p w14:paraId="011C46F2" w14:textId="5200D737" w:rsidR="006D63AD" w:rsidRPr="006D63AD" w:rsidRDefault="006D63AD" w:rsidP="006D63AD">
      <w:pPr>
        <w:pStyle w:val="3"/>
        <w:rPr>
          <w:b w:val="0"/>
          <w:bCs w:val="0"/>
          <w:sz w:val="26"/>
          <w:szCs w:val="26"/>
        </w:rPr>
      </w:pPr>
      <w:bookmarkStart w:id="15" w:name="_Toc56354691"/>
      <w:r w:rsidRPr="006D63AD">
        <w:rPr>
          <w:rFonts w:hint="eastAsia"/>
          <w:b w:val="0"/>
          <w:bCs w:val="0"/>
          <w:sz w:val="20"/>
          <w:szCs w:val="20"/>
        </w:rPr>
        <w:t>算法原理</w:t>
      </w:r>
      <w:r w:rsidRPr="006D63AD">
        <w:rPr>
          <w:rFonts w:hint="eastAsia"/>
          <w:b w:val="0"/>
          <w:bCs w:val="0"/>
          <w:sz w:val="26"/>
          <w:szCs w:val="26"/>
        </w:rPr>
        <w:t>：</w:t>
      </w:r>
      <w:bookmarkEnd w:id="15"/>
    </w:p>
    <w:p w14:paraId="23F68F99" w14:textId="77777777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消除左递归算法：</w:t>
      </w:r>
      <w:r w:rsidRPr="006D63AD">
        <w:rPr>
          <w:sz w:val="21"/>
          <w:szCs w:val="21"/>
        </w:rPr>
        <w:t xml:space="preserve"> </w:t>
      </w:r>
    </w:p>
    <w:p w14:paraId="44EFB6F9" w14:textId="77777777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（</w:t>
      </w:r>
      <w:r w:rsidRPr="006D63AD">
        <w:rPr>
          <w:sz w:val="21"/>
          <w:szCs w:val="21"/>
        </w:rPr>
        <w:t>1） 把文法G的所有非终结符按任</w:t>
      </w:r>
      <w:proofErr w:type="gramStart"/>
      <w:r w:rsidRPr="006D63AD">
        <w:rPr>
          <w:sz w:val="21"/>
          <w:szCs w:val="21"/>
        </w:rPr>
        <w:t>一</w:t>
      </w:r>
      <w:proofErr w:type="gramEnd"/>
      <w:r w:rsidRPr="006D63AD">
        <w:rPr>
          <w:sz w:val="21"/>
          <w:szCs w:val="21"/>
        </w:rPr>
        <w:t>顺序排列，例如，A1，A2，…，An。</w:t>
      </w:r>
    </w:p>
    <w:p w14:paraId="1C077D49" w14:textId="77777777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（</w:t>
      </w:r>
      <w:r w:rsidRPr="006D63AD">
        <w:rPr>
          <w:sz w:val="21"/>
          <w:szCs w:val="21"/>
        </w:rPr>
        <w:t>2）for （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＝1；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&lt;=n；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++）</w:t>
      </w:r>
    </w:p>
    <w:p w14:paraId="665E2622" w14:textId="39B26385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for （j＝1；j&lt;=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－1；</w:t>
      </w:r>
      <w:proofErr w:type="spellStart"/>
      <w:r w:rsidRPr="006D63AD">
        <w:rPr>
          <w:sz w:val="21"/>
          <w:szCs w:val="21"/>
        </w:rPr>
        <w:t>j++</w:t>
      </w:r>
      <w:proofErr w:type="spellEnd"/>
      <w:r w:rsidRPr="006D63AD">
        <w:rPr>
          <w:sz w:val="21"/>
          <w:szCs w:val="21"/>
        </w:rPr>
        <w:t>）</w:t>
      </w:r>
    </w:p>
    <w:p w14:paraId="44E9C8EB" w14:textId="2E1D725F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{ 把形如</w:t>
      </w:r>
      <w:proofErr w:type="spellStart"/>
      <w:r w:rsidRPr="006D63AD">
        <w:rPr>
          <w:sz w:val="21"/>
          <w:szCs w:val="21"/>
        </w:rPr>
        <w:t>Ai→Ajγ</w:t>
      </w:r>
      <w:proofErr w:type="spellEnd"/>
      <w:r w:rsidRPr="006D63AD">
        <w:rPr>
          <w:sz w:val="21"/>
          <w:szCs w:val="21"/>
        </w:rPr>
        <w:t>的产生式改写成Ai→δ1γ /δ2γ /…/</w:t>
      </w:r>
      <w:proofErr w:type="spellStart"/>
      <w:r w:rsidRPr="006D63AD">
        <w:rPr>
          <w:sz w:val="21"/>
          <w:szCs w:val="21"/>
        </w:rPr>
        <w:t>δkγ</w:t>
      </w:r>
      <w:proofErr w:type="spellEnd"/>
      <w:r w:rsidRPr="006D63AD">
        <w:rPr>
          <w:sz w:val="21"/>
          <w:szCs w:val="21"/>
        </w:rPr>
        <w:t xml:space="preserve"> </w:t>
      </w:r>
    </w:p>
    <w:p w14:paraId="57CDCA5E" w14:textId="78C8B683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其中Aj→δ1 /δ2 /…/</w:t>
      </w:r>
      <w:proofErr w:type="spellStart"/>
      <w:r w:rsidRPr="006D63AD">
        <w:rPr>
          <w:sz w:val="21"/>
          <w:szCs w:val="21"/>
        </w:rPr>
        <w:t>δk</w:t>
      </w:r>
      <w:proofErr w:type="spellEnd"/>
      <w:r w:rsidRPr="006D63AD">
        <w:rPr>
          <w:sz w:val="21"/>
          <w:szCs w:val="21"/>
        </w:rPr>
        <w:t>是关于的</w:t>
      </w:r>
      <w:proofErr w:type="spellStart"/>
      <w:r w:rsidRPr="006D63AD">
        <w:rPr>
          <w:sz w:val="21"/>
          <w:szCs w:val="21"/>
        </w:rPr>
        <w:t>Aj</w:t>
      </w:r>
      <w:proofErr w:type="spellEnd"/>
      <w:r w:rsidRPr="006D63AD">
        <w:rPr>
          <w:sz w:val="21"/>
          <w:szCs w:val="21"/>
        </w:rPr>
        <w:t>全部规则；</w:t>
      </w:r>
    </w:p>
    <w:p w14:paraId="0CD960AD" w14:textId="1A7950BC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消除Ai规则中的直接左递归；</w:t>
      </w:r>
    </w:p>
    <w:p w14:paraId="054D47E1" w14:textId="17E83D01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}</w:t>
      </w:r>
    </w:p>
    <w:p w14:paraId="546DE548" w14:textId="2EB5C8F9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（</w:t>
      </w:r>
      <w:r w:rsidRPr="006D63AD">
        <w:rPr>
          <w:sz w:val="21"/>
          <w:szCs w:val="21"/>
        </w:rPr>
        <w:t>3） 化简由（2）所得到的文法，即去掉多余的规则。</w:t>
      </w:r>
    </w:p>
    <w:p w14:paraId="3E7ADCE0" w14:textId="0A786288" w:rsidR="00E122EC" w:rsidRDefault="006D63AD" w:rsidP="006D63AD">
      <w:pPr>
        <w:pStyle w:val="3"/>
        <w:rPr>
          <w:b w:val="0"/>
          <w:bCs w:val="0"/>
          <w:sz w:val="22"/>
          <w:szCs w:val="22"/>
        </w:rPr>
      </w:pPr>
      <w:bookmarkStart w:id="16" w:name="_Toc56354692"/>
      <w:r w:rsidRPr="006D63AD">
        <w:rPr>
          <w:rFonts w:hint="eastAsia"/>
          <w:b w:val="0"/>
          <w:bCs w:val="0"/>
          <w:sz w:val="22"/>
          <w:szCs w:val="22"/>
        </w:rPr>
        <w:t>算法实现</w:t>
      </w:r>
      <w:r w:rsidR="00E122EC">
        <w:rPr>
          <w:rFonts w:hint="eastAsia"/>
          <w:b w:val="0"/>
          <w:bCs w:val="0"/>
          <w:sz w:val="22"/>
          <w:szCs w:val="22"/>
        </w:rPr>
        <w:t>：</w:t>
      </w:r>
      <w:bookmarkEnd w:id="16"/>
    </w:p>
    <w:p w14:paraId="02032DDC" w14:textId="2D695F54" w:rsidR="006D63AD" w:rsidRDefault="006D63AD" w:rsidP="00E122EC">
      <w:r w:rsidRPr="006D63AD">
        <w:rPr>
          <w:rFonts w:hint="eastAsia"/>
        </w:rPr>
        <w:t>伪代码如下：</w:t>
      </w:r>
    </w:p>
    <w:p w14:paraId="3F2820DB" w14:textId="7E1B0375" w:rsidR="00295F9D" w:rsidRPr="00E122EC" w:rsidRDefault="00295F9D" w:rsidP="00295F9D">
      <w:pPr>
        <w:spacing w:after="0" w:line="60" w:lineRule="auto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遍历所有终结符</w:t>
      </w:r>
    </w:p>
    <w:p w14:paraId="65263AEB" w14:textId="2FE162BC" w:rsidR="00295F9D" w:rsidRPr="00E122EC" w:rsidRDefault="00295F9D" w:rsidP="00295F9D">
      <w:pPr>
        <w:spacing w:after="0" w:line="60" w:lineRule="auto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74959964" w14:textId="338C519B" w:rsidR="00295F9D" w:rsidRPr="00295F9D" w:rsidRDefault="00295F9D" w:rsidP="00295F9D">
      <w:pPr>
        <w:spacing w:after="0" w:line="60" w:lineRule="auto"/>
        <w:rPr>
          <w:rFonts w:ascii="新宋体" w:eastAsia="新宋体" w:cs="新宋体"/>
          <w:color w:val="008000"/>
          <w:sz w:val="20"/>
          <w:szCs w:val="20"/>
        </w:rPr>
      </w:pPr>
      <w:r w:rsidRPr="00295F9D">
        <w:rPr>
          <w:rFonts w:ascii="新宋体" w:eastAsia="新宋体" w:cs="新宋体"/>
          <w:color w:val="008000"/>
          <w:sz w:val="20"/>
          <w:szCs w:val="20"/>
        </w:rPr>
        <w:tab/>
      </w:r>
      <w:r w:rsidRPr="00295F9D">
        <w:rPr>
          <w:rFonts w:ascii="新宋体" w:eastAsia="新宋体" w:cs="新宋体" w:hint="eastAsia"/>
          <w:color w:val="008000"/>
          <w:sz w:val="20"/>
          <w:szCs w:val="20"/>
        </w:rPr>
        <w:t>//消除间接递归</w:t>
      </w:r>
    </w:p>
    <w:p w14:paraId="78C852B5" w14:textId="7777777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遍历该终结符的所有产生式</w:t>
      </w:r>
    </w:p>
    <w:p w14:paraId="18D7BC50" w14:textId="7777777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>I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f（第一个字符是否已消除左递归）</w:t>
      </w:r>
    </w:p>
    <w:p w14:paraId="3E937C7D" w14:textId="77777777" w:rsidR="00295F9D" w:rsidRPr="00E122EC" w:rsidRDefault="00295F9D" w:rsidP="00295F9D">
      <w:pPr>
        <w:spacing w:after="0" w:line="60" w:lineRule="auto"/>
        <w:ind w:left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7E3D575A" w14:textId="77777777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删除在目前非终结符下的产生式</w:t>
      </w:r>
    </w:p>
    <w:p w14:paraId="3AB17A70" w14:textId="77777777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遍历该字符对应的所有产生式</w:t>
      </w:r>
    </w:p>
    <w:p w14:paraId="6A6A8638" w14:textId="77777777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>{</w:t>
      </w:r>
    </w:p>
    <w:p w14:paraId="00F108DB" w14:textId="77777777" w:rsidR="00295F9D" w:rsidRPr="00E122EC" w:rsidRDefault="00295F9D" w:rsidP="00295F9D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原第一个字符的产生式右端插入原生产式第一个字符</w:t>
      </w:r>
      <w:r w:rsidRPr="00E122EC">
        <w:rPr>
          <w:rFonts w:ascii="新宋体" w:eastAsia="新宋体" w:cs="新宋体"/>
          <w:color w:val="0070C0"/>
          <w:sz w:val="20"/>
          <w:szCs w:val="20"/>
        </w:rPr>
        <w:br/>
        <w:t>}</w:t>
      </w:r>
    </w:p>
    <w:p w14:paraId="07D9F13A" w14:textId="39ED73C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657F784D" w14:textId="69E80DAD" w:rsidR="00295F9D" w:rsidRPr="00295F9D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8000"/>
          <w:sz w:val="20"/>
          <w:szCs w:val="20"/>
        </w:rPr>
      </w:pPr>
      <w:r w:rsidRPr="00295F9D">
        <w:rPr>
          <w:rFonts w:ascii="新宋体" w:eastAsia="新宋体" w:cs="新宋体" w:hint="eastAsia"/>
          <w:color w:val="008000"/>
          <w:sz w:val="20"/>
          <w:szCs w:val="20"/>
        </w:rPr>
        <w:lastRenderedPageBreak/>
        <w:t>//判断左递归</w:t>
      </w:r>
    </w:p>
    <w:p w14:paraId="2BE9F6F1" w14:textId="0661890E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遍历该非终结符的所有产生式</w:t>
      </w:r>
    </w:p>
    <w:p w14:paraId="50A14C72" w14:textId="77777777" w:rsidR="00295F9D" w:rsidRPr="00E122EC" w:rsidRDefault="00295F9D" w:rsidP="00295F9D">
      <w:pPr>
        <w:spacing w:after="0" w:line="60" w:lineRule="auto"/>
        <w:ind w:left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66D3A471" w14:textId="4EEEEF3F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判断</w:t>
      </w:r>
      <w:proofErr w:type="gramStart"/>
      <w:r w:rsidRPr="00E122EC">
        <w:rPr>
          <w:rFonts w:ascii="新宋体" w:eastAsia="新宋体" w:cs="新宋体" w:hint="eastAsia"/>
          <w:color w:val="0070C0"/>
          <w:sz w:val="20"/>
          <w:szCs w:val="20"/>
        </w:rPr>
        <w:t>是否含左递归</w:t>
      </w:r>
      <w:proofErr w:type="gramEnd"/>
      <w:r w:rsidRPr="00E122EC">
        <w:rPr>
          <w:rFonts w:ascii="新宋体" w:eastAsia="新宋体" w:cs="新宋体"/>
          <w:color w:val="0070C0"/>
          <w:sz w:val="20"/>
          <w:szCs w:val="20"/>
        </w:rPr>
        <w:br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3F5D297D" w14:textId="4DBB8B5F" w:rsidR="00295F9D" w:rsidRPr="00295F9D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8000"/>
          <w:sz w:val="20"/>
          <w:szCs w:val="20"/>
        </w:rPr>
      </w:pPr>
      <w:r w:rsidRPr="00295F9D">
        <w:rPr>
          <w:rFonts w:ascii="新宋体" w:eastAsia="新宋体" w:cs="新宋体" w:hint="eastAsia"/>
          <w:color w:val="008000"/>
          <w:sz w:val="20"/>
          <w:szCs w:val="20"/>
        </w:rPr>
        <w:t>//消除左递归</w:t>
      </w:r>
    </w:p>
    <w:p w14:paraId="2EDEA65C" w14:textId="4B2C0E01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>I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f（该非终结符有左递归）</w:t>
      </w:r>
    </w:p>
    <w:p w14:paraId="7F2B7C53" w14:textId="7777777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4A0DF5C0" w14:textId="77777777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遍历该非终结符下所有产生式</w:t>
      </w:r>
    </w:p>
    <w:p w14:paraId="3A2EA5EE" w14:textId="77777777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09C6B054" w14:textId="77777777" w:rsidR="00295F9D" w:rsidRPr="00E122EC" w:rsidRDefault="00295F9D" w:rsidP="00295F9D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产生式尾部加入新非终结符</w:t>
      </w:r>
      <w:r w:rsidRPr="00E122EC">
        <w:rPr>
          <w:rFonts w:ascii="新宋体" w:eastAsia="新宋体" w:cs="新宋体"/>
          <w:color w:val="0070C0"/>
          <w:sz w:val="20"/>
          <w:szCs w:val="20"/>
        </w:rPr>
        <w:br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08DAF9A7" w14:textId="0F4B841C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新产生式左侧为新非终结符，右侧为空</w:t>
      </w:r>
    </w:p>
    <w:p w14:paraId="5F17DAEB" w14:textId="4DE4CD18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遍历所有左递归产生式</w:t>
      </w:r>
    </w:p>
    <w:p w14:paraId="5D9CEC15" w14:textId="299CE0BD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02667A5F" w14:textId="56D7C1EA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ab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产生式左端为新非终结符</w:t>
      </w:r>
    </w:p>
    <w:p w14:paraId="2E36FF3B" w14:textId="1AFDCAAD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ab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右端首字符弹出</w:t>
      </w:r>
    </w:p>
    <w:p w14:paraId="15551B34" w14:textId="3688FABE" w:rsidR="00295F9D" w:rsidRPr="00E122EC" w:rsidRDefault="00295F9D" w:rsidP="00295F9D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右端末尾加入新非终结符</w:t>
      </w:r>
    </w:p>
    <w:p w14:paraId="3438BED0" w14:textId="7FFD0B06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74221ED1" w14:textId="40E413DE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6D609178" w14:textId="0BE5BEEB" w:rsidR="00295F9D" w:rsidRPr="00E122EC" w:rsidRDefault="00295F9D" w:rsidP="00295F9D">
      <w:pPr>
        <w:spacing w:after="0" w:line="60" w:lineRule="auto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3CC01AF1" w14:textId="3296A3D7" w:rsidR="00E122EC" w:rsidRPr="000B313A" w:rsidRDefault="00E122EC" w:rsidP="00E122EC">
      <w:pPr>
        <w:pStyle w:val="2"/>
        <w:rPr>
          <w:sz w:val="26"/>
          <w:szCs w:val="26"/>
        </w:rPr>
      </w:pPr>
      <w:bookmarkStart w:id="17" w:name="_Toc56354693"/>
      <w:r w:rsidRPr="000B313A">
        <w:rPr>
          <w:rFonts w:hint="eastAsia"/>
          <w:sz w:val="26"/>
          <w:szCs w:val="26"/>
        </w:rPr>
        <w:t>2.first集</w:t>
      </w:r>
      <w:bookmarkEnd w:id="17"/>
    </w:p>
    <w:p w14:paraId="5818413A" w14:textId="609CEFF7" w:rsidR="00E122EC" w:rsidRPr="00E122EC" w:rsidRDefault="00E122EC" w:rsidP="00E122EC">
      <w:pPr>
        <w:pStyle w:val="3"/>
        <w:rPr>
          <w:b w:val="0"/>
          <w:bCs w:val="0"/>
          <w:sz w:val="22"/>
          <w:szCs w:val="22"/>
        </w:rPr>
      </w:pPr>
      <w:bookmarkStart w:id="18" w:name="_Toc56354694"/>
      <w:r w:rsidRPr="00E122EC">
        <w:rPr>
          <w:rFonts w:hint="eastAsia"/>
          <w:b w:val="0"/>
          <w:bCs w:val="0"/>
          <w:sz w:val="22"/>
          <w:szCs w:val="22"/>
        </w:rPr>
        <w:t>算法原理：</w:t>
      </w:r>
      <w:bookmarkEnd w:id="18"/>
    </w:p>
    <w:p w14:paraId="26231C30" w14:textId="7F0DDA12" w:rsidR="00E122EC" w:rsidRDefault="00E122EC" w:rsidP="00E122EC">
      <w:r>
        <w:rPr>
          <w:rFonts w:hint="eastAsia"/>
        </w:rPr>
        <w:t>对任意文法符号串，其</w:t>
      </w:r>
      <w:r>
        <w:t xml:space="preserve"> FIRST集为其可推导出的开头终结符号集合。 </w:t>
      </w:r>
    </w:p>
    <w:p w14:paraId="62FEE2AB" w14:textId="77777777" w:rsidR="00E122EC" w:rsidRDefault="00E122EC" w:rsidP="00E122EC">
      <w:r>
        <w:rPr>
          <w:rFonts w:hint="eastAsia"/>
        </w:rPr>
        <w:t>构造任意文法符号</w:t>
      </w:r>
      <w:r>
        <w:rPr>
          <w:rFonts w:ascii="Cambria Math" w:hAnsi="Cambria Math" w:cs="Cambria Math"/>
        </w:rPr>
        <w:t>𝑋</w:t>
      </w:r>
      <w:r>
        <w:t>的 FIRST集FIRST(</w:t>
      </w:r>
      <w:r>
        <w:rPr>
          <w:rFonts w:ascii="Cambria Math" w:hAnsi="Cambria Math" w:cs="Cambria Math"/>
        </w:rPr>
        <w:t>𝑋</w:t>
      </w:r>
      <w:r>
        <w:t>)可遍历</w:t>
      </w:r>
      <w:r>
        <w:rPr>
          <w:rFonts w:ascii="Cambria Math" w:hAnsi="Cambria Math" w:cs="Cambria Math"/>
        </w:rPr>
        <w:t>𝑋</w:t>
      </w:r>
      <w:r>
        <w:t xml:space="preserve">的产生式并利用如下 </w:t>
      </w:r>
    </w:p>
    <w:p w14:paraId="48293188" w14:textId="77777777" w:rsidR="000B313A" w:rsidRDefault="00E122EC" w:rsidP="00E122EC">
      <w:r>
        <w:t xml:space="preserve">规则： </w:t>
      </w:r>
    </w:p>
    <w:p w14:paraId="33B92EED" w14:textId="2A638D1C" w:rsidR="00E122EC" w:rsidRDefault="00E122EC" w:rsidP="00E122EC">
      <w:r>
        <w:t>(1) 若</w:t>
      </w:r>
      <w:r>
        <w:rPr>
          <w:rFonts w:ascii="Cambria Math" w:hAnsi="Cambria Math" w:cs="Cambria Math"/>
        </w:rPr>
        <w:t>𝑋</w:t>
      </w:r>
      <w:r>
        <w:t xml:space="preserve"> ∈ </w:t>
      </w:r>
      <w:r>
        <w:rPr>
          <w:rFonts w:ascii="Cambria Math" w:hAnsi="Cambria Math" w:cs="Cambria Math"/>
        </w:rPr>
        <w:t>𝑉</w:t>
      </w:r>
      <w:r>
        <w:t>T，则FIRST(</w:t>
      </w:r>
      <w:r>
        <w:rPr>
          <w:rFonts w:ascii="Cambria Math" w:hAnsi="Cambria Math" w:cs="Cambria Math"/>
        </w:rPr>
        <w:t>𝑋</w:t>
      </w:r>
      <w:r>
        <w:t>) = {</w:t>
      </w:r>
      <w:r>
        <w:rPr>
          <w:rFonts w:ascii="Cambria Math" w:hAnsi="Cambria Math" w:cs="Cambria Math"/>
        </w:rPr>
        <w:t>𝑋</w:t>
      </w:r>
      <w:r>
        <w:t xml:space="preserve">}； </w:t>
      </w:r>
    </w:p>
    <w:p w14:paraId="573BF79A" w14:textId="77777777" w:rsidR="00E122EC" w:rsidRDefault="00E122EC" w:rsidP="00E122EC">
      <w:r>
        <w:t>(2) 若</w:t>
      </w:r>
      <w:r>
        <w:rPr>
          <w:rFonts w:ascii="Cambria Math" w:hAnsi="Cambria Math" w:cs="Cambria Math"/>
        </w:rPr>
        <w:t>𝑋</w:t>
      </w:r>
      <w:r>
        <w:t xml:space="preserve"> ∈ </w:t>
      </w:r>
      <w:r>
        <w:rPr>
          <w:rFonts w:ascii="Cambria Math" w:hAnsi="Cambria Math" w:cs="Cambria Math"/>
        </w:rPr>
        <w:t>𝑉</w:t>
      </w:r>
      <w:r>
        <w:t>N，且有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𝑎</w:t>
      </w:r>
      <w:r>
        <w:t>…(</w:t>
      </w:r>
      <w:r>
        <w:rPr>
          <w:rFonts w:ascii="Cambria Math" w:hAnsi="Cambria Math" w:cs="Cambria Math"/>
        </w:rPr>
        <w:t>𝑎</w:t>
      </w:r>
      <w:r>
        <w:t xml:space="preserve"> ∈ </w:t>
      </w:r>
      <w:r>
        <w:rPr>
          <w:rFonts w:ascii="Cambria Math" w:hAnsi="Cambria Math" w:cs="Cambria Math"/>
        </w:rPr>
        <w:t>𝑉</w:t>
      </w:r>
      <w:r>
        <w:t xml:space="preserve">T </w:t>
      </w:r>
      <w:r>
        <w:rPr>
          <w:rFonts w:ascii="MS Gothic" w:eastAsia="MS Gothic" w:hAnsi="MS Gothic" w:cs="MS Gothic" w:hint="eastAsia"/>
        </w:rPr>
        <w:t>⋁</w:t>
      </w:r>
      <w:r>
        <w:rPr>
          <w:rFonts w:ascii="Cambria Math" w:hAnsi="Cambria Math" w:cs="Cambria Math"/>
        </w:rPr>
        <w:t>𝑎</w:t>
      </w:r>
      <w:r>
        <w:t xml:space="preserve"> = </w:t>
      </w:r>
      <w:r>
        <w:rPr>
          <w:rFonts w:ascii="Cambria Math" w:hAnsi="Cambria Math" w:cs="Cambria Math"/>
        </w:rPr>
        <w:t>𝜀</w:t>
      </w:r>
      <w:r>
        <w:t>)，则FIRST(</w:t>
      </w:r>
      <w:r>
        <w:rPr>
          <w:rFonts w:ascii="Cambria Math" w:hAnsi="Cambria Math" w:cs="Cambria Math"/>
        </w:rPr>
        <w:t>𝑋</w:t>
      </w:r>
      <w:r>
        <w:t>) = FIRST(X) ∪ {</w:t>
      </w:r>
      <w:r>
        <w:rPr>
          <w:rFonts w:ascii="Cambria Math" w:hAnsi="Cambria Math" w:cs="Cambria Math"/>
        </w:rPr>
        <w:t>𝑎</w:t>
      </w:r>
      <w:r>
        <w:t xml:space="preserve">}； </w:t>
      </w:r>
    </w:p>
    <w:p w14:paraId="44370E31" w14:textId="58FAA7E3" w:rsidR="00E122EC" w:rsidRDefault="00E122EC" w:rsidP="00E122EC">
      <w:r>
        <w:t>(3) 若有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𝑌</w:t>
      </w:r>
      <w:r>
        <w:t>1</w:t>
      </w:r>
      <w:r>
        <w:rPr>
          <w:rFonts w:ascii="Cambria Math" w:hAnsi="Cambria Math" w:cs="Cambria Math"/>
        </w:rPr>
        <w:t>𝑌</w:t>
      </w:r>
      <w:r>
        <w:t>2 …</w:t>
      </w:r>
      <w:r>
        <w:rPr>
          <w:rFonts w:ascii="Cambria Math" w:hAnsi="Cambria Math" w:cs="Cambria Math"/>
        </w:rPr>
        <w:t>𝑌𝑘𝑌𝑘</w:t>
      </w:r>
      <w:r>
        <w:t>+1 …，且有ε ∈ FIRST(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)(</w:t>
      </w:r>
      <w:r>
        <w:rPr>
          <w:rFonts w:ascii="Cambria Math" w:hAnsi="Cambria Math" w:cs="Cambria Math"/>
        </w:rPr>
        <w:t>𝑖</w:t>
      </w:r>
      <w:r>
        <w:t xml:space="preserve"> = 1,…,</w:t>
      </w:r>
      <w:r>
        <w:rPr>
          <w:rFonts w:ascii="Cambria Math" w:hAnsi="Cambria Math" w:cs="Cambria Math"/>
        </w:rPr>
        <w:t>𝑘</w:t>
      </w:r>
      <w:r>
        <w:t>)，则 FIRST(</w:t>
      </w:r>
      <w:r>
        <w:rPr>
          <w:rFonts w:ascii="Cambria Math" w:hAnsi="Cambria Math" w:cs="Cambria Math"/>
        </w:rPr>
        <w:t>𝑋</w:t>
      </w:r>
      <w:r>
        <w:t>) = FIRST(X) ∪ {</w:t>
      </w:r>
      <w:r>
        <w:rPr>
          <w:rFonts w:ascii="Cambria Math" w:hAnsi="Cambria Math" w:cs="Cambria Math"/>
        </w:rPr>
        <w:t>𝑎</w:t>
      </w:r>
      <w:r>
        <w:t xml:space="preserve"> ∈ FIRST(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) | </w:t>
      </w:r>
      <w:r>
        <w:rPr>
          <w:rFonts w:ascii="Cambria Math" w:hAnsi="Cambria Math" w:cs="Cambria Math"/>
        </w:rPr>
        <w:t>𝑎</w:t>
      </w:r>
      <w:r>
        <w:t xml:space="preserve"> ≠ </w:t>
      </w:r>
      <w:r>
        <w:rPr>
          <w:rFonts w:ascii="Cambria Math" w:hAnsi="Cambria Math" w:cs="Cambria Math"/>
        </w:rPr>
        <w:t>𝜀</w:t>
      </w:r>
      <w:r>
        <w:t>}； 若</w:t>
      </w:r>
      <w:r>
        <w:rPr>
          <w:rFonts w:ascii="Cambria Math" w:hAnsi="Cambria Math" w:cs="Cambria Math"/>
        </w:rPr>
        <w:t>∀𝑌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,ε ∈ FIRST(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)，FIRST(</w:t>
      </w:r>
      <w:r>
        <w:rPr>
          <w:rFonts w:ascii="Cambria Math" w:hAnsi="Cambria Math" w:cs="Cambria Math"/>
        </w:rPr>
        <w:t>𝑋</w:t>
      </w:r>
      <w:r>
        <w:t>) = FIRST(X) ∪ {</w:t>
      </w:r>
      <w:r>
        <w:rPr>
          <w:rFonts w:ascii="Cambria Math" w:hAnsi="Cambria Math" w:cs="Cambria Math"/>
        </w:rPr>
        <w:t>𝜀</w:t>
      </w:r>
      <w:r>
        <w:t>}。</w:t>
      </w:r>
    </w:p>
    <w:p w14:paraId="40911FD2" w14:textId="25A8CCCE" w:rsidR="00E122EC" w:rsidRDefault="00E122EC" w:rsidP="00E122EC">
      <w:pPr>
        <w:pStyle w:val="3"/>
        <w:rPr>
          <w:b w:val="0"/>
          <w:bCs w:val="0"/>
          <w:sz w:val="22"/>
          <w:szCs w:val="22"/>
        </w:rPr>
      </w:pPr>
      <w:bookmarkStart w:id="19" w:name="_Toc56354695"/>
      <w:r w:rsidRPr="00E122EC">
        <w:rPr>
          <w:rFonts w:hint="eastAsia"/>
          <w:b w:val="0"/>
          <w:bCs w:val="0"/>
          <w:sz w:val="22"/>
          <w:szCs w:val="22"/>
        </w:rPr>
        <w:lastRenderedPageBreak/>
        <w:t>算法实现：</w:t>
      </w:r>
      <w:bookmarkEnd w:id="19"/>
    </w:p>
    <w:p w14:paraId="57C5BA99" w14:textId="1B5ED32F" w:rsidR="00E122EC" w:rsidRDefault="00E122EC" w:rsidP="00E122EC">
      <w:r>
        <w:rPr>
          <w:rFonts w:hint="eastAsia"/>
        </w:rPr>
        <w:t>伪代码如下</w:t>
      </w:r>
      <w:r w:rsidR="000B313A">
        <w:rPr>
          <w:rFonts w:hint="eastAsia"/>
        </w:rPr>
        <w:t>：</w:t>
      </w:r>
    </w:p>
    <w:p w14:paraId="0CC4A2A4" w14:textId="7089C96D" w:rsidR="000B313A" w:rsidRPr="000B313A" w:rsidRDefault="000B313A" w:rsidP="00E122EC">
      <w:pPr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遍历该非终结符对应的所有产生式</w:t>
      </w:r>
    </w:p>
    <w:p w14:paraId="20F55392" w14:textId="77777777" w:rsidR="000B313A" w:rsidRPr="000B313A" w:rsidRDefault="000B313A" w:rsidP="00E122EC">
      <w:pPr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61A0A9A7" w14:textId="77777777" w:rsidR="000B313A" w:rsidRPr="000B313A" w:rsidRDefault="000B313A" w:rsidP="000B313A">
      <w:pPr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遍历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右侧字符</w:t>
      </w:r>
    </w:p>
    <w:p w14:paraId="2381A59D" w14:textId="61C79757" w:rsidR="000B313A" w:rsidRPr="000B313A" w:rsidRDefault="000B313A" w:rsidP="000B313A">
      <w:pPr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4105CD5B" w14:textId="26805FDC" w:rsidR="000B313A" w:rsidRPr="000B313A" w:rsidRDefault="000B313A" w:rsidP="000B313A">
      <w:pPr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/>
          <w:color w:val="0070C0"/>
          <w:sz w:val="19"/>
          <w:szCs w:val="19"/>
        </w:rPr>
        <w:tab/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若为终结符则加入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集，否则继续遍历</w:t>
      </w:r>
    </w:p>
    <w:p w14:paraId="25EA3A63" w14:textId="2079A278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若为非终结符且为求取其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集，则递归求取</w:t>
      </w:r>
    </w:p>
    <w:p w14:paraId="755A88EB" w14:textId="655CD819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若非终结符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集已计算则将其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集加入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的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</w:t>
      </w:r>
    </w:p>
    <w:p w14:paraId="35DB1485" w14:textId="192C7B00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若不含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空产生式则结束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遍历</w:t>
      </w:r>
    </w:p>
    <w:p w14:paraId="5A7776B5" w14:textId="42BCD4FC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若含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空产生式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，删除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集中的ε，继续遍历</w:t>
      </w:r>
    </w:p>
    <w:p w14:paraId="614391E0" w14:textId="08517FE3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若fi</w:t>
      </w:r>
      <w:r w:rsidRPr="000B313A">
        <w:rPr>
          <w:rFonts w:ascii="新宋体" w:eastAsia="新宋体" w:cs="新宋体"/>
          <w:color w:val="0070C0"/>
          <w:sz w:val="19"/>
          <w:szCs w:val="19"/>
        </w:rPr>
        <w:t>r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st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集无任何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元素加入，则将其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集加入ε</w:t>
      </w:r>
    </w:p>
    <w:p w14:paraId="4244BB05" w14:textId="0EFA48B1" w:rsidR="000B313A" w:rsidRPr="000B313A" w:rsidRDefault="000B313A" w:rsidP="000B313A">
      <w:pPr>
        <w:ind w:left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AC46F16" w14:textId="4F8B6280" w:rsidR="000B313A" w:rsidRPr="000B313A" w:rsidRDefault="000B313A" w:rsidP="000B313A">
      <w:pPr>
        <w:ind w:left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将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集加入所求非终结符的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</w:t>
      </w:r>
    </w:p>
    <w:p w14:paraId="71013B1A" w14:textId="39A3CBCE" w:rsidR="000B313A" w:rsidRDefault="000B313A" w:rsidP="000B313A">
      <w:pPr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6CDCF67F" w14:textId="21E51F9E" w:rsidR="000B313A" w:rsidRPr="000B313A" w:rsidRDefault="00E12EC1" w:rsidP="000B313A">
      <w:pPr>
        <w:pStyle w:val="2"/>
        <w:rPr>
          <w:sz w:val="26"/>
          <w:szCs w:val="26"/>
        </w:rPr>
      </w:pPr>
      <w:bookmarkStart w:id="20" w:name="_Toc56354696"/>
      <w:r>
        <w:rPr>
          <w:sz w:val="26"/>
          <w:szCs w:val="26"/>
        </w:rPr>
        <w:t>3</w:t>
      </w:r>
      <w:r w:rsidR="000B313A" w:rsidRPr="000B313A">
        <w:rPr>
          <w:rFonts w:hint="eastAsia"/>
          <w:sz w:val="26"/>
          <w:szCs w:val="26"/>
        </w:rPr>
        <w:t>.</w:t>
      </w:r>
      <w:r>
        <w:rPr>
          <w:sz w:val="26"/>
          <w:szCs w:val="26"/>
        </w:rPr>
        <w:t>follow</w:t>
      </w:r>
      <w:r w:rsidR="000B313A" w:rsidRPr="000B313A">
        <w:rPr>
          <w:rFonts w:hint="eastAsia"/>
          <w:sz w:val="26"/>
          <w:szCs w:val="26"/>
        </w:rPr>
        <w:t>集</w:t>
      </w:r>
      <w:bookmarkEnd w:id="20"/>
    </w:p>
    <w:p w14:paraId="73E95015" w14:textId="47BDDC80" w:rsidR="000B313A" w:rsidRDefault="000B313A" w:rsidP="000B313A">
      <w:pPr>
        <w:pStyle w:val="3"/>
        <w:rPr>
          <w:b w:val="0"/>
          <w:bCs w:val="0"/>
          <w:sz w:val="22"/>
          <w:szCs w:val="22"/>
        </w:rPr>
      </w:pPr>
      <w:bookmarkStart w:id="21" w:name="_Toc56354697"/>
      <w:r w:rsidRPr="00E122EC">
        <w:rPr>
          <w:rFonts w:hint="eastAsia"/>
          <w:b w:val="0"/>
          <w:bCs w:val="0"/>
          <w:sz w:val="22"/>
          <w:szCs w:val="22"/>
        </w:rPr>
        <w:t>算法原理：</w:t>
      </w:r>
      <w:bookmarkEnd w:id="21"/>
    </w:p>
    <w:p w14:paraId="01609DA7" w14:textId="067E116E" w:rsidR="000B313A" w:rsidRDefault="000B313A" w:rsidP="000B313A">
      <w:r>
        <w:rPr>
          <w:rFonts w:hint="eastAsia"/>
        </w:rPr>
        <w:t>对任意非终结符，其</w:t>
      </w:r>
      <w:r>
        <w:t xml:space="preserve"> FOLLOW集是该文法所有句型中紧跟在其后的终 结符或结尾符号 end 的集合。 </w:t>
      </w:r>
    </w:p>
    <w:p w14:paraId="09134BA9" w14:textId="77777777" w:rsidR="000B313A" w:rsidRDefault="000B313A" w:rsidP="000B313A">
      <w:r>
        <w:rPr>
          <w:rFonts w:hint="eastAsia"/>
        </w:rPr>
        <w:t>构造任意文法符号</w:t>
      </w:r>
      <w:r>
        <w:rPr>
          <w:rFonts w:ascii="Cambria Math" w:hAnsi="Cambria Math" w:cs="Cambria Math"/>
        </w:rPr>
        <w:t>𝑋</w:t>
      </w:r>
      <w:r>
        <w:t>的 FOLLOW集FOLLOW(</w:t>
      </w:r>
      <w:r>
        <w:rPr>
          <w:rFonts w:ascii="Cambria Math" w:hAnsi="Cambria Math" w:cs="Cambria Math"/>
        </w:rPr>
        <w:t>𝑋</w:t>
      </w:r>
      <w:r>
        <w:t xml:space="preserve">)可遍历文法所有产生式 并利用如下规则： </w:t>
      </w:r>
    </w:p>
    <w:p w14:paraId="649EF587" w14:textId="413E2B63" w:rsidR="000B313A" w:rsidRDefault="000B313A" w:rsidP="000B313A">
      <w:r>
        <w:t>(1) 若</w:t>
      </w:r>
      <w:r>
        <w:rPr>
          <w:rFonts w:ascii="Cambria Math" w:hAnsi="Cambria Math" w:cs="Cambria Math"/>
        </w:rPr>
        <w:t>𝑋</w:t>
      </w:r>
      <w:r>
        <w:t>是起始符号，则FOLLOW(</w:t>
      </w:r>
      <w:r>
        <w:rPr>
          <w:rFonts w:ascii="Cambria Math" w:hAnsi="Cambria Math" w:cs="Cambria Math"/>
        </w:rPr>
        <w:t>𝑋</w:t>
      </w:r>
      <w:r>
        <w:t>) = FOLLOW(</w:t>
      </w:r>
      <w:r>
        <w:rPr>
          <w:rFonts w:ascii="Cambria Math" w:hAnsi="Cambria Math" w:cs="Cambria Math"/>
        </w:rPr>
        <w:t>𝑋</w:t>
      </w:r>
      <w:r>
        <w:t xml:space="preserve">) ∪ {end}； </w:t>
      </w:r>
    </w:p>
    <w:p w14:paraId="71502335" w14:textId="77777777" w:rsidR="000B313A" w:rsidRDefault="000B313A" w:rsidP="000B313A">
      <w:r>
        <w:lastRenderedPageBreak/>
        <w:t>(2) 若有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MS Gothic" w:eastAsia="MS Gothic" w:hAnsi="MS Gothic" w:cs="MS Gothic" w:hint="eastAsia"/>
        </w:rPr>
        <w:t>⋯</w:t>
      </w:r>
      <w:r>
        <w:rPr>
          <w:rFonts w:ascii="Cambria Math" w:hAnsi="Cambria Math" w:cs="Cambria Math"/>
        </w:rPr>
        <w:t>𝑋𝛽</w:t>
      </w:r>
      <w:r>
        <w:t>，则FOLLOW(</w:t>
      </w:r>
      <w:r>
        <w:rPr>
          <w:rFonts w:ascii="Cambria Math" w:hAnsi="Cambria Math" w:cs="Cambria Math"/>
        </w:rPr>
        <w:t>𝑋</w:t>
      </w:r>
      <w:r>
        <w:t>) = FOLLOW(</w:t>
      </w:r>
      <w:r>
        <w:rPr>
          <w:rFonts w:ascii="Cambria Math" w:hAnsi="Cambria Math" w:cs="Cambria Math"/>
        </w:rPr>
        <w:t>𝑋</w:t>
      </w:r>
      <w:r>
        <w:t>) ∪ {</w:t>
      </w:r>
      <w:r>
        <w:rPr>
          <w:rFonts w:ascii="Cambria Math" w:hAnsi="Cambria Math" w:cs="Cambria Math"/>
        </w:rPr>
        <w:t>𝑎</w:t>
      </w:r>
      <w:r>
        <w:t xml:space="preserve"> ∈ FIRST(</w:t>
      </w:r>
      <w:r>
        <w:rPr>
          <w:rFonts w:ascii="Cambria Math" w:hAnsi="Cambria Math" w:cs="Cambria Math"/>
        </w:rPr>
        <w:t>𝛽</w:t>
      </w:r>
      <w:r>
        <w:t xml:space="preserve">) | </w:t>
      </w:r>
      <w:r>
        <w:rPr>
          <w:rFonts w:ascii="Cambria Math" w:hAnsi="Cambria Math" w:cs="Cambria Math"/>
        </w:rPr>
        <w:t>𝑎</w:t>
      </w:r>
      <w:r>
        <w:t xml:space="preserve"> ≠ </w:t>
      </w:r>
      <w:r>
        <w:rPr>
          <w:rFonts w:ascii="Cambria Math" w:hAnsi="Cambria Math" w:cs="Cambria Math"/>
        </w:rPr>
        <w:t>𝜀</w:t>
      </w:r>
      <w:r>
        <w:t xml:space="preserve">}； </w:t>
      </w:r>
    </w:p>
    <w:p w14:paraId="1A66F3CD" w14:textId="444A4BF1" w:rsidR="000B313A" w:rsidRDefault="000B313A" w:rsidP="000B313A">
      <w:r>
        <w:t>(3) 若有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MS Gothic" w:eastAsia="MS Gothic" w:hAnsi="MS Gothic" w:cs="MS Gothic" w:hint="eastAsia"/>
        </w:rPr>
        <w:t>⋯</w:t>
      </w:r>
      <w:r>
        <w:rPr>
          <w:rFonts w:ascii="Cambria Math" w:hAnsi="Cambria Math" w:cs="Cambria Math"/>
        </w:rPr>
        <w:t>𝑋</w:t>
      </w:r>
      <w:r>
        <w:t>，或有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MS Gothic" w:eastAsia="MS Gothic" w:hAnsi="MS Gothic" w:cs="MS Gothic" w:hint="eastAsia"/>
        </w:rPr>
        <w:t>⋯</w:t>
      </w:r>
      <w:r>
        <w:rPr>
          <w:rFonts w:ascii="Cambria Math" w:hAnsi="Cambria Math" w:cs="Cambria Math"/>
        </w:rPr>
        <w:t>𝑋𝛽</w:t>
      </w:r>
      <w:r>
        <w:t>且</w:t>
      </w:r>
      <w:r>
        <w:rPr>
          <w:rFonts w:ascii="Cambria Math" w:hAnsi="Cambria Math" w:cs="Cambria Math"/>
        </w:rPr>
        <w:t>𝜀</w:t>
      </w:r>
      <w:r>
        <w:t xml:space="preserve"> ∈ FIRST(</w:t>
      </w:r>
      <w:r>
        <w:rPr>
          <w:rFonts w:ascii="Cambria Math" w:hAnsi="Cambria Math" w:cs="Cambria Math"/>
        </w:rPr>
        <w:t>𝛽</w:t>
      </w:r>
      <w:r>
        <w:t>)，则FOLLOW(</w:t>
      </w:r>
      <w:r>
        <w:rPr>
          <w:rFonts w:ascii="Cambria Math" w:hAnsi="Cambria Math" w:cs="Cambria Math"/>
        </w:rPr>
        <w:t>𝑋</w:t>
      </w:r>
      <w:r>
        <w:t>) = FOLLOW(</w:t>
      </w:r>
      <w:r>
        <w:rPr>
          <w:rFonts w:ascii="Cambria Math" w:hAnsi="Cambria Math" w:cs="Cambria Math"/>
        </w:rPr>
        <w:t>𝑋</w:t>
      </w:r>
      <w:r>
        <w:t>) ∪ FOLLOW(</w:t>
      </w:r>
      <w:r>
        <w:rPr>
          <w:rFonts w:ascii="Cambria Math" w:hAnsi="Cambria Math" w:cs="Cambria Math"/>
        </w:rPr>
        <w:t>𝐴</w:t>
      </w:r>
      <w:r>
        <w:t xml:space="preserve">)。 </w:t>
      </w:r>
    </w:p>
    <w:p w14:paraId="59C100DA" w14:textId="7CB7CC3E" w:rsidR="000B313A" w:rsidRDefault="000B313A" w:rsidP="000B313A">
      <w:r>
        <w:rPr>
          <w:rFonts w:hint="eastAsia"/>
        </w:rPr>
        <w:t>由于两个非终结符的</w:t>
      </w:r>
      <w:r>
        <w:t xml:space="preserve"> FOLLOW</w:t>
      </w:r>
      <w:proofErr w:type="gramStart"/>
      <w:r>
        <w:t>集完全</w:t>
      </w:r>
      <w:proofErr w:type="gramEnd"/>
      <w:r>
        <w:t>有可能互相包含，此时若在求其 中一个的 FOLLOW直接递归求另一个的 FOLLOW集，则会出现无穷 递归的死循环。</w:t>
      </w:r>
      <w:r>
        <w:rPr>
          <w:rFonts w:hint="eastAsia"/>
        </w:rPr>
        <w:t>引入</w:t>
      </w:r>
    </w:p>
    <w:p w14:paraId="3223605C" w14:textId="3EFBEBEA" w:rsidR="000B313A" w:rsidRPr="000B313A" w:rsidRDefault="000B313A" w:rsidP="000B313A">
      <w:proofErr w:type="spellStart"/>
      <w:r w:rsidRPr="000B313A">
        <w:t>follow_include</w:t>
      </w:r>
      <w:proofErr w:type="spellEnd"/>
      <w:r>
        <w:rPr>
          <w:rFonts w:hint="eastAsia"/>
        </w:rPr>
        <w:t>用于存储非终结符之间</w:t>
      </w:r>
      <w:r w:rsidR="005C15A5">
        <w:t>FOLLOW</w:t>
      </w:r>
      <w:r w:rsidR="005C15A5">
        <w:rPr>
          <w:rFonts w:hint="eastAsia"/>
        </w:rPr>
        <w:t>集</w:t>
      </w:r>
      <w:r>
        <w:rPr>
          <w:rFonts w:hint="eastAsia"/>
        </w:rPr>
        <w:t>的包含关系</w:t>
      </w:r>
      <w:r w:rsidR="005C15A5">
        <w:rPr>
          <w:rFonts w:hint="eastAsia"/>
        </w:rPr>
        <w:t>，在自己包含对方情况下，先判断对方若也包含自己，则停止递归，在所有推导结束后，互相包含的非终结符FOLLOW集取并集</w:t>
      </w:r>
    </w:p>
    <w:p w14:paraId="6C52260C" w14:textId="77777777" w:rsidR="000B313A" w:rsidRDefault="000B313A" w:rsidP="000B313A">
      <w:pPr>
        <w:pStyle w:val="3"/>
        <w:rPr>
          <w:b w:val="0"/>
          <w:bCs w:val="0"/>
          <w:sz w:val="22"/>
          <w:szCs w:val="22"/>
        </w:rPr>
      </w:pPr>
      <w:bookmarkStart w:id="22" w:name="_Toc56354698"/>
      <w:r w:rsidRPr="00E122EC">
        <w:rPr>
          <w:rFonts w:hint="eastAsia"/>
          <w:b w:val="0"/>
          <w:bCs w:val="0"/>
          <w:sz w:val="22"/>
          <w:szCs w:val="22"/>
        </w:rPr>
        <w:t>算法实现：</w:t>
      </w:r>
      <w:bookmarkEnd w:id="22"/>
    </w:p>
    <w:p w14:paraId="268A9099" w14:textId="77777777" w:rsidR="000B313A" w:rsidRDefault="000B313A" w:rsidP="000B313A">
      <w:r>
        <w:rPr>
          <w:rFonts w:hint="eastAsia"/>
        </w:rPr>
        <w:t>伪代码如下：</w:t>
      </w:r>
    </w:p>
    <w:p w14:paraId="5BCE7B58" w14:textId="390CD3EA" w:rsidR="000B313A" w:rsidRP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遍历非终结符</w:t>
      </w:r>
    </w:p>
    <w:p w14:paraId="4C3ECB89" w14:textId="20131D3D" w:rsidR="005C15A5" w:rsidRP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1855782B" w14:textId="7AD098A9" w:rsidR="005C15A5" w:rsidRP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遍历该非终结符对应的产生式</w:t>
      </w:r>
    </w:p>
    <w:p w14:paraId="508BB926" w14:textId="77777777" w:rsidR="005C15A5" w:rsidRPr="005C15A5" w:rsidRDefault="005C15A5" w:rsidP="005C15A5">
      <w:pPr>
        <w:spacing w:after="0" w:line="60" w:lineRule="auto"/>
        <w:ind w:left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51530230" w14:textId="77777777" w:rsidR="005C15A5" w:rsidRPr="005C15A5" w:rsidRDefault="005C15A5" w:rsidP="005C15A5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遍历产生式右侧所有字符</w:t>
      </w:r>
    </w:p>
    <w:p w14:paraId="117C2EE8" w14:textId="77777777" w:rsidR="005C15A5" w:rsidRPr="005C15A5" w:rsidRDefault="005C15A5" w:rsidP="005C15A5">
      <w:pPr>
        <w:spacing w:after="0" w:line="60" w:lineRule="auto"/>
        <w:ind w:left="84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2975C9D7" w14:textId="77777777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若遍历到该非终结符</w:t>
      </w:r>
    </w:p>
    <w:p w14:paraId="13663D3A" w14:textId="58CE9CDD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0964C279" w14:textId="5F0DAE54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遍历该非终结符右侧所有字符</w:t>
      </w:r>
    </w:p>
    <w:p w14:paraId="2AE5C4A1" w14:textId="2170758A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  <w:t>{</w:t>
      </w:r>
    </w:p>
    <w:p w14:paraId="7259E3CE" w14:textId="5A4B6818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若为终结符则加入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</w:t>
      </w:r>
    </w:p>
    <w:p w14:paraId="19E554C9" w14:textId="4595A8A5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若为非终结符则将其</w:t>
      </w:r>
      <w:r w:rsidRPr="005C15A5">
        <w:rPr>
          <w:rFonts w:ascii="新宋体" w:eastAsia="新宋体" w:cs="新宋体"/>
          <w:color w:val="0070C0"/>
          <w:sz w:val="19"/>
          <w:szCs w:val="19"/>
        </w:rPr>
        <w:t>first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集加入该非终结符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集中</w:t>
      </w:r>
    </w:p>
    <w:p w14:paraId="1973A646" w14:textId="15A6A411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如无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空产生式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，终止遍历</w:t>
      </w:r>
    </w:p>
    <w:p w14:paraId="34F0D467" w14:textId="2E8628E7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否则将ε从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集中删除，继续遍历</w:t>
      </w:r>
    </w:p>
    <w:p w14:paraId="02739D12" w14:textId="523F27C0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5BE4C50B" w14:textId="7F4B79C2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如果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遍历结束仍有空产生式</w:t>
      </w:r>
    </w:p>
    <w:p w14:paraId="0D8B0582" w14:textId="40A5F38B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397CE993" w14:textId="223719AD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左侧不包含该非终结符</w:t>
      </w:r>
    </w:p>
    <w:p w14:paraId="36E0BE64" w14:textId="3A4C6686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093C12A9" w14:textId="77777777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将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左侧的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集加入到该非终结符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集中</w:t>
      </w:r>
    </w:p>
    <w:p w14:paraId="5CB486C1" w14:textId="54C79F6E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1360FE7" w14:textId="020CD076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035E0F42" w14:textId="54479291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  <w:r w:rsidRPr="005C15A5">
        <w:rPr>
          <w:rFonts w:ascii="新宋体" w:eastAsia="新宋体" w:cs="新宋体"/>
          <w:color w:val="0070C0"/>
          <w:sz w:val="19"/>
          <w:szCs w:val="19"/>
        </w:rPr>
        <w:br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2F7D81B5" w14:textId="1411A11A" w:rsidR="005C15A5" w:rsidRPr="005C15A5" w:rsidRDefault="005C15A5" w:rsidP="005C15A5">
      <w:pPr>
        <w:spacing w:after="0" w:line="60" w:lineRule="auto"/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C2A8329" w14:textId="6DFAAB97" w:rsid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lastRenderedPageBreak/>
        <w:t>}</w:t>
      </w:r>
    </w:p>
    <w:p w14:paraId="71D87701" w14:textId="52A8C1AE" w:rsidR="00E12EC1" w:rsidRPr="000B313A" w:rsidRDefault="009E0D7D" w:rsidP="00E12EC1">
      <w:pPr>
        <w:pStyle w:val="2"/>
        <w:rPr>
          <w:sz w:val="26"/>
          <w:szCs w:val="26"/>
        </w:rPr>
      </w:pPr>
      <w:bookmarkStart w:id="23" w:name="_Toc56354699"/>
      <w:r>
        <w:rPr>
          <w:rFonts w:hint="eastAsia"/>
          <w:sz w:val="26"/>
          <w:szCs w:val="26"/>
        </w:rPr>
        <w:t>4</w:t>
      </w:r>
      <w:r w:rsidR="00E12EC1" w:rsidRPr="000B313A">
        <w:rPr>
          <w:rFonts w:hint="eastAsia"/>
          <w:sz w:val="26"/>
          <w:szCs w:val="26"/>
        </w:rPr>
        <w:t>.</w:t>
      </w:r>
      <w:r w:rsidR="00E12EC1">
        <w:rPr>
          <w:rFonts w:hint="eastAsia"/>
          <w:sz w:val="26"/>
          <w:szCs w:val="26"/>
        </w:rPr>
        <w:t>预测分析表</w:t>
      </w:r>
      <w:bookmarkEnd w:id="23"/>
    </w:p>
    <w:p w14:paraId="185A5535" w14:textId="2100A9AC" w:rsidR="00E12EC1" w:rsidRDefault="00E12EC1" w:rsidP="00E12EC1">
      <w:pPr>
        <w:pStyle w:val="3"/>
        <w:rPr>
          <w:b w:val="0"/>
          <w:bCs w:val="0"/>
          <w:sz w:val="22"/>
          <w:szCs w:val="22"/>
        </w:rPr>
      </w:pPr>
      <w:bookmarkStart w:id="24" w:name="_Toc56354700"/>
      <w:r w:rsidRPr="00E122EC">
        <w:rPr>
          <w:rFonts w:hint="eastAsia"/>
          <w:b w:val="0"/>
          <w:bCs w:val="0"/>
          <w:sz w:val="22"/>
          <w:szCs w:val="22"/>
        </w:rPr>
        <w:t>算法原理：</w:t>
      </w:r>
      <w:bookmarkEnd w:id="24"/>
    </w:p>
    <w:p w14:paraId="0BEEB801" w14:textId="77777777" w:rsidR="00B102EE" w:rsidRDefault="00E12EC1" w:rsidP="00E12EC1">
      <w:r w:rsidRPr="00E12EC1">
        <w:t>如有产生式A-</w:t>
      </w:r>
      <w:r w:rsidR="00B102EE">
        <w:t>&gt;</w:t>
      </w:r>
      <w:r w:rsidR="00B102EE" w:rsidRPr="00B102EE">
        <w:rPr>
          <w:rFonts w:ascii="Cambria Math" w:hAnsi="Cambria Math" w:cs="Cambria Math"/>
        </w:rPr>
        <w:t xml:space="preserve"> </w:t>
      </w:r>
      <w:r w:rsidR="00B102EE">
        <w:rPr>
          <w:rFonts w:ascii="Cambria Math" w:hAnsi="Cambria Math" w:cs="Cambria Math"/>
        </w:rPr>
        <w:t>𝑎</w:t>
      </w:r>
      <w:r w:rsidRPr="00E12EC1">
        <w:t>,当A呈现于分析</w:t>
      </w:r>
      <w:proofErr w:type="gramStart"/>
      <w:r w:rsidRPr="00E12EC1">
        <w:t>栈栈</w:t>
      </w:r>
      <w:proofErr w:type="gramEnd"/>
      <w:r w:rsidRPr="00E12EC1">
        <w:t>顶时:</w:t>
      </w:r>
    </w:p>
    <w:p w14:paraId="1FDB7265" w14:textId="7512A456" w:rsidR="00B102EE" w:rsidRDefault="00E12EC1" w:rsidP="00B102EE">
      <w:pPr>
        <w:pStyle w:val="aa"/>
        <w:numPr>
          <w:ilvl w:val="0"/>
          <w:numId w:val="2"/>
        </w:numPr>
        <w:ind w:firstLineChars="0"/>
      </w:pPr>
      <w:r w:rsidRPr="00E12EC1">
        <w:t>如果当前输入符号</w:t>
      </w:r>
      <w:r w:rsidR="00B102EE" w:rsidRPr="00B102EE">
        <w:rPr>
          <w:rFonts w:ascii="Cambria Math" w:hAnsi="Cambria Math" w:cs="Cambria Math"/>
        </w:rPr>
        <w:t>𝑎</w:t>
      </w:r>
      <w:bookmarkStart w:id="25" w:name="_Hlk56283982"/>
      <w:r w:rsidR="00B102EE">
        <w:t>∈</w:t>
      </w:r>
      <w:bookmarkEnd w:id="25"/>
      <w:r w:rsidR="00B102EE">
        <w:t xml:space="preserve"> </w:t>
      </w:r>
      <w:bookmarkStart w:id="26" w:name="_Hlk56283905"/>
      <w:r w:rsidRPr="00E12EC1">
        <w:t>FIRST(</w:t>
      </w:r>
      <w:r w:rsidR="00A5423F" w:rsidRPr="00B102EE">
        <w:rPr>
          <w:rFonts w:ascii="Cambria Math" w:hAnsi="Cambria Math" w:cs="Cambria Math"/>
        </w:rPr>
        <w:t>𝑎</w:t>
      </w:r>
      <w:r w:rsidRPr="00E12EC1">
        <w:t>)</w:t>
      </w:r>
      <w:bookmarkEnd w:id="26"/>
      <w:r w:rsidRPr="00E12EC1">
        <w:t>时</w:t>
      </w:r>
      <w:r w:rsidR="00B102EE">
        <w:rPr>
          <w:rFonts w:hint="eastAsia"/>
        </w:rPr>
        <w:t>，</w:t>
      </w:r>
      <w:r w:rsidR="00B102EE" w:rsidRPr="00B102EE">
        <w:rPr>
          <w:rFonts w:ascii="Cambria Math" w:hAnsi="Cambria Math" w:cs="Cambria Math"/>
        </w:rPr>
        <w:t>𝑎</w:t>
      </w:r>
      <w:r w:rsidRPr="00E12EC1">
        <w:t>应被选作A的唯一合法代表去执行分析任务</w:t>
      </w:r>
      <w:r w:rsidR="00B102EE">
        <w:rPr>
          <w:rFonts w:hint="eastAsia"/>
        </w:rPr>
        <w:t>，</w:t>
      </w:r>
      <w:r w:rsidRPr="00E12EC1">
        <w:t>即用</w:t>
      </w:r>
      <w:r w:rsidR="00B102EE" w:rsidRPr="00B102EE">
        <w:rPr>
          <w:rFonts w:ascii="Cambria Math" w:hAnsi="Cambria Math" w:cs="Cambria Math"/>
        </w:rPr>
        <w:t>𝑎</w:t>
      </w:r>
      <w:r w:rsidRPr="00E12EC1">
        <w:t>展开A</w:t>
      </w:r>
      <w:r w:rsidR="00B102EE">
        <w:rPr>
          <w:rFonts w:hint="eastAsia"/>
        </w:rPr>
        <w:t>，</w:t>
      </w:r>
      <w:r w:rsidRPr="00E12EC1">
        <w:t>所以表项M[</w:t>
      </w:r>
      <w:proofErr w:type="spellStart"/>
      <w:r w:rsidRPr="00E12EC1">
        <w:t>A,a</w:t>
      </w:r>
      <w:proofErr w:type="spellEnd"/>
      <w:r w:rsidRPr="00E12EC1">
        <w:t>]中应放入产生式A-</w:t>
      </w:r>
      <w:r w:rsidR="00B102EE">
        <w:t>&gt;</w:t>
      </w:r>
      <w:r w:rsidR="00B102EE" w:rsidRPr="00B102EE">
        <w:rPr>
          <w:rFonts w:ascii="Cambria Math" w:hAnsi="Cambria Math" w:cs="Cambria Math"/>
        </w:rPr>
        <w:t>𝑎</w:t>
      </w:r>
      <w:r w:rsidR="00B102EE">
        <w:rPr>
          <w:rFonts w:hint="eastAsia"/>
        </w:rPr>
        <w:t>。</w:t>
      </w:r>
    </w:p>
    <w:p w14:paraId="3179F331" w14:textId="2B0213EF" w:rsidR="00E12EC1" w:rsidRPr="00E12EC1" w:rsidRDefault="00E12EC1" w:rsidP="00B102EE">
      <w:pPr>
        <w:pStyle w:val="aa"/>
        <w:numPr>
          <w:ilvl w:val="0"/>
          <w:numId w:val="2"/>
        </w:numPr>
        <w:ind w:firstLineChars="0"/>
      </w:pPr>
      <w:r w:rsidRPr="00E12EC1">
        <w:t>如果</w:t>
      </w:r>
      <w:r w:rsidR="00B102EE" w:rsidRPr="00B102EE">
        <w:rPr>
          <w:rFonts w:hint="eastAsia"/>
        </w:rPr>
        <w:t>ε</w:t>
      </w:r>
      <w:r w:rsidR="00B102EE">
        <w:t xml:space="preserve">∈ </w:t>
      </w:r>
      <w:r w:rsidRPr="00E12EC1">
        <w:t>FIRST(</w:t>
      </w:r>
      <w:r w:rsidR="00B102EE" w:rsidRPr="00B102EE">
        <w:rPr>
          <w:rFonts w:ascii="Cambria Math" w:hAnsi="Cambria Math" w:cs="Cambria Math"/>
        </w:rPr>
        <w:t>𝑎</w:t>
      </w:r>
      <w:r w:rsidRPr="00E12EC1">
        <w:t>)</w:t>
      </w:r>
      <w:r w:rsidR="00B102EE">
        <w:rPr>
          <w:rFonts w:hint="eastAsia"/>
        </w:rPr>
        <w:t>，</w:t>
      </w:r>
      <w:r w:rsidRPr="00E12EC1">
        <w:t>并且当前输入符号b</w:t>
      </w:r>
      <w:r w:rsidR="00B102EE">
        <w:t xml:space="preserve">∈ </w:t>
      </w:r>
      <w:r w:rsidRPr="00E12EC1">
        <w:t>FOLLOW(A)</w:t>
      </w:r>
      <w:r w:rsidR="00B102EE">
        <w:rPr>
          <w:rFonts w:hint="eastAsia"/>
        </w:rPr>
        <w:t>，</w:t>
      </w:r>
      <w:r w:rsidRPr="00E12EC1">
        <w:t>这里b</w:t>
      </w:r>
      <w:r w:rsidR="00B102EE">
        <w:t xml:space="preserve">∈ </w:t>
      </w:r>
      <w:r w:rsidR="00B102EE">
        <w:rPr>
          <w:rFonts w:ascii="Cambria Math" w:hAnsi="Cambria Math" w:cs="Cambria Math"/>
        </w:rPr>
        <w:t>𝑉</w:t>
      </w:r>
      <w:r w:rsidR="00B102EE">
        <w:t>T</w:t>
      </w:r>
      <w:r w:rsidR="00B102EE">
        <w:rPr>
          <w:rFonts w:hint="eastAsia"/>
        </w:rPr>
        <w:t xml:space="preserve"> (</w:t>
      </w:r>
      <w:r w:rsidRPr="00E12EC1">
        <w:t>$),则A</w:t>
      </w:r>
      <w:r w:rsidR="00B102EE">
        <w:t>-&gt;</w:t>
      </w:r>
      <w:r w:rsidR="00B102EE" w:rsidRPr="00B102EE">
        <w:rPr>
          <w:rFonts w:ascii="Cambria Math" w:hAnsi="Cambria Math" w:cs="Cambria Math"/>
        </w:rPr>
        <w:t xml:space="preserve"> 𝑎</w:t>
      </w:r>
      <w:r w:rsidRPr="00E12EC1">
        <w:t>就认为A自动得到匹配</w:t>
      </w:r>
      <w:r w:rsidR="00B102EE">
        <w:rPr>
          <w:rFonts w:hint="eastAsia"/>
        </w:rPr>
        <w:t>，</w:t>
      </w:r>
      <w:r w:rsidRPr="00E12EC1">
        <w:t>因此</w:t>
      </w:r>
      <w:r w:rsidR="00B102EE">
        <w:rPr>
          <w:rFonts w:hint="eastAsia"/>
        </w:rPr>
        <w:t>，</w:t>
      </w:r>
      <w:r w:rsidRPr="00E12EC1">
        <w:t>应把产生式</w:t>
      </w:r>
      <w:r w:rsidR="00B102EE" w:rsidRPr="00E12EC1">
        <w:t>A-</w:t>
      </w:r>
      <w:r w:rsidR="00B102EE">
        <w:t>&gt;</w:t>
      </w:r>
      <w:r w:rsidR="00B102EE" w:rsidRPr="00B102EE">
        <w:rPr>
          <w:rFonts w:ascii="Cambria Math" w:hAnsi="Cambria Math" w:cs="Cambria Math"/>
        </w:rPr>
        <w:t>𝑎</w:t>
      </w:r>
      <w:r w:rsidRPr="00E12EC1">
        <w:t>放</w:t>
      </w:r>
      <w:r w:rsidRPr="00E12EC1">
        <w:rPr>
          <w:rFonts w:hint="eastAsia"/>
        </w:rPr>
        <w:t>入表项</w:t>
      </w:r>
      <w:r w:rsidRPr="00E12EC1">
        <w:t>M[</w:t>
      </w:r>
      <w:proofErr w:type="spellStart"/>
      <w:r w:rsidRPr="00E12EC1">
        <w:t>A</w:t>
      </w:r>
      <w:r w:rsidR="00B102EE">
        <w:t>,</w:t>
      </w:r>
      <w:r w:rsidR="00B102EE">
        <w:rPr>
          <w:rFonts w:hint="eastAsia"/>
        </w:rPr>
        <w:t>b</w:t>
      </w:r>
      <w:proofErr w:type="spellEnd"/>
      <w:r w:rsidRPr="00E12EC1">
        <w:t>]中</w:t>
      </w:r>
      <w:r w:rsidR="00B102EE">
        <w:rPr>
          <w:rFonts w:hint="eastAsia"/>
        </w:rPr>
        <w:t>。</w:t>
      </w:r>
    </w:p>
    <w:p w14:paraId="5DDCB5E5" w14:textId="77777777" w:rsidR="00E12EC1" w:rsidRDefault="00E12EC1" w:rsidP="00E12EC1">
      <w:pPr>
        <w:pStyle w:val="3"/>
        <w:rPr>
          <w:b w:val="0"/>
          <w:bCs w:val="0"/>
          <w:sz w:val="22"/>
          <w:szCs w:val="22"/>
        </w:rPr>
      </w:pPr>
      <w:bookmarkStart w:id="27" w:name="_Toc56354701"/>
      <w:r w:rsidRPr="00E122EC">
        <w:rPr>
          <w:rFonts w:hint="eastAsia"/>
          <w:b w:val="0"/>
          <w:bCs w:val="0"/>
          <w:sz w:val="22"/>
          <w:szCs w:val="22"/>
        </w:rPr>
        <w:t>算法实现：</w:t>
      </w:r>
      <w:bookmarkEnd w:id="27"/>
    </w:p>
    <w:p w14:paraId="773AF17F" w14:textId="77777777" w:rsidR="00E12EC1" w:rsidRDefault="00E12EC1" w:rsidP="00E12EC1">
      <w:r>
        <w:rPr>
          <w:rFonts w:hint="eastAsia"/>
        </w:rPr>
        <w:t>伪代码如下：</w:t>
      </w:r>
    </w:p>
    <w:p w14:paraId="4495ACBA" w14:textId="0B6766FF" w:rsidR="00E12EC1" w:rsidRDefault="00A5423F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 w:hint="eastAsia"/>
          <w:color w:val="0070C0"/>
          <w:sz w:val="19"/>
          <w:szCs w:val="19"/>
        </w:rPr>
        <w:t>f</w:t>
      </w:r>
      <w:r w:rsidR="00B102EE">
        <w:rPr>
          <w:rFonts w:ascii="新宋体" w:eastAsia="新宋体" w:cs="新宋体" w:hint="eastAsia"/>
          <w:color w:val="0070C0"/>
          <w:sz w:val="19"/>
          <w:szCs w:val="19"/>
        </w:rPr>
        <w:t>or</w:t>
      </w:r>
      <w:r w:rsidR="00B102EE">
        <w:rPr>
          <w:rFonts w:ascii="新宋体" w:eastAsia="新宋体" w:cs="新宋体"/>
          <w:color w:val="0070C0"/>
          <w:sz w:val="19"/>
          <w:szCs w:val="19"/>
        </w:rPr>
        <w:t>(</w:t>
      </w:r>
      <w:r w:rsidR="00B102EE">
        <w:rPr>
          <w:rFonts w:ascii="新宋体" w:eastAsia="新宋体" w:cs="新宋体" w:hint="eastAsia"/>
          <w:color w:val="0070C0"/>
          <w:sz w:val="19"/>
          <w:szCs w:val="19"/>
        </w:rPr>
        <w:t>文法G的每个产生式</w:t>
      </w:r>
      <w:r w:rsidR="00B102EE" w:rsidRPr="00B102EE">
        <w:rPr>
          <w:rFonts w:ascii="新宋体" w:eastAsia="新宋体" w:cs="新宋体"/>
          <w:color w:val="0070C0"/>
          <w:sz w:val="19"/>
          <w:szCs w:val="19"/>
        </w:rPr>
        <w:t xml:space="preserve">A-&gt; </w:t>
      </w:r>
      <w:r w:rsidR="00B102EE" w:rsidRPr="00B102EE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 w:rsidR="00B102EE">
        <w:rPr>
          <w:rFonts w:ascii="新宋体" w:eastAsia="新宋体" w:cs="新宋体"/>
          <w:color w:val="0070C0"/>
          <w:sz w:val="19"/>
          <w:szCs w:val="19"/>
        </w:rPr>
        <w:t>)</w:t>
      </w:r>
    </w:p>
    <w:p w14:paraId="3D0931CB" w14:textId="24C7FB6F" w:rsidR="00B102EE" w:rsidRDefault="00B102EE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27059E21" w14:textId="477321C0" w:rsidR="00B102EE" w:rsidRDefault="00B102EE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/>
          <w:color w:val="0070C0"/>
          <w:sz w:val="19"/>
          <w:szCs w:val="19"/>
        </w:rPr>
        <w:tab/>
      </w:r>
      <w:r w:rsidR="00A5423F">
        <w:rPr>
          <w:rFonts w:ascii="新宋体" w:eastAsia="新宋体" w:cs="新宋体" w:hint="eastAsia"/>
          <w:color w:val="0070C0"/>
          <w:sz w:val="19"/>
          <w:szCs w:val="19"/>
        </w:rPr>
        <w:t>f</w:t>
      </w:r>
      <w:r>
        <w:rPr>
          <w:rFonts w:ascii="新宋体" w:eastAsia="新宋体" w:cs="新宋体"/>
          <w:color w:val="0070C0"/>
          <w:sz w:val="19"/>
          <w:szCs w:val="19"/>
        </w:rPr>
        <w:t>or(</w:t>
      </w:r>
      <w:r>
        <w:rPr>
          <w:rFonts w:ascii="新宋体" w:eastAsia="新宋体" w:cs="新宋体" w:hint="eastAsia"/>
          <w:color w:val="0070C0"/>
          <w:sz w:val="19"/>
          <w:szCs w:val="19"/>
        </w:rPr>
        <w:t>每个终结符号a</w:t>
      </w:r>
      <w:r w:rsidR="00A5423F" w:rsidRPr="00A5423F">
        <w:rPr>
          <w:rFonts w:ascii="新宋体" w:eastAsia="新宋体" w:cs="新宋体" w:hint="eastAsia"/>
          <w:color w:val="0070C0"/>
          <w:sz w:val="19"/>
          <w:szCs w:val="19"/>
        </w:rPr>
        <w:t>∈</w:t>
      </w:r>
      <w:r w:rsidR="00A5423F" w:rsidRPr="00A5423F">
        <w:t xml:space="preserve"> </w:t>
      </w:r>
      <w:r w:rsidR="00A5423F" w:rsidRPr="00A5423F">
        <w:rPr>
          <w:rFonts w:ascii="新宋体" w:eastAsia="新宋体" w:cs="新宋体"/>
          <w:color w:val="0070C0"/>
          <w:sz w:val="19"/>
          <w:szCs w:val="19"/>
        </w:rPr>
        <w:t>FIRST(</w:t>
      </w:r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 w:rsidR="00A5423F" w:rsidRPr="00A5423F">
        <w:rPr>
          <w:rFonts w:ascii="新宋体" w:eastAsia="新宋体" w:cs="新宋体"/>
          <w:color w:val="0070C0"/>
          <w:sz w:val="19"/>
          <w:szCs w:val="19"/>
        </w:rPr>
        <w:t>)</w:t>
      </w:r>
      <w:r>
        <w:rPr>
          <w:rFonts w:ascii="新宋体" w:eastAsia="新宋体" w:cs="新宋体"/>
          <w:color w:val="0070C0"/>
          <w:sz w:val="19"/>
          <w:szCs w:val="19"/>
        </w:rPr>
        <w:t>)</w:t>
      </w:r>
    </w:p>
    <w:p w14:paraId="4763DD15" w14:textId="549869BE" w:rsidR="00B102EE" w:rsidRDefault="00B102EE" w:rsidP="005C15A5">
      <w:pPr>
        <w:spacing w:after="0" w:line="60" w:lineRule="auto"/>
        <w:rPr>
          <w:rFonts w:ascii="Cambria Math" w:eastAsia="新宋体" w:hAnsi="Cambria Math" w:cs="Cambria Math"/>
          <w:color w:val="0070C0"/>
          <w:sz w:val="19"/>
          <w:szCs w:val="19"/>
        </w:rPr>
      </w:pPr>
      <w:r>
        <w:rPr>
          <w:rFonts w:ascii="新宋体" w:eastAsia="新宋体" w:cs="新宋体"/>
          <w:color w:val="0070C0"/>
          <w:sz w:val="19"/>
          <w:szCs w:val="19"/>
        </w:rPr>
        <w:tab/>
      </w:r>
      <w:r>
        <w:rPr>
          <w:rFonts w:ascii="新宋体" w:eastAsia="新宋体" w:cs="新宋体"/>
          <w:color w:val="0070C0"/>
          <w:sz w:val="19"/>
          <w:szCs w:val="19"/>
        </w:rPr>
        <w:tab/>
      </w:r>
      <w:r>
        <w:rPr>
          <w:rFonts w:ascii="新宋体" w:eastAsia="新宋体" w:cs="新宋体" w:hint="eastAsia"/>
          <w:color w:val="0070C0"/>
          <w:sz w:val="19"/>
          <w:szCs w:val="19"/>
        </w:rPr>
        <w:t>把</w:t>
      </w:r>
      <w:r w:rsidRPr="00B102EE">
        <w:rPr>
          <w:rFonts w:ascii="新宋体" w:eastAsia="新宋体" w:cs="新宋体"/>
          <w:color w:val="0070C0"/>
          <w:sz w:val="19"/>
          <w:szCs w:val="19"/>
        </w:rPr>
        <w:t xml:space="preserve">A-&gt; </w:t>
      </w:r>
      <w:r w:rsidRPr="00B102EE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放入</w:t>
      </w:r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M[</w:t>
      </w:r>
      <w:proofErr w:type="spellStart"/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A,b</w:t>
      </w:r>
      <w:proofErr w:type="spellEnd"/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]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中</w:t>
      </w:r>
      <w:r w:rsidR="00A5423F">
        <w:rPr>
          <w:rFonts w:ascii="Cambria Math" w:eastAsia="新宋体" w:hAnsi="Cambria Math" w:cs="Cambria Math" w:hint="eastAsia"/>
          <w:color w:val="0070C0"/>
          <w:sz w:val="19"/>
          <w:szCs w:val="19"/>
        </w:rPr>
        <w:t>;</w:t>
      </w:r>
    </w:p>
    <w:p w14:paraId="061E7AD6" w14:textId="041556CA" w:rsidR="00A5423F" w:rsidRPr="00A5423F" w:rsidRDefault="00A5423F" w:rsidP="005C15A5">
      <w:pPr>
        <w:spacing w:after="0" w:line="60" w:lineRule="auto"/>
        <w:rPr>
          <w:rFonts w:ascii="新宋体" w:eastAsia="新宋体" w:hAnsi="新宋体" w:cs="Cambria Math"/>
          <w:color w:val="0070C0"/>
          <w:sz w:val="19"/>
          <w:szCs w:val="19"/>
        </w:rPr>
      </w:pP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if(</w:t>
      </w:r>
      <w:r w:rsidRPr="00A5423F">
        <w:rPr>
          <w:rFonts w:ascii="新宋体" w:eastAsia="新宋体" w:hAnsi="新宋体" w:cs="Cambria Math" w:hint="eastAsia"/>
          <w:color w:val="0070C0"/>
          <w:sz w:val="19"/>
          <w:szCs w:val="19"/>
        </w:rPr>
        <w:t>ε∈</w:t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FIRST(</w:t>
      </w:r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))</w:t>
      </w:r>
    </w:p>
    <w:p w14:paraId="72E9CB63" w14:textId="0B56BC55" w:rsidR="00A5423F" w:rsidRDefault="00A5423F" w:rsidP="005C15A5">
      <w:pPr>
        <w:spacing w:after="0" w:line="60" w:lineRule="auto"/>
        <w:rPr>
          <w:rFonts w:ascii="Cambria Math" w:eastAsia="新宋体" w:hAnsi="Cambria Math" w:cs="Cambria Math"/>
          <w:color w:val="0070C0"/>
          <w:sz w:val="19"/>
          <w:szCs w:val="19"/>
        </w:rPr>
      </w:pP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/>
          <w:color w:val="0070C0"/>
          <w:sz w:val="19"/>
          <w:szCs w:val="19"/>
        </w:rPr>
        <w:tab/>
        <w:t>for(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任何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b</w:t>
      </w:r>
      <w:r w:rsidRPr="00A5423F">
        <w:rPr>
          <w:rFonts w:ascii="新宋体" w:eastAsia="新宋体" w:cs="新宋体" w:hint="eastAsia"/>
          <w:color w:val="0070C0"/>
          <w:sz w:val="19"/>
          <w:szCs w:val="19"/>
        </w:rPr>
        <w:t>∈</w:t>
      </w:r>
      <w:r w:rsidRPr="00A5423F">
        <w:t xml:space="preserve"> </w:t>
      </w:r>
      <w:r w:rsidRPr="00A5423F">
        <w:rPr>
          <w:rFonts w:ascii="新宋体" w:eastAsia="新宋体" w:cs="新宋体"/>
          <w:color w:val="0070C0"/>
          <w:sz w:val="19"/>
          <w:szCs w:val="19"/>
        </w:rPr>
        <w:t>F</w:t>
      </w:r>
      <w:r>
        <w:rPr>
          <w:rFonts w:ascii="新宋体" w:eastAsia="新宋体" w:cs="新宋体" w:hint="eastAsia"/>
          <w:color w:val="0070C0"/>
          <w:sz w:val="19"/>
          <w:szCs w:val="19"/>
        </w:rPr>
        <w:t>OLLOW</w:t>
      </w:r>
      <w:r w:rsidRPr="00A5423F">
        <w:rPr>
          <w:rFonts w:ascii="新宋体" w:eastAsia="新宋体" w:cs="新宋体"/>
          <w:color w:val="0070C0"/>
          <w:sz w:val="19"/>
          <w:szCs w:val="19"/>
        </w:rPr>
        <w:t xml:space="preserve"> (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A</w:t>
      </w:r>
      <w:r w:rsidRPr="00A5423F">
        <w:rPr>
          <w:rFonts w:ascii="新宋体" w:eastAsia="新宋体" w:cs="新宋体"/>
          <w:color w:val="0070C0"/>
          <w:sz w:val="19"/>
          <w:szCs w:val="19"/>
        </w:rPr>
        <w:t>)</w:t>
      </w:r>
      <w:r>
        <w:rPr>
          <w:rFonts w:ascii="Cambria Math" w:eastAsia="新宋体" w:hAnsi="Cambria Math" w:cs="Cambria Math"/>
          <w:color w:val="0070C0"/>
          <w:sz w:val="19"/>
          <w:szCs w:val="19"/>
        </w:rPr>
        <w:t>)</w:t>
      </w:r>
    </w:p>
    <w:p w14:paraId="228D4626" w14:textId="30130767" w:rsidR="00A5423F" w:rsidRPr="00B102EE" w:rsidRDefault="00A5423F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把</w:t>
      </w:r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A-&gt; 𝑎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放入</w:t>
      </w:r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M[</w:t>
      </w:r>
      <w:proofErr w:type="spellStart"/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A,b</w:t>
      </w:r>
      <w:proofErr w:type="spellEnd"/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]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中</w:t>
      </w:r>
    </w:p>
    <w:p w14:paraId="34FA4959" w14:textId="1D90126F" w:rsidR="00B102EE" w:rsidRDefault="00B102EE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B1FF9E0" w14:textId="19B60DE6" w:rsidR="00B102EE" w:rsidRDefault="00A5423F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rFonts w:ascii="新宋体" w:eastAsia="新宋体" w:hAnsi="新宋体" w:hint="eastAsia"/>
          <w:color w:val="0070C0"/>
          <w:sz w:val="19"/>
          <w:szCs w:val="19"/>
        </w:rPr>
        <w:t>f</w:t>
      </w:r>
      <w:r w:rsidR="00B102EE" w:rsidRPr="00B102EE">
        <w:rPr>
          <w:rFonts w:ascii="新宋体" w:eastAsia="新宋体" w:hAnsi="新宋体" w:hint="eastAsia"/>
          <w:color w:val="0070C0"/>
          <w:sz w:val="19"/>
          <w:szCs w:val="19"/>
        </w:rPr>
        <w:t>or(所有无定义的</w:t>
      </w:r>
      <w:r w:rsidRPr="00A5423F">
        <w:rPr>
          <w:rFonts w:ascii="新宋体" w:eastAsia="新宋体" w:hAnsi="新宋体"/>
          <w:color w:val="0070C0"/>
          <w:sz w:val="19"/>
          <w:szCs w:val="19"/>
        </w:rPr>
        <w:t>M[</w:t>
      </w:r>
      <w:proofErr w:type="spellStart"/>
      <w:r w:rsidRPr="00A5423F">
        <w:rPr>
          <w:rFonts w:ascii="新宋体" w:eastAsia="新宋体" w:hAnsi="新宋体"/>
          <w:color w:val="0070C0"/>
          <w:sz w:val="19"/>
          <w:szCs w:val="19"/>
        </w:rPr>
        <w:t>A,</w:t>
      </w:r>
      <w:r>
        <w:rPr>
          <w:rFonts w:ascii="新宋体" w:eastAsia="新宋体" w:hAnsi="新宋体" w:hint="eastAsia"/>
          <w:color w:val="0070C0"/>
          <w:sz w:val="19"/>
          <w:szCs w:val="19"/>
        </w:rPr>
        <w:t>a</w:t>
      </w:r>
      <w:proofErr w:type="spellEnd"/>
      <w:r w:rsidRPr="00A5423F">
        <w:rPr>
          <w:rFonts w:ascii="新宋体" w:eastAsia="新宋体" w:hAnsi="新宋体"/>
          <w:color w:val="0070C0"/>
          <w:sz w:val="19"/>
          <w:szCs w:val="19"/>
        </w:rPr>
        <w:t>]</w:t>
      </w:r>
      <w:r w:rsidR="00B102EE" w:rsidRPr="00B102EE">
        <w:rPr>
          <w:rFonts w:ascii="新宋体" w:eastAsia="新宋体" w:hAnsi="新宋体"/>
          <w:color w:val="0070C0"/>
          <w:sz w:val="19"/>
          <w:szCs w:val="19"/>
        </w:rPr>
        <w:t>)</w:t>
      </w:r>
      <w:r w:rsidR="00B102EE">
        <w:rPr>
          <w:rFonts w:ascii="新宋体" w:eastAsia="新宋体" w:hAnsi="新宋体" w:hint="eastAsia"/>
          <w:color w:val="0070C0"/>
          <w:sz w:val="19"/>
          <w:szCs w:val="19"/>
        </w:rPr>
        <w:t>标上错误标志</w:t>
      </w:r>
    </w:p>
    <w:p w14:paraId="48ED581E" w14:textId="4A2CB00B" w:rsidR="009E0D7D" w:rsidRPr="000B313A" w:rsidRDefault="009E0D7D" w:rsidP="009E0D7D">
      <w:pPr>
        <w:pStyle w:val="2"/>
        <w:rPr>
          <w:sz w:val="26"/>
          <w:szCs w:val="26"/>
        </w:rPr>
      </w:pPr>
      <w:bookmarkStart w:id="28" w:name="_Toc56354702"/>
      <w:r>
        <w:rPr>
          <w:rFonts w:hint="eastAsia"/>
          <w:sz w:val="26"/>
          <w:szCs w:val="26"/>
        </w:rPr>
        <w:t>5</w:t>
      </w:r>
      <w:r w:rsidRPr="000B313A">
        <w:rPr>
          <w:rFonts w:hint="eastAsia"/>
          <w:sz w:val="26"/>
          <w:szCs w:val="26"/>
        </w:rPr>
        <w:t>.</w:t>
      </w:r>
      <w:r>
        <w:rPr>
          <w:rFonts w:hint="eastAsia"/>
          <w:sz w:val="26"/>
          <w:szCs w:val="26"/>
        </w:rPr>
        <w:t>预测分析程序</w:t>
      </w:r>
      <w:bookmarkEnd w:id="28"/>
    </w:p>
    <w:p w14:paraId="545A51C9" w14:textId="4404FBB6" w:rsidR="009E0D7D" w:rsidRDefault="009E0D7D" w:rsidP="009E0D7D">
      <w:pPr>
        <w:pStyle w:val="3"/>
        <w:rPr>
          <w:b w:val="0"/>
          <w:bCs w:val="0"/>
          <w:sz w:val="22"/>
          <w:szCs w:val="22"/>
        </w:rPr>
      </w:pPr>
      <w:bookmarkStart w:id="29" w:name="_Toc56354703"/>
      <w:r w:rsidRPr="00E122EC">
        <w:rPr>
          <w:rFonts w:hint="eastAsia"/>
          <w:b w:val="0"/>
          <w:bCs w:val="0"/>
          <w:sz w:val="22"/>
          <w:szCs w:val="22"/>
        </w:rPr>
        <w:t>算法原理：</w:t>
      </w:r>
      <w:bookmarkEnd w:id="29"/>
    </w:p>
    <w:p w14:paraId="0E394D16" w14:textId="1E86E4A4" w:rsidR="00971030" w:rsidRPr="00971030" w:rsidRDefault="00971030" w:rsidP="00971030">
      <w:r>
        <w:rPr>
          <w:rFonts w:hint="eastAsia"/>
        </w:rPr>
        <w:t>本部</w:t>
      </w:r>
      <w:proofErr w:type="gramStart"/>
      <w:r>
        <w:rPr>
          <w:rFonts w:hint="eastAsia"/>
        </w:rPr>
        <w:t>分应用</w:t>
      </w:r>
      <w:proofErr w:type="gramEnd"/>
      <w:r>
        <w:rPr>
          <w:rFonts w:hint="eastAsia"/>
        </w:rPr>
        <w:t>了</w:t>
      </w:r>
      <w:r w:rsidR="00E838DF">
        <w:rPr>
          <w:rFonts w:hint="eastAsia"/>
        </w:rPr>
        <w:t>一个分析表和分析</w:t>
      </w:r>
      <w:proofErr w:type="gramStart"/>
      <w:r w:rsidR="00E838DF">
        <w:rPr>
          <w:rFonts w:hint="eastAsia"/>
        </w:rPr>
        <w:t>栈</w:t>
      </w:r>
      <w:proofErr w:type="gramEnd"/>
      <w:r w:rsidR="00E838DF">
        <w:rPr>
          <w:rFonts w:hint="eastAsia"/>
        </w:rPr>
        <w:t>，来判断输入字符流，并给出相应的左句型</w:t>
      </w:r>
    </w:p>
    <w:p w14:paraId="1811F390" w14:textId="77777777" w:rsidR="00971030" w:rsidRDefault="00971030" w:rsidP="00971030">
      <w:r w:rsidRPr="00971030">
        <w:rPr>
          <w:rFonts w:hint="eastAsia"/>
        </w:rPr>
        <w:t>根据</w:t>
      </w:r>
      <w:proofErr w:type="gramStart"/>
      <w:r w:rsidRPr="00971030">
        <w:rPr>
          <w:rFonts w:hint="eastAsia"/>
        </w:rPr>
        <w:t>栈</w:t>
      </w:r>
      <w:proofErr w:type="gramEnd"/>
      <w:r w:rsidRPr="00971030">
        <w:rPr>
          <w:rFonts w:hint="eastAsia"/>
        </w:rPr>
        <w:t>顶符号</w:t>
      </w:r>
      <w:r w:rsidRPr="00971030">
        <w:t>X和当前输入符号a，决定分析动作。</w:t>
      </w:r>
    </w:p>
    <w:p w14:paraId="2AE4092F" w14:textId="77777777" w:rsidR="00971030" w:rsidRDefault="00971030" w:rsidP="008427A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DADFC7" wp14:editId="2A953693">
            <wp:extent cx="4099035" cy="184274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557" cy="184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FBD6" w14:textId="77777777" w:rsidR="00971030" w:rsidRDefault="00971030" w:rsidP="008427A7">
      <w:pPr>
        <w:rPr>
          <w:b/>
          <w:bCs/>
        </w:rPr>
      </w:pPr>
      <w:r>
        <w:rPr>
          <w:noProof/>
        </w:rPr>
        <w:drawing>
          <wp:inline distT="0" distB="0" distL="0" distR="0" wp14:anchorId="5D171246" wp14:editId="12E86689">
            <wp:extent cx="4124260" cy="164950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013" cy="16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0B2A" w14:textId="395B8131" w:rsidR="009E0D7D" w:rsidRDefault="009E0D7D" w:rsidP="009E0D7D">
      <w:pPr>
        <w:pStyle w:val="3"/>
        <w:rPr>
          <w:b w:val="0"/>
          <w:bCs w:val="0"/>
          <w:sz w:val="22"/>
          <w:szCs w:val="22"/>
        </w:rPr>
      </w:pPr>
      <w:bookmarkStart w:id="30" w:name="_Toc56354704"/>
      <w:r w:rsidRPr="00E122EC">
        <w:rPr>
          <w:rFonts w:hint="eastAsia"/>
          <w:b w:val="0"/>
          <w:bCs w:val="0"/>
          <w:sz w:val="22"/>
          <w:szCs w:val="22"/>
        </w:rPr>
        <w:t>算法实现：</w:t>
      </w:r>
      <w:bookmarkEnd w:id="30"/>
    </w:p>
    <w:p w14:paraId="1B5128AC" w14:textId="77777777" w:rsidR="009E0D7D" w:rsidRDefault="009E0D7D" w:rsidP="009E0D7D">
      <w:r>
        <w:rPr>
          <w:rFonts w:hint="eastAsia"/>
        </w:rPr>
        <w:t>伪代码如下：</w:t>
      </w:r>
    </w:p>
    <w:p w14:paraId="783FF6D6" w14:textId="321767E1" w:rsidR="009E0D7D" w:rsidRDefault="00E838DF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71E37A46" wp14:editId="0D790ED4">
            <wp:extent cx="3829716" cy="302697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683" cy="30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1761" w14:textId="77777777" w:rsidR="00EB102A" w:rsidRDefault="00EB102A" w:rsidP="00EB102A">
      <w:pPr>
        <w:pStyle w:val="2"/>
        <w:rPr>
          <w:sz w:val="26"/>
          <w:szCs w:val="26"/>
        </w:rPr>
      </w:pPr>
      <w:bookmarkStart w:id="31" w:name="_Toc56354705"/>
      <w:r>
        <w:rPr>
          <w:rFonts w:hint="eastAsia"/>
          <w:sz w:val="26"/>
          <w:szCs w:val="26"/>
        </w:rPr>
        <w:lastRenderedPageBreak/>
        <w:t>6</w:t>
      </w:r>
      <w:r w:rsidRPr="000B313A">
        <w:rPr>
          <w:rFonts w:hint="eastAsia"/>
          <w:sz w:val="26"/>
          <w:szCs w:val="26"/>
        </w:rPr>
        <w:t>.</w:t>
      </w:r>
      <w:r>
        <w:rPr>
          <w:rFonts w:hint="eastAsia"/>
          <w:sz w:val="26"/>
          <w:szCs w:val="26"/>
        </w:rPr>
        <w:t>错误处理</w:t>
      </w:r>
      <w:bookmarkEnd w:id="31"/>
    </w:p>
    <w:p w14:paraId="0B9314E7" w14:textId="77777777" w:rsidR="00EB102A" w:rsidRDefault="00EB102A" w:rsidP="00EB102A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分析过程中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有两种情况可以发现源程序中的语法错误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:</w:t>
      </w:r>
    </w:p>
    <w:p w14:paraId="1991155E" w14:textId="7DA36E6D" w:rsidR="00EB102A" w:rsidRDefault="00EB102A" w:rsidP="00EB102A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-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栈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顶符号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X</w:t>
      </w:r>
      <w:r>
        <w:t xml:space="preserve">∈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VT,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但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7F8FA"/>
        </w:rPr>
        <w:t>!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=a; (a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为当前输入的符号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)</w:t>
      </w:r>
    </w:p>
    <w:p w14:paraId="480F0E93" w14:textId="240F91AB" w:rsidR="00EB102A" w:rsidRDefault="00EB102A" w:rsidP="00EB102A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-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栈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顶符号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X</w:t>
      </w:r>
      <w:r>
        <w:t xml:space="preserve">∈ 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VN,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但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M[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X,a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]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为空。</w:t>
      </w:r>
    </w:p>
    <w:p w14:paraId="45336F82" w14:textId="77777777" w:rsidR="00EB102A" w:rsidRDefault="00EB102A" w:rsidP="00EB102A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错误处理方法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应急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式错误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处理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使分析工作可以继续进行</w:t>
      </w:r>
    </w:p>
    <w:p w14:paraId="62CF99B0" w14:textId="77777777" w:rsidR="00EB102A" w:rsidRDefault="00EB102A" w:rsidP="00EB102A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第一种情况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弹出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栈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顶的终结符号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;</w:t>
      </w:r>
    </w:p>
    <w:p w14:paraId="6D2884F5" w14:textId="01D039D2" w:rsidR="00EB102A" w:rsidRDefault="00EB102A" w:rsidP="00EB102A">
      <w:pPr>
        <w:ind w:firstLine="420"/>
      </w:pP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第二种情况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跳过剩余输入符号串中的若干个符号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直到可以继续进行分析为止。</w:t>
      </w:r>
      <w:r w:rsidRPr="000B313A">
        <w:t xml:space="preserve"> </w:t>
      </w:r>
    </w:p>
    <w:p w14:paraId="1F8D54E1" w14:textId="77777777" w:rsidR="00EB102A" w:rsidRDefault="00EB102A" w:rsidP="00EB102A">
      <w:pPr>
        <w:rPr>
          <w:rStyle w:val="src"/>
          <w:rFonts w:ascii="Arial" w:hAnsi="Arial" w:cs="Arial"/>
          <w:color w:val="333333"/>
          <w:sz w:val="20"/>
          <w:szCs w:val="20"/>
        </w:rPr>
      </w:pPr>
      <w:r>
        <w:rPr>
          <w:rStyle w:val="src"/>
          <w:rFonts w:ascii="Arial" w:hAnsi="Arial" w:cs="Arial"/>
          <w:color w:val="333333"/>
          <w:sz w:val="20"/>
          <w:szCs w:val="20"/>
        </w:rPr>
        <w:t>带有同步化信息的分析表的使用</w:t>
      </w:r>
    </w:p>
    <w:p w14:paraId="294771B6" w14:textId="77777777" w:rsidR="00EB102A" w:rsidRDefault="00EB102A" w:rsidP="00EB102A">
      <w:pPr>
        <w:ind w:firstLine="420"/>
        <w:rPr>
          <w:rStyle w:val="src"/>
          <w:rFonts w:ascii="Arial" w:hAnsi="Arial" w:cs="Arial"/>
          <w:color w:val="333333"/>
          <w:sz w:val="20"/>
          <w:szCs w:val="20"/>
        </w:rPr>
      </w:pPr>
      <w:r>
        <w:rPr>
          <w:rStyle w:val="src"/>
          <w:rFonts w:ascii="Arial" w:hAnsi="Arial" w:cs="Arial"/>
          <w:color w:val="333333"/>
          <w:sz w:val="20"/>
          <w:szCs w:val="20"/>
        </w:rPr>
        <w:t>-</w:t>
      </w:r>
      <w:r>
        <w:rPr>
          <w:rStyle w:val="src"/>
          <w:rFonts w:ascii="Arial" w:hAnsi="Arial" w:cs="Arial"/>
          <w:color w:val="333333"/>
          <w:sz w:val="20"/>
          <w:szCs w:val="20"/>
        </w:rPr>
        <w:t>若</w:t>
      </w:r>
      <w:r>
        <w:rPr>
          <w:rStyle w:val="src"/>
          <w:rFonts w:ascii="Arial" w:hAnsi="Arial" w:cs="Arial"/>
          <w:color w:val="333333"/>
          <w:sz w:val="20"/>
          <w:szCs w:val="20"/>
        </w:rPr>
        <w:t>M[</w:t>
      </w:r>
      <w:proofErr w:type="spellStart"/>
      <w:r>
        <w:rPr>
          <w:rStyle w:val="src"/>
          <w:rFonts w:ascii="Arial" w:hAnsi="Arial" w:cs="Arial"/>
          <w:color w:val="333333"/>
          <w:sz w:val="20"/>
          <w:szCs w:val="20"/>
        </w:rPr>
        <w:t>A,b</w:t>
      </w:r>
      <w:proofErr w:type="spellEnd"/>
      <w:r>
        <w:rPr>
          <w:rStyle w:val="src"/>
          <w:rFonts w:ascii="Arial" w:hAnsi="Arial" w:cs="Arial"/>
          <w:color w:val="333333"/>
          <w:sz w:val="20"/>
          <w:szCs w:val="20"/>
        </w:rPr>
        <w:t>]</w:t>
      </w:r>
      <w:r>
        <w:rPr>
          <w:rStyle w:val="src"/>
          <w:rFonts w:ascii="Arial" w:hAnsi="Arial" w:cs="Arial"/>
          <w:color w:val="333333"/>
          <w:sz w:val="20"/>
          <w:szCs w:val="20"/>
        </w:rPr>
        <w:t>为空</w:t>
      </w:r>
      <w:r>
        <w:rPr>
          <w:rStyle w:val="src"/>
          <w:rFonts w:ascii="Arial" w:hAnsi="Arial" w:cs="Arial"/>
          <w:color w:val="333333"/>
          <w:sz w:val="20"/>
          <w:szCs w:val="20"/>
        </w:rPr>
        <w:t>,</w:t>
      </w:r>
      <w:r>
        <w:rPr>
          <w:rStyle w:val="src"/>
          <w:rFonts w:ascii="Arial" w:hAnsi="Arial" w:cs="Arial"/>
          <w:color w:val="333333"/>
          <w:sz w:val="20"/>
          <w:szCs w:val="20"/>
        </w:rPr>
        <w:t>则跳过</w:t>
      </w:r>
      <w:r>
        <w:rPr>
          <w:rStyle w:val="src"/>
          <w:rFonts w:ascii="Arial" w:hAnsi="Arial" w:cs="Arial"/>
          <w:color w:val="333333"/>
          <w:sz w:val="20"/>
          <w:szCs w:val="20"/>
        </w:rPr>
        <w:t>a;</w:t>
      </w:r>
    </w:p>
    <w:p w14:paraId="2C46E842" w14:textId="0BFDF908" w:rsidR="00EB102A" w:rsidRPr="000B313A" w:rsidRDefault="00EB102A" w:rsidP="00EB102A">
      <w:pPr>
        <w:ind w:firstLine="420"/>
      </w:pPr>
      <w:r>
        <w:rPr>
          <w:rStyle w:val="src"/>
          <w:rFonts w:ascii="Arial" w:hAnsi="Arial" w:cs="Arial"/>
          <w:color w:val="333333"/>
          <w:sz w:val="20"/>
          <w:szCs w:val="20"/>
        </w:rPr>
        <w:t>-</w:t>
      </w:r>
      <w:r>
        <w:rPr>
          <w:rStyle w:val="src"/>
          <w:rFonts w:ascii="Arial" w:hAnsi="Arial" w:cs="Arial"/>
          <w:color w:val="333333"/>
          <w:sz w:val="20"/>
          <w:szCs w:val="20"/>
        </w:rPr>
        <w:t>若</w:t>
      </w:r>
      <w:r>
        <w:rPr>
          <w:rStyle w:val="src"/>
          <w:rFonts w:ascii="Arial" w:hAnsi="Arial" w:cs="Arial"/>
          <w:color w:val="333333"/>
          <w:sz w:val="20"/>
          <w:szCs w:val="20"/>
        </w:rPr>
        <w:t>M[</w:t>
      </w:r>
      <w:proofErr w:type="spellStart"/>
      <w:r>
        <w:rPr>
          <w:rStyle w:val="src"/>
          <w:rFonts w:ascii="Arial" w:hAnsi="Arial" w:cs="Arial"/>
          <w:color w:val="333333"/>
          <w:sz w:val="20"/>
          <w:szCs w:val="20"/>
        </w:rPr>
        <w:t>A,b</w:t>
      </w:r>
      <w:proofErr w:type="spellEnd"/>
      <w:r>
        <w:rPr>
          <w:rStyle w:val="src"/>
          <w:rFonts w:ascii="Arial" w:hAnsi="Arial" w:cs="Arial"/>
          <w:color w:val="333333"/>
          <w:sz w:val="20"/>
          <w:szCs w:val="20"/>
        </w:rPr>
        <w:t>]</w:t>
      </w:r>
      <w:r>
        <w:rPr>
          <w:rStyle w:val="src"/>
          <w:rFonts w:ascii="Arial" w:hAnsi="Arial" w:cs="Arial"/>
          <w:color w:val="333333"/>
          <w:sz w:val="20"/>
          <w:szCs w:val="20"/>
        </w:rPr>
        <w:t>为</w:t>
      </w:r>
      <w:r>
        <w:rPr>
          <w:rStyle w:val="src"/>
          <w:rFonts w:ascii="Arial" w:hAnsi="Arial" w:cs="Arial"/>
          <w:color w:val="333333"/>
          <w:sz w:val="20"/>
          <w:szCs w:val="20"/>
        </w:rPr>
        <w:t>synch,</w:t>
      </w:r>
      <w:r>
        <w:rPr>
          <w:rStyle w:val="src"/>
          <w:rFonts w:ascii="Arial" w:hAnsi="Arial" w:cs="Arial"/>
          <w:color w:val="333333"/>
          <w:sz w:val="20"/>
          <w:szCs w:val="20"/>
        </w:rPr>
        <w:t>则弹出</w:t>
      </w:r>
      <w:r>
        <w:rPr>
          <w:rStyle w:val="src"/>
          <w:rFonts w:ascii="Arial" w:hAnsi="Arial" w:cs="Arial"/>
          <w:color w:val="333333"/>
          <w:sz w:val="20"/>
          <w:szCs w:val="20"/>
        </w:rPr>
        <w:t>A.</w:t>
      </w:r>
    </w:p>
    <w:p w14:paraId="580F7D2D" w14:textId="6C21B2C9" w:rsidR="00D00145" w:rsidRDefault="00D00145" w:rsidP="00EB102A">
      <w:pPr>
        <w:pStyle w:val="1"/>
      </w:pPr>
      <w:bookmarkStart w:id="32" w:name="_Toc54457123"/>
      <w:bookmarkStart w:id="33" w:name="_Toc56354706"/>
      <w:r>
        <w:rPr>
          <w:rFonts w:hint="eastAsia"/>
        </w:rPr>
        <w:t>五．测试样例</w:t>
      </w:r>
      <w:bookmarkEnd w:id="32"/>
      <w:bookmarkEnd w:id="33"/>
    </w:p>
    <w:p w14:paraId="42E166EC" w14:textId="48B21CB4" w:rsidR="002F5C6E" w:rsidRPr="00EB102A" w:rsidRDefault="00D00145" w:rsidP="00D00145">
      <w:pPr>
        <w:pStyle w:val="2"/>
        <w:rPr>
          <w:sz w:val="26"/>
          <w:szCs w:val="26"/>
        </w:rPr>
      </w:pPr>
      <w:bookmarkStart w:id="34" w:name="_Toc56354707"/>
      <w:r w:rsidRPr="00EB102A">
        <w:rPr>
          <w:rFonts w:hint="eastAsia"/>
          <w:sz w:val="26"/>
          <w:szCs w:val="26"/>
        </w:rPr>
        <w:t>1.</w:t>
      </w:r>
      <w:r w:rsidR="002F5C6E" w:rsidRPr="00EB102A">
        <w:rPr>
          <w:rFonts w:hint="eastAsia"/>
          <w:sz w:val="26"/>
          <w:szCs w:val="26"/>
        </w:rPr>
        <w:t>文法输入</w:t>
      </w:r>
      <w:bookmarkEnd w:id="34"/>
    </w:p>
    <w:p w14:paraId="17EDFAAA" w14:textId="202EEA5B" w:rsidR="00D00145" w:rsidRDefault="00D00145" w:rsidP="002F5C6E">
      <w:r>
        <w:rPr>
          <w:rFonts w:hint="eastAsia"/>
        </w:rPr>
        <w:t>通过grammar.</w:t>
      </w:r>
      <w:r>
        <w:t>in</w:t>
      </w:r>
      <w:r>
        <w:rPr>
          <w:rFonts w:hint="eastAsia"/>
        </w:rPr>
        <w:t>文件读入所需识别的文法</w:t>
      </w:r>
    </w:p>
    <w:p w14:paraId="26A901EB" w14:textId="7E5BBE56" w:rsidR="002F5C6E" w:rsidRDefault="002F5C6E" w:rsidP="002F5C6E">
      <w:r>
        <w:rPr>
          <w:noProof/>
        </w:rPr>
        <w:drawing>
          <wp:inline distT="0" distB="0" distL="0" distR="0" wp14:anchorId="27CBD029" wp14:editId="47790198">
            <wp:extent cx="2377440" cy="215437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474" cy="21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356" w14:textId="090E5A99" w:rsidR="002F5C6E" w:rsidRDefault="002F5C6E" w:rsidP="002F5C6E">
      <w:r>
        <w:rPr>
          <w:rFonts w:hint="eastAsia"/>
        </w:rPr>
        <w:t>输入一行非终结符，一行终结符，一行文法开始符，接下来若干行文法的产生式。</w:t>
      </w:r>
    </w:p>
    <w:p w14:paraId="06B652B0" w14:textId="3FD090A9" w:rsidR="00FC1941" w:rsidRPr="00EB102A" w:rsidRDefault="00FC1941" w:rsidP="00FC1941">
      <w:pPr>
        <w:pStyle w:val="2"/>
        <w:rPr>
          <w:sz w:val="26"/>
          <w:szCs w:val="26"/>
        </w:rPr>
      </w:pPr>
      <w:bookmarkStart w:id="35" w:name="_Toc56354708"/>
      <w:r w:rsidRPr="00EB102A">
        <w:rPr>
          <w:rFonts w:hint="eastAsia"/>
          <w:sz w:val="26"/>
          <w:szCs w:val="26"/>
        </w:rPr>
        <w:lastRenderedPageBreak/>
        <w:t>2.文法分析结果输出</w:t>
      </w:r>
      <w:bookmarkEnd w:id="35"/>
    </w:p>
    <w:p w14:paraId="3F4A7345" w14:textId="205F738A" w:rsidR="00FC1941" w:rsidRDefault="00FC1941" w:rsidP="00FC1941">
      <w:r>
        <w:rPr>
          <w:noProof/>
        </w:rPr>
        <w:drawing>
          <wp:inline distT="0" distB="0" distL="0" distR="0" wp14:anchorId="69035EA0" wp14:editId="1B36CCE7">
            <wp:extent cx="5274310" cy="3626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42C3" w14:textId="75900B88" w:rsidR="00FC1941" w:rsidRPr="00FC1941" w:rsidRDefault="008427A7" w:rsidP="00FC1941">
      <w:r>
        <w:rPr>
          <w:noProof/>
        </w:rPr>
        <w:drawing>
          <wp:inline distT="0" distB="0" distL="0" distR="0" wp14:anchorId="16DCD794" wp14:editId="10A719A8">
            <wp:extent cx="5274310" cy="11055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CD9" w14:textId="63A0997B" w:rsidR="002F5C6E" w:rsidRPr="00EB102A" w:rsidRDefault="00FC1941" w:rsidP="002F5C6E">
      <w:pPr>
        <w:pStyle w:val="2"/>
        <w:rPr>
          <w:sz w:val="26"/>
          <w:szCs w:val="26"/>
        </w:rPr>
      </w:pPr>
      <w:bookmarkStart w:id="36" w:name="_Toc56354709"/>
      <w:r w:rsidRPr="00EB102A">
        <w:rPr>
          <w:rFonts w:hint="eastAsia"/>
          <w:sz w:val="26"/>
          <w:szCs w:val="26"/>
        </w:rPr>
        <w:t>3</w:t>
      </w:r>
      <w:r w:rsidR="002F5C6E" w:rsidRPr="00EB102A">
        <w:rPr>
          <w:rFonts w:hint="eastAsia"/>
          <w:sz w:val="26"/>
          <w:szCs w:val="26"/>
        </w:rPr>
        <w:t>.字符流输入与结果输出</w:t>
      </w:r>
      <w:bookmarkEnd w:id="36"/>
    </w:p>
    <w:p w14:paraId="32BDB2A3" w14:textId="4E97A365" w:rsidR="002F5C6E" w:rsidRPr="002F5C6E" w:rsidRDefault="002F5C6E" w:rsidP="002F5C6E">
      <w:r>
        <w:rPr>
          <w:rFonts w:hint="eastAsia"/>
        </w:rPr>
        <w:t>通过token_</w:t>
      </w:r>
      <w:r>
        <w:t>stream.in</w:t>
      </w:r>
      <w:r>
        <w:rPr>
          <w:rFonts w:hint="eastAsia"/>
        </w:rPr>
        <w:t>文件读入所要识别的字符流（由于本次实验未链接词法分析器，所以为了不必要的处理，将num更改为n）</w:t>
      </w:r>
    </w:p>
    <w:p w14:paraId="7C049D32" w14:textId="21403C9A" w:rsidR="00D00145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2264F3B2" wp14:editId="7953DC88">
            <wp:extent cx="3689131" cy="1160866"/>
            <wp:effectExtent l="0" t="0" r="698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970" cy="11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A8B4" w14:textId="69573878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4AF03E0" wp14:editId="0CCDF098">
            <wp:extent cx="5274310" cy="5664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5538" w14:textId="45702EE8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7BC45923" wp14:editId="05867A5D">
            <wp:extent cx="2245010" cy="689732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254" cy="6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3BD4" w14:textId="5E068CD5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22A90D3C" wp14:editId="6838E287">
            <wp:extent cx="5274310" cy="1506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9E9" w14:textId="361A60FD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D07A9E5" wp14:editId="556BBCFC">
            <wp:extent cx="2812569" cy="777263"/>
            <wp:effectExtent l="0" t="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067" cy="77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48C9" w14:textId="4B0E26CC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3AFA8E64" wp14:editId="75447341">
            <wp:extent cx="5274310" cy="2129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2F9B" w14:textId="49EAFFF6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576A52F0" wp14:editId="4AEBD804">
            <wp:extent cx="2667526" cy="793258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202" cy="7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353" w14:textId="641D7960" w:rsidR="00FC1941" w:rsidRDefault="00FC1941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1853E503" wp14:editId="2742DC67">
            <wp:extent cx="5274310" cy="2438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B74" w14:textId="6E6E223B" w:rsidR="008427A7" w:rsidRDefault="008427A7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drawing>
          <wp:inline distT="0" distB="0" distL="0" distR="0" wp14:anchorId="122418D6" wp14:editId="27D07BC4">
            <wp:extent cx="2591851" cy="7643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7945" cy="7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FBD3" w14:textId="34E229BC" w:rsidR="008427A7" w:rsidRDefault="008427A7" w:rsidP="005C15A5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CC223B7" wp14:editId="3D32E239">
            <wp:extent cx="5274310" cy="24041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47D" w14:textId="3927B006" w:rsidR="00EB102A" w:rsidRDefault="00EB102A" w:rsidP="00EB102A">
      <w:pPr>
        <w:pStyle w:val="1"/>
      </w:pPr>
      <w:bookmarkStart w:id="37" w:name="_Toc54457129"/>
      <w:bookmarkStart w:id="38" w:name="_Toc56354710"/>
      <w:r>
        <w:rPr>
          <w:rFonts w:hint="eastAsia"/>
        </w:rPr>
        <w:t>六．实验总结</w:t>
      </w:r>
      <w:bookmarkEnd w:id="37"/>
      <w:bookmarkEnd w:id="38"/>
    </w:p>
    <w:p w14:paraId="58FCF3BA" w14:textId="0E718507" w:rsidR="00EB102A" w:rsidRDefault="00EB102A" w:rsidP="00EB102A">
      <w:pPr>
        <w:spacing w:after="0" w:line="60" w:lineRule="auto"/>
      </w:pPr>
      <w:r>
        <w:rPr>
          <w:rFonts w:hint="eastAsia"/>
        </w:rPr>
        <w:t>从测试结果可看出，对于正确的表达式，语法分析输出结果也是正确的，而对</w:t>
      </w:r>
      <w:r>
        <w:t xml:space="preserve">于错误的表达式，本程序的错误处理措施也能在一定程度上对其进行恢复，当然也具有一定的局限性。 </w:t>
      </w:r>
    </w:p>
    <w:p w14:paraId="7B1EFADD" w14:textId="77777777" w:rsidR="00EB102A" w:rsidRDefault="00EB102A" w:rsidP="00EB102A">
      <w:pPr>
        <w:spacing w:after="0" w:line="60" w:lineRule="auto"/>
      </w:pPr>
      <w:r>
        <w:t xml:space="preserve"> </w:t>
      </w:r>
    </w:p>
    <w:p w14:paraId="6E8AD762" w14:textId="584699D1" w:rsidR="00EB102A" w:rsidRDefault="00EB102A" w:rsidP="00EB102A">
      <w:pPr>
        <w:spacing w:after="0" w:line="60" w:lineRule="auto"/>
      </w:pPr>
      <w:r>
        <w:rPr>
          <w:rFonts w:hint="eastAsia"/>
        </w:rPr>
        <w:t>在编译流程中，语法分析是词法分析的后续环节，其分析的基础是词法分析得</w:t>
      </w:r>
      <w:r>
        <w:t>到的 token流，本次试验</w:t>
      </w:r>
      <w:r>
        <w:rPr>
          <w:rFonts w:hint="eastAsia"/>
        </w:rPr>
        <w:t>中通过将num转换为n，num默认为整数，等手段简化一些不必要步骤，来模拟词法分析器的输入</w:t>
      </w:r>
      <w:r>
        <w:t xml:space="preserve">。 </w:t>
      </w:r>
    </w:p>
    <w:p w14:paraId="5F75C868" w14:textId="77777777" w:rsidR="00EB102A" w:rsidRDefault="00EB102A" w:rsidP="00EB102A">
      <w:pPr>
        <w:spacing w:after="0" w:line="60" w:lineRule="auto"/>
      </w:pPr>
      <w:r>
        <w:t xml:space="preserve"> </w:t>
      </w:r>
    </w:p>
    <w:p w14:paraId="6367EA3C" w14:textId="56107E64" w:rsidR="00EB102A" w:rsidRPr="002F5C6E" w:rsidRDefault="00EB102A" w:rsidP="00EB102A">
      <w:pPr>
        <w:spacing w:after="0" w:line="60" w:lineRule="auto"/>
        <w:rPr>
          <w:rFonts w:ascii="新宋体" w:eastAsia="新宋体" w:hAnsi="新宋体"/>
          <w:color w:val="0070C0"/>
          <w:sz w:val="19"/>
          <w:szCs w:val="19"/>
        </w:rPr>
      </w:pPr>
      <w:r>
        <w:rPr>
          <w:rFonts w:hint="eastAsia"/>
        </w:rPr>
        <w:t>编写语法分析程序的过程中遇到了许多，如如何消除左递归，应用怎样的算法消除左公因子</w:t>
      </w:r>
      <w:r w:rsidR="005D20BA">
        <w:rPr>
          <w:rFonts w:hint="eastAsia"/>
        </w:rPr>
        <w:t>，如何解决包含关系，如何解决求取follow集的死循环等问题</w:t>
      </w:r>
      <w:r>
        <w:rPr>
          <w:rFonts w:hint="eastAsia"/>
        </w:rPr>
        <w:t>，</w:t>
      </w:r>
      <w:r>
        <w:t>这也相当于是对数据结构、算法及编程能力的一个锻炼。</w:t>
      </w:r>
    </w:p>
    <w:sectPr w:rsidR="00EB102A" w:rsidRPr="002F5C6E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29478" w14:textId="77777777" w:rsidR="00D42CBA" w:rsidRDefault="00D42CBA" w:rsidP="00970E0D">
      <w:pPr>
        <w:spacing w:after="0" w:line="240" w:lineRule="auto"/>
      </w:pPr>
      <w:r>
        <w:separator/>
      </w:r>
    </w:p>
  </w:endnote>
  <w:endnote w:type="continuationSeparator" w:id="0">
    <w:p w14:paraId="4A5CC6AB" w14:textId="77777777" w:rsidR="00D42CBA" w:rsidRDefault="00D42CBA" w:rsidP="0097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32552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0B0098" w14:textId="766766B1" w:rsidR="00970E0D" w:rsidRDefault="00970E0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8A05C6" w14:textId="77777777" w:rsidR="00970E0D" w:rsidRDefault="00970E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48066" w14:textId="77777777" w:rsidR="00D42CBA" w:rsidRDefault="00D42CBA" w:rsidP="00970E0D">
      <w:pPr>
        <w:spacing w:after="0" w:line="240" w:lineRule="auto"/>
      </w:pPr>
      <w:r>
        <w:separator/>
      </w:r>
    </w:p>
  </w:footnote>
  <w:footnote w:type="continuationSeparator" w:id="0">
    <w:p w14:paraId="60684FBE" w14:textId="77777777" w:rsidR="00D42CBA" w:rsidRDefault="00D42CBA" w:rsidP="00970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14C1E" w14:textId="1E2A0A1D" w:rsidR="00970E0D" w:rsidRDefault="00970E0D" w:rsidP="00970E0D">
    <w:pPr>
      <w:pStyle w:val="a3"/>
    </w:pPr>
  </w:p>
  <w:p w14:paraId="5A8B5469" w14:textId="16D09137" w:rsidR="00970E0D" w:rsidRDefault="00970E0D" w:rsidP="00970E0D">
    <w:pPr>
      <w:pStyle w:val="a3"/>
    </w:pPr>
    <w:r w:rsidRPr="00CD06C4">
      <w:rPr>
        <w:rFonts w:hint="eastAsia"/>
      </w:rPr>
      <w:t>《编译原理与设计》</w:t>
    </w:r>
    <w:r>
      <w:rPr>
        <w:rFonts w:hint="eastAsia"/>
      </w:rPr>
      <w:t>LL</w:t>
    </w:r>
    <w:r>
      <w:t>(1)</w:t>
    </w:r>
    <w:r>
      <w:rPr>
        <w:rFonts w:hint="eastAsia"/>
      </w:rPr>
      <w:t>语法</w:t>
    </w:r>
    <w:r w:rsidRPr="00CD06C4">
      <w:rPr>
        <w:rFonts w:hint="eastAsia"/>
      </w:rPr>
      <w:t>分析程序的设计与实现</w:t>
    </w:r>
    <w:r w:rsidRPr="00CD06C4">
      <w:t xml:space="preserve"> 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1D34"/>
    <w:multiLevelType w:val="hybridMultilevel"/>
    <w:tmpl w:val="801AEE78"/>
    <w:lvl w:ilvl="0" w:tplc="1B4800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75030"/>
    <w:multiLevelType w:val="hybridMultilevel"/>
    <w:tmpl w:val="A2D67376"/>
    <w:lvl w:ilvl="0" w:tplc="23BEB92E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42"/>
    <w:rsid w:val="000B313A"/>
    <w:rsid w:val="00142238"/>
    <w:rsid w:val="0015636A"/>
    <w:rsid w:val="00272594"/>
    <w:rsid w:val="00295F9D"/>
    <w:rsid w:val="002A717C"/>
    <w:rsid w:val="002B4605"/>
    <w:rsid w:val="002F5C6E"/>
    <w:rsid w:val="003070D5"/>
    <w:rsid w:val="00325978"/>
    <w:rsid w:val="004E11DE"/>
    <w:rsid w:val="004E2D6A"/>
    <w:rsid w:val="00517F16"/>
    <w:rsid w:val="005458C4"/>
    <w:rsid w:val="005C15A5"/>
    <w:rsid w:val="005D20BA"/>
    <w:rsid w:val="006D63AD"/>
    <w:rsid w:val="00714C4E"/>
    <w:rsid w:val="007E12F1"/>
    <w:rsid w:val="008427A7"/>
    <w:rsid w:val="00970E0D"/>
    <w:rsid w:val="00971030"/>
    <w:rsid w:val="009C7D42"/>
    <w:rsid w:val="009E0D7D"/>
    <w:rsid w:val="00A04895"/>
    <w:rsid w:val="00A429B8"/>
    <w:rsid w:val="00A5423F"/>
    <w:rsid w:val="00AD27FB"/>
    <w:rsid w:val="00B102EE"/>
    <w:rsid w:val="00BC3147"/>
    <w:rsid w:val="00D00145"/>
    <w:rsid w:val="00D42CBA"/>
    <w:rsid w:val="00E122EC"/>
    <w:rsid w:val="00E12EC1"/>
    <w:rsid w:val="00E156DC"/>
    <w:rsid w:val="00E838DF"/>
    <w:rsid w:val="00EB102A"/>
    <w:rsid w:val="00EB713F"/>
    <w:rsid w:val="00F85A33"/>
    <w:rsid w:val="00FB0F45"/>
    <w:rsid w:val="00F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5276F"/>
  <w15:chartTrackingRefBased/>
  <w15:docId w15:val="{F414EDBB-329B-4313-8B85-7C658206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7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970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5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E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E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0E0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70E0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970E0D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970E0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0E0D"/>
  </w:style>
  <w:style w:type="character" w:styleId="a9">
    <w:name w:val="Hyperlink"/>
    <w:basedOn w:val="a0"/>
    <w:uiPriority w:val="99"/>
    <w:unhideWhenUsed/>
    <w:rsid w:val="00970E0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70E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59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63AD"/>
    <w:rPr>
      <w:b/>
      <w:bCs/>
      <w:kern w:val="0"/>
      <w:sz w:val="32"/>
      <w:szCs w:val="32"/>
    </w:rPr>
  </w:style>
  <w:style w:type="character" w:customStyle="1" w:styleId="src">
    <w:name w:val="src"/>
    <w:basedOn w:val="a0"/>
    <w:rsid w:val="00EB102A"/>
  </w:style>
  <w:style w:type="paragraph" w:styleId="TOC2">
    <w:name w:val="toc 2"/>
    <w:basedOn w:val="a"/>
    <w:next w:val="a"/>
    <w:autoRedefine/>
    <w:uiPriority w:val="39"/>
    <w:unhideWhenUsed/>
    <w:rsid w:val="00714C4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14C4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EFFB6-641D-471A-80C6-F23E87FB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16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2020-11-14T12:06:00Z</dcterms:created>
  <dcterms:modified xsi:type="dcterms:W3CDTF">2020-11-15T09:44:00Z</dcterms:modified>
</cp:coreProperties>
</file>