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bookmarkStart w:id="0" w:name="_GoBack"/>
          <w:bookmarkEnd w:id="0"/>
        </w:p>
        <w:p w:rsidR="008147C2"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307435" w:history="1">
            <w:r w:rsidR="008147C2" w:rsidRPr="009E7819">
              <w:rPr>
                <w:rStyle w:val="Lienhypertexte"/>
              </w:rPr>
              <w:t>2</w:t>
            </w:r>
            <w:r w:rsidR="008147C2">
              <w:rPr>
                <w:rFonts w:asciiTheme="minorHAnsi" w:hAnsiTheme="minorHAnsi" w:cstheme="minorBidi"/>
                <w:color w:val="auto"/>
                <w:lang w:eastAsia="fr-FR"/>
              </w:rPr>
              <w:tab/>
            </w:r>
            <w:r w:rsidR="008147C2" w:rsidRPr="009E7819">
              <w:rPr>
                <w:rStyle w:val="Lienhypertexte"/>
              </w:rPr>
              <w:t>Introduction</w:t>
            </w:r>
            <w:r w:rsidR="008147C2">
              <w:rPr>
                <w:webHidden/>
              </w:rPr>
              <w:tab/>
            </w:r>
            <w:r w:rsidR="008147C2">
              <w:rPr>
                <w:webHidden/>
              </w:rPr>
              <w:fldChar w:fldCharType="begin"/>
            </w:r>
            <w:r w:rsidR="008147C2">
              <w:rPr>
                <w:webHidden/>
              </w:rPr>
              <w:instrText xml:space="preserve"> PAGEREF _Toc398307435 \h </w:instrText>
            </w:r>
            <w:r w:rsidR="008147C2">
              <w:rPr>
                <w:webHidden/>
              </w:rPr>
            </w:r>
            <w:r w:rsidR="008147C2">
              <w:rPr>
                <w:webHidden/>
              </w:rPr>
              <w:fldChar w:fldCharType="separate"/>
            </w:r>
            <w:r w:rsidR="008147C2">
              <w:rPr>
                <w:webHidden/>
              </w:rPr>
              <w:t>3</w:t>
            </w:r>
            <w:r w:rsidR="008147C2">
              <w:rPr>
                <w:webHidden/>
              </w:rPr>
              <w:fldChar w:fldCharType="end"/>
            </w:r>
          </w:hyperlink>
        </w:p>
        <w:p w:rsidR="008147C2" w:rsidRDefault="008147C2">
          <w:pPr>
            <w:pStyle w:val="TM2"/>
            <w:rPr>
              <w:color w:val="auto"/>
              <w:lang w:eastAsia="fr-FR"/>
            </w:rPr>
          </w:pPr>
          <w:hyperlink w:anchor="_Toc398307436" w:history="1">
            <w:r w:rsidRPr="009E7819">
              <w:rPr>
                <w:rStyle w:val="Lienhypertexte"/>
              </w:rPr>
              <w:t>2.1</w:t>
            </w:r>
            <w:r>
              <w:rPr>
                <w:color w:val="auto"/>
                <w:lang w:eastAsia="fr-FR"/>
              </w:rPr>
              <w:tab/>
            </w:r>
            <w:r w:rsidRPr="009E7819">
              <w:rPr>
                <w:rStyle w:val="Lienhypertexte"/>
              </w:rPr>
              <w:t>Mon parcours, des études supérieures à la vie active</w:t>
            </w:r>
            <w:r>
              <w:rPr>
                <w:webHidden/>
              </w:rPr>
              <w:tab/>
            </w:r>
            <w:r>
              <w:rPr>
                <w:webHidden/>
              </w:rPr>
              <w:fldChar w:fldCharType="begin"/>
            </w:r>
            <w:r>
              <w:rPr>
                <w:webHidden/>
              </w:rPr>
              <w:instrText xml:space="preserve"> PAGEREF _Toc398307436 \h </w:instrText>
            </w:r>
            <w:r>
              <w:rPr>
                <w:webHidden/>
              </w:rPr>
            </w:r>
            <w:r>
              <w:rPr>
                <w:webHidden/>
              </w:rPr>
              <w:fldChar w:fldCharType="separate"/>
            </w:r>
            <w:r>
              <w:rPr>
                <w:webHidden/>
              </w:rPr>
              <w:t>3</w:t>
            </w:r>
            <w:r>
              <w:rPr>
                <w:webHidden/>
              </w:rPr>
              <w:fldChar w:fldCharType="end"/>
            </w:r>
          </w:hyperlink>
        </w:p>
        <w:p w:rsidR="008147C2" w:rsidRDefault="008147C2">
          <w:pPr>
            <w:pStyle w:val="TM2"/>
            <w:rPr>
              <w:color w:val="auto"/>
              <w:lang w:eastAsia="fr-FR"/>
            </w:rPr>
          </w:pPr>
          <w:hyperlink w:anchor="_Toc398307437" w:history="1">
            <w:r w:rsidRPr="009E7819">
              <w:rPr>
                <w:rStyle w:val="Lienhypertexte"/>
              </w:rPr>
              <w:t>2.2</w:t>
            </w:r>
            <w:r>
              <w:rPr>
                <w:color w:val="auto"/>
                <w:lang w:eastAsia="fr-FR"/>
              </w:rPr>
              <w:tab/>
            </w:r>
            <w:r w:rsidRPr="009E7819">
              <w:rPr>
                <w:rStyle w:val="Lienhypertexte"/>
              </w:rPr>
              <w:t>La résistance au changement</w:t>
            </w:r>
            <w:r>
              <w:rPr>
                <w:webHidden/>
              </w:rPr>
              <w:tab/>
            </w:r>
            <w:r>
              <w:rPr>
                <w:webHidden/>
              </w:rPr>
              <w:fldChar w:fldCharType="begin"/>
            </w:r>
            <w:r>
              <w:rPr>
                <w:webHidden/>
              </w:rPr>
              <w:instrText xml:space="preserve"> PAGEREF _Toc398307437 \h </w:instrText>
            </w:r>
            <w:r>
              <w:rPr>
                <w:webHidden/>
              </w:rPr>
            </w:r>
            <w:r>
              <w:rPr>
                <w:webHidden/>
              </w:rPr>
              <w:fldChar w:fldCharType="separate"/>
            </w:r>
            <w:r>
              <w:rPr>
                <w:webHidden/>
              </w:rPr>
              <w:t>5</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38" w:history="1">
            <w:r w:rsidRPr="009E7819">
              <w:rPr>
                <w:rStyle w:val="Lienhypertexte"/>
              </w:rPr>
              <w:t>3</w:t>
            </w:r>
            <w:r>
              <w:rPr>
                <w:rFonts w:asciiTheme="minorHAnsi" w:hAnsiTheme="minorHAnsi" w:cstheme="minorBidi"/>
                <w:color w:val="auto"/>
                <w:lang w:eastAsia="fr-FR"/>
              </w:rPr>
              <w:tab/>
            </w:r>
            <w:r w:rsidRPr="009E7819">
              <w:rPr>
                <w:rStyle w:val="Lienhypertexte"/>
              </w:rPr>
              <w:t>Atlante-Support : une SARL Alsacienne aux ambitions nationales (15P)</w:t>
            </w:r>
            <w:r>
              <w:rPr>
                <w:webHidden/>
              </w:rPr>
              <w:tab/>
            </w:r>
            <w:r>
              <w:rPr>
                <w:webHidden/>
              </w:rPr>
              <w:fldChar w:fldCharType="begin"/>
            </w:r>
            <w:r>
              <w:rPr>
                <w:webHidden/>
              </w:rPr>
              <w:instrText xml:space="preserve"> PAGEREF _Toc398307438 \h </w:instrText>
            </w:r>
            <w:r>
              <w:rPr>
                <w:webHidden/>
              </w:rPr>
            </w:r>
            <w:r>
              <w:rPr>
                <w:webHidden/>
              </w:rPr>
              <w:fldChar w:fldCharType="separate"/>
            </w:r>
            <w:r>
              <w:rPr>
                <w:webHidden/>
              </w:rPr>
              <w:t>6</w:t>
            </w:r>
            <w:r>
              <w:rPr>
                <w:webHidden/>
              </w:rPr>
              <w:fldChar w:fldCharType="end"/>
            </w:r>
          </w:hyperlink>
        </w:p>
        <w:p w:rsidR="008147C2" w:rsidRDefault="008147C2">
          <w:pPr>
            <w:pStyle w:val="TM2"/>
            <w:rPr>
              <w:color w:val="auto"/>
              <w:lang w:eastAsia="fr-FR"/>
            </w:rPr>
          </w:pPr>
          <w:hyperlink w:anchor="_Toc398307439" w:history="1">
            <w:r w:rsidRPr="009E7819">
              <w:rPr>
                <w:rStyle w:val="Lienhypertexte"/>
              </w:rPr>
              <w:t>3.1</w:t>
            </w:r>
            <w:r>
              <w:rPr>
                <w:color w:val="auto"/>
                <w:lang w:eastAsia="fr-FR"/>
              </w:rPr>
              <w:tab/>
            </w:r>
            <w:r w:rsidRPr="009E7819">
              <w:rPr>
                <w:rStyle w:val="Lienhypertexte"/>
              </w:rPr>
              <w:t>Une société éditrice d’ERP pour les caisses de congés payés</w:t>
            </w:r>
            <w:r>
              <w:rPr>
                <w:webHidden/>
              </w:rPr>
              <w:tab/>
            </w:r>
            <w:r>
              <w:rPr>
                <w:webHidden/>
              </w:rPr>
              <w:fldChar w:fldCharType="begin"/>
            </w:r>
            <w:r>
              <w:rPr>
                <w:webHidden/>
              </w:rPr>
              <w:instrText xml:space="preserve"> PAGEREF _Toc398307439 \h </w:instrText>
            </w:r>
            <w:r>
              <w:rPr>
                <w:webHidden/>
              </w:rPr>
            </w:r>
            <w:r>
              <w:rPr>
                <w:webHidden/>
              </w:rPr>
              <w:fldChar w:fldCharType="separate"/>
            </w:r>
            <w:r>
              <w:rPr>
                <w:webHidden/>
              </w:rPr>
              <w:t>6</w:t>
            </w:r>
            <w:r>
              <w:rPr>
                <w:webHidden/>
              </w:rPr>
              <w:fldChar w:fldCharType="end"/>
            </w:r>
          </w:hyperlink>
        </w:p>
        <w:p w:rsidR="008147C2" w:rsidRDefault="008147C2">
          <w:pPr>
            <w:pStyle w:val="TM2"/>
            <w:rPr>
              <w:color w:val="auto"/>
              <w:lang w:eastAsia="fr-FR"/>
            </w:rPr>
          </w:pPr>
          <w:hyperlink w:anchor="_Toc398307440" w:history="1">
            <w:r w:rsidRPr="009E7819">
              <w:rPr>
                <w:rStyle w:val="Lienhypertexte"/>
              </w:rPr>
              <w:t>3.2</w:t>
            </w:r>
            <w:r>
              <w:rPr>
                <w:color w:val="auto"/>
                <w:lang w:eastAsia="fr-FR"/>
              </w:rPr>
              <w:tab/>
            </w:r>
            <w:r w:rsidRPr="009E7819">
              <w:rPr>
                <w:rStyle w:val="Lienhypertexte"/>
              </w:rPr>
              <w:t>Une entreprise membre d’Atlante Group</w:t>
            </w:r>
            <w:r>
              <w:rPr>
                <w:webHidden/>
              </w:rPr>
              <w:tab/>
            </w:r>
            <w:r>
              <w:rPr>
                <w:webHidden/>
              </w:rPr>
              <w:fldChar w:fldCharType="begin"/>
            </w:r>
            <w:r>
              <w:rPr>
                <w:webHidden/>
              </w:rPr>
              <w:instrText xml:space="preserve"> PAGEREF _Toc398307440 \h </w:instrText>
            </w:r>
            <w:r>
              <w:rPr>
                <w:webHidden/>
              </w:rPr>
            </w:r>
            <w:r>
              <w:rPr>
                <w:webHidden/>
              </w:rPr>
              <w:fldChar w:fldCharType="separate"/>
            </w:r>
            <w:r>
              <w:rPr>
                <w:webHidden/>
              </w:rPr>
              <w:t>6</w:t>
            </w:r>
            <w:r>
              <w:rPr>
                <w:webHidden/>
              </w:rPr>
              <w:fldChar w:fldCharType="end"/>
            </w:r>
          </w:hyperlink>
        </w:p>
        <w:p w:rsidR="008147C2" w:rsidRDefault="008147C2">
          <w:pPr>
            <w:pStyle w:val="TM2"/>
            <w:rPr>
              <w:color w:val="auto"/>
              <w:lang w:eastAsia="fr-FR"/>
            </w:rPr>
          </w:pPr>
          <w:hyperlink w:anchor="_Toc398307441" w:history="1">
            <w:r w:rsidRPr="009E7819">
              <w:rPr>
                <w:rStyle w:val="Lienhypertexte"/>
              </w:rPr>
              <w:t>3.3</w:t>
            </w:r>
            <w:r>
              <w:rPr>
                <w:color w:val="auto"/>
                <w:lang w:eastAsia="fr-FR"/>
              </w:rPr>
              <w:tab/>
            </w:r>
            <w:r w:rsidRPr="009E7819">
              <w:rPr>
                <w:rStyle w:val="Lienhypertexte"/>
              </w:rPr>
              <w:t>Les conditions de travail</w:t>
            </w:r>
            <w:r>
              <w:rPr>
                <w:webHidden/>
              </w:rPr>
              <w:tab/>
            </w:r>
            <w:r>
              <w:rPr>
                <w:webHidden/>
              </w:rPr>
              <w:fldChar w:fldCharType="begin"/>
            </w:r>
            <w:r>
              <w:rPr>
                <w:webHidden/>
              </w:rPr>
              <w:instrText xml:space="preserve"> PAGEREF _Toc398307441 \h </w:instrText>
            </w:r>
            <w:r>
              <w:rPr>
                <w:webHidden/>
              </w:rPr>
            </w:r>
            <w:r>
              <w:rPr>
                <w:webHidden/>
              </w:rPr>
              <w:fldChar w:fldCharType="separate"/>
            </w:r>
            <w:r>
              <w:rPr>
                <w:webHidden/>
              </w:rPr>
              <w:t>7</w:t>
            </w:r>
            <w:r>
              <w:rPr>
                <w:webHidden/>
              </w:rPr>
              <w:fldChar w:fldCharType="end"/>
            </w:r>
          </w:hyperlink>
        </w:p>
        <w:p w:rsidR="008147C2" w:rsidRDefault="008147C2">
          <w:pPr>
            <w:pStyle w:val="TM3"/>
            <w:tabs>
              <w:tab w:val="left" w:pos="880"/>
              <w:tab w:val="right" w:leader="dot" w:pos="9396"/>
            </w:tabs>
            <w:rPr>
              <w:noProof/>
              <w:lang w:eastAsia="fr-FR"/>
            </w:rPr>
          </w:pPr>
          <w:hyperlink w:anchor="_Toc398307442" w:history="1">
            <w:r w:rsidRPr="009E7819">
              <w:rPr>
                <w:rStyle w:val="Lienhypertexte"/>
                <w:noProof/>
              </w:rPr>
              <w:t>3.3.1</w:t>
            </w:r>
            <w:r>
              <w:rPr>
                <w:noProof/>
                <w:lang w:eastAsia="fr-FR"/>
              </w:rPr>
              <w:tab/>
            </w:r>
            <w:r w:rsidRPr="009E7819">
              <w:rPr>
                <w:rStyle w:val="Lienhypertexte"/>
                <w:noProof/>
              </w:rPr>
              <w:t>Les membres de l’équipe Atlante Support</w:t>
            </w:r>
            <w:r>
              <w:rPr>
                <w:noProof/>
                <w:webHidden/>
              </w:rPr>
              <w:tab/>
            </w:r>
            <w:r>
              <w:rPr>
                <w:noProof/>
                <w:webHidden/>
              </w:rPr>
              <w:fldChar w:fldCharType="begin"/>
            </w:r>
            <w:r>
              <w:rPr>
                <w:noProof/>
                <w:webHidden/>
              </w:rPr>
              <w:instrText xml:space="preserve"> PAGEREF _Toc398307442 \h </w:instrText>
            </w:r>
            <w:r>
              <w:rPr>
                <w:noProof/>
                <w:webHidden/>
              </w:rPr>
            </w:r>
            <w:r>
              <w:rPr>
                <w:noProof/>
                <w:webHidden/>
              </w:rPr>
              <w:fldChar w:fldCharType="separate"/>
            </w:r>
            <w:r>
              <w:rPr>
                <w:noProof/>
                <w:webHidden/>
              </w:rPr>
              <w:t>7</w:t>
            </w:r>
            <w:r>
              <w:rPr>
                <w:noProof/>
                <w:webHidden/>
              </w:rPr>
              <w:fldChar w:fldCharType="end"/>
            </w:r>
          </w:hyperlink>
        </w:p>
        <w:p w:rsidR="008147C2" w:rsidRDefault="008147C2">
          <w:pPr>
            <w:pStyle w:val="TM3"/>
            <w:tabs>
              <w:tab w:val="left" w:pos="880"/>
              <w:tab w:val="right" w:leader="dot" w:pos="9396"/>
            </w:tabs>
            <w:rPr>
              <w:noProof/>
              <w:lang w:eastAsia="fr-FR"/>
            </w:rPr>
          </w:pPr>
          <w:hyperlink w:anchor="_Toc398307443" w:history="1">
            <w:r w:rsidRPr="009E7819">
              <w:rPr>
                <w:rStyle w:val="Lienhypertexte"/>
                <w:noProof/>
              </w:rPr>
              <w:t>3.3.2</w:t>
            </w:r>
            <w:r>
              <w:rPr>
                <w:noProof/>
                <w:lang w:eastAsia="fr-FR"/>
              </w:rPr>
              <w:tab/>
            </w:r>
            <w:r w:rsidRPr="009E7819">
              <w:rPr>
                <w:rStyle w:val="Lienhypertexte"/>
                <w:noProof/>
              </w:rPr>
              <w:t>Des méthodes de travail fonctionnelles mais améliorables</w:t>
            </w:r>
            <w:r>
              <w:rPr>
                <w:noProof/>
                <w:webHidden/>
              </w:rPr>
              <w:tab/>
            </w:r>
            <w:r>
              <w:rPr>
                <w:noProof/>
                <w:webHidden/>
              </w:rPr>
              <w:fldChar w:fldCharType="begin"/>
            </w:r>
            <w:r>
              <w:rPr>
                <w:noProof/>
                <w:webHidden/>
              </w:rPr>
              <w:instrText xml:space="preserve"> PAGEREF _Toc398307443 \h </w:instrText>
            </w:r>
            <w:r>
              <w:rPr>
                <w:noProof/>
                <w:webHidden/>
              </w:rPr>
            </w:r>
            <w:r>
              <w:rPr>
                <w:noProof/>
                <w:webHidden/>
              </w:rPr>
              <w:fldChar w:fldCharType="separate"/>
            </w:r>
            <w:r>
              <w:rPr>
                <w:noProof/>
                <w:webHidden/>
              </w:rPr>
              <w:t>9</w:t>
            </w:r>
            <w:r>
              <w:rPr>
                <w:noProof/>
                <w:webHidden/>
              </w:rPr>
              <w:fldChar w:fldCharType="end"/>
            </w:r>
          </w:hyperlink>
        </w:p>
        <w:p w:rsidR="008147C2" w:rsidRDefault="008147C2">
          <w:pPr>
            <w:pStyle w:val="TM3"/>
            <w:tabs>
              <w:tab w:val="left" w:pos="880"/>
              <w:tab w:val="right" w:leader="dot" w:pos="9396"/>
            </w:tabs>
            <w:rPr>
              <w:noProof/>
              <w:lang w:eastAsia="fr-FR"/>
            </w:rPr>
          </w:pPr>
          <w:hyperlink w:anchor="_Toc398307444" w:history="1">
            <w:r w:rsidRPr="009E7819">
              <w:rPr>
                <w:rStyle w:val="Lienhypertexte"/>
                <w:noProof/>
              </w:rPr>
              <w:t>3.3.3</w:t>
            </w:r>
            <w:r>
              <w:rPr>
                <w:noProof/>
                <w:lang w:eastAsia="fr-FR"/>
              </w:rPr>
              <w:tab/>
            </w:r>
            <w:r w:rsidRPr="009E7819">
              <w:rPr>
                <w:rStyle w:val="Lienhypertexte"/>
                <w:noProof/>
              </w:rPr>
              <w:t>Les partenaires extérieurs intervenus dans le cadre de Persée</w:t>
            </w:r>
            <w:r>
              <w:rPr>
                <w:noProof/>
                <w:webHidden/>
              </w:rPr>
              <w:tab/>
            </w:r>
            <w:r>
              <w:rPr>
                <w:noProof/>
                <w:webHidden/>
              </w:rPr>
              <w:fldChar w:fldCharType="begin"/>
            </w:r>
            <w:r>
              <w:rPr>
                <w:noProof/>
                <w:webHidden/>
              </w:rPr>
              <w:instrText xml:space="preserve"> PAGEREF _Toc398307444 \h </w:instrText>
            </w:r>
            <w:r>
              <w:rPr>
                <w:noProof/>
                <w:webHidden/>
              </w:rPr>
            </w:r>
            <w:r>
              <w:rPr>
                <w:noProof/>
                <w:webHidden/>
              </w:rPr>
              <w:fldChar w:fldCharType="separate"/>
            </w:r>
            <w:r>
              <w:rPr>
                <w:noProof/>
                <w:webHidden/>
              </w:rPr>
              <w:t>12</w:t>
            </w:r>
            <w:r>
              <w:rPr>
                <w:noProof/>
                <w:webHidden/>
              </w:rPr>
              <w:fldChar w:fldCharType="end"/>
            </w:r>
          </w:hyperlink>
        </w:p>
        <w:p w:rsidR="008147C2" w:rsidRDefault="008147C2">
          <w:pPr>
            <w:pStyle w:val="TM1"/>
            <w:rPr>
              <w:rFonts w:asciiTheme="minorHAnsi" w:hAnsiTheme="minorHAnsi" w:cstheme="minorBidi"/>
              <w:color w:val="auto"/>
              <w:lang w:eastAsia="fr-FR"/>
            </w:rPr>
          </w:pPr>
          <w:hyperlink w:anchor="_Toc398307445" w:history="1">
            <w:r w:rsidRPr="009E7819">
              <w:rPr>
                <w:rStyle w:val="Lienhypertexte"/>
              </w:rPr>
              <w:t>4</w:t>
            </w:r>
            <w:r>
              <w:rPr>
                <w:rFonts w:asciiTheme="minorHAnsi" w:hAnsiTheme="minorHAnsi" w:cstheme="minorBidi"/>
                <w:color w:val="auto"/>
                <w:lang w:eastAsia="fr-FR"/>
              </w:rPr>
              <w:tab/>
            </w:r>
            <w:r w:rsidRPr="009E7819">
              <w:rPr>
                <w:rStyle w:val="Lienhypertexte"/>
              </w:rPr>
              <w:t>Analyse du contexte : une société en pleine reconversion (10 pages)</w:t>
            </w:r>
            <w:r>
              <w:rPr>
                <w:webHidden/>
              </w:rPr>
              <w:tab/>
            </w:r>
            <w:r>
              <w:rPr>
                <w:webHidden/>
              </w:rPr>
              <w:fldChar w:fldCharType="begin"/>
            </w:r>
            <w:r>
              <w:rPr>
                <w:webHidden/>
              </w:rPr>
              <w:instrText xml:space="preserve"> PAGEREF _Toc398307445 \h </w:instrText>
            </w:r>
            <w:r>
              <w:rPr>
                <w:webHidden/>
              </w:rPr>
            </w:r>
            <w:r>
              <w:rPr>
                <w:webHidden/>
              </w:rPr>
              <w:fldChar w:fldCharType="separate"/>
            </w:r>
            <w:r>
              <w:rPr>
                <w:webHidden/>
              </w:rPr>
              <w:t>0</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46" w:history="1">
            <w:r w:rsidRPr="009E7819">
              <w:rPr>
                <w:rStyle w:val="Lienhypertexte"/>
              </w:rPr>
              <w:t>5</w:t>
            </w:r>
            <w:r>
              <w:rPr>
                <w:rFonts w:asciiTheme="minorHAnsi" w:hAnsiTheme="minorHAnsi" w:cstheme="minorBidi"/>
                <w:color w:val="auto"/>
                <w:lang w:eastAsia="fr-FR"/>
              </w:rPr>
              <w:tab/>
            </w:r>
            <w:r w:rsidRPr="009E7819">
              <w:rPr>
                <w:rStyle w:val="Lienhypertexte"/>
              </w:rPr>
              <w:t>Problématique (5 pages)</w:t>
            </w:r>
            <w:r>
              <w:rPr>
                <w:webHidden/>
              </w:rPr>
              <w:tab/>
            </w:r>
            <w:r>
              <w:rPr>
                <w:webHidden/>
              </w:rPr>
              <w:fldChar w:fldCharType="begin"/>
            </w:r>
            <w:r>
              <w:rPr>
                <w:webHidden/>
              </w:rPr>
              <w:instrText xml:space="preserve"> PAGEREF _Toc398307446 \h </w:instrText>
            </w:r>
            <w:r>
              <w:rPr>
                <w:webHidden/>
              </w:rPr>
            </w:r>
            <w:r>
              <w:rPr>
                <w:webHidden/>
              </w:rPr>
              <w:fldChar w:fldCharType="separate"/>
            </w:r>
            <w:r>
              <w:rPr>
                <w:webHidden/>
              </w:rPr>
              <w:t>0</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47" w:history="1">
            <w:r w:rsidRPr="009E7819">
              <w:rPr>
                <w:rStyle w:val="Lienhypertexte"/>
              </w:rPr>
              <w:t>6</w:t>
            </w:r>
            <w:r>
              <w:rPr>
                <w:rFonts w:asciiTheme="minorHAnsi" w:hAnsiTheme="minorHAnsi" w:cstheme="minorBidi"/>
                <w:color w:val="auto"/>
                <w:lang w:eastAsia="fr-FR"/>
              </w:rPr>
              <w:tab/>
            </w:r>
            <w:r w:rsidRPr="009E7819">
              <w:rPr>
                <w:rStyle w:val="Lienhypertexte"/>
              </w:rPr>
              <w:t>Méthodes habituellement utilisées pour une situation présentant des similitudes (5 pages)</w:t>
            </w:r>
            <w:r>
              <w:rPr>
                <w:webHidden/>
              </w:rPr>
              <w:tab/>
            </w:r>
            <w:r>
              <w:rPr>
                <w:webHidden/>
              </w:rPr>
              <w:fldChar w:fldCharType="begin"/>
            </w:r>
            <w:r>
              <w:rPr>
                <w:webHidden/>
              </w:rPr>
              <w:instrText xml:space="preserve"> PAGEREF _Toc398307447 \h </w:instrText>
            </w:r>
            <w:r>
              <w:rPr>
                <w:webHidden/>
              </w:rPr>
            </w:r>
            <w:r>
              <w:rPr>
                <w:webHidden/>
              </w:rPr>
              <w:fldChar w:fldCharType="separate"/>
            </w:r>
            <w:r>
              <w:rPr>
                <w:webHidden/>
              </w:rPr>
              <w:t>0</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48" w:history="1">
            <w:r w:rsidRPr="009E7819">
              <w:rPr>
                <w:rStyle w:val="Lienhypertexte"/>
              </w:rPr>
              <w:t>7</w:t>
            </w:r>
            <w:r>
              <w:rPr>
                <w:rFonts w:asciiTheme="minorHAnsi" w:hAnsiTheme="minorHAnsi" w:cstheme="minorBidi"/>
                <w:color w:val="auto"/>
                <w:lang w:eastAsia="fr-FR"/>
              </w:rPr>
              <w:tab/>
            </w:r>
            <w:r w:rsidRPr="009E7819">
              <w:rPr>
                <w:rStyle w:val="Lienhypertexte"/>
              </w:rPr>
              <w:t>Exposé des décisions prises et des interventions menées par le stagiaire pour résoudre le problème  (15 pages)</w:t>
            </w:r>
            <w:r>
              <w:rPr>
                <w:webHidden/>
              </w:rPr>
              <w:tab/>
            </w:r>
            <w:r>
              <w:rPr>
                <w:webHidden/>
              </w:rPr>
              <w:fldChar w:fldCharType="begin"/>
            </w:r>
            <w:r>
              <w:rPr>
                <w:webHidden/>
              </w:rPr>
              <w:instrText xml:space="preserve"> PAGEREF _Toc398307448 \h </w:instrText>
            </w:r>
            <w:r>
              <w:rPr>
                <w:webHidden/>
              </w:rPr>
            </w:r>
            <w:r>
              <w:rPr>
                <w:webHidden/>
              </w:rPr>
              <w:fldChar w:fldCharType="separate"/>
            </w:r>
            <w:r>
              <w:rPr>
                <w:webHidden/>
              </w:rPr>
              <w:t>1</w:t>
            </w:r>
            <w:r>
              <w:rPr>
                <w:webHidden/>
              </w:rPr>
              <w:fldChar w:fldCharType="end"/>
            </w:r>
          </w:hyperlink>
        </w:p>
        <w:p w:rsidR="008147C2" w:rsidRDefault="008147C2">
          <w:pPr>
            <w:pStyle w:val="TM2"/>
            <w:rPr>
              <w:color w:val="auto"/>
              <w:lang w:eastAsia="fr-FR"/>
            </w:rPr>
          </w:pPr>
          <w:hyperlink w:anchor="_Toc398307449" w:history="1">
            <w:r w:rsidRPr="009E7819">
              <w:rPr>
                <w:rStyle w:val="Lienhypertexte"/>
              </w:rPr>
              <w:t>7.1</w:t>
            </w:r>
            <w:r>
              <w:rPr>
                <w:color w:val="auto"/>
                <w:lang w:eastAsia="fr-FR"/>
              </w:rPr>
              <w:tab/>
            </w:r>
            <w:r w:rsidRPr="009E7819">
              <w:rPr>
                <w:rStyle w:val="Lienhypertexte"/>
              </w:rPr>
              <w:t>techniques : solutions proposées et mises en œuvre par le stagiaire en lien avec les interventions des autres protagonistes : hiérarchie, collègues, clients, etc.</w:t>
            </w:r>
            <w:r>
              <w:rPr>
                <w:webHidden/>
              </w:rPr>
              <w:tab/>
            </w:r>
            <w:r>
              <w:rPr>
                <w:webHidden/>
              </w:rPr>
              <w:fldChar w:fldCharType="begin"/>
            </w:r>
            <w:r>
              <w:rPr>
                <w:webHidden/>
              </w:rPr>
              <w:instrText xml:space="preserve"> PAGEREF _Toc398307449 \h </w:instrText>
            </w:r>
            <w:r>
              <w:rPr>
                <w:webHidden/>
              </w:rPr>
            </w:r>
            <w:r>
              <w:rPr>
                <w:webHidden/>
              </w:rPr>
              <w:fldChar w:fldCharType="separate"/>
            </w:r>
            <w:r>
              <w:rPr>
                <w:webHidden/>
              </w:rPr>
              <w:t>2</w:t>
            </w:r>
            <w:r>
              <w:rPr>
                <w:webHidden/>
              </w:rPr>
              <w:fldChar w:fldCharType="end"/>
            </w:r>
          </w:hyperlink>
        </w:p>
        <w:p w:rsidR="008147C2" w:rsidRDefault="008147C2">
          <w:pPr>
            <w:pStyle w:val="TM2"/>
            <w:rPr>
              <w:color w:val="auto"/>
              <w:lang w:eastAsia="fr-FR"/>
            </w:rPr>
          </w:pPr>
          <w:hyperlink w:anchor="_Toc398307450" w:history="1">
            <w:r w:rsidRPr="009E7819">
              <w:rPr>
                <w:rStyle w:val="Lienhypertexte"/>
              </w:rPr>
              <w:t>7.2</w:t>
            </w:r>
            <w:r>
              <w:rPr>
                <w:color w:val="auto"/>
                <w:lang w:eastAsia="fr-FR"/>
              </w:rPr>
              <w:tab/>
            </w:r>
            <w:r w:rsidRPr="009E7819">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Pr>
                <w:webHidden/>
              </w:rPr>
              <w:tab/>
            </w:r>
            <w:r>
              <w:rPr>
                <w:webHidden/>
              </w:rPr>
              <w:fldChar w:fldCharType="begin"/>
            </w:r>
            <w:r>
              <w:rPr>
                <w:webHidden/>
              </w:rPr>
              <w:instrText xml:space="preserve"> PAGEREF _Toc398307450 \h </w:instrText>
            </w:r>
            <w:r>
              <w:rPr>
                <w:webHidden/>
              </w:rPr>
            </w:r>
            <w:r>
              <w:rPr>
                <w:webHidden/>
              </w:rPr>
              <w:fldChar w:fldCharType="separate"/>
            </w:r>
            <w:r>
              <w:rPr>
                <w:webHidden/>
              </w:rPr>
              <w:t>2</w:t>
            </w:r>
            <w:r>
              <w:rPr>
                <w:webHidden/>
              </w:rPr>
              <w:fldChar w:fldCharType="end"/>
            </w:r>
          </w:hyperlink>
        </w:p>
        <w:p w:rsidR="008147C2" w:rsidRDefault="008147C2">
          <w:pPr>
            <w:pStyle w:val="TM2"/>
            <w:rPr>
              <w:color w:val="auto"/>
              <w:lang w:eastAsia="fr-FR"/>
            </w:rPr>
          </w:pPr>
          <w:hyperlink w:anchor="_Toc398307451" w:history="1">
            <w:r w:rsidRPr="009E7819">
              <w:rPr>
                <w:rStyle w:val="Lienhypertexte"/>
              </w:rPr>
              <w:t>7.3</w:t>
            </w:r>
            <w:r>
              <w:rPr>
                <w:color w:val="auto"/>
                <w:lang w:eastAsia="fr-FR"/>
              </w:rPr>
              <w:tab/>
            </w:r>
            <w:r w:rsidRPr="009E7819">
              <w:rPr>
                <w:rStyle w:val="Lienhypertexte"/>
              </w:rPr>
              <w:t>stratégiques : changements proposés et réalisés en matière de gestion de projets, méthodes utilisées</w:t>
            </w:r>
            <w:r>
              <w:rPr>
                <w:webHidden/>
              </w:rPr>
              <w:tab/>
            </w:r>
            <w:r>
              <w:rPr>
                <w:webHidden/>
              </w:rPr>
              <w:fldChar w:fldCharType="begin"/>
            </w:r>
            <w:r>
              <w:rPr>
                <w:webHidden/>
              </w:rPr>
              <w:instrText xml:space="preserve"> PAGEREF _Toc398307451 \h </w:instrText>
            </w:r>
            <w:r>
              <w:rPr>
                <w:webHidden/>
              </w:rPr>
            </w:r>
            <w:r>
              <w:rPr>
                <w:webHidden/>
              </w:rPr>
              <w:fldChar w:fldCharType="separate"/>
            </w:r>
            <w:r>
              <w:rPr>
                <w:webHidden/>
              </w:rPr>
              <w:t>2</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52" w:history="1">
            <w:r w:rsidRPr="009E7819">
              <w:rPr>
                <w:rStyle w:val="Lienhypertexte"/>
              </w:rPr>
              <w:t>8</w:t>
            </w:r>
            <w:r>
              <w:rPr>
                <w:rFonts w:asciiTheme="minorHAnsi" w:hAnsiTheme="minorHAnsi" w:cstheme="minorBidi"/>
                <w:color w:val="auto"/>
                <w:lang w:eastAsia="fr-FR"/>
              </w:rPr>
              <w:tab/>
            </w:r>
            <w:r w:rsidRPr="009E7819">
              <w:rPr>
                <w:rStyle w:val="Lienhypertexte"/>
              </w:rPr>
              <w:t>Démonstration d’une originalité dans l’élaboration et la mise en œuvre de la solution (5 pages)</w:t>
            </w:r>
            <w:r>
              <w:rPr>
                <w:webHidden/>
              </w:rPr>
              <w:tab/>
            </w:r>
            <w:r>
              <w:rPr>
                <w:webHidden/>
              </w:rPr>
              <w:fldChar w:fldCharType="begin"/>
            </w:r>
            <w:r>
              <w:rPr>
                <w:webHidden/>
              </w:rPr>
              <w:instrText xml:space="preserve"> PAGEREF _Toc398307452 \h </w:instrText>
            </w:r>
            <w:r>
              <w:rPr>
                <w:webHidden/>
              </w:rPr>
            </w:r>
            <w:r>
              <w:rPr>
                <w:webHidden/>
              </w:rPr>
              <w:fldChar w:fldCharType="separate"/>
            </w:r>
            <w:r>
              <w:rPr>
                <w:webHidden/>
              </w:rPr>
              <w:t>0</w:t>
            </w:r>
            <w:r>
              <w:rPr>
                <w:webHidden/>
              </w:rPr>
              <w:fldChar w:fldCharType="end"/>
            </w:r>
          </w:hyperlink>
        </w:p>
        <w:p w:rsidR="008147C2" w:rsidRDefault="008147C2">
          <w:pPr>
            <w:pStyle w:val="TM2"/>
            <w:rPr>
              <w:color w:val="auto"/>
              <w:lang w:eastAsia="fr-FR"/>
            </w:rPr>
          </w:pPr>
          <w:hyperlink w:anchor="_Toc398307453" w:history="1">
            <w:r w:rsidRPr="009E7819">
              <w:rPr>
                <w:rStyle w:val="Lienhypertexte"/>
              </w:rPr>
              <w:t>8.1</w:t>
            </w:r>
            <w:r>
              <w:rPr>
                <w:color w:val="auto"/>
                <w:lang w:eastAsia="fr-FR"/>
              </w:rPr>
              <w:tab/>
            </w:r>
            <w:r w:rsidRPr="009E7819">
              <w:rPr>
                <w:rStyle w:val="Lienhypertexte"/>
              </w:rPr>
              <w:t>De nouvelles méthodes de travail au sein d’Atlante Support</w:t>
            </w:r>
            <w:r>
              <w:rPr>
                <w:webHidden/>
              </w:rPr>
              <w:tab/>
            </w:r>
            <w:r>
              <w:rPr>
                <w:webHidden/>
              </w:rPr>
              <w:fldChar w:fldCharType="begin"/>
            </w:r>
            <w:r>
              <w:rPr>
                <w:webHidden/>
              </w:rPr>
              <w:instrText xml:space="preserve"> PAGEREF _Toc398307453 \h </w:instrText>
            </w:r>
            <w:r>
              <w:rPr>
                <w:webHidden/>
              </w:rPr>
            </w:r>
            <w:r>
              <w:rPr>
                <w:webHidden/>
              </w:rPr>
              <w:fldChar w:fldCharType="separate"/>
            </w:r>
            <w:r>
              <w:rPr>
                <w:webHidden/>
              </w:rPr>
              <w:t>0</w:t>
            </w:r>
            <w:r>
              <w:rPr>
                <w:webHidden/>
              </w:rPr>
              <w:fldChar w:fldCharType="end"/>
            </w:r>
          </w:hyperlink>
        </w:p>
        <w:p w:rsidR="008147C2" w:rsidRDefault="008147C2">
          <w:pPr>
            <w:pStyle w:val="TM2"/>
            <w:rPr>
              <w:color w:val="auto"/>
              <w:lang w:eastAsia="fr-FR"/>
            </w:rPr>
          </w:pPr>
          <w:hyperlink w:anchor="_Toc398307454" w:history="1">
            <w:r w:rsidRPr="009E7819">
              <w:rPr>
                <w:rStyle w:val="Lienhypertexte"/>
              </w:rPr>
              <w:t>8.2</w:t>
            </w:r>
            <w:r>
              <w:rPr>
                <w:color w:val="auto"/>
                <w:lang w:eastAsia="fr-FR"/>
              </w:rPr>
              <w:tab/>
            </w:r>
            <w:r w:rsidRPr="009E7819">
              <w:rPr>
                <w:rStyle w:val="Lienhypertexte"/>
              </w:rPr>
              <w:t>Un projet révolutionnaire pour la magistrature</w:t>
            </w:r>
            <w:r>
              <w:rPr>
                <w:webHidden/>
              </w:rPr>
              <w:tab/>
            </w:r>
            <w:r>
              <w:rPr>
                <w:webHidden/>
              </w:rPr>
              <w:fldChar w:fldCharType="begin"/>
            </w:r>
            <w:r>
              <w:rPr>
                <w:webHidden/>
              </w:rPr>
              <w:instrText xml:space="preserve"> PAGEREF _Toc398307454 \h </w:instrText>
            </w:r>
            <w:r>
              <w:rPr>
                <w:webHidden/>
              </w:rPr>
            </w:r>
            <w:r>
              <w:rPr>
                <w:webHidden/>
              </w:rPr>
              <w:fldChar w:fldCharType="separate"/>
            </w:r>
            <w:r>
              <w:rPr>
                <w:webHidden/>
              </w:rPr>
              <w:t>0</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55" w:history="1">
            <w:r w:rsidRPr="009E7819">
              <w:rPr>
                <w:rStyle w:val="Lienhypertexte"/>
              </w:rPr>
              <w:t>9</w:t>
            </w:r>
            <w:r>
              <w:rPr>
                <w:rFonts w:asciiTheme="minorHAnsi" w:hAnsiTheme="minorHAnsi" w:cstheme="minorBidi"/>
                <w:color w:val="auto"/>
                <w:lang w:eastAsia="fr-FR"/>
              </w:rPr>
              <w:tab/>
            </w:r>
            <w:r w:rsidRPr="009E7819">
              <w:rPr>
                <w:rStyle w:val="Lienhypertexte"/>
              </w:rPr>
              <w:t>Analyse de l’approche choisie // Les résultats effectifs à court terme et les resultats espérés à long terme (3 pages)</w:t>
            </w:r>
            <w:r>
              <w:rPr>
                <w:webHidden/>
              </w:rPr>
              <w:tab/>
            </w:r>
            <w:r>
              <w:rPr>
                <w:webHidden/>
              </w:rPr>
              <w:fldChar w:fldCharType="begin"/>
            </w:r>
            <w:r>
              <w:rPr>
                <w:webHidden/>
              </w:rPr>
              <w:instrText xml:space="preserve"> PAGEREF _Toc398307455 \h </w:instrText>
            </w:r>
            <w:r>
              <w:rPr>
                <w:webHidden/>
              </w:rPr>
            </w:r>
            <w:r>
              <w:rPr>
                <w:webHidden/>
              </w:rPr>
              <w:fldChar w:fldCharType="separate"/>
            </w:r>
            <w:r>
              <w:rPr>
                <w:webHidden/>
              </w:rPr>
              <w:t>0</w:t>
            </w:r>
            <w:r>
              <w:rPr>
                <w:webHidden/>
              </w:rPr>
              <w:fldChar w:fldCharType="end"/>
            </w:r>
          </w:hyperlink>
        </w:p>
        <w:p w:rsidR="008147C2" w:rsidRDefault="008147C2">
          <w:pPr>
            <w:pStyle w:val="TM2"/>
            <w:rPr>
              <w:color w:val="auto"/>
              <w:lang w:eastAsia="fr-FR"/>
            </w:rPr>
          </w:pPr>
          <w:hyperlink w:anchor="_Toc398307456" w:history="1">
            <w:r w:rsidRPr="009E7819">
              <w:rPr>
                <w:rStyle w:val="Lienhypertexte"/>
              </w:rPr>
              <w:t>9.1</w:t>
            </w:r>
            <w:r>
              <w:rPr>
                <w:color w:val="auto"/>
                <w:lang w:eastAsia="fr-FR"/>
              </w:rPr>
              <w:tab/>
            </w:r>
            <w:r w:rsidRPr="009E7819">
              <w:rPr>
                <w:rStyle w:val="Lienhypertexte"/>
              </w:rPr>
              <w:t>Des résultats timides à court terme</w:t>
            </w:r>
            <w:r>
              <w:rPr>
                <w:webHidden/>
              </w:rPr>
              <w:tab/>
            </w:r>
            <w:r>
              <w:rPr>
                <w:webHidden/>
              </w:rPr>
              <w:fldChar w:fldCharType="begin"/>
            </w:r>
            <w:r>
              <w:rPr>
                <w:webHidden/>
              </w:rPr>
              <w:instrText xml:space="preserve"> PAGEREF _Toc398307456 \h </w:instrText>
            </w:r>
            <w:r>
              <w:rPr>
                <w:webHidden/>
              </w:rPr>
            </w:r>
            <w:r>
              <w:rPr>
                <w:webHidden/>
              </w:rPr>
              <w:fldChar w:fldCharType="separate"/>
            </w:r>
            <w:r>
              <w:rPr>
                <w:webHidden/>
              </w:rPr>
              <w:t>0</w:t>
            </w:r>
            <w:r>
              <w:rPr>
                <w:webHidden/>
              </w:rPr>
              <w:fldChar w:fldCharType="end"/>
            </w:r>
          </w:hyperlink>
        </w:p>
        <w:p w:rsidR="008147C2" w:rsidRDefault="008147C2">
          <w:pPr>
            <w:pStyle w:val="TM2"/>
            <w:rPr>
              <w:color w:val="auto"/>
              <w:lang w:eastAsia="fr-FR"/>
            </w:rPr>
          </w:pPr>
          <w:hyperlink w:anchor="_Toc398307457" w:history="1">
            <w:r w:rsidRPr="009E7819">
              <w:rPr>
                <w:rStyle w:val="Lienhypertexte"/>
              </w:rPr>
              <w:t>9.2</w:t>
            </w:r>
            <w:r>
              <w:rPr>
                <w:color w:val="auto"/>
                <w:lang w:eastAsia="fr-FR"/>
              </w:rPr>
              <w:tab/>
            </w:r>
            <w:r w:rsidRPr="009E7819">
              <w:rPr>
                <w:rStyle w:val="Lienhypertexte"/>
              </w:rPr>
              <w:t>Sur le long terme, beaucoup de possibilités ouvertes</w:t>
            </w:r>
            <w:r>
              <w:rPr>
                <w:webHidden/>
              </w:rPr>
              <w:tab/>
            </w:r>
            <w:r>
              <w:rPr>
                <w:webHidden/>
              </w:rPr>
              <w:fldChar w:fldCharType="begin"/>
            </w:r>
            <w:r>
              <w:rPr>
                <w:webHidden/>
              </w:rPr>
              <w:instrText xml:space="preserve"> PAGEREF _Toc398307457 \h </w:instrText>
            </w:r>
            <w:r>
              <w:rPr>
                <w:webHidden/>
              </w:rPr>
            </w:r>
            <w:r>
              <w:rPr>
                <w:webHidden/>
              </w:rPr>
              <w:fldChar w:fldCharType="separate"/>
            </w:r>
            <w:r>
              <w:rPr>
                <w:webHidden/>
              </w:rPr>
              <w:t>0</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58" w:history="1">
            <w:r w:rsidRPr="009E7819">
              <w:rPr>
                <w:rStyle w:val="Lienhypertexte"/>
              </w:rPr>
              <w:t>10</w:t>
            </w:r>
            <w:r>
              <w:rPr>
                <w:rFonts w:asciiTheme="minorHAnsi" w:hAnsiTheme="minorHAnsi" w:cstheme="minorBidi"/>
                <w:color w:val="auto"/>
                <w:lang w:eastAsia="fr-FR"/>
              </w:rPr>
              <w:tab/>
            </w:r>
            <w:r w:rsidRPr="009E7819">
              <w:rPr>
                <w:rStyle w:val="Lienhypertexte"/>
              </w:rPr>
              <w:t>Réflexion sur le stage et le mémoire (3 pages)</w:t>
            </w:r>
            <w:r>
              <w:rPr>
                <w:webHidden/>
              </w:rPr>
              <w:tab/>
            </w:r>
            <w:r>
              <w:rPr>
                <w:webHidden/>
              </w:rPr>
              <w:fldChar w:fldCharType="begin"/>
            </w:r>
            <w:r>
              <w:rPr>
                <w:webHidden/>
              </w:rPr>
              <w:instrText xml:space="preserve"> PAGEREF _Toc398307458 \h </w:instrText>
            </w:r>
            <w:r>
              <w:rPr>
                <w:webHidden/>
              </w:rPr>
            </w:r>
            <w:r>
              <w:rPr>
                <w:webHidden/>
              </w:rPr>
              <w:fldChar w:fldCharType="separate"/>
            </w:r>
            <w:r>
              <w:rPr>
                <w:webHidden/>
              </w:rPr>
              <w:t>0</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59" w:history="1">
            <w:r w:rsidRPr="009E7819">
              <w:rPr>
                <w:rStyle w:val="Lienhypertexte"/>
              </w:rPr>
              <w:t>11</w:t>
            </w:r>
            <w:r>
              <w:rPr>
                <w:rFonts w:asciiTheme="minorHAnsi" w:hAnsiTheme="minorHAnsi" w:cstheme="minorBidi"/>
                <w:color w:val="auto"/>
                <w:lang w:eastAsia="fr-FR"/>
              </w:rPr>
              <w:tab/>
            </w:r>
            <w:r w:rsidRPr="009E7819">
              <w:rPr>
                <w:rStyle w:val="Lienhypertexte"/>
              </w:rPr>
              <w:t>Conclusion</w:t>
            </w:r>
            <w:r>
              <w:rPr>
                <w:webHidden/>
              </w:rPr>
              <w:tab/>
            </w:r>
            <w:r>
              <w:rPr>
                <w:webHidden/>
              </w:rPr>
              <w:fldChar w:fldCharType="begin"/>
            </w:r>
            <w:r>
              <w:rPr>
                <w:webHidden/>
              </w:rPr>
              <w:instrText xml:space="preserve"> PAGEREF _Toc398307459 \h </w:instrText>
            </w:r>
            <w:r>
              <w:rPr>
                <w:webHidden/>
              </w:rPr>
            </w:r>
            <w:r>
              <w:rPr>
                <w:webHidden/>
              </w:rPr>
              <w:fldChar w:fldCharType="separate"/>
            </w:r>
            <w:r>
              <w:rPr>
                <w:webHidden/>
              </w:rPr>
              <w:t>0</w:t>
            </w:r>
            <w:r>
              <w:rPr>
                <w:webHidden/>
              </w:rPr>
              <w:fldChar w:fldCharType="end"/>
            </w:r>
          </w:hyperlink>
        </w:p>
        <w:p w:rsidR="008147C2" w:rsidRDefault="008147C2">
          <w:pPr>
            <w:pStyle w:val="TM1"/>
            <w:rPr>
              <w:rFonts w:asciiTheme="minorHAnsi" w:hAnsiTheme="minorHAnsi" w:cstheme="minorBidi"/>
              <w:color w:val="auto"/>
              <w:lang w:eastAsia="fr-FR"/>
            </w:rPr>
          </w:pPr>
          <w:hyperlink w:anchor="_Toc398307460" w:history="1">
            <w:r w:rsidRPr="009E7819">
              <w:rPr>
                <w:rStyle w:val="Lienhypertexte"/>
              </w:rPr>
              <w:t>12</w:t>
            </w:r>
            <w:r>
              <w:rPr>
                <w:rFonts w:asciiTheme="minorHAnsi" w:hAnsiTheme="minorHAnsi" w:cstheme="minorBidi"/>
                <w:color w:val="auto"/>
                <w:lang w:eastAsia="fr-FR"/>
              </w:rPr>
              <w:tab/>
            </w:r>
            <w:r w:rsidRPr="009E7819">
              <w:rPr>
                <w:rStyle w:val="Lienhypertexte"/>
              </w:rPr>
              <w:t>Bibliographie et Webographie</w:t>
            </w:r>
            <w:r>
              <w:rPr>
                <w:webHidden/>
              </w:rPr>
              <w:tab/>
            </w:r>
            <w:r>
              <w:rPr>
                <w:webHidden/>
              </w:rPr>
              <w:fldChar w:fldCharType="begin"/>
            </w:r>
            <w:r>
              <w:rPr>
                <w:webHidden/>
              </w:rPr>
              <w:instrText xml:space="preserve"> PAGEREF _Toc398307460 \h </w:instrText>
            </w:r>
            <w:r>
              <w:rPr>
                <w:webHidden/>
              </w:rPr>
            </w:r>
            <w:r>
              <w:rPr>
                <w:webHidden/>
              </w:rPr>
              <w:fldChar w:fldCharType="separate"/>
            </w:r>
            <w:r>
              <w:rPr>
                <w:webHidden/>
              </w:rPr>
              <w:t>0</w:t>
            </w:r>
            <w:r>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1" w:name="_Toc398307435"/>
      <w:r w:rsidRPr="00075FF8">
        <w:lastRenderedPageBreak/>
        <w:t>Introduction</w:t>
      </w:r>
      <w:bookmarkEnd w:id="1"/>
      <w:r w:rsidRPr="00075FF8">
        <w:t xml:space="preserve"> </w:t>
      </w:r>
    </w:p>
    <w:p w:rsidR="009D553F" w:rsidRPr="009F0170" w:rsidRDefault="009D553F" w:rsidP="009D553F">
      <w:pPr>
        <w:pStyle w:val="SUP-Soutitre"/>
      </w:pPr>
      <w:bookmarkStart w:id="2" w:name="_Toc398307436"/>
      <w:r>
        <w:t>Mon parcours, des études supérieures à la vie active</w:t>
      </w:r>
      <w:bookmarkEnd w:id="2"/>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3" w:name="_Toc398307437"/>
      <w:r>
        <w:lastRenderedPageBreak/>
        <w:t>La résistance au changement</w:t>
      </w:r>
      <w:bookmarkEnd w:id="3"/>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4" w:name="_Toc398307438"/>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r w:rsidR="0090448D">
        <w:t xml:space="preserve"> </w:t>
      </w:r>
      <w:r w:rsidR="00BC3350">
        <w:t>(15P)</w:t>
      </w:r>
      <w:bookmarkEnd w:id="4"/>
    </w:p>
    <w:p w:rsidR="00FE2EC1" w:rsidRDefault="00047D08" w:rsidP="00FE2EC1">
      <w:pPr>
        <w:pStyle w:val="SUP-Soutitre"/>
        <w:rPr>
          <w:noProof/>
        </w:rPr>
      </w:pPr>
      <w:bookmarkStart w:id="5" w:name="_Toc398307439"/>
      <w:r>
        <w:rPr>
          <w:noProof/>
        </w:rPr>
        <w:t>Une société éditrice d’</w:t>
      </w:r>
      <w:r w:rsidR="00FE2EC1">
        <w:rPr>
          <w:noProof/>
        </w:rPr>
        <w:t>ERP</w:t>
      </w:r>
      <w:r w:rsidR="00FE2EC1">
        <w:rPr>
          <w:rStyle w:val="Appelnotedebasdep"/>
          <w:noProof/>
        </w:rPr>
        <w:footnoteReference w:id="10"/>
      </w:r>
      <w:r w:rsidR="00FE2EC1">
        <w:rPr>
          <w:noProof/>
        </w:rPr>
        <w:t xml:space="preserve"> pour les caisses de congés payés</w:t>
      </w:r>
      <w:bookmarkEnd w:id="5"/>
    </w:p>
    <w:p w:rsidR="006C3805" w:rsidRDefault="00FE2EC1" w:rsidP="0063090A">
      <w:pPr>
        <w:pStyle w:val="SUP-Texte"/>
        <w:rPr>
          <w:noProof/>
        </w:rPr>
      </w:pPr>
      <w:r>
        <w:rPr>
          <w:noProof/>
        </w:rPr>
        <w:t>En 2003, monsieur Jean-Jacques HEYD décide de quitter la société […] pour fonder sa propre société, Atlante Support, avec monsieur Eric MARCHAL.</w:t>
      </w:r>
      <w:r w:rsidR="00835935">
        <w:rPr>
          <w:noProof/>
        </w:rPr>
        <w:t xml:space="preserve"> Ensemble, ils développent le progiciel AXINOD qui est le cœur de métier d’Atlante Support et l’unique produit commercialisé</w:t>
      </w:r>
      <w:r w:rsidR="00581A1F">
        <w:rPr>
          <w:noProof/>
        </w:rPr>
        <w:t xml:space="preserve"> à l’époque</w:t>
      </w:r>
      <w:r w:rsidR="00835935">
        <w:rPr>
          <w:noProof/>
        </w:rPr>
        <w:t xml:space="preserve">. </w:t>
      </w:r>
    </w:p>
    <w:p w:rsidR="00D252B1" w:rsidRDefault="00533E51" w:rsidP="0063090A">
      <w:pPr>
        <w:pStyle w:val="SUP-Texte"/>
        <w:rPr>
          <w:noProof/>
        </w:rPr>
      </w:pPr>
      <w:r>
        <w:rPr>
          <w:noProof/>
        </w:rPr>
        <w:t xml:space="preserve">Réunion-Antilles : 130k€ / an depuis 2011, fin en décemmbre 2014, </w:t>
      </w:r>
      <w:r w:rsidRPr="008A52BD">
        <w:rPr>
          <w:b/>
          <w:noProof/>
        </w:rPr>
        <w:t>UCF</w:t>
      </w:r>
      <w:r>
        <w:rPr>
          <w:noProof/>
        </w:rPr>
        <w:t> ??</w:t>
      </w:r>
    </w:p>
    <w:p w:rsidR="00533E51" w:rsidRDefault="00533E51" w:rsidP="0063090A">
      <w:pPr>
        <w:pStyle w:val="SUP-Texte"/>
        <w:rPr>
          <w:noProof/>
        </w:rPr>
      </w:pPr>
      <w:r>
        <w:rPr>
          <w:noProof/>
        </w:rPr>
        <w:t>Bordeaux : 15k€ / an</w:t>
      </w:r>
      <w:r w:rsidR="008A52BD">
        <w:rPr>
          <w:noProof/>
        </w:rPr>
        <w:t>,</w:t>
      </w:r>
      <w:r>
        <w:rPr>
          <w:noProof/>
        </w:rPr>
        <w:t xml:space="preserve"> maintenance</w:t>
      </w:r>
    </w:p>
    <w:p w:rsidR="00533E51" w:rsidRDefault="00533E51" w:rsidP="0063090A">
      <w:pPr>
        <w:pStyle w:val="SUP-Texte"/>
        <w:rPr>
          <w:noProof/>
        </w:rPr>
      </w:pPr>
      <w:r>
        <w:rPr>
          <w:noProof/>
        </w:rPr>
        <w:t xml:space="preserve">Nice : 2011- 2014, absorbée par Marseille, changement de logiciel </w:t>
      </w:r>
      <w:r w:rsidR="008A52BD">
        <w:rPr>
          <w:noProof/>
        </w:rPr>
        <w:t>en 2014</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6" w:name="_Toc398307440"/>
      <w:r>
        <w:rPr>
          <w:noProof/>
        </w:rPr>
        <w:t>Une entreprise membre d’Atlante Group</w:t>
      </w:r>
      <w:bookmarkEnd w:id="6"/>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A35F42">
      <w:pPr>
        <w:spacing w:line="259" w:lineRule="auto"/>
        <w:ind w:left="0" w:firstLine="0"/>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6557DF" w:rsidP="00047D08">
      <w:pPr>
        <w:pStyle w:val="SUP-Soutitre"/>
      </w:pPr>
      <w:bookmarkStart w:id="7" w:name="_Toc398307441"/>
      <w:r>
        <w:lastRenderedPageBreak/>
        <w:t>Les conditions de travail</w:t>
      </w:r>
      <w:bookmarkEnd w:id="7"/>
    </w:p>
    <w:p w:rsidR="00047D08" w:rsidRDefault="006F17E3" w:rsidP="00047D08">
      <w:pPr>
        <w:pStyle w:val="Titre3"/>
        <w:rPr>
          <w:noProof/>
        </w:rPr>
      </w:pPr>
      <w:bookmarkStart w:id="8" w:name="_Toc398307442"/>
      <w:r>
        <w:rPr>
          <w:noProof/>
        </w:rPr>
        <w:t>Les membres de l’</w:t>
      </w:r>
      <w:r w:rsidR="00047D08">
        <w:rPr>
          <w:noProof/>
        </w:rPr>
        <w:t>équipe Atlante Support</w:t>
      </w:r>
      <w:bookmarkEnd w:id="8"/>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lastRenderedPageBreak/>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responsabilité de monsieur GIRAUD.</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’ai été le troisième et dernier membre de ma promotion à signer un contrat de 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 travaille sous la supervision de monsieur MAGNIEZ sur la plateforme d’e-learning AXIS-LMS</w:t>
      </w:r>
      <w:r w:rsidR="000D6436">
        <w:rPr>
          <w:noProof/>
        </w:rPr>
        <w:t xml:space="preserve"> et les autres projets de développement web.</w:t>
      </w:r>
    </w:p>
    <w:p w:rsidR="00BB67C1" w:rsidRDefault="00BC3350" w:rsidP="00BB67C1">
      <w:pPr>
        <w:pStyle w:val="SUP-Texte"/>
        <w:rPr>
          <w:noProof/>
        </w:rPr>
      </w:pPr>
      <w:r>
        <w:rPr>
          <w:noProof/>
        </w:rPr>
        <w:t>Après l’obtention de leur License Professionnelle de Concepteur Développeur en Environnement Distribué</w:t>
      </w:r>
      <w:r w:rsidR="00ED6525">
        <w:rPr>
          <w:rStyle w:val="Appelnotedebasdep"/>
          <w:noProof/>
        </w:rPr>
        <w:footnoteReference w:id="11"/>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F256F6" w:rsidRDefault="00BF5CD8" w:rsidP="00BB67C1">
      <w:pPr>
        <w:pStyle w:val="SUP-Texte"/>
        <w:rPr>
          <w:noProof/>
        </w:rPr>
      </w:pPr>
      <w:r>
        <w:rPr>
          <w:noProof/>
        </w:rPr>
        <w:t>ORGANIGRAMME MOTHERFUCKER</w:t>
      </w:r>
      <w:r w:rsidR="00F256F6">
        <w:rPr>
          <w:noProof/>
        </w:rPr>
        <w:br w:type="page"/>
      </w:r>
    </w:p>
    <w:p w:rsidR="006F17E3" w:rsidRDefault="006F17E3" w:rsidP="006F17E3">
      <w:pPr>
        <w:pStyle w:val="Titre3"/>
        <w:rPr>
          <w:noProof/>
        </w:rPr>
      </w:pPr>
      <w:bookmarkStart w:id="9" w:name="_Toc398307443"/>
      <w:r>
        <w:rPr>
          <w:noProof/>
        </w:rPr>
        <w:lastRenderedPageBreak/>
        <w:t>Des méthodes de travail fonctionnelles mais améliorables</w:t>
      </w:r>
      <w:bookmarkEnd w:id="9"/>
    </w:p>
    <w:p w:rsidR="00725AB4" w:rsidRDefault="00813C53" w:rsidP="00A16253">
      <w:pPr>
        <w:pStyle w:val="SUP-Texte"/>
      </w:pPr>
      <w:r>
        <w:t>C</w:t>
      </w:r>
      <w:r w:rsidR="00725AB4">
        <w:t>ons</w:t>
      </w:r>
      <w:r>
        <w:t xml:space="preserve"> : </w:t>
      </w:r>
    </w:p>
    <w:p w:rsidR="00D14460" w:rsidRDefault="00D14460" w:rsidP="00A16253">
      <w:pPr>
        <w:pStyle w:val="SUP-Texte"/>
      </w:pPr>
      <w:r>
        <w:t xml:space="preserve">Microsoft </w:t>
      </w:r>
      <w:proofErr w:type="spellStart"/>
      <w:r>
        <w:t>silver</w:t>
      </w:r>
      <w:proofErr w:type="spellEnd"/>
      <w:r>
        <w:t xml:space="preserve"> puis gold </w:t>
      </w:r>
      <w:proofErr w:type="spellStart"/>
      <w:r>
        <w:t>partner</w:t>
      </w:r>
      <w:proofErr w:type="spellEnd"/>
      <w:r>
        <w:t> : spécialisée dans les techno MS donc utilisation presque exclusives de techno MS</w:t>
      </w:r>
    </w:p>
    <w:p w:rsidR="00A16253" w:rsidRDefault="00A16253" w:rsidP="00A16253">
      <w:pPr>
        <w:pStyle w:val="SUP-Texte"/>
      </w:pPr>
      <w:r>
        <w:t>Usage pauvre de TFS : pas de gestion des bugs, pas de gestion des tâche</w:t>
      </w:r>
      <w:r w:rsidR="00264FE1">
        <w:t>s</w:t>
      </w:r>
      <w:r>
        <w:t xml:space="preserve">, pas de gestion systématique des versions, </w:t>
      </w:r>
      <w:r w:rsidR="00A91316">
        <w:t xml:space="preserve">travail avec d’anciennes versions de </w:t>
      </w:r>
      <w:proofErr w:type="spellStart"/>
      <w:r w:rsidR="00A91316">
        <w:t>frameworks</w:t>
      </w:r>
      <w:proofErr w:type="spellEnd"/>
      <w:r w:rsidR="00A91316">
        <w:t xml:space="preserve"> comme .NET 3.5</w:t>
      </w:r>
    </w:p>
    <w:p w:rsidR="00A16253" w:rsidRDefault="00A16253" w:rsidP="00A16253">
      <w:pPr>
        <w:pStyle w:val="SUP-Texte"/>
      </w:pPr>
      <w:r>
        <w:t>Partage de code par mail, sur partage réseau</w:t>
      </w:r>
    </w:p>
    <w:p w:rsidR="00A91316" w:rsidRDefault="00A91316" w:rsidP="00A16253">
      <w:pPr>
        <w:pStyle w:val="SUP-Texte"/>
      </w:pPr>
      <w:r>
        <w:t xml:space="preserve">Pas de gestion des taches en interne, consignes données à l’oral ou par mail, pas de </w:t>
      </w:r>
      <w:proofErr w:type="spellStart"/>
      <w:r>
        <w:t>référenciel</w:t>
      </w:r>
      <w:proofErr w:type="spellEnd"/>
      <w:r>
        <w:t xml:space="preserve"> si quelqu’un doit prendre la suite</w:t>
      </w:r>
    </w:p>
    <w:p w:rsidR="00A91316" w:rsidRDefault="00A91316" w:rsidP="00A16253">
      <w:pPr>
        <w:pStyle w:val="SUP-Texte"/>
      </w:pPr>
      <w:r>
        <w:t>Participation n</w:t>
      </w:r>
      <w:r w:rsidR="00D14460">
        <w:t>on systématique aux réunions techniques</w:t>
      </w:r>
    </w:p>
    <w:p w:rsidR="00D14460" w:rsidRDefault="00D14460" w:rsidP="00A16253">
      <w:pPr>
        <w:pStyle w:val="SUP-Texte"/>
      </w:pPr>
      <w:r>
        <w:t xml:space="preserve">Pas de vrai procédé de livraison standardisé : copie des fichiers + bases chez les clients, </w:t>
      </w:r>
    </w:p>
    <w:p w:rsidR="00A16253" w:rsidRDefault="00E025C4" w:rsidP="00A16253">
      <w:pPr>
        <w:pStyle w:val="SUP-Texte"/>
      </w:pPr>
      <w:r>
        <w:t>Sécurité fragile : mêmes mots de passes utilisés un peu partout au point d’être presque une « convention »</w:t>
      </w:r>
    </w:p>
    <w:p w:rsidR="00F1530B" w:rsidRDefault="00F1530B" w:rsidP="00A16253">
      <w:pPr>
        <w:pStyle w:val="SUP-Texte"/>
      </w:pPr>
      <w:r>
        <w:t>Difficultés à établir des lignes directrices parfois claires</w:t>
      </w:r>
    </w:p>
    <w:p w:rsidR="00133FBE" w:rsidRDefault="00133FBE" w:rsidP="00A16253">
      <w:pPr>
        <w:pStyle w:val="SUP-Texte"/>
      </w:pPr>
      <w:r>
        <w:t>Pas de réelle conventions établies au niveau du code + plusieurs développeurs passés sur le même projet =&gt; différentes façons de faire</w:t>
      </w:r>
      <w:r w:rsidR="0073152F">
        <w:t>, différents style code dans le même projet et parfois même dans le même fichier</w:t>
      </w:r>
      <w:r w:rsidR="002874A9">
        <w:t> !</w:t>
      </w:r>
    </w:p>
    <w:p w:rsidR="00D01C13" w:rsidRDefault="00D01C13" w:rsidP="00A16253">
      <w:pPr>
        <w:pStyle w:val="SUP-Texte"/>
      </w:pPr>
      <w:r>
        <w:t>3 versions d’</w:t>
      </w:r>
      <w:proofErr w:type="spellStart"/>
      <w:r>
        <w:t>Axinod</w:t>
      </w:r>
      <w:proofErr w:type="spellEnd"/>
      <w:r>
        <w:t xml:space="preserve"> maintenues en parallèle au lieu de trois produits avec des spécificités très </w:t>
      </w:r>
      <w:proofErr w:type="gramStart"/>
      <w:r>
        <w:t>forte</w:t>
      </w:r>
      <w:proofErr w:type="gramEnd"/>
      <w:r>
        <w:t xml:space="preserve"> en fonction du client =&gt; presque 3 logiciels différents</w:t>
      </w:r>
    </w:p>
    <w:p w:rsidR="00B60C8B" w:rsidRDefault="00B60C8B" w:rsidP="00A16253">
      <w:pPr>
        <w:pStyle w:val="SUP-Texte"/>
      </w:pPr>
      <w:r>
        <w:t xml:space="preserve">Trop forte sensibilité au BUZZ informatique </w:t>
      </w:r>
      <w:r>
        <w:sym w:font="Wingdings" w:char="F0E8"/>
      </w:r>
      <w:r>
        <w:t xml:space="preserve"> mode du cloud =</w:t>
      </w:r>
      <w:proofErr w:type="gramStart"/>
      <w:r>
        <w:t>&gt;  souscription</w:t>
      </w:r>
      <w:proofErr w:type="gramEnd"/>
      <w:r>
        <w:t xml:space="preserve"> AZURE pour 24k€ que l’on utilise à peine </w:t>
      </w:r>
      <w:r>
        <w:sym w:font="Wingdings" w:char="F0E8"/>
      </w:r>
      <w:r>
        <w:t xml:space="preserve"> trouver un moyen de la rentabiliser à tout prix pour pas que ça soit gaspillé </w:t>
      </w:r>
      <w:r>
        <w:sym w:font="Wingdings" w:char="F0E8"/>
      </w:r>
      <w:r>
        <w:t xml:space="preserve"> conso</w:t>
      </w:r>
      <w:r w:rsidR="00F11BC8">
        <w:t>m</w:t>
      </w:r>
      <w:r>
        <w:t>mation de l’achat plutôt qu’achat en fonction de la consommation prévue</w:t>
      </w:r>
    </w:p>
    <w:p w:rsidR="00725AB4" w:rsidRDefault="00725AB4" w:rsidP="00A16253">
      <w:pPr>
        <w:pStyle w:val="SUP-Texte"/>
      </w:pPr>
    </w:p>
    <w:p w:rsidR="00725AB4" w:rsidRDefault="00725AB4" w:rsidP="00A16253">
      <w:pPr>
        <w:pStyle w:val="SUP-Texte"/>
      </w:pPr>
      <w:r>
        <w:t>Pros</w:t>
      </w:r>
      <w:r w:rsidR="00A22EFA">
        <w:t> :</w:t>
      </w:r>
    </w:p>
    <w:p w:rsidR="00725AB4" w:rsidRDefault="00725AB4" w:rsidP="00A16253">
      <w:pPr>
        <w:pStyle w:val="SUP-Texte"/>
      </w:pPr>
      <w:r>
        <w:t>Utilisation d’</w:t>
      </w:r>
      <w:proofErr w:type="spellStart"/>
      <w:r>
        <w:t>infragistics</w:t>
      </w:r>
      <w:proofErr w:type="spellEnd"/>
      <w:r>
        <w:t xml:space="preserve"> qui permet de ne pas avoir à tout redévelopper</w:t>
      </w:r>
      <w:r w:rsidR="005E26FE">
        <w:t xml:space="preserve"> </w:t>
      </w:r>
      <w:r w:rsidR="005E26FE">
        <w:sym w:font="Wingdings" w:char="F0E8"/>
      </w:r>
      <w:r w:rsidR="00DD1934">
        <w:t xml:space="preserve"> MAIS</w:t>
      </w:r>
      <w:r w:rsidR="005E26FE">
        <w:t xml:space="preserve"> parfois plusieurs versions de retard</w:t>
      </w:r>
      <w:r w:rsidR="00DD1934">
        <w:t>…</w:t>
      </w:r>
    </w:p>
    <w:p w:rsidR="000F3FE3" w:rsidRDefault="000F3FE3" w:rsidP="00A16253">
      <w:pPr>
        <w:pStyle w:val="SUP-Texte"/>
      </w:pPr>
      <w:r>
        <w:t xml:space="preserve">Équipe ouverte aux suggestions (même si ça prend du </w:t>
      </w:r>
      <w:proofErr w:type="spellStart"/>
      <w:r>
        <w:t>teeeeeeeeeeeeeeemps</w:t>
      </w:r>
      <w:proofErr w:type="spellEnd"/>
      <w:r>
        <w:t xml:space="preserve">) : </w:t>
      </w:r>
      <w:proofErr w:type="spellStart"/>
      <w:r>
        <w:t>trello</w:t>
      </w:r>
      <w:proofErr w:type="spellEnd"/>
      <w:r>
        <w:t xml:space="preserve">, git, réunions, WPF, </w:t>
      </w:r>
      <w:proofErr w:type="spellStart"/>
      <w:r>
        <w:t>ClickOnce</w:t>
      </w:r>
      <w:proofErr w:type="spellEnd"/>
      <w:r>
        <w:t xml:space="preserve">,  </w:t>
      </w:r>
    </w:p>
    <w:p w:rsidR="00DD1934" w:rsidRDefault="00DD1934" w:rsidP="00A16253">
      <w:pPr>
        <w:pStyle w:val="SUP-Texte"/>
      </w:pPr>
    </w:p>
    <w:p w:rsidR="00C0647C" w:rsidRDefault="00C0647C" w:rsidP="00A16253">
      <w:pPr>
        <w:pStyle w:val="SUP-Texte"/>
      </w:pPr>
      <w:r>
        <w:t xml:space="preserve">Déroulement d’un projet : </w:t>
      </w:r>
    </w:p>
    <w:p w:rsidR="00C0647C" w:rsidRDefault="00C0647C" w:rsidP="00A16253">
      <w:pPr>
        <w:pStyle w:val="SUP-Texte"/>
      </w:pPr>
      <w:r>
        <w:t xml:space="preserve">Discussion initiale avec le client </w:t>
      </w:r>
      <w:r>
        <w:sym w:font="Wingdings" w:char="F0E8"/>
      </w:r>
      <w:r>
        <w:t xml:space="preserve"> presque une approche commercial</w:t>
      </w:r>
      <w:r w:rsidR="00B911AC">
        <w:t>e</w:t>
      </w:r>
      <w:r>
        <w:t>, vente de fonctionnalités qui ne sont souvent mêmes pas développées sans savoir si c’est techniquement possible</w:t>
      </w:r>
      <w:r w:rsidR="00AB0833">
        <w:t>, pas de présence d’une personne technique</w:t>
      </w:r>
      <w:r w:rsidR="00134656">
        <w:t xml:space="preserve"> </w:t>
      </w:r>
      <w:r w:rsidR="00134656">
        <w:sym w:font="Wingdings" w:char="F0E8"/>
      </w:r>
      <w:r w:rsidR="00134656">
        <w:t xml:space="preserve"> le </w:t>
      </w:r>
      <w:r w:rsidR="00A04B0B">
        <w:t>référent</w:t>
      </w:r>
      <w:r w:rsidR="00134656">
        <w:t xml:space="preserve"> technique sur le projet doit souvent se baser sur des explications d’une personne non technique qui sont souvent incomplètes, non pertinentes ou fausse.</w:t>
      </w:r>
    </w:p>
    <w:p w:rsidR="0026643D" w:rsidRDefault="0026643D" w:rsidP="00A16253">
      <w:pPr>
        <w:pStyle w:val="SUP-Texte"/>
      </w:pPr>
      <w:r>
        <w:t xml:space="preserve">Vente à outrance, vente d’une usine à gaz alors que le client n’a pas </w:t>
      </w:r>
      <w:r w:rsidR="00D818EA">
        <w:t>forcément</w:t>
      </w:r>
      <w:r>
        <w:t xml:space="preserve"> besoin de tout ça </w:t>
      </w:r>
      <w:r>
        <w:sym w:font="Wingdings" w:char="F0E8"/>
      </w:r>
      <w:r>
        <w:t xml:space="preserve"> double impact : 1. Plus de trucs à développer pour nous, 2. Plus de retard</w:t>
      </w:r>
    </w:p>
    <w:p w:rsidR="000B555A" w:rsidRDefault="000B555A" w:rsidP="00A16253">
      <w:pPr>
        <w:pStyle w:val="SUP-Texte"/>
      </w:pPr>
      <w:r>
        <w:t>Pas d’établissement de cahiers des charges</w:t>
      </w:r>
    </w:p>
    <w:p w:rsidR="00644609" w:rsidRDefault="00644609" w:rsidP="00A16253">
      <w:pPr>
        <w:pStyle w:val="SUP-Texte"/>
      </w:pPr>
      <w:r>
        <w:t xml:space="preserve">Technos / façons de faire </w:t>
      </w:r>
      <w:proofErr w:type="spellStart"/>
      <w:r>
        <w:t>imposées</w:t>
      </w:r>
      <w:proofErr w:type="spellEnd"/>
      <w:r>
        <w:t xml:space="preserve"> par les profils non techniques </w:t>
      </w:r>
      <w:r>
        <w:sym w:font="Wingdings" w:char="F0E8"/>
      </w:r>
      <w:r>
        <w:t xml:space="preserve"> stocker du XML dans une BDD WTF</w:t>
      </w:r>
      <w:r w:rsidR="00A81EE3">
        <w:t xml:space="preserve"> 2014</w:t>
      </w:r>
    </w:p>
    <w:p w:rsidR="00134656" w:rsidRDefault="0026643D" w:rsidP="00A16253">
      <w:pPr>
        <w:pStyle w:val="SUP-Texte"/>
      </w:pPr>
      <w:r>
        <w:t>Changement d’avis interne</w:t>
      </w:r>
      <w:r w:rsidR="00027679">
        <w:t>s</w:t>
      </w:r>
      <w:r>
        <w:t xml:space="preserve"> sans consultation préalable du client</w:t>
      </w:r>
      <w:r w:rsidR="00F250AC">
        <w:t>, redéveloppement de certaines fonctionnalités plusieur</w:t>
      </w:r>
      <w:r w:rsidR="008602F5">
        <w:t>s fois</w:t>
      </w:r>
    </w:p>
    <w:p w:rsidR="007705F9" w:rsidRDefault="007705F9" w:rsidP="00A16253">
      <w:pPr>
        <w:pStyle w:val="SUP-Texte"/>
      </w:pPr>
      <w:r>
        <w:t>Pas de tests unitaire ni même forcément de beta</w:t>
      </w:r>
      <w:r w:rsidR="00E55CEA">
        <w:t>, pas de documentati</w:t>
      </w:r>
      <w:r w:rsidR="00A136C4">
        <w:t>on</w:t>
      </w:r>
    </w:p>
    <w:p w:rsidR="00480F51" w:rsidRDefault="00480F51" w:rsidP="00A16253">
      <w:pPr>
        <w:pStyle w:val="SUP-Texte"/>
      </w:pPr>
      <w:r>
        <w:t>Nombreux retards dans la livraison</w:t>
      </w:r>
      <w:r w:rsidR="008602F5">
        <w:t xml:space="preserve"> et/ou livraison pas conforme aux besoins du client</w:t>
      </w:r>
    </w:p>
    <w:p w:rsidR="0026643D" w:rsidRDefault="0026643D" w:rsidP="00A16253">
      <w:pPr>
        <w:pStyle w:val="SUP-Texte"/>
      </w:pPr>
    </w:p>
    <w:p w:rsidR="00CF0D9B" w:rsidRDefault="00CF0D9B" w:rsidP="00A16253">
      <w:pPr>
        <w:pStyle w:val="SUP-Texte"/>
      </w:pPr>
      <w:r>
        <w:t>Ambiance de travail</w:t>
      </w:r>
      <w:r w:rsidR="003534B8">
        <w:t> :</w:t>
      </w:r>
    </w:p>
    <w:p w:rsidR="003534B8" w:rsidRDefault="003534B8" w:rsidP="00A16253">
      <w:pPr>
        <w:pStyle w:val="SUP-Texte"/>
      </w:pPr>
      <w:r>
        <w:t>Séparation entre les cadres et les contrats pro : moyennes d’âge différentes, curiosité technologiques chez les « jeunes » absente chez les vieux</w:t>
      </w:r>
    </w:p>
    <w:p w:rsidR="00232FA8" w:rsidRDefault="00232FA8" w:rsidP="00A16253">
      <w:pPr>
        <w:pStyle w:val="SUP-Texte"/>
      </w:pPr>
      <w:r>
        <w:t>Dialogue ouvert, suggestions possibles (même si pas toujours entendues)</w:t>
      </w:r>
    </w:p>
    <w:p w:rsidR="00A16253" w:rsidRPr="00A16253" w:rsidRDefault="00A16253" w:rsidP="00A16253"/>
    <w:p w:rsidR="006F17E3" w:rsidRDefault="006F17E3" w:rsidP="006F17E3">
      <w:pPr>
        <w:pStyle w:val="SUP-Texte"/>
        <w:rPr>
          <w:noProof/>
        </w:rPr>
      </w:pPr>
      <w:r>
        <w:rPr>
          <w:noProof/>
        </w:rPr>
        <w:t>L’équipe de travail d’Atlante Support se compose découpe donc de la façon suivante :</w:t>
      </w:r>
    </w:p>
    <w:p w:rsidR="006F17E3" w:rsidRDefault="006F17E3" w:rsidP="006F17E3">
      <w:pPr>
        <w:pStyle w:val="SUP-Texte"/>
        <w:numPr>
          <w:ilvl w:val="0"/>
          <w:numId w:val="10"/>
        </w:numPr>
        <w:rPr>
          <w:noProof/>
        </w:rPr>
      </w:pPr>
      <w:r>
        <w:rPr>
          <w:noProof/>
        </w:rPr>
        <w:t>Un dirigeant, monsieur HEYD,</w:t>
      </w:r>
    </w:p>
    <w:p w:rsidR="006F17E3" w:rsidRDefault="006F17E3" w:rsidP="006F17E3">
      <w:pPr>
        <w:pStyle w:val="SUP-Texte"/>
        <w:numPr>
          <w:ilvl w:val="0"/>
          <w:numId w:val="10"/>
        </w:numPr>
        <w:rPr>
          <w:noProof/>
        </w:rPr>
      </w:pPr>
      <w:r>
        <w:rPr>
          <w:noProof/>
        </w:rPr>
        <w:t>Un chargé de communication / chef de projets ; monsieur MAGNIEZ</w:t>
      </w:r>
    </w:p>
    <w:p w:rsidR="006F17E3" w:rsidRDefault="006F17E3" w:rsidP="006F17E3">
      <w:pPr>
        <w:pStyle w:val="SUP-Texte"/>
        <w:numPr>
          <w:ilvl w:val="0"/>
          <w:numId w:val="10"/>
        </w:numPr>
        <w:rPr>
          <w:noProof/>
        </w:rPr>
      </w:pPr>
      <w:r>
        <w:rPr>
          <w:noProof/>
        </w:rPr>
        <w:t>Trois développeurs cadres ; messieurs GENET, GIRAUD et IDRISSI avec des degrés de responsabilités différents</w:t>
      </w:r>
    </w:p>
    <w:p w:rsidR="006F17E3" w:rsidRDefault="006F17E3" w:rsidP="006F17E3">
      <w:pPr>
        <w:pStyle w:val="SUP-Texte"/>
        <w:numPr>
          <w:ilvl w:val="0"/>
          <w:numId w:val="10"/>
        </w:numPr>
        <w:rPr>
          <w:noProof/>
        </w:rPr>
      </w:pPr>
      <w:r>
        <w:rPr>
          <w:noProof/>
        </w:rPr>
        <w:lastRenderedPageBreak/>
        <w:t>Cinq employés en contrat de professionnalisation à SUPINFO Strasbourg</w:t>
      </w:r>
    </w:p>
    <w:p w:rsidR="006F17E3" w:rsidRDefault="006F17E3" w:rsidP="006F17E3">
      <w:pPr>
        <w:pStyle w:val="SUP-Texte"/>
        <w:rPr>
          <w:noProof/>
        </w:rPr>
      </w:pPr>
      <w:r>
        <w:rPr>
          <w:noProof/>
        </w:rPr>
        <w:t>La volonté de monsieur HEYD à redonner un « second souffle » à son équipe de développeurs se manifeste de manière forte à travers l’embauche en contrat de professionnalisation de cinq nouveaux employés</w:t>
      </w:r>
      <w:r w:rsidR="000443F4">
        <w:rPr>
          <w:noProof/>
        </w:rPr>
        <w:t xml:space="preserve"> sur la période d’un an et </w:t>
      </w:r>
      <w:r>
        <w:rPr>
          <w:noProof/>
        </w:rPr>
        <w:t xml:space="preserve">fait suite aux départs de </w:t>
      </w:r>
      <w:r w:rsidR="0086203F">
        <w:rPr>
          <w:noProof/>
        </w:rPr>
        <w:t xml:space="preserve">plusieurs </w:t>
      </w:r>
      <w:r>
        <w:rPr>
          <w:noProof/>
        </w:rPr>
        <w:t>collaborateurs précédents</w:t>
      </w:r>
      <w:r w:rsidR="0086203F">
        <w:rPr>
          <w:noProof/>
        </w:rPr>
        <w:t>.</w:t>
      </w:r>
    </w:p>
    <w:p w:rsidR="006F17E3" w:rsidRDefault="006F17E3" w:rsidP="006F17E3">
      <w:pPr>
        <w:pStyle w:val="SUP-Texte"/>
        <w:rPr>
          <w:noProof/>
        </w:rPr>
      </w:pPr>
      <w:r>
        <w:rPr>
          <w:noProof/>
        </w:rPr>
        <w:t>J’a</w:t>
      </w:r>
      <w:r w:rsidR="00A20DC2">
        <w:rPr>
          <w:noProof/>
        </w:rPr>
        <w:t xml:space="preserve">i ressenti une séparation relativement présente </w:t>
      </w:r>
      <w:r>
        <w:rPr>
          <w:noProof/>
        </w:rPr>
        <w:t xml:space="preserve">au sein de l’équipe de travail, entre les cadres et les employés en contrat de professionnalisation. D’abord d’un point de vue technique, </w:t>
      </w:r>
    </w:p>
    <w:p w:rsidR="006F17E3" w:rsidRDefault="006F17E3" w:rsidP="006F17E3">
      <w:pPr>
        <w:pStyle w:val="SUP-Texte"/>
        <w:rPr>
          <w:noProof/>
        </w:rPr>
      </w:pPr>
    </w:p>
    <w:p w:rsidR="006F17E3" w:rsidRDefault="006F17E3" w:rsidP="006F17E3">
      <w:pPr>
        <w:pStyle w:val="SUP-Texte"/>
        <w:rPr>
          <w:noProof/>
        </w:rPr>
      </w:pPr>
      <w:r>
        <w:rPr>
          <w:noProof/>
        </w:rPr>
        <w:t>Equipe à deux dynamiques : cadres / stagiaires</w:t>
      </w:r>
    </w:p>
    <w:p w:rsidR="006F17E3" w:rsidRDefault="006F17E3" w:rsidP="006F17E3">
      <w:pPr>
        <w:pStyle w:val="SUP-Texte"/>
        <w:rPr>
          <w:noProof/>
        </w:rPr>
      </w:pPr>
      <w:r>
        <w:rPr>
          <w:noProof/>
        </w:rPr>
        <w:t>Cadres : zone de confort, pas de curiosite technologique, pas vraiment de dialogue</w:t>
      </w:r>
    </w:p>
    <w:p w:rsidR="006F17E3" w:rsidRDefault="006F17E3" w:rsidP="006F17E3">
      <w:pPr>
        <w:pStyle w:val="SUP-Texte"/>
        <w:rPr>
          <w:noProof/>
        </w:rPr>
      </w:pPr>
      <w:r>
        <w:rPr>
          <w:noProof/>
        </w:rPr>
        <w:t>Stagiaires / apprenti / contrat pro : nombreux echanges, climats plus ouvert à l’entraide, plus de curiosite techno et de propositions</w:t>
      </w:r>
    </w:p>
    <w:p w:rsidR="006F17E3" w:rsidRDefault="006F17E3" w:rsidP="006F17E3">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047D08" w:rsidRPr="00047D08" w:rsidRDefault="00047D08" w:rsidP="00047D08">
      <w:pPr>
        <w:pStyle w:val="Titre3"/>
        <w:rPr>
          <w:noProof/>
        </w:rPr>
      </w:pPr>
      <w:bookmarkStart w:id="10" w:name="_Toc398307444"/>
      <w:r>
        <w:rPr>
          <w:noProof/>
        </w:rPr>
        <w:lastRenderedPageBreak/>
        <w:t>Les partenaires</w:t>
      </w:r>
      <w:r w:rsidR="002D28EA">
        <w:rPr>
          <w:noProof/>
        </w:rPr>
        <w:t xml:space="preserve"> extérieurs</w:t>
      </w:r>
      <w:r w:rsidR="003E7B9D">
        <w:rPr>
          <w:noProof/>
        </w:rPr>
        <w:t xml:space="preserve"> intervenus</w:t>
      </w:r>
      <w:r w:rsidR="002D28EA">
        <w:rPr>
          <w:noProof/>
        </w:rPr>
        <w:t xml:space="preserve"> dans le cadre de </w:t>
      </w:r>
      <w:r>
        <w:rPr>
          <w:noProof/>
        </w:rPr>
        <w:t>Persée</w:t>
      </w:r>
      <w:bookmarkEnd w:id="10"/>
    </w:p>
    <w:p w:rsidR="00345B00" w:rsidRDefault="00345B00" w:rsidP="0063090A">
      <w:pPr>
        <w:pStyle w:val="SUP-Texte"/>
        <w:rPr>
          <w:noProof/>
        </w:rPr>
      </w:pPr>
      <w:r>
        <w:rPr>
          <w:noProof/>
        </w:rPr>
        <w:t>Dans le cadre du développement de l’application Persée, j’ai été amené à travailler en collaboration avec des intervenants extérieurs à Atlante Support.</w:t>
      </w:r>
    </w:p>
    <w:p w:rsidR="00047D08" w:rsidRDefault="00345B00" w:rsidP="0063090A">
      <w:pPr>
        <w:pStyle w:val="SUP-Texte"/>
        <w:rPr>
          <w:noProof/>
        </w:rPr>
      </w:pPr>
      <w:r>
        <w:rPr>
          <w:noProof/>
        </w:rPr>
        <w:t xml:space="preserve">Monsieur </w:t>
      </w:r>
      <w:r w:rsidR="00047D08">
        <w:rPr>
          <w:noProof/>
        </w:rPr>
        <w:t>Avner AZOULAY</w:t>
      </w:r>
      <w:r>
        <w:rPr>
          <w:noProof/>
        </w:rPr>
        <w:t xml:space="preserve"> </w:t>
      </w:r>
      <w:r w:rsidR="002C6F13">
        <w:rPr>
          <w:noProof/>
        </w:rPr>
        <w:t>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w:t>
      </w:r>
      <w:r w:rsidR="00585F0D">
        <w:rPr>
          <w:noProof/>
        </w:rPr>
        <w:t>. Il est également</w:t>
      </w:r>
      <w:r w:rsidR="002C6F13">
        <w:rPr>
          <w:noProof/>
        </w:rPr>
        <w:t xml:space="preserve"> Juge de la liberté et de la détention et Président de la chambre de la famille.</w:t>
      </w:r>
      <w:r w:rsidR="00585F0D">
        <w:rPr>
          <w:noProof/>
        </w:rPr>
        <w:t xml:space="preserve"> C’est monsieur AZOULAY qui a pris contact avec Atlante Support pour présenter les faits et les idées qui l’ont </w:t>
      </w:r>
      <w:r w:rsidR="00E40795">
        <w:rPr>
          <w:noProof/>
        </w:rPr>
        <w:t>poussé</w:t>
      </w:r>
      <w:r w:rsidR="00585F0D">
        <w:rPr>
          <w:noProof/>
        </w:rPr>
        <w:t xml:space="preserve"> à construire un ensemble documentaire interactif sur qui a servi de base à mes développement sur Persée.</w:t>
      </w:r>
      <w:r w:rsidR="00C504AF">
        <w:rPr>
          <w:noProof/>
        </w:rPr>
        <w:t xml:space="preserve"> Il est le « référent métier »</w:t>
      </w:r>
      <w:r w:rsidR="00F20B7C">
        <w:rPr>
          <w:noProof/>
        </w:rPr>
        <w:t xml:space="preserve"> sur le projet Persée.</w:t>
      </w:r>
    </w:p>
    <w:p w:rsidR="00F20B7C" w:rsidRDefault="00D41331" w:rsidP="0063090A">
      <w:pPr>
        <w:pStyle w:val="SUP-Texte"/>
        <w:rPr>
          <w:noProof/>
        </w:rPr>
      </w:pPr>
      <w:r>
        <w:rPr>
          <w:noProof/>
        </w:rPr>
        <w:t xml:space="preserve">Monsieur </w:t>
      </w:r>
      <w:r w:rsidR="00F20B7C">
        <w:rPr>
          <w:noProof/>
        </w:rPr>
        <w:t>Pierre-Adrien FORESTIER</w:t>
      </w:r>
      <w:r>
        <w:rPr>
          <w:noProof/>
        </w:rPr>
        <w:t xml:space="preserve"> est un ancien élève SUPINFO Paris qui occupe le po</w:t>
      </w:r>
      <w:r w:rsidR="006D61A1">
        <w:rPr>
          <w:noProof/>
        </w:rPr>
        <w:t>ste d’évangeliste</w:t>
      </w:r>
      <w:r>
        <w:rPr>
          <w:noProof/>
        </w:rPr>
        <w:t xml:space="preserve"> </w:t>
      </w:r>
      <w:r w:rsidR="00F20B7C">
        <w:rPr>
          <w:noProof/>
        </w:rPr>
        <w:t>technico-commercial chez Microsoft France.</w:t>
      </w:r>
      <w:r>
        <w:rPr>
          <w:noProof/>
        </w:rPr>
        <w:t xml:space="preserve"> Il est notre interlocuteur privilégié chez Microsoft France. C’est monsieur FORESTIER qui a permis que Microsoft mette à notre disposition un parc de tablette</w:t>
      </w:r>
      <w:r w:rsidR="002A18B3">
        <w:rPr>
          <w:noProof/>
        </w:rPr>
        <w:t>s Surface</w:t>
      </w:r>
      <w:r w:rsidR="002663D6">
        <w:rPr>
          <w:noProof/>
        </w:rPr>
        <w:t xml:space="preserve"> 2</w:t>
      </w:r>
      <w:r>
        <w:rPr>
          <w:noProof/>
        </w:rPr>
        <w:t xml:space="preserve"> pour que nous puissions conduire des tests d’utilisation</w:t>
      </w:r>
      <w:r w:rsidR="006219A3">
        <w:rPr>
          <w:noProof/>
        </w:rPr>
        <w:t xml:space="preserve"> en situation réelle</w:t>
      </w:r>
      <w:r>
        <w:rPr>
          <w:noProof/>
        </w:rPr>
        <w:t>. Il nous a également mis en relation avec des ingénieurs chez Microsoft qui ont pu répondre à nos questions techniques concernant le développement d’une application tablette pour Windows 8.1.</w:t>
      </w:r>
    </w:p>
    <w:p w:rsidR="00047D08" w:rsidRDefault="00C504AF" w:rsidP="0063090A">
      <w:pPr>
        <w:pStyle w:val="SUP-Texte"/>
        <w:rPr>
          <w:noProof/>
        </w:rPr>
      </w:pPr>
      <w:r>
        <w:rPr>
          <w:noProof/>
        </w:rPr>
        <w:t xml:space="preserve">Monsieur </w:t>
      </w:r>
      <w:r w:rsidR="00047D08">
        <w:rPr>
          <w:noProof/>
        </w:rPr>
        <w:t>Michel ROUSSEAU</w:t>
      </w:r>
      <w:r w:rsidR="007C553D">
        <w:rPr>
          <w:rStyle w:val="Appelnotedebasdep"/>
          <w:noProof/>
        </w:rPr>
        <w:footnoteReference w:id="12"/>
      </w:r>
      <w:r>
        <w:rPr>
          <w:noProof/>
        </w:rPr>
        <w:t xml:space="preserve"> est </w:t>
      </w:r>
      <w:r w:rsidR="004857F6">
        <w:rPr>
          <w:noProof/>
        </w:rPr>
        <w:t>consultant UI</w:t>
      </w:r>
      <w:r>
        <w:rPr>
          <w:rStyle w:val="Appelnotedebasdep"/>
          <w:noProof/>
        </w:rPr>
        <w:footnoteReference w:id="13"/>
      </w:r>
      <w:r w:rsidR="004857F6">
        <w:rPr>
          <w:noProof/>
        </w:rPr>
        <w:t xml:space="preserve"> &amp;  UX</w:t>
      </w:r>
      <w:r w:rsidR="008E4557">
        <w:rPr>
          <w:rStyle w:val="Appelnotedebasdep"/>
          <w:noProof/>
        </w:rPr>
        <w:footnoteReference w:id="14"/>
      </w:r>
      <w:r w:rsidR="004857F6">
        <w:rPr>
          <w:noProof/>
        </w:rPr>
        <w:t xml:space="preserve"> chez Microsoft France.</w:t>
      </w:r>
      <w:r w:rsidR="002A18B3">
        <w:rPr>
          <w:noProof/>
        </w:rPr>
        <w:t xml:space="preserve"> </w:t>
      </w:r>
      <w:r w:rsidR="006F17E3">
        <w:rPr>
          <w:noProof/>
        </w:rPr>
        <w:t>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6F17E3" w:rsidRDefault="006F17E3" w:rsidP="00CA1E5B">
      <w:pPr>
        <w:pStyle w:val="SUP-Soutitre"/>
        <w:rPr>
          <w:noProof/>
        </w:rPr>
        <w:sectPr w:rsidR="006F17E3" w:rsidSect="00707D92">
          <w:footerReference w:type="default" r:id="rId8"/>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1" w:name="_Toc398307445"/>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AC564E" w:rsidRDefault="00AC564E" w:rsidP="00AE5549">
      <w:pPr>
        <w:pStyle w:val="SUP-Titre"/>
        <w:sectPr w:rsidR="00AC564E"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2" w:name="_Toc398307446"/>
      <w:r w:rsidRPr="00075FF8">
        <w:lastRenderedPageBreak/>
        <w:t>Probl</w:t>
      </w:r>
      <w:r>
        <w:t>é</w:t>
      </w:r>
      <w:r w:rsidRPr="00075FF8">
        <w:t xml:space="preserve">matique </w:t>
      </w:r>
      <w:r w:rsidR="00B926B3">
        <w:t>(5 pages)</w:t>
      </w:r>
      <w:bookmarkEnd w:id="12"/>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AC564E" w:rsidRDefault="00AC564E" w:rsidP="00AE5549">
      <w:pPr>
        <w:pStyle w:val="SUP-Titre"/>
        <w:sectPr w:rsidR="00AC564E"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3" w:name="_Toc398307447"/>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307448"/>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307449"/>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307450"/>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307451"/>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6D5D17" w:rsidRDefault="006D5D17" w:rsidP="00AE5549">
      <w:pPr>
        <w:pStyle w:val="SUP-Titre"/>
        <w:sectPr w:rsidR="006D5D17"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8" w:name="_Toc398307452"/>
      <w:r w:rsidRPr="00075FF8">
        <w:lastRenderedPageBreak/>
        <w:t>Démonstration d’une originalité dans l’élaboration et l</w:t>
      </w:r>
      <w:r>
        <w:t>a mise en œuvre de la solution</w:t>
      </w:r>
      <w:r w:rsidRPr="00075FF8">
        <w:t xml:space="preserve"> </w:t>
      </w:r>
      <w:r w:rsidR="00415F4F">
        <w:t>(5 pages)</w:t>
      </w:r>
      <w:bookmarkEnd w:id="18"/>
    </w:p>
    <w:p w:rsidR="006D5D17" w:rsidRDefault="006D5D17" w:rsidP="006D5D17">
      <w:pPr>
        <w:pStyle w:val="SUP-Soutitre"/>
        <w:rPr>
          <w:noProof/>
        </w:rPr>
      </w:pPr>
      <w:bookmarkStart w:id="19" w:name="_Toc398307453"/>
      <w:r>
        <w:rPr>
          <w:noProof/>
        </w:rPr>
        <w:t>De nouvelles méthodes de travail au sein d’Atlante Support</w:t>
      </w:r>
      <w:bookmarkEnd w:id="19"/>
    </w:p>
    <w:p w:rsidR="00DE48D5" w:rsidRDefault="00DE48D5" w:rsidP="00DE48D5">
      <w:pPr>
        <w:pStyle w:val="SUP-Texte"/>
        <w:rPr>
          <w:noProof/>
        </w:rPr>
      </w:pPr>
    </w:p>
    <w:p w:rsidR="006D5D17" w:rsidRDefault="006D5D17" w:rsidP="006D5D17">
      <w:pPr>
        <w:pStyle w:val="SUP-Soutitre"/>
        <w:rPr>
          <w:noProof/>
        </w:rPr>
      </w:pPr>
      <w:bookmarkStart w:id="20" w:name="_Toc398307454"/>
      <w:r>
        <w:rPr>
          <w:noProof/>
        </w:rPr>
        <w:t>Un projet révolutionnaire pour la magistrature</w:t>
      </w:r>
      <w:bookmarkEnd w:id="20"/>
    </w:p>
    <w:p w:rsidR="00DE48D5" w:rsidRDefault="00DE48D5" w:rsidP="00DE48D5">
      <w:pPr>
        <w:pStyle w:val="Paragraphedeliste"/>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EC5474" w:rsidRDefault="00EC5474" w:rsidP="00AE5549">
      <w:pPr>
        <w:pStyle w:val="SUP-Titre"/>
        <w:sectPr w:rsidR="00EC5474"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1" w:name="_Toc398307455"/>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307456"/>
      <w:r>
        <w:rPr>
          <w:noProof/>
        </w:rPr>
        <w:t>Des résultats timides à court terme</w:t>
      </w:r>
      <w:bookmarkEnd w:id="22"/>
    </w:p>
    <w:p w:rsidR="00EC5474" w:rsidRDefault="00EC5474" w:rsidP="00EC5474">
      <w:pPr>
        <w:pStyle w:val="SUP-Texte"/>
        <w:rPr>
          <w:noProof/>
        </w:rPr>
      </w:pPr>
    </w:p>
    <w:p w:rsidR="00956571" w:rsidRDefault="00956571" w:rsidP="00956571">
      <w:pPr>
        <w:pStyle w:val="SUP-Soutitre"/>
        <w:rPr>
          <w:noProof/>
        </w:rPr>
      </w:pPr>
      <w:bookmarkStart w:id="23" w:name="_Toc398307457"/>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lastRenderedPageBreak/>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0559AB" w:rsidRDefault="000559AB" w:rsidP="00AE5549">
      <w:pPr>
        <w:pStyle w:val="SUP-Titre"/>
        <w:sectPr w:rsidR="000559AB"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4" w:name="_Toc398307458"/>
      <w:r w:rsidRPr="00075FF8">
        <w:lastRenderedPageBreak/>
        <w:t>Réflexion sur le stage et le mémoire</w:t>
      </w:r>
      <w:r w:rsidR="00EC5474">
        <w:t xml:space="preserve"> (3 pages)</w:t>
      </w:r>
      <w:bookmarkEnd w:id="24"/>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6D66A1" w:rsidRDefault="006D66A1" w:rsidP="00AE5549">
      <w:pPr>
        <w:pStyle w:val="SUP-Titre"/>
        <w:sectPr w:rsidR="006D66A1"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5" w:name="_Toc398307459"/>
      <w:r w:rsidRPr="00075FF8">
        <w:lastRenderedPageBreak/>
        <w:t>C</w:t>
      </w:r>
      <w:r>
        <w:t>onclusion</w:t>
      </w:r>
      <w:bookmarkEnd w:id="25"/>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EF418D" w:rsidRDefault="00EF418D" w:rsidP="00AE5549">
      <w:pPr>
        <w:pStyle w:val="SUP-Titre"/>
        <w:sectPr w:rsidR="00EF418D"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6" w:name="_Toc398307460"/>
      <w:r w:rsidRPr="00075FF8">
        <w:lastRenderedPageBreak/>
        <w:t>Bibliographie et Webographie</w:t>
      </w:r>
      <w:bookmarkEnd w:id="26"/>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9"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0"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201EE" w:rsidRDefault="007201EE">
      <w:pPr>
        <w:spacing w:after="0" w:line="240" w:lineRule="auto"/>
      </w:pPr>
      <w:r>
        <w:separator/>
      </w:r>
    </w:p>
  </w:endnote>
  <w:endnote w:type="continuationSeparator" w:id="0">
    <w:p w:rsidR="007201EE" w:rsidRDefault="00720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29063298"/>
      <w:docPartObj>
        <w:docPartGallery w:val="Page Numbers (Bottom of Page)"/>
        <w:docPartUnique/>
      </w:docPartObj>
    </w:sdtPr>
    <w:sdtEndPr/>
    <w:sdtContent>
      <w:p w:rsidR="00A91316" w:rsidRDefault="00A91316">
        <w:pPr>
          <w:pStyle w:val="Pieddepage"/>
          <w:jc w:val="right"/>
        </w:pPr>
        <w:r>
          <w:t xml:space="preserve">Page </w:t>
        </w:r>
        <w:r>
          <w:fldChar w:fldCharType="begin"/>
        </w:r>
        <w:r>
          <w:instrText>PAGE   \* MERGEFORMAT</w:instrText>
        </w:r>
        <w:r>
          <w:fldChar w:fldCharType="separate"/>
        </w:r>
        <w:r w:rsidR="008147C2">
          <w:rPr>
            <w:noProof/>
          </w:rPr>
          <w:t>2</w:t>
        </w:r>
        <w:r>
          <w:fldChar w:fldCharType="end"/>
        </w:r>
        <w:r>
          <w:t xml:space="preserve"> sur </w:t>
        </w:r>
        <w:r>
          <w:fldChar w:fldCharType="begin"/>
        </w:r>
        <w:r>
          <w:instrText xml:space="preserve"> NUMPAGES  \# "0"  \* MERGEFORMAT </w:instrText>
        </w:r>
        <w:r>
          <w:fldChar w:fldCharType="separate"/>
        </w:r>
        <w:r w:rsidR="008147C2">
          <w:rPr>
            <w:noProof/>
          </w:rPr>
          <w:t>23</w:t>
        </w:r>
        <w:r>
          <w:fldChar w:fldCharType="end"/>
        </w:r>
      </w:p>
    </w:sdtContent>
  </w:sdt>
  <w:p w:rsidR="00A91316" w:rsidRDefault="00A91316"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201EE" w:rsidRDefault="007201EE">
      <w:pPr>
        <w:spacing w:after="0" w:line="240" w:lineRule="auto"/>
      </w:pPr>
      <w:r>
        <w:separator/>
      </w:r>
    </w:p>
  </w:footnote>
  <w:footnote w:type="continuationSeparator" w:id="0">
    <w:p w:rsidR="007201EE" w:rsidRDefault="007201EE">
      <w:pPr>
        <w:spacing w:after="0" w:line="240" w:lineRule="auto"/>
      </w:pPr>
      <w:r>
        <w:continuationSeparator/>
      </w:r>
    </w:p>
  </w:footnote>
  <w:footnote w:id="1">
    <w:p w:rsidR="00A91316" w:rsidRDefault="00A91316">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91316" w:rsidRDefault="00A91316">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91316" w:rsidRDefault="00A91316">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91316" w:rsidRDefault="00A91316">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91316" w:rsidRDefault="00A91316">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91316" w:rsidRDefault="00A91316">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91316" w:rsidRDefault="00A91316" w:rsidP="00E3716B">
      <w:pPr>
        <w:pStyle w:val="Notedebasdepage"/>
      </w:pPr>
      <w:r>
        <w:rPr>
          <w:rStyle w:val="Appelnotedebasdep"/>
        </w:rPr>
        <w:footnoteRef/>
      </w:r>
      <w:r>
        <w:t xml:space="preserve"> Technologies de l’Information et de la Communication</w:t>
      </w:r>
    </w:p>
  </w:footnote>
  <w:footnote w:id="8">
    <w:p w:rsidR="00A91316" w:rsidRDefault="00A91316" w:rsidP="00E3716B">
      <w:pPr>
        <w:pStyle w:val="Notedebasdepage"/>
      </w:pPr>
      <w:r>
        <w:rPr>
          <w:rStyle w:val="Appelnotedebasdep"/>
        </w:rPr>
        <w:footnoteRef/>
      </w:r>
      <w:r>
        <w:t xml:space="preserve"> Nouvelles technologies de l’Information et de la communication</w:t>
      </w:r>
    </w:p>
  </w:footnote>
  <w:footnote w:id="9">
    <w:p w:rsidR="00A91316" w:rsidRDefault="00A91316">
      <w:pPr>
        <w:pStyle w:val="Notedebasdepage"/>
      </w:pPr>
      <w:r>
        <w:rPr>
          <w:rStyle w:val="Appelnotedebasdep"/>
        </w:rPr>
        <w:footnoteRef/>
      </w:r>
      <w:r>
        <w:t xml:space="preserve"> Société à responsabilité limitée</w:t>
      </w:r>
    </w:p>
  </w:footnote>
  <w:footnote w:id="10">
    <w:p w:rsidR="00A91316" w:rsidRDefault="00A91316">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A91316" w:rsidRDefault="00A91316">
      <w:pPr>
        <w:pStyle w:val="Notedebasdepage"/>
      </w:pPr>
      <w:r>
        <w:rPr>
          <w:rStyle w:val="Appelnotedebasdep"/>
        </w:rPr>
        <w:footnoteRef/>
      </w:r>
      <w:r>
        <w:t xml:space="preserve"> </w:t>
      </w:r>
      <w:hyperlink r:id="rId8" w:history="1">
        <w:r w:rsidRPr="00CC2163">
          <w:rPr>
            <w:rStyle w:val="Lienhypertexte"/>
          </w:rPr>
          <w:t>http://iutrs.unistra.fr/formation/licence-professionnelle/informatique/silcded</w:t>
        </w:r>
      </w:hyperlink>
      <w:r>
        <w:t xml:space="preserve"> </w:t>
      </w:r>
    </w:p>
  </w:footnote>
  <w:footnote w:id="12">
    <w:p w:rsidR="00A91316" w:rsidRDefault="00A91316" w:rsidP="007C553D">
      <w:pPr>
        <w:pStyle w:val="Notedebasdepage"/>
      </w:pPr>
      <w:r>
        <w:rPr>
          <w:rStyle w:val="Appelnotedebasdep"/>
        </w:rPr>
        <w:footnoteRef/>
      </w:r>
      <w:r>
        <w:t xml:space="preserve"> </w:t>
      </w:r>
      <w:hyperlink r:id="rId9" w:history="1">
        <w:r w:rsidRPr="00565CF0">
          <w:rPr>
            <w:rStyle w:val="Lienhypertexte"/>
          </w:rPr>
          <w:t>http://blogs.msdn.com/b/designmichel/</w:t>
        </w:r>
      </w:hyperlink>
    </w:p>
  </w:footnote>
  <w:footnote w:id="13">
    <w:p w:rsidR="00A91316" w:rsidRDefault="00A91316">
      <w:pPr>
        <w:pStyle w:val="Notedebasdepage"/>
      </w:pPr>
      <w:r>
        <w:rPr>
          <w:rStyle w:val="Appelnotedebasdep"/>
        </w:rPr>
        <w:footnoteRef/>
      </w:r>
      <w:r>
        <w:t xml:space="preserve"> « User Interface », interface utilisateur en anglais</w:t>
      </w:r>
    </w:p>
  </w:footnote>
  <w:footnote w:id="14">
    <w:p w:rsidR="00A91316" w:rsidRDefault="00A91316">
      <w:pPr>
        <w:pStyle w:val="Notedebasdepage"/>
      </w:pPr>
      <w:r>
        <w:rPr>
          <w:rStyle w:val="Appelnotedebasdep"/>
        </w:rPr>
        <w:footnoteRef/>
      </w:r>
      <w:r>
        <w:t xml:space="preserve"> « User </w:t>
      </w:r>
      <w:proofErr w:type="spellStart"/>
      <w:r>
        <w:t>eXperience</w:t>
      </w:r>
      <w:proofErr w:type="spellEnd"/>
      <w:r>
        <w:t> », expérience utilisateur en anglais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7">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4"/>
  </w:num>
  <w:num w:numId="5">
    <w:abstractNumId w:val="3"/>
  </w:num>
  <w:num w:numId="6">
    <w:abstractNumId w:val="9"/>
  </w:num>
  <w:num w:numId="7">
    <w:abstractNumId w:val="1"/>
  </w:num>
  <w:num w:numId="8">
    <w:abstractNumId w:val="6"/>
  </w:num>
  <w:num w:numId="9">
    <w:abstractNumId w:val="8"/>
  </w:num>
  <w:num w:numId="10">
    <w:abstractNumId w:val="7"/>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1042E"/>
    <w:rsid w:val="00027679"/>
    <w:rsid w:val="000443F4"/>
    <w:rsid w:val="00047D08"/>
    <w:rsid w:val="000559AB"/>
    <w:rsid w:val="000A1307"/>
    <w:rsid w:val="000B555A"/>
    <w:rsid w:val="000B603D"/>
    <w:rsid w:val="000D6436"/>
    <w:rsid w:val="000E74DB"/>
    <w:rsid w:val="000F3FE3"/>
    <w:rsid w:val="00125816"/>
    <w:rsid w:val="00130C2B"/>
    <w:rsid w:val="00133FBE"/>
    <w:rsid w:val="00134656"/>
    <w:rsid w:val="001A3E12"/>
    <w:rsid w:val="001C24CB"/>
    <w:rsid w:val="00204464"/>
    <w:rsid w:val="002170C6"/>
    <w:rsid w:val="00220DD8"/>
    <w:rsid w:val="0022139F"/>
    <w:rsid w:val="002279A1"/>
    <w:rsid w:val="00232FA8"/>
    <w:rsid w:val="00233E57"/>
    <w:rsid w:val="0025245A"/>
    <w:rsid w:val="00263205"/>
    <w:rsid w:val="00263AF1"/>
    <w:rsid w:val="00264FE1"/>
    <w:rsid w:val="00265288"/>
    <w:rsid w:val="002663D6"/>
    <w:rsid w:val="0026643D"/>
    <w:rsid w:val="00267292"/>
    <w:rsid w:val="002676D5"/>
    <w:rsid w:val="00271983"/>
    <w:rsid w:val="00281288"/>
    <w:rsid w:val="002874A9"/>
    <w:rsid w:val="00291E1F"/>
    <w:rsid w:val="002A18B3"/>
    <w:rsid w:val="002C6F13"/>
    <w:rsid w:val="002D28EA"/>
    <w:rsid w:val="002D4DF5"/>
    <w:rsid w:val="002F1F96"/>
    <w:rsid w:val="003015B5"/>
    <w:rsid w:val="00312978"/>
    <w:rsid w:val="003313BE"/>
    <w:rsid w:val="003325D4"/>
    <w:rsid w:val="00345B00"/>
    <w:rsid w:val="0035276A"/>
    <w:rsid w:val="003534B8"/>
    <w:rsid w:val="003943B9"/>
    <w:rsid w:val="00396DAD"/>
    <w:rsid w:val="003B5565"/>
    <w:rsid w:val="003E7B9D"/>
    <w:rsid w:val="003F0A48"/>
    <w:rsid w:val="00401680"/>
    <w:rsid w:val="00410947"/>
    <w:rsid w:val="00415F4F"/>
    <w:rsid w:val="004311D5"/>
    <w:rsid w:val="00433924"/>
    <w:rsid w:val="004728A0"/>
    <w:rsid w:val="00480F51"/>
    <w:rsid w:val="004851EC"/>
    <w:rsid w:val="004857F6"/>
    <w:rsid w:val="0049147E"/>
    <w:rsid w:val="00523C5B"/>
    <w:rsid w:val="00533E51"/>
    <w:rsid w:val="00536429"/>
    <w:rsid w:val="00564D29"/>
    <w:rsid w:val="00564F26"/>
    <w:rsid w:val="00581A1F"/>
    <w:rsid w:val="005857A3"/>
    <w:rsid w:val="00585F0D"/>
    <w:rsid w:val="005A02ED"/>
    <w:rsid w:val="005A2B03"/>
    <w:rsid w:val="005A71C6"/>
    <w:rsid w:val="005B10F1"/>
    <w:rsid w:val="005C2CEF"/>
    <w:rsid w:val="005E26FE"/>
    <w:rsid w:val="00614295"/>
    <w:rsid w:val="006219A3"/>
    <w:rsid w:val="0063090A"/>
    <w:rsid w:val="00644609"/>
    <w:rsid w:val="0065078D"/>
    <w:rsid w:val="006557DF"/>
    <w:rsid w:val="00663EA8"/>
    <w:rsid w:val="0067604A"/>
    <w:rsid w:val="006850A0"/>
    <w:rsid w:val="006913E4"/>
    <w:rsid w:val="00694753"/>
    <w:rsid w:val="00695C4E"/>
    <w:rsid w:val="006B1B50"/>
    <w:rsid w:val="006C3805"/>
    <w:rsid w:val="006C747B"/>
    <w:rsid w:val="006D5D17"/>
    <w:rsid w:val="006D61A1"/>
    <w:rsid w:val="006D66A1"/>
    <w:rsid w:val="006F17E3"/>
    <w:rsid w:val="00707D92"/>
    <w:rsid w:val="00711B28"/>
    <w:rsid w:val="007201EE"/>
    <w:rsid w:val="00725AB4"/>
    <w:rsid w:val="0073152F"/>
    <w:rsid w:val="0073482A"/>
    <w:rsid w:val="007479E3"/>
    <w:rsid w:val="00747D4E"/>
    <w:rsid w:val="00760DDD"/>
    <w:rsid w:val="007705F9"/>
    <w:rsid w:val="007C26DA"/>
    <w:rsid w:val="007C553D"/>
    <w:rsid w:val="007D6587"/>
    <w:rsid w:val="00801693"/>
    <w:rsid w:val="00813C53"/>
    <w:rsid w:val="008147C2"/>
    <w:rsid w:val="00815D83"/>
    <w:rsid w:val="00835935"/>
    <w:rsid w:val="008369A5"/>
    <w:rsid w:val="00850A91"/>
    <w:rsid w:val="008602F5"/>
    <w:rsid w:val="0086203F"/>
    <w:rsid w:val="00862384"/>
    <w:rsid w:val="0088526E"/>
    <w:rsid w:val="008A52BD"/>
    <w:rsid w:val="008E4557"/>
    <w:rsid w:val="008F70ED"/>
    <w:rsid w:val="00901636"/>
    <w:rsid w:val="00901734"/>
    <w:rsid w:val="00903E3E"/>
    <w:rsid w:val="0090448D"/>
    <w:rsid w:val="00915E70"/>
    <w:rsid w:val="00936DFB"/>
    <w:rsid w:val="00942F01"/>
    <w:rsid w:val="00952E74"/>
    <w:rsid w:val="00956571"/>
    <w:rsid w:val="009773D6"/>
    <w:rsid w:val="009A7392"/>
    <w:rsid w:val="009D1D98"/>
    <w:rsid w:val="009D22ED"/>
    <w:rsid w:val="009D553F"/>
    <w:rsid w:val="009F0170"/>
    <w:rsid w:val="009F67C2"/>
    <w:rsid w:val="00A028A8"/>
    <w:rsid w:val="00A04B0B"/>
    <w:rsid w:val="00A065D8"/>
    <w:rsid w:val="00A136C4"/>
    <w:rsid w:val="00A16253"/>
    <w:rsid w:val="00A20DC2"/>
    <w:rsid w:val="00A21B3B"/>
    <w:rsid w:val="00A222E9"/>
    <w:rsid w:val="00A22EFA"/>
    <w:rsid w:val="00A2367B"/>
    <w:rsid w:val="00A34D89"/>
    <w:rsid w:val="00A35F42"/>
    <w:rsid w:val="00A41A68"/>
    <w:rsid w:val="00A606BE"/>
    <w:rsid w:val="00A76099"/>
    <w:rsid w:val="00A81EE3"/>
    <w:rsid w:val="00A84819"/>
    <w:rsid w:val="00A91316"/>
    <w:rsid w:val="00A95523"/>
    <w:rsid w:val="00AB0833"/>
    <w:rsid w:val="00AC564E"/>
    <w:rsid w:val="00AD2418"/>
    <w:rsid w:val="00AE4150"/>
    <w:rsid w:val="00AE5549"/>
    <w:rsid w:val="00B04FE1"/>
    <w:rsid w:val="00B231EF"/>
    <w:rsid w:val="00B32424"/>
    <w:rsid w:val="00B34E6D"/>
    <w:rsid w:val="00B37202"/>
    <w:rsid w:val="00B570BE"/>
    <w:rsid w:val="00B60C8B"/>
    <w:rsid w:val="00B64C43"/>
    <w:rsid w:val="00B72604"/>
    <w:rsid w:val="00B80A30"/>
    <w:rsid w:val="00B82AE7"/>
    <w:rsid w:val="00B911AC"/>
    <w:rsid w:val="00B926B3"/>
    <w:rsid w:val="00BB67C1"/>
    <w:rsid w:val="00BC3350"/>
    <w:rsid w:val="00BD3F0B"/>
    <w:rsid w:val="00BD4247"/>
    <w:rsid w:val="00BE1F5D"/>
    <w:rsid w:val="00BE3C22"/>
    <w:rsid w:val="00BF522E"/>
    <w:rsid w:val="00BF5CD8"/>
    <w:rsid w:val="00C0647C"/>
    <w:rsid w:val="00C0671B"/>
    <w:rsid w:val="00C07D24"/>
    <w:rsid w:val="00C33DDF"/>
    <w:rsid w:val="00C40A3D"/>
    <w:rsid w:val="00C504AF"/>
    <w:rsid w:val="00C736E2"/>
    <w:rsid w:val="00C74CB8"/>
    <w:rsid w:val="00C96F5A"/>
    <w:rsid w:val="00CA1E5B"/>
    <w:rsid w:val="00CA6E8E"/>
    <w:rsid w:val="00CC050C"/>
    <w:rsid w:val="00CC674D"/>
    <w:rsid w:val="00CD0EE3"/>
    <w:rsid w:val="00CD1A48"/>
    <w:rsid w:val="00CD1DA4"/>
    <w:rsid w:val="00CD2039"/>
    <w:rsid w:val="00CF0D9B"/>
    <w:rsid w:val="00D01C13"/>
    <w:rsid w:val="00D132F5"/>
    <w:rsid w:val="00D14460"/>
    <w:rsid w:val="00D1681F"/>
    <w:rsid w:val="00D252B1"/>
    <w:rsid w:val="00D368CE"/>
    <w:rsid w:val="00D41331"/>
    <w:rsid w:val="00D51D1B"/>
    <w:rsid w:val="00D548CD"/>
    <w:rsid w:val="00D818EA"/>
    <w:rsid w:val="00D86521"/>
    <w:rsid w:val="00D86A5E"/>
    <w:rsid w:val="00DB0AA8"/>
    <w:rsid w:val="00DB4798"/>
    <w:rsid w:val="00DD0612"/>
    <w:rsid w:val="00DD1934"/>
    <w:rsid w:val="00DD6C3D"/>
    <w:rsid w:val="00DD7AE0"/>
    <w:rsid w:val="00DE3A03"/>
    <w:rsid w:val="00DE48D5"/>
    <w:rsid w:val="00DF10D3"/>
    <w:rsid w:val="00DF789C"/>
    <w:rsid w:val="00E025C4"/>
    <w:rsid w:val="00E303BE"/>
    <w:rsid w:val="00E32DEB"/>
    <w:rsid w:val="00E3716B"/>
    <w:rsid w:val="00E40795"/>
    <w:rsid w:val="00E51D33"/>
    <w:rsid w:val="00E55CEA"/>
    <w:rsid w:val="00E954FF"/>
    <w:rsid w:val="00EB40AD"/>
    <w:rsid w:val="00EC5474"/>
    <w:rsid w:val="00ED31FC"/>
    <w:rsid w:val="00ED6525"/>
    <w:rsid w:val="00EF418D"/>
    <w:rsid w:val="00F019C3"/>
    <w:rsid w:val="00F0383E"/>
    <w:rsid w:val="00F11BC8"/>
    <w:rsid w:val="00F13270"/>
    <w:rsid w:val="00F1530B"/>
    <w:rsid w:val="00F20B7C"/>
    <w:rsid w:val="00F250AC"/>
    <w:rsid w:val="00F256F6"/>
    <w:rsid w:val="00F30C49"/>
    <w:rsid w:val="00F6020E"/>
    <w:rsid w:val="00F64E55"/>
    <w:rsid w:val="00F70914"/>
    <w:rsid w:val="00F84052"/>
    <w:rsid w:val="00F9419A"/>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AD2418"/>
    <w:pPr>
      <w:spacing w:line="480" w:lineRule="auto"/>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AD2418"/>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dna.fr/justice/2014/01/21/la-tablette-tactile-fait-son-entree" TargetMode="External"/><Relationship Id="rId4" Type="http://schemas.openxmlformats.org/officeDocument/2006/relationships/settings" Target="settings.xml"/><Relationship Id="rId9"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iutrs.unistra.fr/formation/licence-professionnelle/informatique/silcded"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5" Type="http://schemas.openxmlformats.org/officeDocument/2006/relationships/hyperlink" Target="http://www.warnerbros.fr/"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blogs.msdn.com/b/designmiche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508010-195A-486E-AF46-72094F1500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24</Pages>
  <Words>4967</Words>
  <Characters>27320</Characters>
  <Application>Microsoft Office Word</Application>
  <DocSecurity>0</DocSecurity>
  <Lines>227</Lines>
  <Paragraphs>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32223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217</cp:revision>
  <dcterms:created xsi:type="dcterms:W3CDTF">2014-08-24T15:15:00Z</dcterms:created>
  <dcterms:modified xsi:type="dcterms:W3CDTF">2014-09-12T15:48:00Z</dcterms:modified>
</cp:coreProperties>
</file>