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50"/>
        </w:rPr>
        <w:t>쇼핑 트렌드 보고서</w:t>
      </w:r>
      <w:r>
        <w:rPr>
          <w:sz w:val="30"/>
        </w:rPr>
        <w:t xml:space="preserve"> (2024.12.27)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