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036A6C77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3378A2">
        <w:rPr>
          <w:rFonts w:ascii="Times New Roman"/>
          <w:b/>
          <w:sz w:val="28"/>
        </w:rPr>
        <w:t>1</w:t>
      </w:r>
      <w:r w:rsidR="00DC3345">
        <w:rPr>
          <w:rFonts w:ascii="Times New Roman"/>
          <w:b/>
          <w:sz w:val="28"/>
        </w:rPr>
        <w:t>7</w:t>
      </w:r>
      <w:r w:rsidRPr="001C4EC8">
        <w:rPr>
          <w:rFonts w:ascii="Times New Roman"/>
          <w:b/>
        </w:rPr>
        <w:t>-</w:t>
      </w:r>
      <w:r>
        <w:rPr>
          <w:rFonts w:ascii="Times New Roman"/>
          <w:b/>
        </w:rPr>
        <w:t>Jan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37C04CFA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DC3345">
        <w:rPr>
          <w:sz w:val="28"/>
        </w:rPr>
        <w:t>ER DIAGRAM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1ACEE40D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3A4CC3E9" w14:textId="4BFA1E11" w:rsidR="00DC3345" w:rsidRPr="00DC3345" w:rsidRDefault="00DC3345" w:rsidP="00DC3345">
      <w:pPr>
        <w:pStyle w:val="BodyText"/>
        <w:numPr>
          <w:ilvl w:val="0"/>
          <w:numId w:val="4"/>
        </w:numPr>
        <w:rPr>
          <w:sz w:val="32"/>
          <w:szCs w:val="52"/>
          <w:u w:val="single"/>
        </w:rPr>
      </w:pPr>
      <w:r>
        <w:rPr>
          <w:sz w:val="32"/>
          <w:szCs w:val="52"/>
          <w:u w:val="single"/>
        </w:rPr>
        <w:t>ER DIAGRAM</w:t>
      </w:r>
      <w:r w:rsidRPr="00DC3345">
        <w:rPr>
          <w:sz w:val="32"/>
          <w:szCs w:val="52"/>
          <w:u w:val="single"/>
        </w:rPr>
        <w:t xml:space="preserve"> </w:t>
      </w:r>
      <w:proofErr w:type="gramStart"/>
      <w:r w:rsidRPr="00DC3345">
        <w:rPr>
          <w:sz w:val="32"/>
          <w:szCs w:val="52"/>
          <w:u w:val="single"/>
        </w:rPr>
        <w:t>OF  “</w:t>
      </w:r>
      <w:proofErr w:type="gramEnd"/>
      <w:r w:rsidRPr="00DC3345">
        <w:rPr>
          <w:sz w:val="32"/>
          <w:szCs w:val="52"/>
          <w:u w:val="single"/>
        </w:rPr>
        <w:t>Vehicle Servicing System”.</w:t>
      </w:r>
    </w:p>
    <w:p w14:paraId="3193875C" w14:textId="77777777" w:rsidR="008D150E" w:rsidRDefault="008D150E" w:rsidP="00922B60">
      <w:pPr>
        <w:pStyle w:val="BodyText"/>
        <w:ind w:left="2160"/>
        <w:rPr>
          <w:sz w:val="20"/>
        </w:rPr>
      </w:pPr>
    </w:p>
    <w:p w14:paraId="134E7E93" w14:textId="5BB2A302" w:rsidR="00922B60" w:rsidRDefault="00DC3345" w:rsidP="00DC3345">
      <w:pPr>
        <w:pStyle w:val="BodyText"/>
        <w:numPr>
          <w:ilvl w:val="0"/>
          <w:numId w:val="5"/>
        </w:numPr>
        <w:rPr>
          <w:sz w:val="20"/>
        </w:rPr>
      </w:pPr>
      <w:r>
        <w:rPr>
          <w:sz w:val="20"/>
        </w:rPr>
        <w:t xml:space="preserve">On this day we </w:t>
      </w:r>
      <w:proofErr w:type="gramStart"/>
      <w:r>
        <w:rPr>
          <w:sz w:val="20"/>
        </w:rPr>
        <w:t>discuss about</w:t>
      </w:r>
      <w:proofErr w:type="gramEnd"/>
      <w:r>
        <w:rPr>
          <w:sz w:val="20"/>
        </w:rPr>
        <w:t xml:space="preserve"> the ER </w:t>
      </w:r>
      <w:proofErr w:type="gramStart"/>
      <w:r>
        <w:rPr>
          <w:sz w:val="20"/>
        </w:rPr>
        <w:t>diagram .</w:t>
      </w:r>
      <w:proofErr w:type="gramEnd"/>
    </w:p>
    <w:p w14:paraId="629644CB" w14:textId="749158B2" w:rsidR="00DC3345" w:rsidRDefault="00DC3345" w:rsidP="00DC3345">
      <w:pPr>
        <w:pStyle w:val="BodyText"/>
        <w:numPr>
          <w:ilvl w:val="0"/>
          <w:numId w:val="5"/>
        </w:numPr>
        <w:rPr>
          <w:sz w:val="20"/>
        </w:rPr>
      </w:pPr>
      <w:proofErr w:type="gramStart"/>
      <w:r>
        <w:rPr>
          <w:sz w:val="20"/>
        </w:rPr>
        <w:t>And also</w:t>
      </w:r>
      <w:proofErr w:type="gramEnd"/>
      <w:r>
        <w:rPr>
          <w:sz w:val="20"/>
        </w:rPr>
        <w:t xml:space="preserve"> make the ER diagram the </w:t>
      </w:r>
      <w:proofErr w:type="spellStart"/>
      <w:r>
        <w:rPr>
          <w:sz w:val="20"/>
        </w:rPr>
        <w:t>the</w:t>
      </w:r>
      <w:proofErr w:type="spellEnd"/>
      <w:r>
        <w:rPr>
          <w:sz w:val="20"/>
        </w:rPr>
        <w:t xml:space="preserve"> Project.</w:t>
      </w:r>
    </w:p>
    <w:p w14:paraId="4B4E625E" w14:textId="77777777" w:rsidR="00922B60" w:rsidRDefault="00922B60" w:rsidP="00922B60">
      <w:pPr>
        <w:pStyle w:val="BodyText"/>
        <w:rPr>
          <w:sz w:val="20"/>
        </w:rPr>
      </w:pP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136FCA4F" w:rsidR="008D150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8D150E">
      <w:pgSz w:w="11910" w:h="16840"/>
      <w:pgMar w:top="820" w:right="7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FEC437F"/>
    <w:multiLevelType w:val="hybridMultilevel"/>
    <w:tmpl w:val="5776BC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7760476">
    <w:abstractNumId w:val="2"/>
  </w:num>
  <w:num w:numId="2" w16cid:durableId="1291477546">
    <w:abstractNumId w:val="0"/>
  </w:num>
  <w:num w:numId="3" w16cid:durableId="1356275174">
    <w:abstractNumId w:val="1"/>
  </w:num>
  <w:num w:numId="4" w16cid:durableId="11800034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79804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8285A"/>
    <w:rsid w:val="00094CE1"/>
    <w:rsid w:val="002C6F31"/>
    <w:rsid w:val="003378A2"/>
    <w:rsid w:val="003642DE"/>
    <w:rsid w:val="0054392E"/>
    <w:rsid w:val="00677684"/>
    <w:rsid w:val="008B6B56"/>
    <w:rsid w:val="008C2A7D"/>
    <w:rsid w:val="008D150E"/>
    <w:rsid w:val="00922B60"/>
    <w:rsid w:val="009642B7"/>
    <w:rsid w:val="009663FE"/>
    <w:rsid w:val="00A11B1D"/>
    <w:rsid w:val="00BA0E76"/>
    <w:rsid w:val="00CC2BC2"/>
    <w:rsid w:val="00CD763A"/>
    <w:rsid w:val="00CF3840"/>
    <w:rsid w:val="00DC3345"/>
    <w:rsid w:val="00DD3885"/>
    <w:rsid w:val="00E5459F"/>
    <w:rsid w:val="00EA2925"/>
    <w:rsid w:val="00EE56C7"/>
    <w:rsid w:val="00F230EC"/>
    <w:rsid w:val="00F64C82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3</cp:revision>
  <dcterms:created xsi:type="dcterms:W3CDTF">2025-01-21T16:53:00Z</dcterms:created>
  <dcterms:modified xsi:type="dcterms:W3CDTF">2025-01-21T17:06:00Z</dcterms:modified>
</cp:coreProperties>
</file>