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54DF40A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BC116C">
        <w:rPr>
          <w:rFonts w:ascii="Times New Roman"/>
          <w:b/>
          <w:sz w:val="28"/>
        </w:rPr>
        <w:t>06</w:t>
      </w:r>
      <w:r w:rsidRPr="001C4EC8">
        <w:rPr>
          <w:rFonts w:ascii="Times New Roman"/>
          <w:b/>
        </w:rPr>
        <w:t>-</w:t>
      </w:r>
      <w:r w:rsidR="00BC116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8206233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BC116C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7EA0E5E0" w:rsidR="00C14C3A" w:rsidRDefault="00786D3E" w:rsidP="00BC116C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BC116C">
        <w:rPr>
          <w:sz w:val="20"/>
        </w:rPr>
        <w:t xml:space="preserve"> make the structure blog </w:t>
      </w:r>
      <w:proofErr w:type="gramStart"/>
      <w:r w:rsidR="00BC116C">
        <w:rPr>
          <w:sz w:val="20"/>
        </w:rPr>
        <w:t>and also</w:t>
      </w:r>
      <w:proofErr w:type="gramEnd"/>
      <w:r w:rsidR="00BC116C">
        <w:rPr>
          <w:sz w:val="20"/>
        </w:rPr>
        <w:t xml:space="preserve"> </w:t>
      </w:r>
      <w:proofErr w:type="gramStart"/>
      <w:r w:rsidR="00BC116C">
        <w:rPr>
          <w:sz w:val="20"/>
        </w:rPr>
        <w:t>completes</w:t>
      </w:r>
      <w:proofErr w:type="gramEnd"/>
      <w:r w:rsidR="00BC116C">
        <w:rPr>
          <w:sz w:val="20"/>
        </w:rPr>
        <w:t xml:space="preserve"> the backend of the blog page. Along with we also perform unit testing of the blog section 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BC116C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2025-03-13T04:45:00Z</dcterms:created>
  <dcterms:modified xsi:type="dcterms:W3CDTF">2025-03-13T04:45:00Z</dcterms:modified>
</cp:coreProperties>
</file>