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C648F4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B793B">
        <w:rPr>
          <w:rFonts w:ascii="Times New Roman"/>
          <w:b/>
          <w:sz w:val="28"/>
        </w:rPr>
        <w:t>24</w:t>
      </w:r>
      <w:r w:rsidRPr="001C4EC8">
        <w:rPr>
          <w:rFonts w:ascii="Times New Roman"/>
          <w:b/>
        </w:rPr>
        <w:t>-</w:t>
      </w:r>
      <w:r w:rsidR="00307A3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5A847A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A35B1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FB8149B" w:rsidR="00C14C3A" w:rsidRDefault="005B793B" w:rsidP="00DE7E5F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we work on the unit of admin-index </w:t>
      </w:r>
      <w:proofErr w:type="gramStart"/>
      <w:r>
        <w:rPr>
          <w:sz w:val="20"/>
        </w:rPr>
        <w:t>page(</w:t>
      </w:r>
      <w:proofErr w:type="gramEnd"/>
      <w:r>
        <w:rPr>
          <w:sz w:val="20"/>
        </w:rPr>
        <w:t>worker page) and perform unit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5B793B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B206F"/>
    <w:rsid w:val="00BA0E76"/>
    <w:rsid w:val="00C1357A"/>
    <w:rsid w:val="00C14C3A"/>
    <w:rsid w:val="00C15495"/>
    <w:rsid w:val="00CC2BC2"/>
    <w:rsid w:val="00CD0EDB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2025-03-21T17:05:00Z</dcterms:created>
  <dcterms:modified xsi:type="dcterms:W3CDTF">2025-03-31T05:46:00Z</dcterms:modified>
</cp:coreProperties>
</file>