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C4A3F7A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024C9">
        <w:rPr>
          <w:rFonts w:ascii="Times New Roman"/>
          <w:b/>
          <w:sz w:val="28"/>
        </w:rPr>
        <w:t>2</w:t>
      </w:r>
      <w:r w:rsidR="00552458">
        <w:rPr>
          <w:rFonts w:ascii="Times New Roman"/>
          <w:b/>
          <w:sz w:val="28"/>
        </w:rPr>
        <w:t>1</w:t>
      </w:r>
      <w:r w:rsidRPr="001C4EC8">
        <w:rPr>
          <w:rFonts w:ascii="Times New Roman"/>
          <w:b/>
        </w:rPr>
        <w:t>-</w:t>
      </w:r>
      <w:r w:rsidR="008F0769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468D7BE" w14:textId="77777777" w:rsidR="003024C9" w:rsidRDefault="003024C9" w:rsidP="005E4BA7">
      <w:pPr>
        <w:pStyle w:val="BodyText"/>
        <w:ind w:firstLine="560"/>
        <w:rPr>
          <w:sz w:val="20"/>
        </w:rPr>
      </w:pPr>
      <w:r>
        <w:rPr>
          <w:sz w:val="20"/>
        </w:rPr>
        <w:t xml:space="preserve">On this day we apply the logic which we are generated on yesterday. And perform unit test to check </w:t>
      </w:r>
    </w:p>
    <w:p w14:paraId="4B4E625E" w14:textId="181979F8" w:rsidR="00922B60" w:rsidRDefault="003024C9" w:rsidP="005E4BA7">
      <w:pPr>
        <w:pStyle w:val="BodyText"/>
        <w:ind w:firstLine="560"/>
        <w:rPr>
          <w:sz w:val="20"/>
        </w:rPr>
      </w:pPr>
      <w:r>
        <w:rPr>
          <w:sz w:val="20"/>
        </w:rPr>
        <w:t>weather they working fine or not.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A3675"/>
    <w:rsid w:val="002C6F31"/>
    <w:rsid w:val="003024C9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5E4BA7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9F0EEA"/>
    <w:rsid w:val="00A11B1D"/>
    <w:rsid w:val="00AB206F"/>
    <w:rsid w:val="00B75526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2025-03-21T17:08:00Z</dcterms:created>
  <dcterms:modified xsi:type="dcterms:W3CDTF">2025-05-20T04:56:00Z</dcterms:modified>
</cp:coreProperties>
</file>