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E8D5DE9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410BF0">
        <w:rPr>
          <w:rFonts w:ascii="Times New Roman"/>
          <w:b/>
          <w:sz w:val="28"/>
        </w:rPr>
        <w:t>1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6736A90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45EA1CF4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</w:t>
      </w:r>
      <w:r w:rsidR="00410BF0">
        <w:rPr>
          <w:sz w:val="20"/>
        </w:rPr>
        <w:t xml:space="preserve">e work on </w:t>
      </w:r>
      <w:proofErr w:type="spellStart"/>
      <w:proofErr w:type="gramStart"/>
      <w:r w:rsidR="00410BF0">
        <w:rPr>
          <w:sz w:val="20"/>
        </w:rPr>
        <w:t>a</w:t>
      </w:r>
      <w:proofErr w:type="spellEnd"/>
      <w:proofErr w:type="gramEnd"/>
      <w:r w:rsidR="00410BF0">
        <w:rPr>
          <w:sz w:val="20"/>
        </w:rPr>
        <w:t xml:space="preserve"> interface of service section how they appear in </w:t>
      </w:r>
      <w:proofErr w:type="gramStart"/>
      <w:r w:rsidR="00410BF0">
        <w:rPr>
          <w:sz w:val="20"/>
        </w:rPr>
        <w:t>a front</w:t>
      </w:r>
      <w:proofErr w:type="gramEnd"/>
      <w:r w:rsidR="00410BF0">
        <w:rPr>
          <w:sz w:val="20"/>
        </w:rPr>
        <w:t xml:space="preserve"> of customer. And</w:t>
      </w:r>
      <w:r w:rsidR="003D063E">
        <w:rPr>
          <w:sz w:val="20"/>
        </w:rPr>
        <w:t xml:space="preserve"> perform regression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10BF0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3498F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2025-02-14T03:40:00Z</dcterms:created>
  <dcterms:modified xsi:type="dcterms:W3CDTF">2025-02-14T03:40:00Z</dcterms:modified>
</cp:coreProperties>
</file>