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FB5119" w14:textId="77777777" w:rsidR="003A7FC0" w:rsidRDefault="0000500A">
      <w:pPr>
        <w:spacing w:before="600" w:after="0"/>
      </w:pPr>
      <w:r>
        <w:rPr>
          <w:b/>
          <w:bCs/>
          <w:color w:val="7DBF3A"/>
          <w:spacing w:val="60"/>
          <w:sz w:val="30"/>
          <w:szCs w:val="30"/>
        </w:rPr>
        <w:t>KPIT</w:t>
      </w:r>
      <w:r>
        <w:rPr>
          <w:b/>
          <w:bCs/>
          <w:sz w:val="22"/>
          <w:szCs w:val="22"/>
        </w:rPr>
        <w:t xml:space="preserve">   SPARKLE 2027</w:t>
      </w:r>
    </w:p>
    <w:p w14:paraId="236311C3" w14:textId="77777777" w:rsidR="003A7FC0" w:rsidRDefault="0000500A">
      <w:pPr>
        <w:spacing w:before="40" w:after="1200"/>
      </w:pPr>
      <w:r>
        <w:rPr>
          <w:color w:val="4A524C"/>
          <w:sz w:val="20"/>
          <w:szCs w:val="20"/>
        </w:rPr>
        <w:t>Decentralized Multi-Agent Coordination for Autonomous Logistics</w:t>
      </w:r>
    </w:p>
    <w:p w14:paraId="2AAD2C0D" w14:textId="77777777" w:rsidR="003A7FC0" w:rsidRDefault="0000500A">
      <w:r>
        <w:rPr>
          <w:b/>
          <w:bCs/>
          <w:color w:val="2F6B1F"/>
          <w:spacing w:val="40"/>
          <w:sz w:val="20"/>
          <w:szCs w:val="20"/>
        </w:rPr>
        <w:t>DOCUMENT 04</w:t>
      </w:r>
    </w:p>
    <w:p w14:paraId="507FA9C4" w14:textId="77777777" w:rsidR="003A7FC0" w:rsidRDefault="0000500A">
      <w:pPr>
        <w:spacing w:after="160" w:line="240" w:lineRule="auto"/>
      </w:pPr>
      <w:r>
        <w:rPr>
          <w:b/>
          <w:bCs/>
          <w:sz w:val="96"/>
          <w:szCs w:val="96"/>
        </w:rPr>
        <w:t>PACT</w:t>
      </w:r>
    </w:p>
    <w:p w14:paraId="4CA0A323" w14:textId="77777777" w:rsidR="003A7FC0" w:rsidRDefault="0000500A">
      <w:pPr>
        <w:spacing w:after="200" w:line="300" w:lineRule="auto"/>
      </w:pPr>
      <w:r>
        <w:rPr>
          <w:b/>
          <w:bCs/>
          <w:sz w:val="48"/>
          <w:szCs w:val="48"/>
        </w:rPr>
        <w:t>Setup and Reproduction Guide</w:t>
      </w:r>
    </w:p>
    <w:p w14:paraId="499F54E0" w14:textId="77777777" w:rsidR="003A7FC0" w:rsidRDefault="003A7FC0">
      <w:pPr>
        <w:pBdr>
          <w:bottom w:val="single" w:sz="18" w:space="1" w:color="7DBF3A"/>
        </w:pBdr>
        <w:spacing w:after="0"/>
      </w:pPr>
    </w:p>
    <w:p w14:paraId="0087E314" w14:textId="77777777" w:rsidR="003A7FC0" w:rsidRDefault="0000500A">
      <w:pPr>
        <w:spacing w:before="200" w:after="1000"/>
      </w:pPr>
      <w:r>
        <w:rPr>
          <w:color w:val="4A524C"/>
          <w:sz w:val="26"/>
          <w:szCs w:val="26"/>
        </w:rPr>
        <w:t>Install PACT on Windows, macOS or Linux, run the live 3D viewer and the tests, and reproduce every published number, with the event-log hashes to prove it.</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20"/>
        <w:gridCol w:w="7518"/>
      </w:tblGrid>
      <w:tr w:rsidR="003A7FC0" w14:paraId="33C22A71" w14:textId="77777777">
        <w:trPr>
          <w:cantSplit/>
        </w:trPr>
        <w:tc>
          <w:tcPr>
            <w:tcW w:w="2120" w:type="dxa"/>
            <w:tcBorders>
              <w:top w:val="single" w:sz="4" w:space="0" w:color="D5DBD2"/>
              <w:left w:val="single" w:sz="4" w:space="0" w:color="D5DBD2"/>
              <w:bottom w:val="single" w:sz="4" w:space="0" w:color="D5DBD2"/>
              <w:right w:val="single" w:sz="4" w:space="0" w:color="D5DBD2"/>
            </w:tcBorders>
            <w:shd w:val="clear" w:color="auto" w:fill="EEF6E4"/>
            <w:tcMar>
              <w:top w:w="70" w:type="dxa"/>
              <w:left w:w="110" w:type="dxa"/>
              <w:bottom w:w="70" w:type="dxa"/>
              <w:right w:w="110" w:type="dxa"/>
            </w:tcMar>
            <w:vAlign w:val="center"/>
          </w:tcPr>
          <w:p w14:paraId="781F379A" w14:textId="77777777" w:rsidR="003A7FC0" w:rsidRDefault="0000500A">
            <w:pPr>
              <w:spacing w:after="0"/>
            </w:pPr>
            <w:r>
              <w:rPr>
                <w:b/>
                <w:bCs/>
                <w:sz w:val="19"/>
                <w:szCs w:val="19"/>
              </w:rPr>
              <w:t>Purpose</w:t>
            </w:r>
          </w:p>
        </w:tc>
        <w:tc>
          <w:tcPr>
            <w:tcW w:w="7518" w:type="dxa"/>
            <w:tcBorders>
              <w:top w:val="single" w:sz="4" w:space="0" w:color="D5DBD2"/>
              <w:left w:val="single" w:sz="4" w:space="0" w:color="D5DBD2"/>
              <w:bottom w:val="single" w:sz="4" w:space="0" w:color="D5DBD2"/>
              <w:right w:val="single" w:sz="4" w:space="0" w:color="D5DBD2"/>
            </w:tcBorders>
            <w:shd w:val="clear" w:color="auto" w:fill="FFFFFF"/>
            <w:tcMar>
              <w:top w:w="70" w:type="dxa"/>
              <w:left w:w="110" w:type="dxa"/>
              <w:bottom w:w="70" w:type="dxa"/>
              <w:right w:w="110" w:type="dxa"/>
            </w:tcMar>
            <w:vAlign w:val="center"/>
          </w:tcPr>
          <w:p w14:paraId="60A4F7C5" w14:textId="77777777" w:rsidR="003A7FC0" w:rsidRDefault="0000500A">
            <w:pPr>
              <w:spacing w:after="0"/>
            </w:pPr>
            <w:r>
              <w:rPr>
                <w:sz w:val="19"/>
                <w:szCs w:val="19"/>
              </w:rPr>
              <w:t>Step-by-step instructions to run PACT and reproduce the published benchmark, policy sweep and ROS 2 acceptance results without help from the team.</w:t>
            </w:r>
          </w:p>
        </w:tc>
      </w:tr>
      <w:tr w:rsidR="003A7FC0" w14:paraId="631C0B06" w14:textId="77777777">
        <w:trPr>
          <w:cantSplit/>
        </w:trPr>
        <w:tc>
          <w:tcPr>
            <w:tcW w:w="2120" w:type="dxa"/>
            <w:tcBorders>
              <w:top w:val="single" w:sz="4" w:space="0" w:color="D5DBD2"/>
              <w:left w:val="single" w:sz="4" w:space="0" w:color="D5DBD2"/>
              <w:bottom w:val="single" w:sz="4" w:space="0" w:color="D5DBD2"/>
              <w:right w:val="single" w:sz="4" w:space="0" w:color="D5DBD2"/>
            </w:tcBorders>
            <w:shd w:val="clear" w:color="auto" w:fill="EEF6E4"/>
            <w:tcMar>
              <w:top w:w="70" w:type="dxa"/>
              <w:left w:w="110" w:type="dxa"/>
              <w:bottom w:w="70" w:type="dxa"/>
              <w:right w:w="110" w:type="dxa"/>
            </w:tcMar>
            <w:vAlign w:val="center"/>
          </w:tcPr>
          <w:p w14:paraId="3AE2FDC7" w14:textId="77777777" w:rsidR="003A7FC0" w:rsidRDefault="0000500A">
            <w:pPr>
              <w:spacing w:after="0"/>
            </w:pPr>
            <w:r>
              <w:rPr>
                <w:b/>
                <w:bCs/>
                <w:sz w:val="19"/>
                <w:szCs w:val="19"/>
              </w:rPr>
              <w:t>For</w:t>
            </w:r>
          </w:p>
        </w:tc>
        <w:tc>
          <w:tcPr>
            <w:tcW w:w="7518" w:type="dxa"/>
            <w:tcBorders>
              <w:top w:val="single" w:sz="4" w:space="0" w:color="D5DBD2"/>
              <w:left w:val="single" w:sz="4" w:space="0" w:color="D5DBD2"/>
              <w:bottom w:val="single" w:sz="4" w:space="0" w:color="D5DBD2"/>
              <w:right w:val="single" w:sz="4" w:space="0" w:color="D5DBD2"/>
            </w:tcBorders>
            <w:shd w:val="clear" w:color="auto" w:fill="FFFFFF"/>
            <w:tcMar>
              <w:top w:w="70" w:type="dxa"/>
              <w:left w:w="110" w:type="dxa"/>
              <w:bottom w:w="70" w:type="dxa"/>
              <w:right w:w="110" w:type="dxa"/>
            </w:tcMar>
            <w:vAlign w:val="center"/>
          </w:tcPr>
          <w:p w14:paraId="312E9522" w14:textId="77777777" w:rsidR="003A7FC0" w:rsidRDefault="0000500A">
            <w:pPr>
              <w:spacing w:after="0"/>
            </w:pPr>
            <w:r>
              <w:rPr>
                <w:sz w:val="19"/>
                <w:szCs w:val="19"/>
              </w:rPr>
              <w:t>KPIT reviewers and evaluators who want to run the prototype themselves.</w:t>
            </w:r>
          </w:p>
        </w:tc>
      </w:tr>
      <w:tr w:rsidR="003A7FC0" w14:paraId="6A9CBD74" w14:textId="77777777">
        <w:trPr>
          <w:cantSplit/>
        </w:trPr>
        <w:tc>
          <w:tcPr>
            <w:tcW w:w="2120" w:type="dxa"/>
            <w:tcBorders>
              <w:top w:val="single" w:sz="4" w:space="0" w:color="D5DBD2"/>
              <w:left w:val="single" w:sz="4" w:space="0" w:color="D5DBD2"/>
              <w:bottom w:val="single" w:sz="4" w:space="0" w:color="D5DBD2"/>
              <w:right w:val="single" w:sz="4" w:space="0" w:color="D5DBD2"/>
            </w:tcBorders>
            <w:shd w:val="clear" w:color="auto" w:fill="EEF6E4"/>
            <w:tcMar>
              <w:top w:w="70" w:type="dxa"/>
              <w:left w:w="110" w:type="dxa"/>
              <w:bottom w:w="70" w:type="dxa"/>
              <w:right w:w="110" w:type="dxa"/>
            </w:tcMar>
            <w:vAlign w:val="center"/>
          </w:tcPr>
          <w:p w14:paraId="45DFBE92" w14:textId="77777777" w:rsidR="003A7FC0" w:rsidRDefault="0000500A">
            <w:pPr>
              <w:spacing w:after="0"/>
            </w:pPr>
            <w:r>
              <w:rPr>
                <w:b/>
                <w:bCs/>
                <w:sz w:val="19"/>
                <w:szCs w:val="19"/>
              </w:rPr>
              <w:t>Project</w:t>
            </w:r>
          </w:p>
        </w:tc>
        <w:tc>
          <w:tcPr>
            <w:tcW w:w="7518" w:type="dxa"/>
            <w:tcBorders>
              <w:top w:val="single" w:sz="4" w:space="0" w:color="D5DBD2"/>
              <w:left w:val="single" w:sz="4" w:space="0" w:color="D5DBD2"/>
              <w:bottom w:val="single" w:sz="4" w:space="0" w:color="D5DBD2"/>
              <w:right w:val="single" w:sz="4" w:space="0" w:color="D5DBD2"/>
            </w:tcBorders>
            <w:shd w:val="clear" w:color="auto" w:fill="FFFFFF"/>
            <w:tcMar>
              <w:top w:w="70" w:type="dxa"/>
              <w:left w:w="110" w:type="dxa"/>
              <w:bottom w:w="70" w:type="dxa"/>
              <w:right w:w="110" w:type="dxa"/>
            </w:tcMar>
            <w:vAlign w:val="center"/>
          </w:tcPr>
          <w:p w14:paraId="339EB544" w14:textId="77777777" w:rsidR="003A7FC0" w:rsidRDefault="0000500A">
            <w:pPr>
              <w:spacing w:after="0"/>
            </w:pPr>
            <w:r>
              <w:rPr>
                <w:sz w:val="19"/>
                <w:szCs w:val="19"/>
              </w:rPr>
              <w:t>PACT: Partition-Aware Coordination for Transport</w:t>
            </w:r>
          </w:p>
        </w:tc>
      </w:tr>
      <w:tr w:rsidR="003A7FC0" w14:paraId="45C7E732" w14:textId="77777777">
        <w:trPr>
          <w:cantSplit/>
        </w:trPr>
        <w:tc>
          <w:tcPr>
            <w:tcW w:w="2120" w:type="dxa"/>
            <w:tcBorders>
              <w:top w:val="single" w:sz="4" w:space="0" w:color="D5DBD2"/>
              <w:left w:val="single" w:sz="4" w:space="0" w:color="D5DBD2"/>
              <w:bottom w:val="single" w:sz="4" w:space="0" w:color="D5DBD2"/>
              <w:right w:val="single" w:sz="4" w:space="0" w:color="D5DBD2"/>
            </w:tcBorders>
            <w:shd w:val="clear" w:color="auto" w:fill="EEF6E4"/>
            <w:tcMar>
              <w:top w:w="70" w:type="dxa"/>
              <w:left w:w="110" w:type="dxa"/>
              <w:bottom w:w="70" w:type="dxa"/>
              <w:right w:w="110" w:type="dxa"/>
            </w:tcMar>
            <w:vAlign w:val="center"/>
          </w:tcPr>
          <w:p w14:paraId="1A1CFD7C" w14:textId="77777777" w:rsidR="003A7FC0" w:rsidRDefault="0000500A">
            <w:pPr>
              <w:spacing w:after="0"/>
            </w:pPr>
            <w:r>
              <w:rPr>
                <w:b/>
                <w:bCs/>
                <w:sz w:val="19"/>
                <w:szCs w:val="19"/>
              </w:rPr>
              <w:t>Team</w:t>
            </w:r>
          </w:p>
        </w:tc>
        <w:tc>
          <w:tcPr>
            <w:tcW w:w="7518" w:type="dxa"/>
            <w:tcBorders>
              <w:top w:val="single" w:sz="4" w:space="0" w:color="D5DBD2"/>
              <w:left w:val="single" w:sz="4" w:space="0" w:color="D5DBD2"/>
              <w:bottom w:val="single" w:sz="4" w:space="0" w:color="D5DBD2"/>
              <w:right w:val="single" w:sz="4" w:space="0" w:color="D5DBD2"/>
            </w:tcBorders>
            <w:shd w:val="clear" w:color="auto" w:fill="FFFFFF"/>
            <w:tcMar>
              <w:top w:w="70" w:type="dxa"/>
              <w:left w:w="110" w:type="dxa"/>
              <w:bottom w:w="70" w:type="dxa"/>
              <w:right w:w="110" w:type="dxa"/>
            </w:tcMar>
            <w:vAlign w:val="center"/>
          </w:tcPr>
          <w:p w14:paraId="65353890" w14:textId="77777777" w:rsidR="003A7FC0" w:rsidRDefault="0000500A">
            <w:pPr>
              <w:spacing w:after="0"/>
            </w:pPr>
            <w:r>
              <w:rPr>
                <w:sz w:val="19"/>
                <w:szCs w:val="19"/>
              </w:rPr>
              <w:t>Team PANGnovates · Saveetha Engineering College</w:t>
            </w:r>
          </w:p>
        </w:tc>
      </w:tr>
      <w:tr w:rsidR="003A7FC0" w14:paraId="1A7DBBC9" w14:textId="77777777">
        <w:trPr>
          <w:cantSplit/>
        </w:trPr>
        <w:tc>
          <w:tcPr>
            <w:tcW w:w="2120" w:type="dxa"/>
            <w:tcBorders>
              <w:top w:val="single" w:sz="4" w:space="0" w:color="D5DBD2"/>
              <w:left w:val="single" w:sz="4" w:space="0" w:color="D5DBD2"/>
              <w:bottom w:val="single" w:sz="4" w:space="0" w:color="D5DBD2"/>
              <w:right w:val="single" w:sz="4" w:space="0" w:color="D5DBD2"/>
            </w:tcBorders>
            <w:shd w:val="clear" w:color="auto" w:fill="EEF6E4"/>
            <w:tcMar>
              <w:top w:w="70" w:type="dxa"/>
              <w:left w:w="110" w:type="dxa"/>
              <w:bottom w:w="70" w:type="dxa"/>
              <w:right w:w="110" w:type="dxa"/>
            </w:tcMar>
            <w:vAlign w:val="center"/>
          </w:tcPr>
          <w:p w14:paraId="20FD3ECF" w14:textId="77777777" w:rsidR="003A7FC0" w:rsidRDefault="0000500A">
            <w:pPr>
              <w:spacing w:after="0"/>
            </w:pPr>
            <w:r>
              <w:rPr>
                <w:b/>
                <w:bCs/>
                <w:sz w:val="19"/>
                <w:szCs w:val="19"/>
              </w:rPr>
              <w:t>Repository</w:t>
            </w:r>
          </w:p>
        </w:tc>
        <w:tc>
          <w:tcPr>
            <w:tcW w:w="7518" w:type="dxa"/>
            <w:tcBorders>
              <w:top w:val="single" w:sz="4" w:space="0" w:color="D5DBD2"/>
              <w:left w:val="single" w:sz="4" w:space="0" w:color="D5DBD2"/>
              <w:bottom w:val="single" w:sz="4" w:space="0" w:color="D5DBD2"/>
              <w:right w:val="single" w:sz="4" w:space="0" w:color="D5DBD2"/>
            </w:tcBorders>
            <w:shd w:val="clear" w:color="auto" w:fill="FFFFFF"/>
            <w:tcMar>
              <w:top w:w="70" w:type="dxa"/>
              <w:left w:w="110" w:type="dxa"/>
              <w:bottom w:w="70" w:type="dxa"/>
              <w:right w:w="110" w:type="dxa"/>
            </w:tcMar>
            <w:vAlign w:val="center"/>
          </w:tcPr>
          <w:p w14:paraId="2E5F5647" w14:textId="77777777" w:rsidR="003A7FC0" w:rsidRDefault="0000500A">
            <w:pPr>
              <w:spacing w:after="0"/>
            </w:pPr>
            <w:r>
              <w:rPr>
                <w:sz w:val="19"/>
                <w:szCs w:val="19"/>
              </w:rPr>
              <w:t>github.com/MrNK2107/PACT</w:t>
            </w:r>
          </w:p>
        </w:tc>
      </w:tr>
      <w:tr w:rsidR="003A7FC0" w14:paraId="5A57162B" w14:textId="77777777">
        <w:trPr>
          <w:cantSplit/>
        </w:trPr>
        <w:tc>
          <w:tcPr>
            <w:tcW w:w="2120" w:type="dxa"/>
            <w:tcBorders>
              <w:top w:val="single" w:sz="4" w:space="0" w:color="D5DBD2"/>
              <w:left w:val="single" w:sz="4" w:space="0" w:color="D5DBD2"/>
              <w:bottom w:val="single" w:sz="4" w:space="0" w:color="D5DBD2"/>
              <w:right w:val="single" w:sz="4" w:space="0" w:color="D5DBD2"/>
            </w:tcBorders>
            <w:shd w:val="clear" w:color="auto" w:fill="EEF6E4"/>
            <w:tcMar>
              <w:top w:w="70" w:type="dxa"/>
              <w:left w:w="110" w:type="dxa"/>
              <w:bottom w:w="70" w:type="dxa"/>
              <w:right w:w="110" w:type="dxa"/>
            </w:tcMar>
            <w:vAlign w:val="center"/>
          </w:tcPr>
          <w:p w14:paraId="6499C743" w14:textId="77777777" w:rsidR="003A7FC0" w:rsidRDefault="0000500A">
            <w:pPr>
              <w:spacing w:after="0"/>
            </w:pPr>
            <w:r>
              <w:rPr>
                <w:b/>
                <w:bCs/>
                <w:sz w:val="19"/>
                <w:szCs w:val="19"/>
              </w:rPr>
              <w:t>Version</w:t>
            </w:r>
          </w:p>
        </w:tc>
        <w:tc>
          <w:tcPr>
            <w:tcW w:w="7518" w:type="dxa"/>
            <w:tcBorders>
              <w:top w:val="single" w:sz="4" w:space="0" w:color="D5DBD2"/>
              <w:left w:val="single" w:sz="4" w:space="0" w:color="D5DBD2"/>
              <w:bottom w:val="single" w:sz="4" w:space="0" w:color="D5DBD2"/>
              <w:right w:val="single" w:sz="4" w:space="0" w:color="D5DBD2"/>
            </w:tcBorders>
            <w:shd w:val="clear" w:color="auto" w:fill="FFFFFF"/>
            <w:tcMar>
              <w:top w:w="70" w:type="dxa"/>
              <w:left w:w="110" w:type="dxa"/>
              <w:bottom w:w="70" w:type="dxa"/>
              <w:right w:w="110" w:type="dxa"/>
            </w:tcMar>
            <w:vAlign w:val="center"/>
          </w:tcPr>
          <w:p w14:paraId="7A7E4CD9" w14:textId="77777777" w:rsidR="003A7FC0" w:rsidRDefault="0000500A">
            <w:pPr>
              <w:spacing w:after="0"/>
            </w:pPr>
            <w:r>
              <w:rPr>
                <w:sz w:val="19"/>
                <w:szCs w:val="19"/>
              </w:rPr>
              <w:t>1.0 · 31 October 2026</w:t>
            </w:r>
          </w:p>
        </w:tc>
      </w:tr>
    </w:tbl>
    <w:p w14:paraId="59FA5AD8" w14:textId="77777777" w:rsidR="003A7FC0" w:rsidRDefault="003A7FC0">
      <w:pPr>
        <w:spacing w:after="160"/>
      </w:pPr>
    </w:p>
    <w:p w14:paraId="747BE788" w14:textId="77777777" w:rsidR="003A7FC0" w:rsidRDefault="0000500A">
      <w:pPr>
        <w:spacing w:before="400"/>
        <w:sectPr w:rsidR="003A7FC0">
          <w:pgSz w:w="11906" w:h="16838"/>
          <w:pgMar w:top="1134" w:right="1134" w:bottom="1134" w:left="1134" w:header="708" w:footer="708" w:gutter="0"/>
          <w:cols w:space="720"/>
          <w:docGrid w:linePitch="360"/>
        </w:sectPr>
      </w:pPr>
      <w:r>
        <w:rPr>
          <w:i/>
          <w:iCs/>
          <w:color w:val="4A524C"/>
          <w:sz w:val="18"/>
          <w:szCs w:val="18"/>
        </w:rPr>
        <w:t>PACT is a simulation prototype. Nothing in this document claims real-world flight readiness.</w:t>
      </w:r>
    </w:p>
    <w:p w14:paraId="506E4F28" w14:textId="77777777" w:rsidR="003A7FC0" w:rsidRDefault="0000500A">
      <w:pPr>
        <w:pageBreakBefore/>
        <w:spacing w:after="200"/>
      </w:pPr>
      <w:r>
        <w:rPr>
          <w:b/>
          <w:bCs/>
          <w:sz w:val="36"/>
          <w:szCs w:val="36"/>
        </w:rPr>
        <w:t>Contents</w:t>
      </w:r>
    </w:p>
    <w:sdt>
      <w:sdtPr>
        <w:alias w:val="Contents"/>
        <w:id w:val="-1777865233"/>
        <w:docPartObj>
          <w:docPartGallery w:val="Table of Contents"/>
          <w:docPartUnique/>
        </w:docPartObj>
      </w:sdtPr>
      <w:sdtEndPr/>
      <w:sdtContent>
        <w:p w14:paraId="33C5FBFC" w14:textId="1F518BB3" w:rsidR="00B834EB" w:rsidRDefault="0000500A">
          <w:pPr>
            <w:pStyle w:val="TOC1"/>
            <w:tabs>
              <w:tab w:val="right" w:leader="dot" w:pos="9628"/>
            </w:tabs>
            <w:rPr>
              <w:rFonts w:asciiTheme="minorHAnsi" w:eastAsiaTheme="minorEastAsia" w:hAnsiTheme="minorHAnsi" w:cstheme="minorBidi"/>
              <w:noProof/>
              <w:color w:val="auto"/>
              <w:kern w:val="2"/>
              <w:sz w:val="24"/>
              <w:szCs w:val="24"/>
              <w14:ligatures w14:val="standardContextual"/>
            </w:rPr>
          </w:pPr>
          <w:r>
            <w:fldChar w:fldCharType="begin"/>
          </w:r>
          <w:r>
            <w:instrText>TOC \h \o "1-2"</w:instrText>
          </w:r>
          <w:r>
            <w:fldChar w:fldCharType="separate"/>
          </w:r>
          <w:hyperlink w:anchor="_Toc244331166" w:history="1">
            <w:r w:rsidR="00B834EB" w:rsidRPr="000962AE">
              <w:rPr>
                <w:rStyle w:val="Hyperlink"/>
                <w:noProof/>
              </w:rPr>
              <w:t>1  Overview</w:t>
            </w:r>
            <w:r w:rsidR="00B834EB">
              <w:rPr>
                <w:noProof/>
              </w:rPr>
              <w:tab/>
            </w:r>
            <w:r w:rsidR="00B834EB">
              <w:rPr>
                <w:noProof/>
              </w:rPr>
              <w:fldChar w:fldCharType="begin"/>
            </w:r>
            <w:r w:rsidR="00B834EB">
              <w:rPr>
                <w:noProof/>
              </w:rPr>
              <w:instrText xml:space="preserve"> PAGEREF _Toc244331166 \h </w:instrText>
            </w:r>
            <w:r w:rsidR="00B834EB">
              <w:rPr>
                <w:noProof/>
              </w:rPr>
            </w:r>
            <w:r w:rsidR="00B834EB">
              <w:rPr>
                <w:noProof/>
              </w:rPr>
              <w:fldChar w:fldCharType="separate"/>
            </w:r>
            <w:r w:rsidR="00B834EB">
              <w:rPr>
                <w:noProof/>
              </w:rPr>
              <w:t>3</w:t>
            </w:r>
            <w:r w:rsidR="00B834EB">
              <w:rPr>
                <w:noProof/>
              </w:rPr>
              <w:fldChar w:fldCharType="end"/>
            </w:r>
          </w:hyperlink>
        </w:p>
        <w:p w14:paraId="4D60C0C6" w14:textId="56BA0F63" w:rsidR="00B834EB" w:rsidRDefault="00B834EB">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4331167" w:history="1">
            <w:r w:rsidRPr="000962AE">
              <w:rPr>
                <w:rStyle w:val="Hyperlink"/>
                <w:noProof/>
              </w:rPr>
              <w:t>1.1  Choose a path</w:t>
            </w:r>
            <w:r>
              <w:rPr>
                <w:noProof/>
              </w:rPr>
              <w:tab/>
            </w:r>
            <w:r>
              <w:rPr>
                <w:noProof/>
              </w:rPr>
              <w:fldChar w:fldCharType="begin"/>
            </w:r>
            <w:r>
              <w:rPr>
                <w:noProof/>
              </w:rPr>
              <w:instrText xml:space="preserve"> PAGEREF _Toc244331167 \h </w:instrText>
            </w:r>
            <w:r>
              <w:rPr>
                <w:noProof/>
              </w:rPr>
            </w:r>
            <w:r>
              <w:rPr>
                <w:noProof/>
              </w:rPr>
              <w:fldChar w:fldCharType="separate"/>
            </w:r>
            <w:r>
              <w:rPr>
                <w:noProof/>
              </w:rPr>
              <w:t>3</w:t>
            </w:r>
            <w:r>
              <w:rPr>
                <w:noProof/>
              </w:rPr>
              <w:fldChar w:fldCharType="end"/>
            </w:r>
          </w:hyperlink>
        </w:p>
        <w:p w14:paraId="13D037AF" w14:textId="37A1DBE5" w:rsidR="00B834EB" w:rsidRDefault="00B834EB">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4331168" w:history="1">
            <w:r w:rsidRPr="000962AE">
              <w:rPr>
                <w:rStyle w:val="Hyperlink"/>
                <w:noProof/>
              </w:rPr>
              <w:t>1.2  Conventions in this guide</w:t>
            </w:r>
            <w:r>
              <w:rPr>
                <w:noProof/>
              </w:rPr>
              <w:tab/>
            </w:r>
            <w:r>
              <w:rPr>
                <w:noProof/>
              </w:rPr>
              <w:fldChar w:fldCharType="begin"/>
            </w:r>
            <w:r>
              <w:rPr>
                <w:noProof/>
              </w:rPr>
              <w:instrText xml:space="preserve"> PAGEREF _Toc244331168 \h </w:instrText>
            </w:r>
            <w:r>
              <w:rPr>
                <w:noProof/>
              </w:rPr>
            </w:r>
            <w:r>
              <w:rPr>
                <w:noProof/>
              </w:rPr>
              <w:fldChar w:fldCharType="separate"/>
            </w:r>
            <w:r>
              <w:rPr>
                <w:noProof/>
              </w:rPr>
              <w:t>4</w:t>
            </w:r>
            <w:r>
              <w:rPr>
                <w:noProof/>
              </w:rPr>
              <w:fldChar w:fldCharType="end"/>
            </w:r>
          </w:hyperlink>
        </w:p>
        <w:p w14:paraId="35F5008D" w14:textId="0C79408A" w:rsidR="00B834EB" w:rsidRDefault="00B834EB">
          <w:pPr>
            <w:pStyle w:val="TOC1"/>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4331169" w:history="1">
            <w:r w:rsidRPr="000962AE">
              <w:rPr>
                <w:rStyle w:val="Hyperlink"/>
                <w:noProof/>
              </w:rPr>
              <w:t>2  Repository map</w:t>
            </w:r>
            <w:r>
              <w:rPr>
                <w:noProof/>
              </w:rPr>
              <w:tab/>
            </w:r>
            <w:r>
              <w:rPr>
                <w:noProof/>
              </w:rPr>
              <w:fldChar w:fldCharType="begin"/>
            </w:r>
            <w:r>
              <w:rPr>
                <w:noProof/>
              </w:rPr>
              <w:instrText xml:space="preserve"> PAGEREF _Toc244331169 \h </w:instrText>
            </w:r>
            <w:r>
              <w:rPr>
                <w:noProof/>
              </w:rPr>
            </w:r>
            <w:r>
              <w:rPr>
                <w:noProof/>
              </w:rPr>
              <w:fldChar w:fldCharType="separate"/>
            </w:r>
            <w:r>
              <w:rPr>
                <w:noProof/>
              </w:rPr>
              <w:t>4</w:t>
            </w:r>
            <w:r>
              <w:rPr>
                <w:noProof/>
              </w:rPr>
              <w:fldChar w:fldCharType="end"/>
            </w:r>
          </w:hyperlink>
        </w:p>
        <w:p w14:paraId="1323021C" w14:textId="7B9BFE24" w:rsidR="00B834EB" w:rsidRDefault="00B834EB">
          <w:pPr>
            <w:pStyle w:val="TOC1"/>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4331170" w:history="1">
            <w:r w:rsidRPr="000962AE">
              <w:rPr>
                <w:rStyle w:val="Hyperlink"/>
                <w:noProof/>
              </w:rPr>
              <w:t>3  Prerequisites</w:t>
            </w:r>
            <w:r>
              <w:rPr>
                <w:noProof/>
              </w:rPr>
              <w:tab/>
            </w:r>
            <w:r>
              <w:rPr>
                <w:noProof/>
              </w:rPr>
              <w:fldChar w:fldCharType="begin"/>
            </w:r>
            <w:r>
              <w:rPr>
                <w:noProof/>
              </w:rPr>
              <w:instrText xml:space="preserve"> PAGEREF _Toc244331170 \h </w:instrText>
            </w:r>
            <w:r>
              <w:rPr>
                <w:noProof/>
              </w:rPr>
            </w:r>
            <w:r>
              <w:rPr>
                <w:noProof/>
              </w:rPr>
              <w:fldChar w:fldCharType="separate"/>
            </w:r>
            <w:r>
              <w:rPr>
                <w:noProof/>
              </w:rPr>
              <w:t>5</w:t>
            </w:r>
            <w:r>
              <w:rPr>
                <w:noProof/>
              </w:rPr>
              <w:fldChar w:fldCharType="end"/>
            </w:r>
          </w:hyperlink>
        </w:p>
        <w:p w14:paraId="41149A54" w14:textId="640CEEC3" w:rsidR="00B834EB" w:rsidRDefault="00B834EB">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4331171" w:history="1">
            <w:r w:rsidRPr="000962AE">
              <w:rPr>
                <w:rStyle w:val="Hyperlink"/>
                <w:noProof/>
              </w:rPr>
              <w:t>3.1  sim3d (paths A to C)</w:t>
            </w:r>
            <w:r>
              <w:rPr>
                <w:noProof/>
              </w:rPr>
              <w:tab/>
            </w:r>
            <w:r>
              <w:rPr>
                <w:noProof/>
              </w:rPr>
              <w:fldChar w:fldCharType="begin"/>
            </w:r>
            <w:r>
              <w:rPr>
                <w:noProof/>
              </w:rPr>
              <w:instrText xml:space="preserve"> PAGEREF _Toc244331171 \h </w:instrText>
            </w:r>
            <w:r>
              <w:rPr>
                <w:noProof/>
              </w:rPr>
            </w:r>
            <w:r>
              <w:rPr>
                <w:noProof/>
              </w:rPr>
              <w:fldChar w:fldCharType="separate"/>
            </w:r>
            <w:r>
              <w:rPr>
                <w:noProof/>
              </w:rPr>
              <w:t>5</w:t>
            </w:r>
            <w:r>
              <w:rPr>
                <w:noProof/>
              </w:rPr>
              <w:fldChar w:fldCharType="end"/>
            </w:r>
          </w:hyperlink>
        </w:p>
        <w:p w14:paraId="4E715E28" w14:textId="687EB8C3" w:rsidR="00B834EB" w:rsidRDefault="00B834EB">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4331172" w:history="1">
            <w:r w:rsidRPr="000962AE">
              <w:rPr>
                <w:rStyle w:val="Hyperlink"/>
                <w:noProof/>
              </w:rPr>
              <w:t>3.2  AeroPACT (path D)</w:t>
            </w:r>
            <w:r>
              <w:rPr>
                <w:noProof/>
              </w:rPr>
              <w:tab/>
            </w:r>
            <w:r>
              <w:rPr>
                <w:noProof/>
              </w:rPr>
              <w:fldChar w:fldCharType="begin"/>
            </w:r>
            <w:r>
              <w:rPr>
                <w:noProof/>
              </w:rPr>
              <w:instrText xml:space="preserve"> PAGEREF _Toc244331172 \h </w:instrText>
            </w:r>
            <w:r>
              <w:rPr>
                <w:noProof/>
              </w:rPr>
            </w:r>
            <w:r>
              <w:rPr>
                <w:noProof/>
              </w:rPr>
              <w:fldChar w:fldCharType="separate"/>
            </w:r>
            <w:r>
              <w:rPr>
                <w:noProof/>
              </w:rPr>
              <w:t>5</w:t>
            </w:r>
            <w:r>
              <w:rPr>
                <w:noProof/>
              </w:rPr>
              <w:fldChar w:fldCharType="end"/>
            </w:r>
          </w:hyperlink>
        </w:p>
        <w:p w14:paraId="6E3615F8" w14:textId="1D7418B7" w:rsidR="00B834EB" w:rsidRDefault="00B834EB">
          <w:pPr>
            <w:pStyle w:val="TOC1"/>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4331173" w:history="1">
            <w:r w:rsidRPr="000962AE">
              <w:rPr>
                <w:rStyle w:val="Hyperlink"/>
                <w:noProof/>
              </w:rPr>
              <w:t>4  Quick start: the live 3D viewer</w:t>
            </w:r>
            <w:r>
              <w:rPr>
                <w:noProof/>
              </w:rPr>
              <w:tab/>
            </w:r>
            <w:r>
              <w:rPr>
                <w:noProof/>
              </w:rPr>
              <w:fldChar w:fldCharType="begin"/>
            </w:r>
            <w:r>
              <w:rPr>
                <w:noProof/>
              </w:rPr>
              <w:instrText xml:space="preserve"> PAGEREF _Toc244331173 \h </w:instrText>
            </w:r>
            <w:r>
              <w:rPr>
                <w:noProof/>
              </w:rPr>
            </w:r>
            <w:r>
              <w:rPr>
                <w:noProof/>
              </w:rPr>
              <w:fldChar w:fldCharType="separate"/>
            </w:r>
            <w:r>
              <w:rPr>
                <w:noProof/>
              </w:rPr>
              <w:t>6</w:t>
            </w:r>
            <w:r>
              <w:rPr>
                <w:noProof/>
              </w:rPr>
              <w:fldChar w:fldCharType="end"/>
            </w:r>
          </w:hyperlink>
        </w:p>
        <w:p w14:paraId="2BF5CB73" w14:textId="2EE99963" w:rsidR="00B834EB" w:rsidRDefault="00B834EB">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4331174" w:history="1">
            <w:r w:rsidRPr="000962AE">
              <w:rPr>
                <w:rStyle w:val="Hyperlink"/>
                <w:noProof/>
              </w:rPr>
              <w:t>4.1  Install and start</w:t>
            </w:r>
            <w:r>
              <w:rPr>
                <w:noProof/>
              </w:rPr>
              <w:tab/>
            </w:r>
            <w:r>
              <w:rPr>
                <w:noProof/>
              </w:rPr>
              <w:fldChar w:fldCharType="begin"/>
            </w:r>
            <w:r>
              <w:rPr>
                <w:noProof/>
              </w:rPr>
              <w:instrText xml:space="preserve"> PAGEREF _Toc244331174 \h </w:instrText>
            </w:r>
            <w:r>
              <w:rPr>
                <w:noProof/>
              </w:rPr>
            </w:r>
            <w:r>
              <w:rPr>
                <w:noProof/>
              </w:rPr>
              <w:fldChar w:fldCharType="separate"/>
            </w:r>
            <w:r>
              <w:rPr>
                <w:noProof/>
              </w:rPr>
              <w:t>6</w:t>
            </w:r>
            <w:r>
              <w:rPr>
                <w:noProof/>
              </w:rPr>
              <w:fldChar w:fldCharType="end"/>
            </w:r>
          </w:hyperlink>
        </w:p>
        <w:p w14:paraId="0F8AB41A" w14:textId="01C64DB2" w:rsidR="00B834EB" w:rsidRDefault="00B834EB">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4331175" w:history="1">
            <w:r w:rsidRPr="000962AE">
              <w:rPr>
                <w:rStyle w:val="Hyperlink"/>
                <w:noProof/>
              </w:rPr>
              <w:t>4.2  What to click</w:t>
            </w:r>
            <w:r>
              <w:rPr>
                <w:noProof/>
              </w:rPr>
              <w:tab/>
            </w:r>
            <w:r>
              <w:rPr>
                <w:noProof/>
              </w:rPr>
              <w:fldChar w:fldCharType="begin"/>
            </w:r>
            <w:r>
              <w:rPr>
                <w:noProof/>
              </w:rPr>
              <w:instrText xml:space="preserve"> PAGEREF _Toc244331175 \h </w:instrText>
            </w:r>
            <w:r>
              <w:rPr>
                <w:noProof/>
              </w:rPr>
            </w:r>
            <w:r>
              <w:rPr>
                <w:noProof/>
              </w:rPr>
              <w:fldChar w:fldCharType="separate"/>
            </w:r>
            <w:r>
              <w:rPr>
                <w:noProof/>
              </w:rPr>
              <w:t>7</w:t>
            </w:r>
            <w:r>
              <w:rPr>
                <w:noProof/>
              </w:rPr>
              <w:fldChar w:fldCharType="end"/>
            </w:r>
          </w:hyperlink>
        </w:p>
        <w:p w14:paraId="572BFB32" w14:textId="0CF5453C" w:rsidR="00B834EB" w:rsidRDefault="00B834EB">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4331176" w:history="1">
            <w:r w:rsidRPr="000962AE">
              <w:rPr>
                <w:rStyle w:val="Hyperlink"/>
                <w:noProof/>
              </w:rPr>
              <w:t>4.3  URL options</w:t>
            </w:r>
            <w:r>
              <w:rPr>
                <w:noProof/>
              </w:rPr>
              <w:tab/>
            </w:r>
            <w:r>
              <w:rPr>
                <w:noProof/>
              </w:rPr>
              <w:fldChar w:fldCharType="begin"/>
            </w:r>
            <w:r>
              <w:rPr>
                <w:noProof/>
              </w:rPr>
              <w:instrText xml:space="preserve"> PAGEREF _Toc244331176 \h </w:instrText>
            </w:r>
            <w:r>
              <w:rPr>
                <w:noProof/>
              </w:rPr>
            </w:r>
            <w:r>
              <w:rPr>
                <w:noProof/>
              </w:rPr>
              <w:fldChar w:fldCharType="separate"/>
            </w:r>
            <w:r>
              <w:rPr>
                <w:noProof/>
              </w:rPr>
              <w:t>7</w:t>
            </w:r>
            <w:r>
              <w:rPr>
                <w:noProof/>
              </w:rPr>
              <w:fldChar w:fldCharType="end"/>
            </w:r>
          </w:hyperlink>
        </w:p>
        <w:p w14:paraId="4D509E61" w14:textId="6452D9A7" w:rsidR="00B834EB" w:rsidRDefault="00B834EB">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4331177" w:history="1">
            <w:r w:rsidRPr="000962AE">
              <w:rPr>
                <w:rStyle w:val="Hyperlink"/>
                <w:noProof/>
              </w:rPr>
              <w:t>4.4  The hub-loss comparison in two tabs</w:t>
            </w:r>
            <w:r>
              <w:rPr>
                <w:noProof/>
              </w:rPr>
              <w:tab/>
            </w:r>
            <w:r>
              <w:rPr>
                <w:noProof/>
              </w:rPr>
              <w:fldChar w:fldCharType="begin"/>
            </w:r>
            <w:r>
              <w:rPr>
                <w:noProof/>
              </w:rPr>
              <w:instrText xml:space="preserve"> PAGEREF _Toc244331177 \h </w:instrText>
            </w:r>
            <w:r>
              <w:rPr>
                <w:noProof/>
              </w:rPr>
            </w:r>
            <w:r>
              <w:rPr>
                <w:noProof/>
              </w:rPr>
              <w:fldChar w:fldCharType="separate"/>
            </w:r>
            <w:r>
              <w:rPr>
                <w:noProof/>
              </w:rPr>
              <w:t>8</w:t>
            </w:r>
            <w:r>
              <w:rPr>
                <w:noProof/>
              </w:rPr>
              <w:fldChar w:fldCharType="end"/>
            </w:r>
          </w:hyperlink>
        </w:p>
        <w:p w14:paraId="28D8DAB0" w14:textId="71A29D03" w:rsidR="00B834EB" w:rsidRDefault="00B834EB">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4331178" w:history="1">
            <w:r w:rsidRPr="000962AE">
              <w:rPr>
                <w:rStyle w:val="Hyperlink"/>
                <w:noProof/>
              </w:rPr>
              <w:t>4.5  The scripted demo and the replay viewer</w:t>
            </w:r>
            <w:r>
              <w:rPr>
                <w:noProof/>
              </w:rPr>
              <w:tab/>
            </w:r>
            <w:r>
              <w:rPr>
                <w:noProof/>
              </w:rPr>
              <w:fldChar w:fldCharType="begin"/>
            </w:r>
            <w:r>
              <w:rPr>
                <w:noProof/>
              </w:rPr>
              <w:instrText xml:space="preserve"> PAGEREF _Toc244331178 \h </w:instrText>
            </w:r>
            <w:r>
              <w:rPr>
                <w:noProof/>
              </w:rPr>
            </w:r>
            <w:r>
              <w:rPr>
                <w:noProof/>
              </w:rPr>
              <w:fldChar w:fldCharType="separate"/>
            </w:r>
            <w:r>
              <w:rPr>
                <w:noProof/>
              </w:rPr>
              <w:t>8</w:t>
            </w:r>
            <w:r>
              <w:rPr>
                <w:noProof/>
              </w:rPr>
              <w:fldChar w:fldCharType="end"/>
            </w:r>
          </w:hyperlink>
        </w:p>
        <w:p w14:paraId="224A578C" w14:textId="5416C3DC" w:rsidR="00B834EB" w:rsidRDefault="00B834EB">
          <w:pPr>
            <w:pStyle w:val="TOC1"/>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4331179" w:history="1">
            <w:r w:rsidRPr="000962AE">
              <w:rPr>
                <w:rStyle w:val="Hyperlink"/>
                <w:noProof/>
              </w:rPr>
              <w:t>5  Running the tests</w:t>
            </w:r>
            <w:r>
              <w:rPr>
                <w:noProof/>
              </w:rPr>
              <w:tab/>
            </w:r>
            <w:r>
              <w:rPr>
                <w:noProof/>
              </w:rPr>
              <w:fldChar w:fldCharType="begin"/>
            </w:r>
            <w:r>
              <w:rPr>
                <w:noProof/>
              </w:rPr>
              <w:instrText xml:space="preserve"> PAGEREF _Toc244331179 \h </w:instrText>
            </w:r>
            <w:r>
              <w:rPr>
                <w:noProof/>
              </w:rPr>
            </w:r>
            <w:r>
              <w:rPr>
                <w:noProof/>
              </w:rPr>
              <w:fldChar w:fldCharType="separate"/>
            </w:r>
            <w:r>
              <w:rPr>
                <w:noProof/>
              </w:rPr>
              <w:t>8</w:t>
            </w:r>
            <w:r>
              <w:rPr>
                <w:noProof/>
              </w:rPr>
              <w:fldChar w:fldCharType="end"/>
            </w:r>
          </w:hyperlink>
        </w:p>
        <w:p w14:paraId="190D65E3" w14:textId="1954AAE2" w:rsidR="00B834EB" w:rsidRDefault="00B834EB">
          <w:pPr>
            <w:pStyle w:val="TOC1"/>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4331180" w:history="1">
            <w:r w:rsidRPr="000962AE">
              <w:rPr>
                <w:rStyle w:val="Hyperlink"/>
                <w:noProof/>
              </w:rPr>
              <w:t>6  Reproducing the benchmark</w:t>
            </w:r>
            <w:r>
              <w:rPr>
                <w:noProof/>
              </w:rPr>
              <w:tab/>
            </w:r>
            <w:r>
              <w:rPr>
                <w:noProof/>
              </w:rPr>
              <w:fldChar w:fldCharType="begin"/>
            </w:r>
            <w:r>
              <w:rPr>
                <w:noProof/>
              </w:rPr>
              <w:instrText xml:space="preserve"> PAGEREF _Toc244331180 \h </w:instrText>
            </w:r>
            <w:r>
              <w:rPr>
                <w:noProof/>
              </w:rPr>
            </w:r>
            <w:r>
              <w:rPr>
                <w:noProof/>
              </w:rPr>
              <w:fldChar w:fldCharType="separate"/>
            </w:r>
            <w:r>
              <w:rPr>
                <w:noProof/>
              </w:rPr>
              <w:t>9</w:t>
            </w:r>
            <w:r>
              <w:rPr>
                <w:noProof/>
              </w:rPr>
              <w:fldChar w:fldCharType="end"/>
            </w:r>
          </w:hyperlink>
        </w:p>
        <w:p w14:paraId="320A68A4" w14:textId="234C5B60" w:rsidR="00B834EB" w:rsidRDefault="00B834EB">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4331181" w:history="1">
            <w:r w:rsidRPr="000962AE">
              <w:rPr>
                <w:rStyle w:val="Hyperlink"/>
                <w:noProof/>
              </w:rPr>
              <w:t>6.1  Where each published number comes from</w:t>
            </w:r>
            <w:r>
              <w:rPr>
                <w:noProof/>
              </w:rPr>
              <w:tab/>
            </w:r>
            <w:r>
              <w:rPr>
                <w:noProof/>
              </w:rPr>
              <w:fldChar w:fldCharType="begin"/>
            </w:r>
            <w:r>
              <w:rPr>
                <w:noProof/>
              </w:rPr>
              <w:instrText xml:space="preserve"> PAGEREF _Toc244331181 \h </w:instrText>
            </w:r>
            <w:r>
              <w:rPr>
                <w:noProof/>
              </w:rPr>
            </w:r>
            <w:r>
              <w:rPr>
                <w:noProof/>
              </w:rPr>
              <w:fldChar w:fldCharType="separate"/>
            </w:r>
            <w:r>
              <w:rPr>
                <w:noProof/>
              </w:rPr>
              <w:t>10</w:t>
            </w:r>
            <w:r>
              <w:rPr>
                <w:noProof/>
              </w:rPr>
              <w:fldChar w:fldCharType="end"/>
            </w:r>
          </w:hyperlink>
        </w:p>
        <w:p w14:paraId="545D37BD" w14:textId="7596D102" w:rsidR="00B834EB" w:rsidRDefault="00B834EB">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4331182" w:history="1">
            <w:r w:rsidRPr="000962AE">
              <w:rPr>
                <w:rStyle w:val="Hyperlink"/>
                <w:noProof/>
              </w:rPr>
              <w:t>6.3  Determinism: same seed, same event-log hash</w:t>
            </w:r>
            <w:r>
              <w:rPr>
                <w:noProof/>
              </w:rPr>
              <w:tab/>
            </w:r>
            <w:r>
              <w:rPr>
                <w:noProof/>
              </w:rPr>
              <w:fldChar w:fldCharType="begin"/>
            </w:r>
            <w:r>
              <w:rPr>
                <w:noProof/>
              </w:rPr>
              <w:instrText xml:space="preserve"> PAGEREF _Toc244331182 \h </w:instrText>
            </w:r>
            <w:r>
              <w:rPr>
                <w:noProof/>
              </w:rPr>
            </w:r>
            <w:r>
              <w:rPr>
                <w:noProof/>
              </w:rPr>
              <w:fldChar w:fldCharType="separate"/>
            </w:r>
            <w:r>
              <w:rPr>
                <w:noProof/>
              </w:rPr>
              <w:t>11</w:t>
            </w:r>
            <w:r>
              <w:rPr>
                <w:noProof/>
              </w:rPr>
              <w:fldChar w:fldCharType="end"/>
            </w:r>
          </w:hyperlink>
        </w:p>
        <w:p w14:paraId="17303789" w14:textId="03630CDE" w:rsidR="00B834EB" w:rsidRDefault="00B834EB">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4331183" w:history="1">
            <w:r w:rsidRPr="000962AE">
              <w:rPr>
                <w:rStyle w:val="Hyperlink"/>
                <w:noProof/>
              </w:rPr>
              <w:t>6.4  Check a published hash in 10 seconds</w:t>
            </w:r>
            <w:r>
              <w:rPr>
                <w:noProof/>
              </w:rPr>
              <w:tab/>
            </w:r>
            <w:r>
              <w:rPr>
                <w:noProof/>
              </w:rPr>
              <w:fldChar w:fldCharType="begin"/>
            </w:r>
            <w:r>
              <w:rPr>
                <w:noProof/>
              </w:rPr>
              <w:instrText xml:space="preserve"> PAGEREF _Toc244331183 \h </w:instrText>
            </w:r>
            <w:r>
              <w:rPr>
                <w:noProof/>
              </w:rPr>
            </w:r>
            <w:r>
              <w:rPr>
                <w:noProof/>
              </w:rPr>
              <w:fldChar w:fldCharType="separate"/>
            </w:r>
            <w:r>
              <w:rPr>
                <w:noProof/>
              </w:rPr>
              <w:t>11</w:t>
            </w:r>
            <w:r>
              <w:rPr>
                <w:noProof/>
              </w:rPr>
              <w:fldChar w:fldCharType="end"/>
            </w:r>
          </w:hyperlink>
        </w:p>
        <w:p w14:paraId="2FCF4F7F" w14:textId="0CC1A3F1" w:rsidR="00B834EB" w:rsidRDefault="00B834EB">
          <w:pPr>
            <w:pStyle w:val="TOC1"/>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4331184" w:history="1">
            <w:r w:rsidRPr="000962AE">
              <w:rPr>
                <w:rStyle w:val="Hyperlink"/>
                <w:noProof/>
              </w:rPr>
              <w:t>7  Scenarios and maps</w:t>
            </w:r>
            <w:r>
              <w:rPr>
                <w:noProof/>
              </w:rPr>
              <w:tab/>
            </w:r>
            <w:r>
              <w:rPr>
                <w:noProof/>
              </w:rPr>
              <w:fldChar w:fldCharType="begin"/>
            </w:r>
            <w:r>
              <w:rPr>
                <w:noProof/>
              </w:rPr>
              <w:instrText xml:space="preserve"> PAGEREF _Toc244331184 \h </w:instrText>
            </w:r>
            <w:r>
              <w:rPr>
                <w:noProof/>
              </w:rPr>
            </w:r>
            <w:r>
              <w:rPr>
                <w:noProof/>
              </w:rPr>
              <w:fldChar w:fldCharType="separate"/>
            </w:r>
            <w:r>
              <w:rPr>
                <w:noProof/>
              </w:rPr>
              <w:t>12</w:t>
            </w:r>
            <w:r>
              <w:rPr>
                <w:noProof/>
              </w:rPr>
              <w:fldChar w:fldCharType="end"/>
            </w:r>
          </w:hyperlink>
        </w:p>
        <w:p w14:paraId="3F2994FA" w14:textId="54A7FE41" w:rsidR="00B834EB" w:rsidRDefault="00B834EB">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4331185" w:history="1">
            <w:r w:rsidRPr="000962AE">
              <w:rPr>
                <w:rStyle w:val="Hyperlink"/>
                <w:noProof/>
              </w:rPr>
              <w:t>7.1  Where they live</w:t>
            </w:r>
            <w:r>
              <w:rPr>
                <w:noProof/>
              </w:rPr>
              <w:tab/>
            </w:r>
            <w:r>
              <w:rPr>
                <w:noProof/>
              </w:rPr>
              <w:fldChar w:fldCharType="begin"/>
            </w:r>
            <w:r>
              <w:rPr>
                <w:noProof/>
              </w:rPr>
              <w:instrText xml:space="preserve"> PAGEREF _Toc244331185 \h </w:instrText>
            </w:r>
            <w:r>
              <w:rPr>
                <w:noProof/>
              </w:rPr>
            </w:r>
            <w:r>
              <w:rPr>
                <w:noProof/>
              </w:rPr>
              <w:fldChar w:fldCharType="separate"/>
            </w:r>
            <w:r>
              <w:rPr>
                <w:noProof/>
              </w:rPr>
              <w:t>12</w:t>
            </w:r>
            <w:r>
              <w:rPr>
                <w:noProof/>
              </w:rPr>
              <w:fldChar w:fldCharType="end"/>
            </w:r>
          </w:hyperlink>
        </w:p>
        <w:p w14:paraId="39450C7E" w14:textId="4BFE8A43" w:rsidR="00B834EB" w:rsidRDefault="00B834EB">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4331186" w:history="1">
            <w:r w:rsidRPr="000962AE">
              <w:rPr>
                <w:rStyle w:val="Hyperlink"/>
                <w:noProof/>
              </w:rPr>
              <w:t>7.2  List and run one scenario headless</w:t>
            </w:r>
            <w:r>
              <w:rPr>
                <w:noProof/>
              </w:rPr>
              <w:tab/>
            </w:r>
            <w:r>
              <w:rPr>
                <w:noProof/>
              </w:rPr>
              <w:fldChar w:fldCharType="begin"/>
            </w:r>
            <w:r>
              <w:rPr>
                <w:noProof/>
              </w:rPr>
              <w:instrText xml:space="preserve"> PAGEREF _Toc244331186 \h </w:instrText>
            </w:r>
            <w:r>
              <w:rPr>
                <w:noProof/>
              </w:rPr>
            </w:r>
            <w:r>
              <w:rPr>
                <w:noProof/>
              </w:rPr>
              <w:fldChar w:fldCharType="separate"/>
            </w:r>
            <w:r>
              <w:rPr>
                <w:noProof/>
              </w:rPr>
              <w:t>12</w:t>
            </w:r>
            <w:r>
              <w:rPr>
                <w:noProof/>
              </w:rPr>
              <w:fldChar w:fldCharType="end"/>
            </w:r>
          </w:hyperlink>
        </w:p>
        <w:p w14:paraId="28FD172A" w14:textId="65E499C7" w:rsidR="00B834EB" w:rsidRDefault="00B834EB">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4331187" w:history="1">
            <w:r w:rsidRPr="000962AE">
              <w:rPr>
                <w:rStyle w:val="Hyperlink"/>
                <w:noProof/>
              </w:rPr>
              <w:t>7.3  Write a new scenario</w:t>
            </w:r>
            <w:r>
              <w:rPr>
                <w:noProof/>
              </w:rPr>
              <w:tab/>
            </w:r>
            <w:r>
              <w:rPr>
                <w:noProof/>
              </w:rPr>
              <w:fldChar w:fldCharType="begin"/>
            </w:r>
            <w:r>
              <w:rPr>
                <w:noProof/>
              </w:rPr>
              <w:instrText xml:space="preserve"> PAGEREF _Toc244331187 \h </w:instrText>
            </w:r>
            <w:r>
              <w:rPr>
                <w:noProof/>
              </w:rPr>
            </w:r>
            <w:r>
              <w:rPr>
                <w:noProof/>
              </w:rPr>
              <w:fldChar w:fldCharType="separate"/>
            </w:r>
            <w:r>
              <w:rPr>
                <w:noProof/>
              </w:rPr>
              <w:t>13</w:t>
            </w:r>
            <w:r>
              <w:rPr>
                <w:noProof/>
              </w:rPr>
              <w:fldChar w:fldCharType="end"/>
            </w:r>
          </w:hyperlink>
        </w:p>
        <w:p w14:paraId="106E747C" w14:textId="3C93FB20" w:rsidR="00B834EB" w:rsidRDefault="00B834EB">
          <w:pPr>
            <w:pStyle w:val="TOC1"/>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4331188" w:history="1">
            <w:r w:rsidRPr="000962AE">
              <w:rPr>
                <w:rStyle w:val="Hyperlink"/>
                <w:noProof/>
              </w:rPr>
              <w:t>8  AeroPACT: ROS 2 + Gazebo + PX4</w:t>
            </w:r>
            <w:r>
              <w:rPr>
                <w:noProof/>
              </w:rPr>
              <w:tab/>
            </w:r>
            <w:r>
              <w:rPr>
                <w:noProof/>
              </w:rPr>
              <w:fldChar w:fldCharType="begin"/>
            </w:r>
            <w:r>
              <w:rPr>
                <w:noProof/>
              </w:rPr>
              <w:instrText xml:space="preserve"> PAGEREF _Toc244331188 \h </w:instrText>
            </w:r>
            <w:r>
              <w:rPr>
                <w:noProof/>
              </w:rPr>
            </w:r>
            <w:r>
              <w:rPr>
                <w:noProof/>
              </w:rPr>
              <w:fldChar w:fldCharType="separate"/>
            </w:r>
            <w:r>
              <w:rPr>
                <w:noProof/>
              </w:rPr>
              <w:t>13</w:t>
            </w:r>
            <w:r>
              <w:rPr>
                <w:noProof/>
              </w:rPr>
              <w:fldChar w:fldCharType="end"/>
            </w:r>
          </w:hyperlink>
        </w:p>
        <w:p w14:paraId="787784CC" w14:textId="251FE3EC" w:rsidR="00B834EB" w:rsidRDefault="00B834EB">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4331189" w:history="1">
            <w:r w:rsidRPr="000962AE">
              <w:rPr>
                <w:rStyle w:val="Hyperlink"/>
                <w:noProof/>
              </w:rPr>
              <w:t>8.1  Build, test, accept, demo</w:t>
            </w:r>
            <w:r>
              <w:rPr>
                <w:noProof/>
              </w:rPr>
              <w:tab/>
            </w:r>
            <w:r>
              <w:rPr>
                <w:noProof/>
              </w:rPr>
              <w:fldChar w:fldCharType="begin"/>
            </w:r>
            <w:r>
              <w:rPr>
                <w:noProof/>
              </w:rPr>
              <w:instrText xml:space="preserve"> PAGEREF _Toc244331189 \h </w:instrText>
            </w:r>
            <w:r>
              <w:rPr>
                <w:noProof/>
              </w:rPr>
            </w:r>
            <w:r>
              <w:rPr>
                <w:noProof/>
              </w:rPr>
              <w:fldChar w:fldCharType="separate"/>
            </w:r>
            <w:r>
              <w:rPr>
                <w:noProof/>
              </w:rPr>
              <w:t>14</w:t>
            </w:r>
            <w:r>
              <w:rPr>
                <w:noProof/>
              </w:rPr>
              <w:fldChar w:fldCharType="end"/>
            </w:r>
          </w:hyperlink>
        </w:p>
        <w:p w14:paraId="1C2E7874" w14:textId="2CC544E0" w:rsidR="00B834EB" w:rsidRDefault="00B834EB">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4331190" w:history="1">
            <w:r w:rsidRPr="000962AE">
              <w:rPr>
                <w:rStyle w:val="Hyperlink"/>
                <w:noProof/>
              </w:rPr>
              <w:t>8.2  Run one scenario</w:t>
            </w:r>
            <w:r>
              <w:rPr>
                <w:noProof/>
              </w:rPr>
              <w:tab/>
            </w:r>
            <w:r>
              <w:rPr>
                <w:noProof/>
              </w:rPr>
              <w:fldChar w:fldCharType="begin"/>
            </w:r>
            <w:r>
              <w:rPr>
                <w:noProof/>
              </w:rPr>
              <w:instrText xml:space="preserve"> PAGEREF _Toc244331190 \h </w:instrText>
            </w:r>
            <w:r>
              <w:rPr>
                <w:noProof/>
              </w:rPr>
            </w:r>
            <w:r>
              <w:rPr>
                <w:noProof/>
              </w:rPr>
              <w:fldChar w:fldCharType="separate"/>
            </w:r>
            <w:r>
              <w:rPr>
                <w:noProof/>
              </w:rPr>
              <w:t>14</w:t>
            </w:r>
            <w:r>
              <w:rPr>
                <w:noProof/>
              </w:rPr>
              <w:fldChar w:fldCharType="end"/>
            </w:r>
          </w:hyperlink>
        </w:p>
        <w:p w14:paraId="3DCFB4CF" w14:textId="630D281E" w:rsidR="00B834EB" w:rsidRDefault="00B834EB">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4331191" w:history="1">
            <w:r w:rsidRPr="000962AE">
              <w:rPr>
                <w:rStyle w:val="Hyperlink"/>
                <w:noProof/>
              </w:rPr>
              <w:t>8.3  PX4 autopilots in the loop (optional)</w:t>
            </w:r>
            <w:r>
              <w:rPr>
                <w:noProof/>
              </w:rPr>
              <w:tab/>
            </w:r>
            <w:r>
              <w:rPr>
                <w:noProof/>
              </w:rPr>
              <w:fldChar w:fldCharType="begin"/>
            </w:r>
            <w:r>
              <w:rPr>
                <w:noProof/>
              </w:rPr>
              <w:instrText xml:space="preserve"> PAGEREF _Toc244331191 \h </w:instrText>
            </w:r>
            <w:r>
              <w:rPr>
                <w:noProof/>
              </w:rPr>
            </w:r>
            <w:r>
              <w:rPr>
                <w:noProof/>
              </w:rPr>
              <w:fldChar w:fldCharType="separate"/>
            </w:r>
            <w:r>
              <w:rPr>
                <w:noProof/>
              </w:rPr>
              <w:t>15</w:t>
            </w:r>
            <w:r>
              <w:rPr>
                <w:noProof/>
              </w:rPr>
              <w:fldChar w:fldCharType="end"/>
            </w:r>
          </w:hyperlink>
        </w:p>
        <w:p w14:paraId="64584BA7" w14:textId="5C19CE04" w:rsidR="00B834EB" w:rsidRDefault="00B834EB">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4331192" w:history="1">
            <w:r w:rsidRPr="000962AE">
              <w:rPr>
                <w:rStyle w:val="Hyperlink"/>
                <w:noProof/>
              </w:rPr>
              <w:t>8.4  Without ROS (any OS)</w:t>
            </w:r>
            <w:r>
              <w:rPr>
                <w:noProof/>
              </w:rPr>
              <w:tab/>
            </w:r>
            <w:r>
              <w:rPr>
                <w:noProof/>
              </w:rPr>
              <w:fldChar w:fldCharType="begin"/>
            </w:r>
            <w:r>
              <w:rPr>
                <w:noProof/>
              </w:rPr>
              <w:instrText xml:space="preserve"> PAGEREF _Toc244331192 \h </w:instrText>
            </w:r>
            <w:r>
              <w:rPr>
                <w:noProof/>
              </w:rPr>
            </w:r>
            <w:r>
              <w:rPr>
                <w:noProof/>
              </w:rPr>
              <w:fldChar w:fldCharType="separate"/>
            </w:r>
            <w:r>
              <w:rPr>
                <w:noProof/>
              </w:rPr>
              <w:t>15</w:t>
            </w:r>
            <w:r>
              <w:rPr>
                <w:noProof/>
              </w:rPr>
              <w:fldChar w:fldCharType="end"/>
            </w:r>
          </w:hyperlink>
        </w:p>
        <w:p w14:paraId="2A5B396F" w14:textId="7CA7DC73" w:rsidR="00B834EB" w:rsidRDefault="00B834EB">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4331193" w:history="1">
            <w:r w:rsidRPr="000962AE">
              <w:rPr>
                <w:rStyle w:val="Hyperlink"/>
                <w:noProof/>
              </w:rPr>
              <w:t>8.5  Film mode and hardware</w:t>
            </w:r>
            <w:r>
              <w:rPr>
                <w:noProof/>
              </w:rPr>
              <w:tab/>
            </w:r>
            <w:r>
              <w:rPr>
                <w:noProof/>
              </w:rPr>
              <w:fldChar w:fldCharType="begin"/>
            </w:r>
            <w:r>
              <w:rPr>
                <w:noProof/>
              </w:rPr>
              <w:instrText xml:space="preserve"> PAGEREF _Toc244331193 \h </w:instrText>
            </w:r>
            <w:r>
              <w:rPr>
                <w:noProof/>
              </w:rPr>
            </w:r>
            <w:r>
              <w:rPr>
                <w:noProof/>
              </w:rPr>
              <w:fldChar w:fldCharType="separate"/>
            </w:r>
            <w:r>
              <w:rPr>
                <w:noProof/>
              </w:rPr>
              <w:t>16</w:t>
            </w:r>
            <w:r>
              <w:rPr>
                <w:noProof/>
              </w:rPr>
              <w:fldChar w:fldCharType="end"/>
            </w:r>
          </w:hyperlink>
        </w:p>
        <w:p w14:paraId="08B72328" w14:textId="639A94C1" w:rsidR="00B834EB" w:rsidRDefault="00B834EB">
          <w:pPr>
            <w:pStyle w:val="TOC1"/>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4331194" w:history="1">
            <w:r w:rsidRPr="000962AE">
              <w:rPr>
                <w:rStyle w:val="Hyperlink"/>
                <w:noProof/>
              </w:rPr>
              <w:t>9  Troubleshooting</w:t>
            </w:r>
            <w:r>
              <w:rPr>
                <w:noProof/>
              </w:rPr>
              <w:tab/>
            </w:r>
            <w:r>
              <w:rPr>
                <w:noProof/>
              </w:rPr>
              <w:fldChar w:fldCharType="begin"/>
            </w:r>
            <w:r>
              <w:rPr>
                <w:noProof/>
              </w:rPr>
              <w:instrText xml:space="preserve"> PAGEREF _Toc244331194 \h </w:instrText>
            </w:r>
            <w:r>
              <w:rPr>
                <w:noProof/>
              </w:rPr>
            </w:r>
            <w:r>
              <w:rPr>
                <w:noProof/>
              </w:rPr>
              <w:fldChar w:fldCharType="separate"/>
            </w:r>
            <w:r>
              <w:rPr>
                <w:noProof/>
              </w:rPr>
              <w:t>17</w:t>
            </w:r>
            <w:r>
              <w:rPr>
                <w:noProof/>
              </w:rPr>
              <w:fldChar w:fldCharType="end"/>
            </w:r>
          </w:hyperlink>
        </w:p>
        <w:p w14:paraId="74CC621C" w14:textId="71430D80" w:rsidR="00B834EB" w:rsidRDefault="00B834EB">
          <w:pPr>
            <w:pStyle w:val="TOC1"/>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4331195" w:history="1">
            <w:r w:rsidRPr="000962AE">
              <w:rPr>
                <w:rStyle w:val="Hyperlink"/>
                <w:noProof/>
              </w:rPr>
              <w:t>10  Command reference</w:t>
            </w:r>
            <w:r>
              <w:rPr>
                <w:noProof/>
              </w:rPr>
              <w:tab/>
            </w:r>
            <w:r>
              <w:rPr>
                <w:noProof/>
              </w:rPr>
              <w:fldChar w:fldCharType="begin"/>
            </w:r>
            <w:r>
              <w:rPr>
                <w:noProof/>
              </w:rPr>
              <w:instrText xml:space="preserve"> PAGEREF _Toc244331195 \h </w:instrText>
            </w:r>
            <w:r>
              <w:rPr>
                <w:noProof/>
              </w:rPr>
            </w:r>
            <w:r>
              <w:rPr>
                <w:noProof/>
              </w:rPr>
              <w:fldChar w:fldCharType="separate"/>
            </w:r>
            <w:r>
              <w:rPr>
                <w:noProof/>
              </w:rPr>
              <w:t>18</w:t>
            </w:r>
            <w:r>
              <w:rPr>
                <w:noProof/>
              </w:rPr>
              <w:fldChar w:fldCharType="end"/>
            </w:r>
          </w:hyperlink>
        </w:p>
        <w:p w14:paraId="3C8016A4" w14:textId="5FDCCF4B" w:rsidR="003A7FC0" w:rsidRDefault="0000500A">
          <w:r>
            <w:fldChar w:fldCharType="end"/>
          </w:r>
        </w:p>
      </w:sdtContent>
    </w:sdt>
    <w:p w14:paraId="18F15385" w14:textId="77777777" w:rsidR="003A7FC0" w:rsidRDefault="0000500A">
      <w:pPr>
        <w:pStyle w:val="Heading1"/>
        <w:pageBreakBefore/>
      </w:pPr>
      <w:bookmarkStart w:id="0" w:name="_Toc244331166"/>
      <w:r>
        <w:t>1  Overview</w:t>
      </w:r>
      <w:bookmarkEnd w:id="0"/>
    </w:p>
    <w:p w14:paraId="7D1DC2CB" w14:textId="77777777" w:rsidR="003A7FC0" w:rsidRDefault="0000500A">
      <w:pPr>
        <w:spacing w:after="200" w:line="320" w:lineRule="auto"/>
      </w:pPr>
      <w:r>
        <w:rPr>
          <w:color w:val="4A524C"/>
          <w:sz w:val="24"/>
          <w:szCs w:val="24"/>
        </w:rPr>
        <w:t xml:space="preserve">This guide takes you from a fresh machine to the published PACT numbers without needing to ask us anything. Every command below is a real target in the repository's Makefiles or </w:t>
      </w:r>
      <w:r>
        <w:rPr>
          <w:rFonts w:ascii="Consolas" w:eastAsia="Consolas" w:hAnsi="Consolas" w:cs="Consolas"/>
          <w:color w:val="2F6B1F"/>
          <w:sz w:val="22"/>
          <w:szCs w:val="22"/>
        </w:rPr>
        <w:t>sim3d/package.json</w:t>
      </w:r>
      <w:r>
        <w:rPr>
          <w:color w:val="4A524C"/>
          <w:sz w:val="24"/>
          <w:szCs w:val="24"/>
        </w:rPr>
        <w:t>. The sim3d commands were run on Windows 11 while this guide was written, and the outputs and timings quoted are from those runs.</w:t>
      </w:r>
    </w:p>
    <w:p w14:paraId="79C6EFC3" w14:textId="77777777" w:rsidR="003A7FC0" w:rsidRDefault="0000500A">
      <w:r>
        <w:t xml:space="preserve">PACT is in the repository twice. </w:t>
      </w:r>
      <w:r>
        <w:rPr>
          <w:b/>
          <w:bCs/>
        </w:rPr>
        <w:t>sim3d</w:t>
      </w:r>
      <w:r>
        <w:t xml:space="preserve"> is a deterministic TypeScript simulator with a 3D browser viewer. It produces the benchmark, the AT-12 policy sweep and the scripted demo, and runs on Windows, macOS and Linux with only Node.js. </w:t>
      </w:r>
      <w:r>
        <w:rPr>
          <w:b/>
          <w:bCs/>
        </w:rPr>
        <w:t>AeroPACT</w:t>
      </w:r>
      <w:r>
        <w:t xml:space="preserve"> is the same protocol as ROS 2 Jazzy software, with Gazebo Harmonic physics and PX4 v1.16 autopilots in the loop. It needs Ubuntu 24.04: native, under WSL2 on Windows, or in the supplied Docker image.</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09"/>
        <w:gridCol w:w="2409"/>
        <w:gridCol w:w="2409"/>
        <w:gridCol w:w="2411"/>
      </w:tblGrid>
      <w:tr w:rsidR="003A7FC0" w14:paraId="04B8FF21" w14:textId="77777777">
        <w:trPr>
          <w:cantSplit/>
        </w:trPr>
        <w:tc>
          <w:tcPr>
            <w:tcW w:w="2409" w:type="dxa"/>
            <w:tcBorders>
              <w:top w:val="none" w:sz="0" w:space="0" w:color="FFFFFF"/>
              <w:left w:val="single" w:sz="12" w:space="0" w:color="FFFFFF"/>
              <w:bottom w:val="none" w:sz="0" w:space="0" w:color="FFFFFF"/>
              <w:right w:val="single" w:sz="12" w:space="0" w:color="FFFFFF"/>
            </w:tcBorders>
            <w:shd w:val="clear" w:color="auto" w:fill="EEF6E4"/>
            <w:tcMar>
              <w:top w:w="160" w:type="dxa"/>
              <w:left w:w="160" w:type="dxa"/>
              <w:bottom w:w="160" w:type="dxa"/>
              <w:right w:w="160" w:type="dxa"/>
            </w:tcMar>
            <w:vAlign w:val="center"/>
          </w:tcPr>
          <w:p w14:paraId="5FE8FC28" w14:textId="77777777" w:rsidR="003A7FC0" w:rsidRDefault="0000500A">
            <w:pPr>
              <w:spacing w:after="40"/>
              <w:jc w:val="center"/>
            </w:pPr>
            <w:r>
              <w:rPr>
                <w:b/>
                <w:bCs/>
                <w:color w:val="2F6B1F"/>
                <w:sz w:val="40"/>
                <w:szCs w:val="40"/>
              </w:rPr>
              <w:t>5 min</w:t>
            </w:r>
          </w:p>
          <w:p w14:paraId="081E6F2A" w14:textId="77777777" w:rsidR="003A7FC0" w:rsidRDefault="0000500A">
            <w:pPr>
              <w:spacing w:after="0"/>
              <w:jc w:val="center"/>
            </w:pPr>
            <w:r>
              <w:rPr>
                <w:color w:val="4A524C"/>
                <w:sz w:val="18"/>
                <w:szCs w:val="18"/>
              </w:rPr>
              <w:t>browser demo, any OS</w:t>
            </w:r>
          </w:p>
        </w:tc>
        <w:tc>
          <w:tcPr>
            <w:tcW w:w="2409" w:type="dxa"/>
            <w:tcBorders>
              <w:top w:val="none" w:sz="0" w:space="0" w:color="FFFFFF"/>
              <w:left w:val="single" w:sz="12" w:space="0" w:color="FFFFFF"/>
              <w:bottom w:val="none" w:sz="0" w:space="0" w:color="FFFFFF"/>
              <w:right w:val="single" w:sz="12" w:space="0" w:color="FFFFFF"/>
            </w:tcBorders>
            <w:shd w:val="clear" w:color="auto" w:fill="EEF6E4"/>
            <w:tcMar>
              <w:top w:w="160" w:type="dxa"/>
              <w:left w:w="160" w:type="dxa"/>
              <w:bottom w:w="160" w:type="dxa"/>
              <w:right w:w="160" w:type="dxa"/>
            </w:tcMar>
            <w:vAlign w:val="center"/>
          </w:tcPr>
          <w:p w14:paraId="129B4F90" w14:textId="77777777" w:rsidR="003A7FC0" w:rsidRDefault="0000500A">
            <w:pPr>
              <w:spacing w:after="40"/>
              <w:jc w:val="center"/>
            </w:pPr>
            <w:r>
              <w:rPr>
                <w:b/>
                <w:bCs/>
                <w:color w:val="2F6B1F"/>
                <w:sz w:val="40"/>
                <w:szCs w:val="40"/>
              </w:rPr>
              <w:t>~1 min</w:t>
            </w:r>
          </w:p>
          <w:p w14:paraId="6B480EB8" w14:textId="77777777" w:rsidR="003A7FC0" w:rsidRDefault="0000500A">
            <w:pPr>
              <w:spacing w:after="0"/>
              <w:jc w:val="center"/>
            </w:pPr>
            <w:r>
              <w:rPr>
                <w:color w:val="4A524C"/>
                <w:sz w:val="18"/>
                <w:szCs w:val="18"/>
              </w:rPr>
              <w:t>unit + property tests</w:t>
            </w:r>
          </w:p>
        </w:tc>
        <w:tc>
          <w:tcPr>
            <w:tcW w:w="2409" w:type="dxa"/>
            <w:tcBorders>
              <w:top w:val="none" w:sz="0" w:space="0" w:color="FFFFFF"/>
              <w:left w:val="single" w:sz="12" w:space="0" w:color="FFFFFF"/>
              <w:bottom w:val="none" w:sz="0" w:space="0" w:color="FFFFFF"/>
              <w:right w:val="single" w:sz="12" w:space="0" w:color="FFFFFF"/>
            </w:tcBorders>
            <w:shd w:val="clear" w:color="auto" w:fill="EEF6E4"/>
            <w:tcMar>
              <w:top w:w="160" w:type="dxa"/>
              <w:left w:w="160" w:type="dxa"/>
              <w:bottom w:w="160" w:type="dxa"/>
              <w:right w:w="160" w:type="dxa"/>
            </w:tcMar>
            <w:vAlign w:val="center"/>
          </w:tcPr>
          <w:p w14:paraId="466986A7" w14:textId="77777777" w:rsidR="003A7FC0" w:rsidRDefault="0000500A">
            <w:pPr>
              <w:spacing w:after="40"/>
              <w:jc w:val="center"/>
            </w:pPr>
            <w:r>
              <w:rPr>
                <w:b/>
                <w:bCs/>
                <w:color w:val="2F6B1F"/>
                <w:sz w:val="40"/>
                <w:szCs w:val="40"/>
              </w:rPr>
              <w:t>2-3 min</w:t>
            </w:r>
          </w:p>
          <w:p w14:paraId="595F9E64" w14:textId="77777777" w:rsidR="003A7FC0" w:rsidRDefault="0000500A">
            <w:pPr>
              <w:spacing w:after="0"/>
              <w:jc w:val="center"/>
            </w:pPr>
            <w:r>
              <w:rPr>
                <w:color w:val="4A524C"/>
                <w:sz w:val="18"/>
                <w:szCs w:val="18"/>
              </w:rPr>
              <w:t>published benchmark</w:t>
            </w:r>
          </w:p>
        </w:tc>
        <w:tc>
          <w:tcPr>
            <w:tcW w:w="2411" w:type="dxa"/>
            <w:tcBorders>
              <w:top w:val="none" w:sz="0" w:space="0" w:color="FFFFFF"/>
              <w:left w:val="single" w:sz="12" w:space="0" w:color="FFFFFF"/>
              <w:bottom w:val="none" w:sz="0" w:space="0" w:color="FFFFFF"/>
              <w:right w:val="single" w:sz="12" w:space="0" w:color="FFFFFF"/>
            </w:tcBorders>
            <w:shd w:val="clear" w:color="auto" w:fill="EEF6E4"/>
            <w:tcMar>
              <w:top w:w="160" w:type="dxa"/>
              <w:left w:w="160" w:type="dxa"/>
              <w:bottom w:w="160" w:type="dxa"/>
              <w:right w:w="160" w:type="dxa"/>
            </w:tcMar>
            <w:vAlign w:val="center"/>
          </w:tcPr>
          <w:p w14:paraId="444C477B" w14:textId="77777777" w:rsidR="003A7FC0" w:rsidRDefault="0000500A">
            <w:pPr>
              <w:spacing w:after="40"/>
              <w:jc w:val="center"/>
            </w:pPr>
            <w:r>
              <w:rPr>
                <w:b/>
                <w:bCs/>
                <w:color w:val="2F6B1F"/>
                <w:sz w:val="40"/>
                <w:szCs w:val="40"/>
              </w:rPr>
              <w:t>~35 min</w:t>
            </w:r>
          </w:p>
          <w:p w14:paraId="3D5F1BC4" w14:textId="77777777" w:rsidR="003A7FC0" w:rsidRDefault="0000500A">
            <w:pPr>
              <w:spacing w:after="0"/>
              <w:jc w:val="center"/>
            </w:pPr>
            <w:r>
              <w:rPr>
                <w:color w:val="4A524C"/>
                <w:sz w:val="18"/>
                <w:szCs w:val="18"/>
              </w:rPr>
              <w:t>ROS 2 acceptance suite</w:t>
            </w:r>
          </w:p>
        </w:tc>
      </w:tr>
    </w:tbl>
    <w:p w14:paraId="48204F0F" w14:textId="77777777" w:rsidR="003A7FC0" w:rsidRDefault="003A7FC0">
      <w:pPr>
        <w:spacing w:after="200"/>
      </w:pPr>
    </w:p>
    <w:p w14:paraId="1A85C386" w14:textId="77777777" w:rsidR="003A7FC0" w:rsidRDefault="0000500A">
      <w:pPr>
        <w:pStyle w:val="Heading2"/>
      </w:pPr>
      <w:bookmarkStart w:id="1" w:name="_Toc244331167"/>
      <w:r>
        <w:t>1.1  Choose a path</w:t>
      </w:r>
      <w:bookmarkEnd w:id="1"/>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27"/>
        <w:gridCol w:w="3761"/>
        <w:gridCol w:w="2585"/>
        <w:gridCol w:w="1765"/>
      </w:tblGrid>
      <w:tr w:rsidR="003A7FC0" w14:paraId="3ACFD976" w14:textId="77777777">
        <w:trPr>
          <w:cantSplit/>
          <w:tblHeader/>
        </w:trPr>
        <w:tc>
          <w:tcPr>
            <w:tcW w:w="1527" w:type="dxa"/>
            <w:tcBorders>
              <w:top w:val="single" w:sz="4" w:space="0" w:color="D5DBD2"/>
              <w:left w:val="single" w:sz="4" w:space="0" w:color="D5DBD2"/>
              <w:bottom w:val="single" w:sz="4" w:space="0" w:color="D5DBD2"/>
              <w:right w:val="single" w:sz="4" w:space="0" w:color="D5DBD2"/>
            </w:tcBorders>
            <w:shd w:val="clear" w:color="auto" w:fill="121614"/>
            <w:tcMar>
              <w:top w:w="70" w:type="dxa"/>
              <w:left w:w="110" w:type="dxa"/>
              <w:bottom w:w="70" w:type="dxa"/>
              <w:right w:w="110" w:type="dxa"/>
            </w:tcMar>
            <w:vAlign w:val="center"/>
          </w:tcPr>
          <w:p w14:paraId="18AAB3B0" w14:textId="77777777" w:rsidR="003A7FC0" w:rsidRDefault="0000500A">
            <w:pPr>
              <w:spacing w:after="0"/>
            </w:pPr>
            <w:r>
              <w:rPr>
                <w:b/>
                <w:bCs/>
                <w:color w:val="FFFFFF"/>
                <w:sz w:val="19"/>
                <w:szCs w:val="19"/>
              </w:rPr>
              <w:t>Path</w:t>
            </w:r>
          </w:p>
        </w:tc>
        <w:tc>
          <w:tcPr>
            <w:tcW w:w="3761" w:type="dxa"/>
            <w:tcBorders>
              <w:top w:val="single" w:sz="4" w:space="0" w:color="D5DBD2"/>
              <w:left w:val="single" w:sz="4" w:space="0" w:color="D5DBD2"/>
              <w:bottom w:val="single" w:sz="4" w:space="0" w:color="D5DBD2"/>
              <w:right w:val="single" w:sz="4" w:space="0" w:color="D5DBD2"/>
            </w:tcBorders>
            <w:shd w:val="clear" w:color="auto" w:fill="121614"/>
            <w:tcMar>
              <w:top w:w="70" w:type="dxa"/>
              <w:left w:w="110" w:type="dxa"/>
              <w:bottom w:w="70" w:type="dxa"/>
              <w:right w:w="110" w:type="dxa"/>
            </w:tcMar>
            <w:vAlign w:val="center"/>
          </w:tcPr>
          <w:p w14:paraId="67BC2FC4" w14:textId="77777777" w:rsidR="003A7FC0" w:rsidRDefault="0000500A">
            <w:pPr>
              <w:spacing w:after="0"/>
            </w:pPr>
            <w:r>
              <w:rPr>
                <w:b/>
                <w:bCs/>
                <w:color w:val="FFFFFF"/>
                <w:sz w:val="19"/>
                <w:szCs w:val="19"/>
              </w:rPr>
              <w:t>What you get</w:t>
            </w:r>
          </w:p>
        </w:tc>
        <w:tc>
          <w:tcPr>
            <w:tcW w:w="2585" w:type="dxa"/>
            <w:tcBorders>
              <w:top w:val="single" w:sz="4" w:space="0" w:color="D5DBD2"/>
              <w:left w:val="single" w:sz="4" w:space="0" w:color="D5DBD2"/>
              <w:bottom w:val="single" w:sz="4" w:space="0" w:color="D5DBD2"/>
              <w:right w:val="single" w:sz="4" w:space="0" w:color="D5DBD2"/>
            </w:tcBorders>
            <w:shd w:val="clear" w:color="auto" w:fill="121614"/>
            <w:tcMar>
              <w:top w:w="70" w:type="dxa"/>
              <w:left w:w="110" w:type="dxa"/>
              <w:bottom w:w="70" w:type="dxa"/>
              <w:right w:w="110" w:type="dxa"/>
            </w:tcMar>
            <w:vAlign w:val="center"/>
          </w:tcPr>
          <w:p w14:paraId="39816153" w14:textId="77777777" w:rsidR="003A7FC0" w:rsidRDefault="0000500A">
            <w:pPr>
              <w:spacing w:after="0"/>
            </w:pPr>
            <w:r>
              <w:rPr>
                <w:b/>
                <w:bCs/>
                <w:color w:val="FFFFFF"/>
                <w:sz w:val="19"/>
                <w:szCs w:val="19"/>
              </w:rPr>
              <w:t>Needs</w:t>
            </w:r>
          </w:p>
        </w:tc>
        <w:tc>
          <w:tcPr>
            <w:tcW w:w="1765" w:type="dxa"/>
            <w:tcBorders>
              <w:top w:val="single" w:sz="4" w:space="0" w:color="D5DBD2"/>
              <w:left w:val="single" w:sz="4" w:space="0" w:color="D5DBD2"/>
              <w:bottom w:val="single" w:sz="4" w:space="0" w:color="D5DBD2"/>
              <w:right w:val="single" w:sz="4" w:space="0" w:color="D5DBD2"/>
            </w:tcBorders>
            <w:shd w:val="clear" w:color="auto" w:fill="121614"/>
            <w:tcMar>
              <w:top w:w="70" w:type="dxa"/>
              <w:left w:w="110" w:type="dxa"/>
              <w:bottom w:w="70" w:type="dxa"/>
              <w:right w:w="110" w:type="dxa"/>
            </w:tcMar>
            <w:vAlign w:val="center"/>
          </w:tcPr>
          <w:p w14:paraId="337F6EF1" w14:textId="77777777" w:rsidR="003A7FC0" w:rsidRDefault="0000500A">
            <w:pPr>
              <w:spacing w:after="0"/>
            </w:pPr>
            <w:r>
              <w:rPr>
                <w:b/>
                <w:bCs/>
                <w:color w:val="FFFFFF"/>
                <w:sz w:val="19"/>
                <w:szCs w:val="19"/>
              </w:rPr>
              <w:t>Time</w:t>
            </w:r>
          </w:p>
        </w:tc>
      </w:tr>
      <w:tr w:rsidR="003A7FC0" w14:paraId="05E6BC7A" w14:textId="77777777">
        <w:trPr>
          <w:cantSplit/>
        </w:trPr>
        <w:tc>
          <w:tcPr>
            <w:tcW w:w="1527" w:type="dxa"/>
            <w:tcBorders>
              <w:top w:val="single" w:sz="4" w:space="0" w:color="D5DBD2"/>
              <w:left w:val="single" w:sz="4" w:space="0" w:color="D5DBD2"/>
              <w:bottom w:val="single" w:sz="4" w:space="0" w:color="D5DBD2"/>
              <w:right w:val="single" w:sz="4" w:space="0" w:color="D5DBD2"/>
            </w:tcBorders>
            <w:shd w:val="clear" w:color="auto" w:fill="FFFFFF"/>
            <w:tcMar>
              <w:top w:w="70" w:type="dxa"/>
              <w:left w:w="110" w:type="dxa"/>
              <w:bottom w:w="70" w:type="dxa"/>
              <w:right w:w="110" w:type="dxa"/>
            </w:tcMar>
            <w:vAlign w:val="center"/>
          </w:tcPr>
          <w:p w14:paraId="52D64966" w14:textId="77777777" w:rsidR="003A7FC0" w:rsidRDefault="0000500A">
            <w:pPr>
              <w:spacing w:after="0"/>
            </w:pPr>
            <w:r>
              <w:rPr>
                <w:sz w:val="19"/>
                <w:szCs w:val="19"/>
              </w:rPr>
              <w:t>A. Live viewer</w:t>
            </w:r>
          </w:p>
        </w:tc>
        <w:tc>
          <w:tcPr>
            <w:tcW w:w="3761" w:type="dxa"/>
            <w:tcBorders>
              <w:top w:val="single" w:sz="4" w:space="0" w:color="D5DBD2"/>
              <w:left w:val="single" w:sz="4" w:space="0" w:color="D5DBD2"/>
              <w:bottom w:val="single" w:sz="4" w:space="0" w:color="D5DBD2"/>
              <w:right w:val="single" w:sz="4" w:space="0" w:color="D5DBD2"/>
            </w:tcBorders>
            <w:shd w:val="clear" w:color="auto" w:fill="FFFFFF"/>
            <w:tcMar>
              <w:top w:w="70" w:type="dxa"/>
              <w:left w:w="110" w:type="dxa"/>
              <w:bottom w:w="70" w:type="dxa"/>
              <w:right w:w="110" w:type="dxa"/>
            </w:tcMar>
            <w:vAlign w:val="center"/>
          </w:tcPr>
          <w:p w14:paraId="01CABD7A" w14:textId="77777777" w:rsidR="003A7FC0" w:rsidRDefault="0000500A">
            <w:pPr>
              <w:spacing w:after="0"/>
            </w:pPr>
            <w:r>
              <w:rPr>
                <w:sz w:val="19"/>
                <w:szCs w:val="19"/>
              </w:rPr>
              <w:t>The 3D city, the fleet coordinating live, the scripted demo, the replay viewer</w:t>
            </w:r>
          </w:p>
        </w:tc>
        <w:tc>
          <w:tcPr>
            <w:tcW w:w="2585" w:type="dxa"/>
            <w:tcBorders>
              <w:top w:val="single" w:sz="4" w:space="0" w:color="D5DBD2"/>
              <w:left w:val="single" w:sz="4" w:space="0" w:color="D5DBD2"/>
              <w:bottom w:val="single" w:sz="4" w:space="0" w:color="D5DBD2"/>
              <w:right w:val="single" w:sz="4" w:space="0" w:color="D5DBD2"/>
            </w:tcBorders>
            <w:shd w:val="clear" w:color="auto" w:fill="FFFFFF"/>
            <w:tcMar>
              <w:top w:w="70" w:type="dxa"/>
              <w:left w:w="110" w:type="dxa"/>
              <w:bottom w:w="70" w:type="dxa"/>
              <w:right w:w="110" w:type="dxa"/>
            </w:tcMar>
            <w:vAlign w:val="center"/>
          </w:tcPr>
          <w:p w14:paraId="59D3A89E" w14:textId="77777777" w:rsidR="003A7FC0" w:rsidRDefault="0000500A">
            <w:pPr>
              <w:spacing w:after="0"/>
            </w:pPr>
            <w:r>
              <w:rPr>
                <w:sz w:val="19"/>
                <w:szCs w:val="19"/>
              </w:rPr>
              <w:t>Node.js, a browser</w:t>
            </w:r>
          </w:p>
        </w:tc>
        <w:tc>
          <w:tcPr>
            <w:tcW w:w="1765" w:type="dxa"/>
            <w:tcBorders>
              <w:top w:val="single" w:sz="4" w:space="0" w:color="D5DBD2"/>
              <w:left w:val="single" w:sz="4" w:space="0" w:color="D5DBD2"/>
              <w:bottom w:val="single" w:sz="4" w:space="0" w:color="D5DBD2"/>
              <w:right w:val="single" w:sz="4" w:space="0" w:color="D5DBD2"/>
            </w:tcBorders>
            <w:shd w:val="clear" w:color="auto" w:fill="FFFFFF"/>
            <w:tcMar>
              <w:top w:w="70" w:type="dxa"/>
              <w:left w:w="110" w:type="dxa"/>
              <w:bottom w:w="70" w:type="dxa"/>
              <w:right w:w="110" w:type="dxa"/>
            </w:tcMar>
            <w:vAlign w:val="center"/>
          </w:tcPr>
          <w:p w14:paraId="27F89131" w14:textId="77777777" w:rsidR="003A7FC0" w:rsidRDefault="0000500A">
            <w:pPr>
              <w:spacing w:after="0"/>
            </w:pPr>
            <w:r>
              <w:rPr>
                <w:sz w:val="19"/>
                <w:szCs w:val="19"/>
              </w:rPr>
              <w:t xml:space="preserve">5 min plus </w:t>
            </w:r>
            <w:r>
              <w:rPr>
                <w:rFonts w:ascii="Consolas" w:eastAsia="Consolas" w:hAnsi="Consolas" w:cs="Consolas"/>
                <w:color w:val="2F6B1F"/>
                <w:sz w:val="17"/>
                <w:szCs w:val="17"/>
              </w:rPr>
              <w:t>npm install</w:t>
            </w:r>
          </w:p>
        </w:tc>
      </w:tr>
      <w:tr w:rsidR="003A7FC0" w14:paraId="4F2FBF63" w14:textId="77777777">
        <w:trPr>
          <w:cantSplit/>
        </w:trPr>
        <w:tc>
          <w:tcPr>
            <w:tcW w:w="1527" w:type="dxa"/>
            <w:tcBorders>
              <w:top w:val="single" w:sz="4" w:space="0" w:color="D5DBD2"/>
              <w:left w:val="single" w:sz="4" w:space="0" w:color="D5DBD2"/>
              <w:bottom w:val="single" w:sz="4" w:space="0" w:color="D5DBD2"/>
              <w:right w:val="single" w:sz="4" w:space="0" w:color="D5DBD2"/>
            </w:tcBorders>
            <w:shd w:val="clear" w:color="auto" w:fill="F4F6F2"/>
            <w:tcMar>
              <w:top w:w="70" w:type="dxa"/>
              <w:left w:w="110" w:type="dxa"/>
              <w:bottom w:w="70" w:type="dxa"/>
              <w:right w:w="110" w:type="dxa"/>
            </w:tcMar>
            <w:vAlign w:val="center"/>
          </w:tcPr>
          <w:p w14:paraId="7FD94638" w14:textId="77777777" w:rsidR="003A7FC0" w:rsidRDefault="0000500A">
            <w:pPr>
              <w:spacing w:after="0"/>
            </w:pPr>
            <w:r>
              <w:rPr>
                <w:sz w:val="19"/>
                <w:szCs w:val="19"/>
              </w:rPr>
              <w:t>B. Tests</w:t>
            </w:r>
          </w:p>
        </w:tc>
        <w:tc>
          <w:tcPr>
            <w:tcW w:w="3761" w:type="dxa"/>
            <w:tcBorders>
              <w:top w:val="single" w:sz="4" w:space="0" w:color="D5DBD2"/>
              <w:left w:val="single" w:sz="4" w:space="0" w:color="D5DBD2"/>
              <w:bottom w:val="single" w:sz="4" w:space="0" w:color="D5DBD2"/>
              <w:right w:val="single" w:sz="4" w:space="0" w:color="D5DBD2"/>
            </w:tcBorders>
            <w:shd w:val="clear" w:color="auto" w:fill="F4F6F2"/>
            <w:tcMar>
              <w:top w:w="70" w:type="dxa"/>
              <w:left w:w="110" w:type="dxa"/>
              <w:bottom w:w="70" w:type="dxa"/>
              <w:right w:w="110" w:type="dxa"/>
            </w:tcMar>
            <w:vAlign w:val="center"/>
          </w:tcPr>
          <w:p w14:paraId="4D67D17F" w14:textId="77777777" w:rsidR="003A7FC0" w:rsidRDefault="0000500A">
            <w:pPr>
              <w:spacing w:after="0"/>
            </w:pPr>
            <w:r>
              <w:rPr>
                <w:sz w:val="19"/>
                <w:szCs w:val="19"/>
              </w:rPr>
              <w:t>Type check, 391 unit and property tests, the scenario acceptance suite (AT-01, AT-03 to AT-11)</w:t>
            </w:r>
          </w:p>
        </w:tc>
        <w:tc>
          <w:tcPr>
            <w:tcW w:w="2585" w:type="dxa"/>
            <w:tcBorders>
              <w:top w:val="single" w:sz="4" w:space="0" w:color="D5DBD2"/>
              <w:left w:val="single" w:sz="4" w:space="0" w:color="D5DBD2"/>
              <w:bottom w:val="single" w:sz="4" w:space="0" w:color="D5DBD2"/>
              <w:right w:val="single" w:sz="4" w:space="0" w:color="D5DBD2"/>
            </w:tcBorders>
            <w:shd w:val="clear" w:color="auto" w:fill="F4F6F2"/>
            <w:tcMar>
              <w:top w:w="70" w:type="dxa"/>
              <w:left w:w="110" w:type="dxa"/>
              <w:bottom w:w="70" w:type="dxa"/>
              <w:right w:w="110" w:type="dxa"/>
            </w:tcMar>
            <w:vAlign w:val="center"/>
          </w:tcPr>
          <w:p w14:paraId="22DCD86B" w14:textId="77777777" w:rsidR="003A7FC0" w:rsidRDefault="0000500A">
            <w:pPr>
              <w:spacing w:after="0"/>
            </w:pPr>
            <w:r>
              <w:rPr>
                <w:sz w:val="19"/>
                <w:szCs w:val="19"/>
              </w:rPr>
              <w:t>Node.js</w:t>
            </w:r>
          </w:p>
        </w:tc>
        <w:tc>
          <w:tcPr>
            <w:tcW w:w="1765" w:type="dxa"/>
            <w:tcBorders>
              <w:top w:val="single" w:sz="4" w:space="0" w:color="D5DBD2"/>
              <w:left w:val="single" w:sz="4" w:space="0" w:color="D5DBD2"/>
              <w:bottom w:val="single" w:sz="4" w:space="0" w:color="D5DBD2"/>
              <w:right w:val="single" w:sz="4" w:space="0" w:color="D5DBD2"/>
            </w:tcBorders>
            <w:shd w:val="clear" w:color="auto" w:fill="F4F6F2"/>
            <w:tcMar>
              <w:top w:w="70" w:type="dxa"/>
              <w:left w:w="110" w:type="dxa"/>
              <w:bottom w:w="70" w:type="dxa"/>
              <w:right w:w="110" w:type="dxa"/>
            </w:tcMar>
            <w:vAlign w:val="center"/>
          </w:tcPr>
          <w:p w14:paraId="0D674E33" w14:textId="77777777" w:rsidR="003A7FC0" w:rsidRDefault="0000500A">
            <w:pPr>
              <w:spacing w:after="0"/>
            </w:pPr>
            <w:r>
              <w:rPr>
                <w:sz w:val="19"/>
                <w:szCs w:val="19"/>
              </w:rPr>
              <w:t>~1 min + ~17 min</w:t>
            </w:r>
          </w:p>
        </w:tc>
      </w:tr>
      <w:tr w:rsidR="003A7FC0" w14:paraId="40ECB3FC" w14:textId="77777777">
        <w:trPr>
          <w:cantSplit/>
        </w:trPr>
        <w:tc>
          <w:tcPr>
            <w:tcW w:w="1527" w:type="dxa"/>
            <w:tcBorders>
              <w:top w:val="single" w:sz="4" w:space="0" w:color="D5DBD2"/>
              <w:left w:val="single" w:sz="4" w:space="0" w:color="D5DBD2"/>
              <w:bottom w:val="single" w:sz="4" w:space="0" w:color="D5DBD2"/>
              <w:right w:val="single" w:sz="4" w:space="0" w:color="D5DBD2"/>
            </w:tcBorders>
            <w:shd w:val="clear" w:color="auto" w:fill="FFFFFF"/>
            <w:tcMar>
              <w:top w:w="70" w:type="dxa"/>
              <w:left w:w="110" w:type="dxa"/>
              <w:bottom w:w="70" w:type="dxa"/>
              <w:right w:w="110" w:type="dxa"/>
            </w:tcMar>
            <w:vAlign w:val="center"/>
          </w:tcPr>
          <w:p w14:paraId="75CE1007" w14:textId="77777777" w:rsidR="003A7FC0" w:rsidRDefault="0000500A">
            <w:pPr>
              <w:spacing w:after="0"/>
            </w:pPr>
            <w:r>
              <w:rPr>
                <w:sz w:val="19"/>
                <w:szCs w:val="19"/>
              </w:rPr>
              <w:t>C. Benchmark</w:t>
            </w:r>
          </w:p>
        </w:tc>
        <w:tc>
          <w:tcPr>
            <w:tcW w:w="3761" w:type="dxa"/>
            <w:tcBorders>
              <w:top w:val="single" w:sz="4" w:space="0" w:color="D5DBD2"/>
              <w:left w:val="single" w:sz="4" w:space="0" w:color="D5DBD2"/>
              <w:bottom w:val="single" w:sz="4" w:space="0" w:color="D5DBD2"/>
              <w:right w:val="single" w:sz="4" w:space="0" w:color="D5DBD2"/>
            </w:tcBorders>
            <w:shd w:val="clear" w:color="auto" w:fill="FFFFFF"/>
            <w:tcMar>
              <w:top w:w="70" w:type="dxa"/>
              <w:left w:w="110" w:type="dxa"/>
              <w:bottom w:w="70" w:type="dxa"/>
              <w:right w:w="110" w:type="dxa"/>
            </w:tcMar>
            <w:vAlign w:val="center"/>
          </w:tcPr>
          <w:p w14:paraId="7D49DF4A" w14:textId="77777777" w:rsidR="003A7FC0" w:rsidRDefault="0000500A">
            <w:pPr>
              <w:spacing w:after="0"/>
            </w:pPr>
            <w:r>
              <w:rPr>
                <w:rFonts w:ascii="Consolas" w:eastAsia="Consolas" w:hAnsi="Consolas" w:cs="Consolas"/>
                <w:color w:val="2F6B1F"/>
                <w:sz w:val="17"/>
                <w:szCs w:val="17"/>
              </w:rPr>
              <w:t>results/summary.md</w:t>
            </w:r>
            <w:r>
              <w:rPr>
                <w:sz w:val="19"/>
                <w:szCs w:val="19"/>
              </w:rPr>
              <w:t>, the AT-12 sweep, the four plots; check event-log hashes against ours</w:t>
            </w:r>
          </w:p>
        </w:tc>
        <w:tc>
          <w:tcPr>
            <w:tcW w:w="2585" w:type="dxa"/>
            <w:tcBorders>
              <w:top w:val="single" w:sz="4" w:space="0" w:color="D5DBD2"/>
              <w:left w:val="single" w:sz="4" w:space="0" w:color="D5DBD2"/>
              <w:bottom w:val="single" w:sz="4" w:space="0" w:color="D5DBD2"/>
              <w:right w:val="single" w:sz="4" w:space="0" w:color="D5DBD2"/>
            </w:tcBorders>
            <w:shd w:val="clear" w:color="auto" w:fill="FFFFFF"/>
            <w:tcMar>
              <w:top w:w="70" w:type="dxa"/>
              <w:left w:w="110" w:type="dxa"/>
              <w:bottom w:w="70" w:type="dxa"/>
              <w:right w:w="110" w:type="dxa"/>
            </w:tcMar>
            <w:vAlign w:val="center"/>
          </w:tcPr>
          <w:p w14:paraId="160818BD" w14:textId="77777777" w:rsidR="003A7FC0" w:rsidRDefault="0000500A">
            <w:pPr>
              <w:spacing w:after="0"/>
            </w:pPr>
            <w:r>
              <w:rPr>
                <w:sz w:val="19"/>
                <w:szCs w:val="19"/>
              </w:rPr>
              <w:t>Node.js</w:t>
            </w:r>
          </w:p>
        </w:tc>
        <w:tc>
          <w:tcPr>
            <w:tcW w:w="1765" w:type="dxa"/>
            <w:tcBorders>
              <w:top w:val="single" w:sz="4" w:space="0" w:color="D5DBD2"/>
              <w:left w:val="single" w:sz="4" w:space="0" w:color="D5DBD2"/>
              <w:bottom w:val="single" w:sz="4" w:space="0" w:color="D5DBD2"/>
              <w:right w:val="single" w:sz="4" w:space="0" w:color="D5DBD2"/>
            </w:tcBorders>
            <w:shd w:val="clear" w:color="auto" w:fill="FFFFFF"/>
            <w:tcMar>
              <w:top w:w="70" w:type="dxa"/>
              <w:left w:w="110" w:type="dxa"/>
              <w:bottom w:w="70" w:type="dxa"/>
              <w:right w:w="110" w:type="dxa"/>
            </w:tcMar>
            <w:vAlign w:val="center"/>
          </w:tcPr>
          <w:p w14:paraId="4FA9D211" w14:textId="77777777" w:rsidR="003A7FC0" w:rsidRDefault="0000500A">
            <w:pPr>
              <w:spacing w:after="0"/>
            </w:pPr>
            <w:r>
              <w:rPr>
                <w:sz w:val="19"/>
                <w:szCs w:val="19"/>
              </w:rPr>
              <w:t>2-3 min + ~10 min</w:t>
            </w:r>
          </w:p>
        </w:tc>
      </w:tr>
      <w:tr w:rsidR="003A7FC0" w14:paraId="6DA1B2BF" w14:textId="77777777">
        <w:trPr>
          <w:cantSplit/>
        </w:trPr>
        <w:tc>
          <w:tcPr>
            <w:tcW w:w="1527" w:type="dxa"/>
            <w:tcBorders>
              <w:top w:val="single" w:sz="4" w:space="0" w:color="D5DBD2"/>
              <w:left w:val="single" w:sz="4" w:space="0" w:color="D5DBD2"/>
              <w:bottom w:val="single" w:sz="4" w:space="0" w:color="D5DBD2"/>
              <w:right w:val="single" w:sz="4" w:space="0" w:color="D5DBD2"/>
            </w:tcBorders>
            <w:shd w:val="clear" w:color="auto" w:fill="F4F6F2"/>
            <w:tcMar>
              <w:top w:w="70" w:type="dxa"/>
              <w:left w:w="110" w:type="dxa"/>
              <w:bottom w:w="70" w:type="dxa"/>
              <w:right w:w="110" w:type="dxa"/>
            </w:tcMar>
            <w:vAlign w:val="center"/>
          </w:tcPr>
          <w:p w14:paraId="53C1B445" w14:textId="77777777" w:rsidR="003A7FC0" w:rsidRDefault="0000500A">
            <w:pPr>
              <w:keepNext/>
              <w:spacing w:after="0"/>
            </w:pPr>
            <w:r>
              <w:rPr>
                <w:sz w:val="19"/>
                <w:szCs w:val="19"/>
              </w:rPr>
              <w:t>D. AeroPACT</w:t>
            </w:r>
          </w:p>
        </w:tc>
        <w:tc>
          <w:tcPr>
            <w:tcW w:w="3761" w:type="dxa"/>
            <w:tcBorders>
              <w:top w:val="single" w:sz="4" w:space="0" w:color="D5DBD2"/>
              <w:left w:val="single" w:sz="4" w:space="0" w:color="D5DBD2"/>
              <w:bottom w:val="single" w:sz="4" w:space="0" w:color="D5DBD2"/>
              <w:right w:val="single" w:sz="4" w:space="0" w:color="D5DBD2"/>
            </w:tcBorders>
            <w:shd w:val="clear" w:color="auto" w:fill="F4F6F2"/>
            <w:tcMar>
              <w:top w:w="70" w:type="dxa"/>
              <w:left w:w="110" w:type="dxa"/>
              <w:bottom w:w="70" w:type="dxa"/>
              <w:right w:w="110" w:type="dxa"/>
            </w:tcMar>
            <w:vAlign w:val="center"/>
          </w:tcPr>
          <w:p w14:paraId="492DA038" w14:textId="77777777" w:rsidR="003A7FC0" w:rsidRDefault="0000500A">
            <w:pPr>
              <w:keepNext/>
              <w:spacing w:after="0"/>
            </w:pPr>
            <w:r>
              <w:rPr>
                <w:sz w:val="19"/>
                <w:szCs w:val="19"/>
              </w:rPr>
              <w:t>colcon build, 692 ROS 2 tests, acceptance AT-03 to AT-10, Gazebo + RViz demo, PX4 SITL</w:t>
            </w:r>
          </w:p>
        </w:tc>
        <w:tc>
          <w:tcPr>
            <w:tcW w:w="2585" w:type="dxa"/>
            <w:tcBorders>
              <w:top w:val="single" w:sz="4" w:space="0" w:color="D5DBD2"/>
              <w:left w:val="single" w:sz="4" w:space="0" w:color="D5DBD2"/>
              <w:bottom w:val="single" w:sz="4" w:space="0" w:color="D5DBD2"/>
              <w:right w:val="single" w:sz="4" w:space="0" w:color="D5DBD2"/>
            </w:tcBorders>
            <w:shd w:val="clear" w:color="auto" w:fill="F4F6F2"/>
            <w:tcMar>
              <w:top w:w="70" w:type="dxa"/>
              <w:left w:w="110" w:type="dxa"/>
              <w:bottom w:w="70" w:type="dxa"/>
              <w:right w:w="110" w:type="dxa"/>
            </w:tcMar>
            <w:vAlign w:val="center"/>
          </w:tcPr>
          <w:p w14:paraId="7668666C" w14:textId="77777777" w:rsidR="003A7FC0" w:rsidRDefault="0000500A">
            <w:pPr>
              <w:keepNext/>
              <w:spacing w:after="0"/>
            </w:pPr>
            <w:r>
              <w:rPr>
                <w:sz w:val="19"/>
                <w:szCs w:val="19"/>
              </w:rPr>
              <w:t>Ubuntu 24.04, ROS 2 Jazzy, Gazebo Harmonic, ~6 GB RAM</w:t>
            </w:r>
          </w:p>
        </w:tc>
        <w:tc>
          <w:tcPr>
            <w:tcW w:w="1765" w:type="dxa"/>
            <w:tcBorders>
              <w:top w:val="single" w:sz="4" w:space="0" w:color="D5DBD2"/>
              <w:left w:val="single" w:sz="4" w:space="0" w:color="D5DBD2"/>
              <w:bottom w:val="single" w:sz="4" w:space="0" w:color="D5DBD2"/>
              <w:right w:val="single" w:sz="4" w:space="0" w:color="D5DBD2"/>
            </w:tcBorders>
            <w:shd w:val="clear" w:color="auto" w:fill="F4F6F2"/>
            <w:tcMar>
              <w:top w:w="70" w:type="dxa"/>
              <w:left w:w="110" w:type="dxa"/>
              <w:bottom w:w="70" w:type="dxa"/>
              <w:right w:w="110" w:type="dxa"/>
            </w:tcMar>
            <w:vAlign w:val="center"/>
          </w:tcPr>
          <w:p w14:paraId="1E2E3486" w14:textId="77777777" w:rsidR="003A7FC0" w:rsidRDefault="0000500A">
            <w:pPr>
              <w:keepNext/>
              <w:spacing w:after="0"/>
            </w:pPr>
            <w:r>
              <w:rPr>
                <w:sz w:val="19"/>
                <w:szCs w:val="19"/>
              </w:rPr>
              <w:t>1 h to a day</w:t>
            </w:r>
          </w:p>
        </w:tc>
      </w:tr>
    </w:tbl>
    <w:p w14:paraId="6F5340D2" w14:textId="77777777" w:rsidR="003A7FC0" w:rsidRDefault="0000500A">
      <w:pPr>
        <w:spacing w:before="80" w:after="220"/>
      </w:pPr>
      <w:r>
        <w:rPr>
          <w:i/>
          <w:iCs/>
          <w:color w:val="4A524C"/>
          <w:sz w:val="18"/>
          <w:szCs w:val="18"/>
        </w:rPr>
        <w:t>Table 1. The four reproduction paths. Paths A to C share one install; D is independent.</w:t>
      </w:r>
    </w:p>
    <w:p w14:paraId="67EAA6CE" w14:textId="77777777" w:rsidR="003A7FC0" w:rsidRDefault="0000500A">
      <w:r>
        <w:t xml:space="preserve">Paths A to C take under an hour on a laptop, </w:t>
      </w:r>
      <w:r>
        <w:rPr>
          <w:rFonts w:ascii="Consolas" w:eastAsia="Consolas" w:hAnsi="Consolas" w:cs="Consolas"/>
          <w:color w:val="2F6B1F"/>
          <w:sz w:val="19"/>
          <w:szCs w:val="19"/>
        </w:rPr>
        <w:t>npm install</w:t>
      </w:r>
      <w:r>
        <w:t xml:space="preserve"> included; most of it is the scenario suite and the sweep. Path D takes longer: installing ROS 2 and building the workspace is about an hour, the kinematic acceptance suite takes 35 minutes, and the PX4 toolchain and its suite take about 25 and 45 minutes.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638"/>
      </w:tblGrid>
      <w:tr w:rsidR="003A7FC0" w14:paraId="19ABC01A" w14:textId="77777777">
        <w:trPr>
          <w:cantSplit/>
        </w:trPr>
        <w:tc>
          <w:tcPr>
            <w:tcW w:w="9638" w:type="dxa"/>
            <w:tcBorders>
              <w:top w:val="none" w:sz="0" w:space="0" w:color="FFFFFF"/>
              <w:left w:val="single" w:sz="24" w:space="0" w:color="C8453B"/>
              <w:bottom w:val="none" w:sz="0" w:space="0" w:color="FFFFFF"/>
              <w:right w:val="none" w:sz="0" w:space="0" w:color="FFFFFF"/>
            </w:tcBorders>
            <w:shd w:val="clear" w:color="auto" w:fill="F6E3E1"/>
            <w:tcMar>
              <w:top w:w="140" w:type="dxa"/>
              <w:left w:w="220" w:type="dxa"/>
              <w:bottom w:w="140" w:type="dxa"/>
              <w:right w:w="220" w:type="dxa"/>
            </w:tcMar>
          </w:tcPr>
          <w:p w14:paraId="300E2A0B" w14:textId="77777777" w:rsidR="003A7FC0" w:rsidRDefault="0000500A">
            <w:pPr>
              <w:spacing w:after="60"/>
            </w:pPr>
            <w:r>
              <w:rPr>
                <w:b/>
                <w:bCs/>
                <w:color w:val="C8453B"/>
              </w:rPr>
              <w:t>Simulation only</w:t>
            </w:r>
          </w:p>
          <w:p w14:paraId="2A6FAF7B" w14:textId="77777777" w:rsidR="003A7FC0" w:rsidRDefault="0000500A">
            <w:pPr>
              <w:spacing w:after="40"/>
            </w:pPr>
            <w:r>
              <w:rPr>
                <w:sz w:val="20"/>
                <w:szCs w:val="20"/>
              </w:rPr>
              <w:t>Both simulators are research prototypes. Nothing in this repository has flown, and none of the numbers you reproduce here is a claim of real-world flight readiness. sim3d uses simplified kinematics and an accelerated battery model; AeroPACT runs real autopilot software, but only in simulation.</w:t>
            </w:r>
          </w:p>
        </w:tc>
      </w:tr>
    </w:tbl>
    <w:p w14:paraId="6CF564AF" w14:textId="77777777" w:rsidR="003A7FC0" w:rsidRDefault="003A7FC0">
      <w:pPr>
        <w:spacing w:after="180"/>
      </w:pPr>
    </w:p>
    <w:p w14:paraId="1D24731B" w14:textId="77777777" w:rsidR="003A7FC0" w:rsidRDefault="0000500A">
      <w:pPr>
        <w:pStyle w:val="Heading2"/>
      </w:pPr>
      <w:bookmarkStart w:id="2" w:name="_Toc244331168"/>
      <w:r>
        <w:t>1.2  Conventions in this guide</w:t>
      </w:r>
      <w:bookmarkEnd w:id="2"/>
    </w:p>
    <w:p w14:paraId="1A608B15" w14:textId="77777777" w:rsidR="003A7FC0" w:rsidRDefault="0000500A">
      <w:pPr>
        <w:pStyle w:val="ListParagraph"/>
        <w:numPr>
          <w:ilvl w:val="0"/>
          <w:numId w:val="2"/>
        </w:numPr>
        <w:spacing w:after="60"/>
      </w:pPr>
      <w:r>
        <w:t xml:space="preserve">Commands in grey panels are typed as shown. A line starting with </w:t>
      </w:r>
      <w:r>
        <w:rPr>
          <w:rFonts w:ascii="Consolas" w:eastAsia="Consolas" w:hAnsi="Consolas" w:cs="Consolas"/>
          <w:color w:val="2F6B1F"/>
          <w:sz w:val="19"/>
          <w:szCs w:val="19"/>
        </w:rPr>
        <w:t>#</w:t>
      </w:r>
      <w:r>
        <w:t xml:space="preserve"> is a comment.</w:t>
      </w:r>
    </w:p>
    <w:p w14:paraId="04C467EB" w14:textId="77777777" w:rsidR="003A7FC0" w:rsidRDefault="0000500A">
      <w:pPr>
        <w:pStyle w:val="ListParagraph"/>
        <w:numPr>
          <w:ilvl w:val="0"/>
          <w:numId w:val="2"/>
        </w:numPr>
        <w:spacing w:after="60"/>
      </w:pPr>
      <w:r>
        <w:rPr>
          <w:b/>
          <w:bCs/>
        </w:rPr>
        <w:t>Windows</w:t>
      </w:r>
      <w:r>
        <w:t xml:space="preserve"> means PowerShell or Windows Terminal; </w:t>
      </w:r>
      <w:r>
        <w:rPr>
          <w:b/>
          <w:bCs/>
        </w:rPr>
        <w:t>macOS/Linux</w:t>
      </w:r>
      <w:r>
        <w:t xml:space="preserve"> means a POSIX shell (bash, zsh). Where the two differ, both are given.</w:t>
      </w:r>
    </w:p>
    <w:p w14:paraId="7DD35A30" w14:textId="77777777" w:rsidR="003A7FC0" w:rsidRDefault="0000500A">
      <w:pPr>
        <w:pStyle w:val="ListParagraph"/>
        <w:numPr>
          <w:ilvl w:val="0"/>
          <w:numId w:val="2"/>
        </w:numPr>
        <w:spacing w:after="60"/>
      </w:pPr>
      <w:r>
        <w:rPr>
          <w:rFonts w:ascii="Consolas" w:eastAsia="Consolas" w:hAnsi="Consolas" w:cs="Consolas"/>
          <w:color w:val="2F6B1F"/>
          <w:sz w:val="19"/>
          <w:szCs w:val="19"/>
        </w:rPr>
        <w:t>make</w:t>
      </w:r>
      <w:r>
        <w:t xml:space="preserve"> targets are defined in the root </w:t>
      </w:r>
      <w:r>
        <w:rPr>
          <w:rFonts w:ascii="Consolas" w:eastAsia="Consolas" w:hAnsi="Consolas" w:cs="Consolas"/>
          <w:color w:val="2F6B1F"/>
          <w:sz w:val="19"/>
          <w:szCs w:val="19"/>
        </w:rPr>
        <w:t>Makefile</w:t>
      </w:r>
      <w:r>
        <w:t xml:space="preserve">. Windows does not ship GNU Make, so every sim3d target has an npm equivalent that you run inside </w:t>
      </w:r>
      <w:r>
        <w:rPr>
          <w:rFonts w:ascii="Consolas" w:eastAsia="Consolas" w:hAnsi="Consolas" w:cs="Consolas"/>
          <w:color w:val="2F6B1F"/>
          <w:sz w:val="19"/>
          <w:szCs w:val="19"/>
        </w:rPr>
        <w:t>sim3d/</w:t>
      </w:r>
      <w:r>
        <w:t xml:space="preserve"> (section 10). The </w:t>
      </w:r>
      <w:r>
        <w:rPr>
          <w:rFonts w:ascii="Consolas" w:eastAsia="Consolas" w:hAnsi="Consolas" w:cs="Consolas"/>
          <w:color w:val="2F6B1F"/>
          <w:sz w:val="19"/>
          <w:szCs w:val="19"/>
        </w:rPr>
        <w:t>gz-*</w:t>
      </w:r>
      <w:r>
        <w:t xml:space="preserve"> targets run inside Ubuntu, where </w:t>
      </w:r>
      <w:r>
        <w:rPr>
          <w:rFonts w:ascii="Consolas" w:eastAsia="Consolas" w:hAnsi="Consolas" w:cs="Consolas"/>
          <w:color w:val="2F6B1F"/>
          <w:sz w:val="19"/>
          <w:szCs w:val="19"/>
        </w:rPr>
        <w:t>make</w:t>
      </w:r>
      <w:r>
        <w:t xml:space="preserve"> is present.</w:t>
      </w:r>
    </w:p>
    <w:p w14:paraId="3037F001" w14:textId="77777777" w:rsidR="003A7FC0" w:rsidRDefault="0000500A">
      <w:pPr>
        <w:pStyle w:val="ListParagraph"/>
        <w:numPr>
          <w:ilvl w:val="0"/>
          <w:numId w:val="2"/>
        </w:numPr>
        <w:spacing w:after="60"/>
      </w:pPr>
      <w:r>
        <w:t>Expected output is quoted from a real run. Durations depend on the machine: the reference is a 16-core laptop.</w:t>
      </w:r>
    </w:p>
    <w:p w14:paraId="6CFF26E9" w14:textId="77777777" w:rsidR="003A7FC0" w:rsidRDefault="0000500A">
      <w:pPr>
        <w:pStyle w:val="Heading1"/>
      </w:pPr>
      <w:bookmarkStart w:id="3" w:name="_Toc244331169"/>
      <w:r>
        <w:t>2  Repository map</w:t>
      </w:r>
      <w:bookmarkEnd w:id="3"/>
    </w:p>
    <w:p w14:paraId="13849C9A" w14:textId="77777777" w:rsidR="003A7FC0" w:rsidRDefault="0000500A">
      <w:r>
        <w:t>Clone the repository once; every path in this guide is relative to its root.</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638"/>
      </w:tblGrid>
      <w:tr w:rsidR="003A7FC0" w14:paraId="7034172D" w14:textId="77777777">
        <w:trPr>
          <w:cantSplit/>
        </w:trPr>
        <w:tc>
          <w:tcPr>
            <w:tcW w:w="9638" w:type="dxa"/>
            <w:tcBorders>
              <w:top w:val="single" w:sz="4" w:space="0" w:color="D5DBD2"/>
              <w:left w:val="single" w:sz="4" w:space="0" w:color="D5DBD2"/>
              <w:bottom w:val="single" w:sz="4" w:space="0" w:color="D5DBD2"/>
              <w:right w:val="single" w:sz="4" w:space="0" w:color="D5DBD2"/>
            </w:tcBorders>
            <w:shd w:val="clear" w:color="auto" w:fill="F4F6F2"/>
            <w:tcMar>
              <w:top w:w="120" w:type="dxa"/>
              <w:left w:w="200" w:type="dxa"/>
              <w:bottom w:w="120" w:type="dxa"/>
              <w:right w:w="200" w:type="dxa"/>
            </w:tcMar>
          </w:tcPr>
          <w:p w14:paraId="61787F68" w14:textId="77777777" w:rsidR="003A7FC0" w:rsidRDefault="0000500A">
            <w:pPr>
              <w:spacing w:after="0"/>
            </w:pPr>
            <w:r>
              <w:rPr>
                <w:rFonts w:ascii="Consolas" w:eastAsia="Consolas" w:hAnsi="Consolas" w:cs="Consolas"/>
                <w:sz w:val="18"/>
                <w:szCs w:val="18"/>
              </w:rPr>
              <w:t>git clone https://github.com/MrNK2107/PACT.git</w:t>
            </w:r>
          </w:p>
          <w:p w14:paraId="66BCB336" w14:textId="77777777" w:rsidR="003A7FC0" w:rsidRDefault="0000500A">
            <w:pPr>
              <w:spacing w:after="0"/>
            </w:pPr>
            <w:r>
              <w:rPr>
                <w:rFonts w:ascii="Consolas" w:eastAsia="Consolas" w:hAnsi="Consolas" w:cs="Consolas"/>
                <w:sz w:val="18"/>
                <w:szCs w:val="18"/>
              </w:rPr>
              <w:t>cd PACT</w:t>
            </w:r>
          </w:p>
        </w:tc>
      </w:tr>
    </w:tbl>
    <w:p w14:paraId="1969FD28" w14:textId="77777777" w:rsidR="003A7FC0" w:rsidRDefault="003A7FC0">
      <w:pPr>
        <w:spacing w:after="16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959"/>
        <w:gridCol w:w="5679"/>
      </w:tblGrid>
      <w:tr w:rsidR="003A7FC0" w14:paraId="02722682" w14:textId="77777777">
        <w:trPr>
          <w:cantSplit/>
          <w:tblHeader/>
        </w:trPr>
        <w:tc>
          <w:tcPr>
            <w:tcW w:w="2340" w:type="dxa"/>
            <w:tcBorders>
              <w:top w:val="single" w:sz="4" w:space="0" w:color="D5DBD2"/>
              <w:left w:val="single" w:sz="4" w:space="0" w:color="D5DBD2"/>
              <w:bottom w:val="single" w:sz="4" w:space="0" w:color="D5DBD2"/>
              <w:right w:val="single" w:sz="4" w:space="0" w:color="D5DBD2"/>
            </w:tcBorders>
            <w:shd w:val="clear" w:color="auto" w:fill="121614"/>
            <w:tcMar>
              <w:top w:w="70" w:type="dxa"/>
              <w:left w:w="110" w:type="dxa"/>
              <w:bottom w:w="70" w:type="dxa"/>
              <w:right w:w="110" w:type="dxa"/>
            </w:tcMar>
            <w:vAlign w:val="center"/>
          </w:tcPr>
          <w:p w14:paraId="122198EA" w14:textId="77777777" w:rsidR="003A7FC0" w:rsidRDefault="0000500A">
            <w:pPr>
              <w:spacing w:after="0"/>
            </w:pPr>
            <w:r>
              <w:rPr>
                <w:b/>
                <w:bCs/>
                <w:color w:val="FFFFFF"/>
                <w:sz w:val="19"/>
                <w:szCs w:val="19"/>
              </w:rPr>
              <w:t>Path</w:t>
            </w:r>
          </w:p>
        </w:tc>
        <w:tc>
          <w:tcPr>
            <w:tcW w:w="7298" w:type="dxa"/>
            <w:tcBorders>
              <w:top w:val="single" w:sz="4" w:space="0" w:color="D5DBD2"/>
              <w:left w:val="single" w:sz="4" w:space="0" w:color="D5DBD2"/>
              <w:bottom w:val="single" w:sz="4" w:space="0" w:color="D5DBD2"/>
              <w:right w:val="single" w:sz="4" w:space="0" w:color="D5DBD2"/>
            </w:tcBorders>
            <w:shd w:val="clear" w:color="auto" w:fill="121614"/>
            <w:tcMar>
              <w:top w:w="70" w:type="dxa"/>
              <w:left w:w="110" w:type="dxa"/>
              <w:bottom w:w="70" w:type="dxa"/>
              <w:right w:w="110" w:type="dxa"/>
            </w:tcMar>
            <w:vAlign w:val="center"/>
          </w:tcPr>
          <w:p w14:paraId="2DF3F105" w14:textId="77777777" w:rsidR="003A7FC0" w:rsidRDefault="0000500A">
            <w:pPr>
              <w:spacing w:after="0"/>
            </w:pPr>
            <w:r>
              <w:rPr>
                <w:b/>
                <w:bCs/>
                <w:color w:val="FFFFFF"/>
                <w:sz w:val="19"/>
                <w:szCs w:val="19"/>
              </w:rPr>
              <w:t>What it contains</w:t>
            </w:r>
          </w:p>
        </w:tc>
      </w:tr>
      <w:tr w:rsidR="003A7FC0" w14:paraId="467AB37B" w14:textId="77777777">
        <w:trPr>
          <w:cantSplit/>
        </w:trPr>
        <w:tc>
          <w:tcPr>
            <w:tcW w:w="2340" w:type="dxa"/>
            <w:tcBorders>
              <w:top w:val="single" w:sz="4" w:space="0" w:color="D5DBD2"/>
              <w:left w:val="single" w:sz="4" w:space="0" w:color="D5DBD2"/>
              <w:bottom w:val="single" w:sz="4" w:space="0" w:color="D5DBD2"/>
              <w:right w:val="single" w:sz="4" w:space="0" w:color="D5DBD2"/>
            </w:tcBorders>
            <w:shd w:val="clear" w:color="auto" w:fill="FFFFFF"/>
            <w:tcMar>
              <w:top w:w="70" w:type="dxa"/>
              <w:left w:w="110" w:type="dxa"/>
              <w:bottom w:w="70" w:type="dxa"/>
              <w:right w:w="110" w:type="dxa"/>
            </w:tcMar>
            <w:vAlign w:val="center"/>
          </w:tcPr>
          <w:p w14:paraId="703C0CF6" w14:textId="77777777" w:rsidR="003A7FC0" w:rsidRDefault="0000500A">
            <w:pPr>
              <w:spacing w:after="0"/>
            </w:pPr>
            <w:r>
              <w:rPr>
                <w:rFonts w:ascii="Consolas" w:eastAsia="Consolas" w:hAnsi="Consolas" w:cs="Consolas"/>
                <w:color w:val="2F6B1F"/>
                <w:sz w:val="17"/>
                <w:szCs w:val="17"/>
              </w:rPr>
              <w:t>sim3d/</w:t>
            </w:r>
          </w:p>
        </w:tc>
        <w:tc>
          <w:tcPr>
            <w:tcW w:w="7298" w:type="dxa"/>
            <w:tcBorders>
              <w:top w:val="single" w:sz="4" w:space="0" w:color="D5DBD2"/>
              <w:left w:val="single" w:sz="4" w:space="0" w:color="D5DBD2"/>
              <w:bottom w:val="single" w:sz="4" w:space="0" w:color="D5DBD2"/>
              <w:right w:val="single" w:sz="4" w:space="0" w:color="D5DBD2"/>
            </w:tcBorders>
            <w:shd w:val="clear" w:color="auto" w:fill="FFFFFF"/>
            <w:tcMar>
              <w:top w:w="70" w:type="dxa"/>
              <w:left w:w="110" w:type="dxa"/>
              <w:bottom w:w="70" w:type="dxa"/>
              <w:right w:w="110" w:type="dxa"/>
            </w:tcMar>
            <w:vAlign w:val="center"/>
          </w:tcPr>
          <w:p w14:paraId="4ACA1B00" w14:textId="77777777" w:rsidR="003A7FC0" w:rsidRDefault="0000500A">
            <w:pPr>
              <w:spacing w:after="0"/>
            </w:pPr>
            <w:r>
              <w:rPr>
                <w:sz w:val="19"/>
                <w:szCs w:val="19"/>
              </w:rPr>
              <w:t xml:space="preserve">TypeScript simulator and 3D viewer: Vite 5, React 18, React Three Fiber, vitest. </w:t>
            </w:r>
            <w:r>
              <w:rPr>
                <w:rFonts w:ascii="Consolas" w:eastAsia="Consolas" w:hAnsi="Consolas" w:cs="Consolas"/>
                <w:color w:val="2F6B1F"/>
                <w:sz w:val="17"/>
                <w:szCs w:val="17"/>
              </w:rPr>
              <w:t>src/</w:t>
            </w:r>
            <w:r>
              <w:rPr>
                <w:sz w:val="19"/>
                <w:szCs w:val="19"/>
              </w:rPr>
              <w:t xml:space="preserve"> holds the engine, protocol and UI; </w:t>
            </w:r>
            <w:r>
              <w:rPr>
                <w:rFonts w:ascii="Consolas" w:eastAsia="Consolas" w:hAnsi="Consolas" w:cs="Consolas"/>
                <w:color w:val="2F6B1F"/>
                <w:sz w:val="17"/>
                <w:szCs w:val="17"/>
              </w:rPr>
              <w:t>scripts/</w:t>
            </w:r>
            <w:r>
              <w:rPr>
                <w:sz w:val="19"/>
                <w:szCs w:val="19"/>
              </w:rPr>
              <w:t xml:space="preserve"> the bench, sweep and plot runners.</w:t>
            </w:r>
          </w:p>
        </w:tc>
      </w:tr>
      <w:tr w:rsidR="003A7FC0" w14:paraId="1C03FCAB" w14:textId="77777777">
        <w:trPr>
          <w:cantSplit/>
        </w:trPr>
        <w:tc>
          <w:tcPr>
            <w:tcW w:w="2340" w:type="dxa"/>
            <w:tcBorders>
              <w:top w:val="single" w:sz="4" w:space="0" w:color="D5DBD2"/>
              <w:left w:val="single" w:sz="4" w:space="0" w:color="D5DBD2"/>
              <w:bottom w:val="single" w:sz="4" w:space="0" w:color="D5DBD2"/>
              <w:right w:val="single" w:sz="4" w:space="0" w:color="D5DBD2"/>
            </w:tcBorders>
            <w:shd w:val="clear" w:color="auto" w:fill="F4F6F2"/>
            <w:tcMar>
              <w:top w:w="70" w:type="dxa"/>
              <w:left w:w="110" w:type="dxa"/>
              <w:bottom w:w="70" w:type="dxa"/>
              <w:right w:w="110" w:type="dxa"/>
            </w:tcMar>
            <w:vAlign w:val="center"/>
          </w:tcPr>
          <w:p w14:paraId="6C443F69" w14:textId="77777777" w:rsidR="003A7FC0" w:rsidRDefault="0000500A">
            <w:pPr>
              <w:spacing w:after="0"/>
            </w:pPr>
            <w:r>
              <w:rPr>
                <w:rFonts w:ascii="Consolas" w:eastAsia="Consolas" w:hAnsi="Consolas" w:cs="Consolas"/>
                <w:color w:val="2F6B1F"/>
                <w:sz w:val="17"/>
                <w:szCs w:val="17"/>
              </w:rPr>
              <w:t>sim3d/maps/</w:t>
            </w:r>
          </w:p>
        </w:tc>
        <w:tc>
          <w:tcPr>
            <w:tcW w:w="7298" w:type="dxa"/>
            <w:tcBorders>
              <w:top w:val="single" w:sz="4" w:space="0" w:color="D5DBD2"/>
              <w:left w:val="single" w:sz="4" w:space="0" w:color="D5DBD2"/>
              <w:bottom w:val="single" w:sz="4" w:space="0" w:color="D5DBD2"/>
              <w:right w:val="single" w:sz="4" w:space="0" w:color="D5DBD2"/>
            </w:tcBorders>
            <w:shd w:val="clear" w:color="auto" w:fill="F4F6F2"/>
            <w:tcMar>
              <w:top w:w="70" w:type="dxa"/>
              <w:left w:w="110" w:type="dxa"/>
              <w:bottom w:w="70" w:type="dxa"/>
              <w:right w:w="110" w:type="dxa"/>
            </w:tcMar>
            <w:vAlign w:val="center"/>
          </w:tcPr>
          <w:p w14:paraId="11419529" w14:textId="77777777" w:rsidR="003A7FC0" w:rsidRDefault="0000500A">
            <w:pPr>
              <w:spacing w:after="0"/>
            </w:pPr>
            <w:r>
              <w:rPr>
                <w:sz w:val="19"/>
                <w:szCs w:val="19"/>
              </w:rPr>
              <w:t xml:space="preserve">8 map definitions (2 to 12 km): </w:t>
            </w:r>
            <w:r>
              <w:rPr>
                <w:rFonts w:ascii="Consolas" w:eastAsia="Consolas" w:hAnsi="Consolas" w:cs="Consolas"/>
                <w:color w:val="2F6B1F"/>
                <w:sz w:val="17"/>
                <w:szCs w:val="17"/>
              </w:rPr>
              <w:t>coastal_metro</w:t>
            </w:r>
            <w:r>
              <w:rPr>
                <w:sz w:val="19"/>
                <w:szCs w:val="19"/>
              </w:rPr>
              <w:t xml:space="preserve">, </w:t>
            </w:r>
            <w:r>
              <w:rPr>
                <w:rFonts w:ascii="Consolas" w:eastAsia="Consolas" w:hAnsi="Consolas" w:cs="Consolas"/>
                <w:color w:val="2F6B1F"/>
                <w:sz w:val="17"/>
                <w:szCs w:val="17"/>
              </w:rPr>
              <w:t>dense_metro_core</w:t>
            </w:r>
            <w:r>
              <w:rPr>
                <w:sz w:val="19"/>
                <w:szCs w:val="19"/>
              </w:rPr>
              <w:t xml:space="preserve">, </w:t>
            </w:r>
            <w:r>
              <w:rPr>
                <w:rFonts w:ascii="Consolas" w:eastAsia="Consolas" w:hAnsi="Consolas" w:cs="Consolas"/>
                <w:color w:val="2F6B1F"/>
                <w:sz w:val="17"/>
                <w:szCs w:val="17"/>
              </w:rPr>
              <w:t>industrial_port</w:t>
            </w:r>
            <w:r>
              <w:rPr>
                <w:sz w:val="19"/>
                <w:szCs w:val="19"/>
              </w:rPr>
              <w:t xml:space="preserve">, </w:t>
            </w:r>
            <w:r>
              <w:rPr>
                <w:rFonts w:ascii="Consolas" w:eastAsia="Consolas" w:hAnsi="Consolas" w:cs="Consolas"/>
                <w:color w:val="2F6B1F"/>
                <w:sz w:val="17"/>
                <w:szCs w:val="17"/>
              </w:rPr>
              <w:t>flatland_rural</w:t>
            </w:r>
            <w:r>
              <w:rPr>
                <w:sz w:val="19"/>
                <w:szCs w:val="19"/>
              </w:rPr>
              <w:t xml:space="preserve">, </w:t>
            </w:r>
            <w:r>
              <w:rPr>
                <w:rFonts w:ascii="Consolas" w:eastAsia="Consolas" w:hAnsi="Consolas" w:cs="Consolas"/>
                <w:color w:val="2F6B1F"/>
                <w:sz w:val="17"/>
                <w:szCs w:val="17"/>
              </w:rPr>
              <w:t>river_valley</w:t>
            </w:r>
            <w:r>
              <w:rPr>
                <w:sz w:val="19"/>
                <w:szCs w:val="19"/>
              </w:rPr>
              <w:t xml:space="preserve">, </w:t>
            </w:r>
            <w:r>
              <w:rPr>
                <w:rFonts w:ascii="Consolas" w:eastAsia="Consolas" w:hAnsi="Consolas" w:cs="Consolas"/>
                <w:color w:val="2F6B1F"/>
                <w:sz w:val="17"/>
                <w:szCs w:val="17"/>
              </w:rPr>
              <w:t>island_archipelago</w:t>
            </w:r>
            <w:r>
              <w:rPr>
                <w:sz w:val="19"/>
                <w:szCs w:val="19"/>
              </w:rPr>
              <w:t xml:space="preserve">, </w:t>
            </w:r>
            <w:r>
              <w:rPr>
                <w:rFonts w:ascii="Consolas" w:eastAsia="Consolas" w:hAnsi="Consolas" w:cs="Consolas"/>
                <w:color w:val="2F6B1F"/>
                <w:sz w:val="17"/>
                <w:szCs w:val="17"/>
              </w:rPr>
              <w:t>harbour_metro_xl</w:t>
            </w:r>
            <w:r>
              <w:rPr>
                <w:sz w:val="19"/>
                <w:szCs w:val="19"/>
              </w:rPr>
              <w:t xml:space="preserve">, </w:t>
            </w:r>
            <w:r>
              <w:rPr>
                <w:rFonts w:ascii="Consolas" w:eastAsia="Consolas" w:hAnsi="Consolas" w:cs="Consolas"/>
                <w:color w:val="2F6B1F"/>
                <w:sz w:val="17"/>
                <w:szCs w:val="17"/>
              </w:rPr>
              <w:t>coastal_testbed</w:t>
            </w:r>
            <w:r>
              <w:rPr>
                <w:sz w:val="19"/>
                <w:szCs w:val="19"/>
              </w:rPr>
              <w:t>.</w:t>
            </w:r>
          </w:p>
        </w:tc>
      </w:tr>
      <w:tr w:rsidR="003A7FC0" w14:paraId="0B7E1B62" w14:textId="77777777">
        <w:trPr>
          <w:cantSplit/>
        </w:trPr>
        <w:tc>
          <w:tcPr>
            <w:tcW w:w="2340" w:type="dxa"/>
            <w:tcBorders>
              <w:top w:val="single" w:sz="4" w:space="0" w:color="D5DBD2"/>
              <w:left w:val="single" w:sz="4" w:space="0" w:color="D5DBD2"/>
              <w:bottom w:val="single" w:sz="4" w:space="0" w:color="D5DBD2"/>
              <w:right w:val="single" w:sz="4" w:space="0" w:color="D5DBD2"/>
            </w:tcBorders>
            <w:shd w:val="clear" w:color="auto" w:fill="FFFFFF"/>
            <w:tcMar>
              <w:top w:w="70" w:type="dxa"/>
              <w:left w:w="110" w:type="dxa"/>
              <w:bottom w:w="70" w:type="dxa"/>
              <w:right w:w="110" w:type="dxa"/>
            </w:tcMar>
            <w:vAlign w:val="center"/>
          </w:tcPr>
          <w:p w14:paraId="6000FD7E" w14:textId="77777777" w:rsidR="003A7FC0" w:rsidRDefault="0000500A">
            <w:pPr>
              <w:spacing w:after="0"/>
            </w:pPr>
            <w:r>
              <w:rPr>
                <w:rFonts w:ascii="Consolas" w:eastAsia="Consolas" w:hAnsi="Consolas" w:cs="Consolas"/>
                <w:color w:val="2F6B1F"/>
                <w:sz w:val="17"/>
                <w:szCs w:val="17"/>
              </w:rPr>
              <w:t>sim3d/scenarios/</w:t>
            </w:r>
          </w:p>
        </w:tc>
        <w:tc>
          <w:tcPr>
            <w:tcW w:w="7298" w:type="dxa"/>
            <w:tcBorders>
              <w:top w:val="single" w:sz="4" w:space="0" w:color="D5DBD2"/>
              <w:left w:val="single" w:sz="4" w:space="0" w:color="D5DBD2"/>
              <w:bottom w:val="single" w:sz="4" w:space="0" w:color="D5DBD2"/>
              <w:right w:val="single" w:sz="4" w:space="0" w:color="D5DBD2"/>
            </w:tcBorders>
            <w:shd w:val="clear" w:color="auto" w:fill="FFFFFF"/>
            <w:tcMar>
              <w:top w:w="70" w:type="dxa"/>
              <w:left w:w="110" w:type="dxa"/>
              <w:bottom w:w="70" w:type="dxa"/>
              <w:right w:w="110" w:type="dxa"/>
            </w:tcMar>
            <w:vAlign w:val="center"/>
          </w:tcPr>
          <w:p w14:paraId="2109AEA8" w14:textId="77777777" w:rsidR="003A7FC0" w:rsidRDefault="0000500A">
            <w:pPr>
              <w:spacing w:after="0"/>
            </w:pPr>
            <w:r>
              <w:rPr>
                <w:sz w:val="19"/>
                <w:szCs w:val="19"/>
              </w:rPr>
              <w:t xml:space="preserve">35 YAML scenarios in a folder per map, plus scripted task lists in </w:t>
            </w:r>
            <w:r>
              <w:rPr>
                <w:rFonts w:ascii="Consolas" w:eastAsia="Consolas" w:hAnsi="Consolas" w:cs="Consolas"/>
                <w:color w:val="2F6B1F"/>
                <w:sz w:val="17"/>
                <w:szCs w:val="17"/>
              </w:rPr>
              <w:t>scenarios/tasks/</w:t>
            </w:r>
            <w:r>
              <w:rPr>
                <w:sz w:val="19"/>
                <w:szCs w:val="19"/>
              </w:rPr>
              <w:t>. Scenario files are the only way to change behaviour in an experiment.</w:t>
            </w:r>
          </w:p>
        </w:tc>
      </w:tr>
      <w:tr w:rsidR="003A7FC0" w14:paraId="0CBF9979" w14:textId="77777777">
        <w:trPr>
          <w:cantSplit/>
        </w:trPr>
        <w:tc>
          <w:tcPr>
            <w:tcW w:w="2340" w:type="dxa"/>
            <w:tcBorders>
              <w:top w:val="single" w:sz="4" w:space="0" w:color="D5DBD2"/>
              <w:left w:val="single" w:sz="4" w:space="0" w:color="D5DBD2"/>
              <w:bottom w:val="single" w:sz="4" w:space="0" w:color="D5DBD2"/>
              <w:right w:val="single" w:sz="4" w:space="0" w:color="D5DBD2"/>
            </w:tcBorders>
            <w:shd w:val="clear" w:color="auto" w:fill="F4F6F2"/>
            <w:tcMar>
              <w:top w:w="70" w:type="dxa"/>
              <w:left w:w="110" w:type="dxa"/>
              <w:bottom w:w="70" w:type="dxa"/>
              <w:right w:w="110" w:type="dxa"/>
            </w:tcMar>
            <w:vAlign w:val="center"/>
          </w:tcPr>
          <w:p w14:paraId="7FED227D" w14:textId="77777777" w:rsidR="003A7FC0" w:rsidRDefault="0000500A">
            <w:pPr>
              <w:spacing w:after="0"/>
            </w:pPr>
            <w:r>
              <w:rPr>
                <w:rFonts w:ascii="Consolas" w:eastAsia="Consolas" w:hAnsi="Consolas" w:cs="Consolas"/>
                <w:color w:val="2F6B1F"/>
                <w:sz w:val="17"/>
                <w:szCs w:val="17"/>
              </w:rPr>
              <w:t>aeropact/</w:t>
            </w:r>
          </w:p>
        </w:tc>
        <w:tc>
          <w:tcPr>
            <w:tcW w:w="7298" w:type="dxa"/>
            <w:tcBorders>
              <w:top w:val="single" w:sz="4" w:space="0" w:color="D5DBD2"/>
              <w:left w:val="single" w:sz="4" w:space="0" w:color="D5DBD2"/>
              <w:bottom w:val="single" w:sz="4" w:space="0" w:color="D5DBD2"/>
              <w:right w:val="single" w:sz="4" w:space="0" w:color="D5DBD2"/>
            </w:tcBorders>
            <w:shd w:val="clear" w:color="auto" w:fill="F4F6F2"/>
            <w:tcMar>
              <w:top w:w="70" w:type="dxa"/>
              <w:left w:w="110" w:type="dxa"/>
              <w:bottom w:w="70" w:type="dxa"/>
              <w:right w:w="110" w:type="dxa"/>
            </w:tcMar>
            <w:vAlign w:val="center"/>
          </w:tcPr>
          <w:p w14:paraId="475115D6" w14:textId="77777777" w:rsidR="003A7FC0" w:rsidRDefault="0000500A">
            <w:pPr>
              <w:spacing w:after="0"/>
            </w:pPr>
            <w:r>
              <w:rPr>
                <w:sz w:val="19"/>
                <w:szCs w:val="19"/>
              </w:rPr>
              <w:t xml:space="preserve">ROS 2 Jazzy workspace (12 colcon packages under </w:t>
            </w:r>
            <w:r>
              <w:rPr>
                <w:rFonts w:ascii="Consolas" w:eastAsia="Consolas" w:hAnsi="Consolas" w:cs="Consolas"/>
                <w:color w:val="2F6B1F"/>
                <w:sz w:val="17"/>
                <w:szCs w:val="17"/>
              </w:rPr>
              <w:t>src/</w:t>
            </w:r>
            <w:r>
              <w:rPr>
                <w:sz w:val="19"/>
                <w:szCs w:val="19"/>
              </w:rPr>
              <w:t xml:space="preserve">), its own </w:t>
            </w:r>
            <w:r>
              <w:rPr>
                <w:rFonts w:ascii="Consolas" w:eastAsia="Consolas" w:hAnsi="Consolas" w:cs="Consolas"/>
                <w:color w:val="2F6B1F"/>
                <w:sz w:val="17"/>
                <w:szCs w:val="17"/>
              </w:rPr>
              <w:t>Makefile</w:t>
            </w:r>
            <w:r>
              <w:rPr>
                <w:sz w:val="19"/>
                <w:szCs w:val="19"/>
              </w:rPr>
              <w:t xml:space="preserve">, </w:t>
            </w:r>
            <w:r>
              <w:rPr>
                <w:rFonts w:ascii="Consolas" w:eastAsia="Consolas" w:hAnsi="Consolas" w:cs="Consolas"/>
                <w:color w:val="2F6B1F"/>
                <w:sz w:val="17"/>
                <w:szCs w:val="17"/>
              </w:rPr>
              <w:t>README.md</w:t>
            </w:r>
            <w:r>
              <w:rPr>
                <w:sz w:val="19"/>
                <w:szCs w:val="19"/>
              </w:rPr>
              <w:t xml:space="preserve">, </w:t>
            </w:r>
            <w:r>
              <w:rPr>
                <w:rFonts w:ascii="Consolas" w:eastAsia="Consolas" w:hAnsi="Consolas" w:cs="Consolas"/>
                <w:color w:val="2F6B1F"/>
                <w:sz w:val="17"/>
                <w:szCs w:val="17"/>
              </w:rPr>
              <w:t>docs/</w:t>
            </w:r>
            <w:r>
              <w:rPr>
                <w:sz w:val="19"/>
                <w:szCs w:val="19"/>
              </w:rPr>
              <w:t xml:space="preserve">, </w:t>
            </w:r>
            <w:r>
              <w:rPr>
                <w:rFonts w:ascii="Consolas" w:eastAsia="Consolas" w:hAnsi="Consolas" w:cs="Consolas"/>
                <w:color w:val="2F6B1F"/>
                <w:sz w:val="17"/>
                <w:szCs w:val="17"/>
              </w:rPr>
              <w:t>results/</w:t>
            </w:r>
            <w:r>
              <w:rPr>
                <w:sz w:val="19"/>
                <w:szCs w:val="19"/>
              </w:rPr>
              <w:t xml:space="preserve">, </w:t>
            </w:r>
            <w:r>
              <w:rPr>
                <w:rFonts w:ascii="Consolas" w:eastAsia="Consolas" w:hAnsi="Consolas" w:cs="Consolas"/>
                <w:color w:val="2F6B1F"/>
                <w:sz w:val="17"/>
                <w:szCs w:val="17"/>
              </w:rPr>
              <w:t>docker/Dockerfile</w:t>
            </w:r>
            <w:r>
              <w:rPr>
                <w:sz w:val="19"/>
                <w:szCs w:val="19"/>
              </w:rPr>
              <w:t xml:space="preserve"> and </w:t>
            </w:r>
            <w:r>
              <w:rPr>
                <w:rFonts w:ascii="Consolas" w:eastAsia="Consolas" w:hAnsi="Consolas" w:cs="Consolas"/>
                <w:color w:val="2F6B1F"/>
                <w:sz w:val="17"/>
                <w:szCs w:val="17"/>
              </w:rPr>
              <w:t>.devcontainer/</w:t>
            </w:r>
            <w:r>
              <w:rPr>
                <w:sz w:val="19"/>
                <w:szCs w:val="19"/>
              </w:rPr>
              <w:t>.</w:t>
            </w:r>
          </w:p>
        </w:tc>
      </w:tr>
      <w:tr w:rsidR="003A7FC0" w14:paraId="4DD44563" w14:textId="77777777">
        <w:trPr>
          <w:cantSplit/>
        </w:trPr>
        <w:tc>
          <w:tcPr>
            <w:tcW w:w="2340" w:type="dxa"/>
            <w:tcBorders>
              <w:top w:val="single" w:sz="4" w:space="0" w:color="D5DBD2"/>
              <w:left w:val="single" w:sz="4" w:space="0" w:color="D5DBD2"/>
              <w:bottom w:val="single" w:sz="4" w:space="0" w:color="D5DBD2"/>
              <w:right w:val="single" w:sz="4" w:space="0" w:color="D5DBD2"/>
            </w:tcBorders>
            <w:shd w:val="clear" w:color="auto" w:fill="FFFFFF"/>
            <w:tcMar>
              <w:top w:w="70" w:type="dxa"/>
              <w:left w:w="110" w:type="dxa"/>
              <w:bottom w:w="70" w:type="dxa"/>
              <w:right w:w="110" w:type="dxa"/>
            </w:tcMar>
            <w:vAlign w:val="center"/>
          </w:tcPr>
          <w:p w14:paraId="2D6F6B8F" w14:textId="77777777" w:rsidR="003A7FC0" w:rsidRDefault="0000500A">
            <w:pPr>
              <w:spacing w:after="0"/>
            </w:pPr>
            <w:r>
              <w:rPr>
                <w:rFonts w:ascii="Consolas" w:eastAsia="Consolas" w:hAnsi="Consolas" w:cs="Consolas"/>
                <w:color w:val="2F6B1F"/>
                <w:sz w:val="17"/>
                <w:szCs w:val="17"/>
              </w:rPr>
              <w:t>aeropact/src/aeropact_bringup/scenarios/</w:t>
            </w:r>
          </w:p>
        </w:tc>
        <w:tc>
          <w:tcPr>
            <w:tcW w:w="7298" w:type="dxa"/>
            <w:tcBorders>
              <w:top w:val="single" w:sz="4" w:space="0" w:color="D5DBD2"/>
              <w:left w:val="single" w:sz="4" w:space="0" w:color="D5DBD2"/>
              <w:bottom w:val="single" w:sz="4" w:space="0" w:color="D5DBD2"/>
              <w:right w:val="single" w:sz="4" w:space="0" w:color="D5DBD2"/>
            </w:tcBorders>
            <w:shd w:val="clear" w:color="auto" w:fill="FFFFFF"/>
            <w:tcMar>
              <w:top w:w="70" w:type="dxa"/>
              <w:left w:w="110" w:type="dxa"/>
              <w:bottom w:w="70" w:type="dxa"/>
              <w:right w:w="110" w:type="dxa"/>
            </w:tcMar>
            <w:vAlign w:val="center"/>
          </w:tcPr>
          <w:p w14:paraId="267E140F" w14:textId="77777777" w:rsidR="003A7FC0" w:rsidRDefault="0000500A">
            <w:pPr>
              <w:spacing w:after="0"/>
            </w:pPr>
            <w:r>
              <w:rPr>
                <w:sz w:val="19"/>
                <w:szCs w:val="19"/>
              </w:rPr>
              <w:t xml:space="preserve">25 AeroPACT scenarios: </w:t>
            </w:r>
            <w:r>
              <w:rPr>
                <w:rFonts w:ascii="Consolas" w:eastAsia="Consolas" w:hAnsi="Consolas" w:cs="Consolas"/>
                <w:color w:val="2F6B1F"/>
                <w:sz w:val="17"/>
                <w:szCs w:val="17"/>
              </w:rPr>
              <w:t>s0</w:t>
            </w:r>
            <w:r>
              <w:rPr>
                <w:sz w:val="19"/>
                <w:szCs w:val="19"/>
              </w:rPr>
              <w:t xml:space="preserve"> to </w:t>
            </w:r>
            <w:r>
              <w:rPr>
                <w:rFonts w:ascii="Consolas" w:eastAsia="Consolas" w:hAnsi="Consolas" w:cs="Consolas"/>
                <w:color w:val="2F6B1F"/>
                <w:sz w:val="17"/>
                <w:szCs w:val="17"/>
              </w:rPr>
              <w:t>s11</w:t>
            </w:r>
            <w:r>
              <w:rPr>
                <w:sz w:val="19"/>
                <w:szCs w:val="19"/>
              </w:rPr>
              <w:t xml:space="preserve">, the </w:t>
            </w:r>
            <w:r>
              <w:rPr>
                <w:rFonts w:ascii="Consolas" w:eastAsia="Consolas" w:hAnsi="Consolas" w:cs="Consolas"/>
                <w:color w:val="2F6B1F"/>
                <w:sz w:val="17"/>
                <w:szCs w:val="17"/>
              </w:rPr>
              <w:t>at*</w:t>
            </w:r>
            <w:r>
              <w:rPr>
                <w:sz w:val="19"/>
                <w:szCs w:val="19"/>
              </w:rPr>
              <w:t xml:space="preserve"> acceptance scenarios, </w:t>
            </w:r>
            <w:r>
              <w:rPr>
                <w:rFonts w:ascii="Consolas" w:eastAsia="Consolas" w:hAnsi="Consolas" w:cs="Consolas"/>
                <w:color w:val="2F6B1F"/>
                <w:sz w:val="17"/>
                <w:szCs w:val="17"/>
              </w:rPr>
              <w:t>px4_*</w:t>
            </w:r>
            <w:r>
              <w:rPr>
                <w:sz w:val="19"/>
                <w:szCs w:val="19"/>
              </w:rPr>
              <w:t xml:space="preserve"> and the demo.</w:t>
            </w:r>
          </w:p>
        </w:tc>
      </w:tr>
      <w:tr w:rsidR="003A7FC0" w14:paraId="041AED5E" w14:textId="77777777">
        <w:trPr>
          <w:cantSplit/>
        </w:trPr>
        <w:tc>
          <w:tcPr>
            <w:tcW w:w="2340" w:type="dxa"/>
            <w:tcBorders>
              <w:top w:val="single" w:sz="4" w:space="0" w:color="D5DBD2"/>
              <w:left w:val="single" w:sz="4" w:space="0" w:color="D5DBD2"/>
              <w:bottom w:val="single" w:sz="4" w:space="0" w:color="D5DBD2"/>
              <w:right w:val="single" w:sz="4" w:space="0" w:color="D5DBD2"/>
            </w:tcBorders>
            <w:shd w:val="clear" w:color="auto" w:fill="F4F6F2"/>
            <w:tcMar>
              <w:top w:w="70" w:type="dxa"/>
              <w:left w:w="110" w:type="dxa"/>
              <w:bottom w:w="70" w:type="dxa"/>
              <w:right w:w="110" w:type="dxa"/>
            </w:tcMar>
            <w:vAlign w:val="center"/>
          </w:tcPr>
          <w:p w14:paraId="6376BACF" w14:textId="77777777" w:rsidR="003A7FC0" w:rsidRDefault="0000500A">
            <w:pPr>
              <w:spacing w:after="0"/>
            </w:pPr>
            <w:r>
              <w:rPr>
                <w:rFonts w:ascii="Consolas" w:eastAsia="Consolas" w:hAnsi="Consolas" w:cs="Consolas"/>
                <w:color w:val="2F6B1F"/>
                <w:sz w:val="17"/>
                <w:szCs w:val="17"/>
              </w:rPr>
              <w:t>docs/</w:t>
            </w:r>
          </w:p>
        </w:tc>
        <w:tc>
          <w:tcPr>
            <w:tcW w:w="7298" w:type="dxa"/>
            <w:tcBorders>
              <w:top w:val="single" w:sz="4" w:space="0" w:color="D5DBD2"/>
              <w:left w:val="single" w:sz="4" w:space="0" w:color="D5DBD2"/>
              <w:bottom w:val="single" w:sz="4" w:space="0" w:color="D5DBD2"/>
              <w:right w:val="single" w:sz="4" w:space="0" w:color="D5DBD2"/>
            </w:tcBorders>
            <w:shd w:val="clear" w:color="auto" w:fill="F4F6F2"/>
            <w:tcMar>
              <w:top w:w="70" w:type="dxa"/>
              <w:left w:w="110" w:type="dxa"/>
              <w:bottom w:w="70" w:type="dxa"/>
              <w:right w:w="110" w:type="dxa"/>
            </w:tcMar>
            <w:vAlign w:val="center"/>
          </w:tcPr>
          <w:p w14:paraId="5CE97ADA" w14:textId="77777777" w:rsidR="003A7FC0" w:rsidRDefault="0000500A">
            <w:pPr>
              <w:spacing w:after="0"/>
            </w:pPr>
            <w:r>
              <w:rPr>
                <w:sz w:val="19"/>
                <w:szCs w:val="19"/>
              </w:rPr>
              <w:t>Problem statement, assumptions, the agent-first PRD (</w:t>
            </w:r>
            <w:r>
              <w:rPr>
                <w:rFonts w:ascii="Consolas" w:eastAsia="Consolas" w:hAnsi="Consolas" w:cs="Consolas"/>
                <w:color w:val="2F6B1F"/>
                <w:sz w:val="17"/>
                <w:szCs w:val="17"/>
              </w:rPr>
              <w:t>04_agent_first_PRD.md</w:t>
            </w:r>
            <w:r>
              <w:rPr>
                <w:sz w:val="19"/>
                <w:szCs w:val="19"/>
              </w:rPr>
              <w:t xml:space="preserve">), evaluation plan, </w:t>
            </w:r>
            <w:r>
              <w:rPr>
                <w:rFonts w:ascii="Consolas" w:eastAsia="Consolas" w:hAnsi="Consolas" w:cs="Consolas"/>
                <w:color w:val="2F6B1F"/>
                <w:sz w:val="17"/>
                <w:szCs w:val="17"/>
              </w:rPr>
              <w:t>DECISIONS.md</w:t>
            </w:r>
            <w:r>
              <w:rPr>
                <w:sz w:val="19"/>
                <w:szCs w:val="19"/>
              </w:rPr>
              <w:t xml:space="preserve">, </w:t>
            </w:r>
            <w:r>
              <w:rPr>
                <w:rFonts w:ascii="Consolas" w:eastAsia="Consolas" w:hAnsi="Consolas" w:cs="Consolas"/>
                <w:color w:val="2F6B1F"/>
                <w:sz w:val="17"/>
                <w:szCs w:val="17"/>
              </w:rPr>
              <w:t>P2P_DESIGN.md</w:t>
            </w:r>
            <w:r>
              <w:rPr>
                <w:sz w:val="19"/>
                <w:szCs w:val="19"/>
              </w:rPr>
              <w:t>, images and slides.</w:t>
            </w:r>
          </w:p>
        </w:tc>
      </w:tr>
      <w:tr w:rsidR="003A7FC0" w14:paraId="61F2D333" w14:textId="77777777">
        <w:trPr>
          <w:cantSplit/>
        </w:trPr>
        <w:tc>
          <w:tcPr>
            <w:tcW w:w="2340" w:type="dxa"/>
            <w:tcBorders>
              <w:top w:val="single" w:sz="4" w:space="0" w:color="D5DBD2"/>
              <w:left w:val="single" w:sz="4" w:space="0" w:color="D5DBD2"/>
              <w:bottom w:val="single" w:sz="4" w:space="0" w:color="D5DBD2"/>
              <w:right w:val="single" w:sz="4" w:space="0" w:color="D5DBD2"/>
            </w:tcBorders>
            <w:shd w:val="clear" w:color="auto" w:fill="FFFFFF"/>
            <w:tcMar>
              <w:top w:w="70" w:type="dxa"/>
              <w:left w:w="110" w:type="dxa"/>
              <w:bottom w:w="70" w:type="dxa"/>
              <w:right w:w="110" w:type="dxa"/>
            </w:tcMar>
            <w:vAlign w:val="center"/>
          </w:tcPr>
          <w:p w14:paraId="1810DF68" w14:textId="77777777" w:rsidR="003A7FC0" w:rsidRDefault="0000500A">
            <w:pPr>
              <w:spacing w:after="0"/>
            </w:pPr>
            <w:r>
              <w:rPr>
                <w:rFonts w:ascii="Consolas" w:eastAsia="Consolas" w:hAnsi="Consolas" w:cs="Consolas"/>
                <w:color w:val="2F6B1F"/>
                <w:sz w:val="17"/>
                <w:szCs w:val="17"/>
              </w:rPr>
              <w:t>results/</w:t>
            </w:r>
          </w:p>
        </w:tc>
        <w:tc>
          <w:tcPr>
            <w:tcW w:w="7298" w:type="dxa"/>
            <w:tcBorders>
              <w:top w:val="single" w:sz="4" w:space="0" w:color="D5DBD2"/>
              <w:left w:val="single" w:sz="4" w:space="0" w:color="D5DBD2"/>
              <w:bottom w:val="single" w:sz="4" w:space="0" w:color="D5DBD2"/>
              <w:right w:val="single" w:sz="4" w:space="0" w:color="D5DBD2"/>
            </w:tcBorders>
            <w:shd w:val="clear" w:color="auto" w:fill="FFFFFF"/>
            <w:tcMar>
              <w:top w:w="70" w:type="dxa"/>
              <w:left w:w="110" w:type="dxa"/>
              <w:bottom w:w="70" w:type="dxa"/>
              <w:right w:w="110" w:type="dxa"/>
            </w:tcMar>
            <w:vAlign w:val="center"/>
          </w:tcPr>
          <w:p w14:paraId="5A574B5B" w14:textId="77777777" w:rsidR="003A7FC0" w:rsidRDefault="0000500A">
            <w:pPr>
              <w:spacing w:after="0"/>
            </w:pPr>
            <w:r>
              <w:rPr>
                <w:sz w:val="19"/>
                <w:szCs w:val="19"/>
              </w:rPr>
              <w:t xml:space="preserve">Published sim3d output: </w:t>
            </w:r>
            <w:r>
              <w:rPr>
                <w:rFonts w:ascii="Consolas" w:eastAsia="Consolas" w:hAnsi="Consolas" w:cs="Consolas"/>
                <w:color w:val="2F6B1F"/>
                <w:sz w:val="17"/>
                <w:szCs w:val="17"/>
              </w:rPr>
              <w:t>summary.md</w:t>
            </w:r>
            <w:r>
              <w:rPr>
                <w:sz w:val="19"/>
                <w:szCs w:val="19"/>
              </w:rPr>
              <w:t xml:space="preserve">, </w:t>
            </w:r>
            <w:r>
              <w:rPr>
                <w:rFonts w:ascii="Consolas" w:eastAsia="Consolas" w:hAnsi="Consolas" w:cs="Consolas"/>
                <w:color w:val="2F6B1F"/>
                <w:sz w:val="17"/>
                <w:szCs w:val="17"/>
              </w:rPr>
              <w:t>results.csv</w:t>
            </w:r>
            <w:r>
              <w:rPr>
                <w:sz w:val="19"/>
                <w:szCs w:val="19"/>
              </w:rPr>
              <w:t xml:space="preserve">, </w:t>
            </w:r>
            <w:r>
              <w:rPr>
                <w:rFonts w:ascii="Consolas" w:eastAsia="Consolas" w:hAnsi="Consolas" w:cs="Consolas"/>
                <w:color w:val="2F6B1F"/>
                <w:sz w:val="17"/>
                <w:szCs w:val="17"/>
              </w:rPr>
              <w:t>bench.json</w:t>
            </w:r>
            <w:r>
              <w:rPr>
                <w:sz w:val="19"/>
                <w:szCs w:val="19"/>
              </w:rPr>
              <w:t xml:space="preserve">, </w:t>
            </w:r>
            <w:r>
              <w:rPr>
                <w:rFonts w:ascii="Consolas" w:eastAsia="Consolas" w:hAnsi="Consolas" w:cs="Consolas"/>
                <w:color w:val="2F6B1F"/>
                <w:sz w:val="17"/>
                <w:szCs w:val="17"/>
              </w:rPr>
              <w:t>recovery.json</w:t>
            </w:r>
            <w:r>
              <w:rPr>
                <w:sz w:val="19"/>
                <w:szCs w:val="19"/>
              </w:rPr>
              <w:t xml:space="preserve">; </w:t>
            </w:r>
            <w:r>
              <w:rPr>
                <w:rFonts w:ascii="Consolas" w:eastAsia="Consolas" w:hAnsi="Consolas" w:cs="Consolas"/>
                <w:color w:val="2F6B1F"/>
                <w:sz w:val="17"/>
                <w:szCs w:val="17"/>
              </w:rPr>
              <w:t>sweep/</w:t>
            </w:r>
            <w:r>
              <w:rPr>
                <w:sz w:val="19"/>
                <w:szCs w:val="19"/>
              </w:rPr>
              <w:t xml:space="preserve"> (AT-12); </w:t>
            </w:r>
            <w:r>
              <w:rPr>
                <w:rFonts w:ascii="Consolas" w:eastAsia="Consolas" w:hAnsi="Consolas" w:cs="Consolas"/>
                <w:color w:val="2F6B1F"/>
                <w:sz w:val="17"/>
                <w:szCs w:val="17"/>
              </w:rPr>
              <w:t>plots/*.svg</w:t>
            </w:r>
            <w:r>
              <w:rPr>
                <w:sz w:val="19"/>
                <w:szCs w:val="19"/>
              </w:rPr>
              <w:t>.</w:t>
            </w:r>
          </w:p>
        </w:tc>
      </w:tr>
      <w:tr w:rsidR="003A7FC0" w14:paraId="0AFE0628" w14:textId="77777777">
        <w:trPr>
          <w:cantSplit/>
        </w:trPr>
        <w:tc>
          <w:tcPr>
            <w:tcW w:w="2340" w:type="dxa"/>
            <w:tcBorders>
              <w:top w:val="single" w:sz="4" w:space="0" w:color="D5DBD2"/>
              <w:left w:val="single" w:sz="4" w:space="0" w:color="D5DBD2"/>
              <w:bottom w:val="single" w:sz="4" w:space="0" w:color="D5DBD2"/>
              <w:right w:val="single" w:sz="4" w:space="0" w:color="D5DBD2"/>
            </w:tcBorders>
            <w:shd w:val="clear" w:color="auto" w:fill="F4F6F2"/>
            <w:tcMar>
              <w:top w:w="70" w:type="dxa"/>
              <w:left w:w="110" w:type="dxa"/>
              <w:bottom w:w="70" w:type="dxa"/>
              <w:right w:w="110" w:type="dxa"/>
            </w:tcMar>
            <w:vAlign w:val="center"/>
          </w:tcPr>
          <w:p w14:paraId="3B9D3002" w14:textId="77777777" w:rsidR="003A7FC0" w:rsidRDefault="0000500A">
            <w:pPr>
              <w:spacing w:after="0"/>
            </w:pPr>
            <w:r>
              <w:rPr>
                <w:rFonts w:ascii="Consolas" w:eastAsia="Consolas" w:hAnsi="Consolas" w:cs="Consolas"/>
                <w:color w:val="2F6B1F"/>
                <w:sz w:val="17"/>
                <w:szCs w:val="17"/>
              </w:rPr>
              <w:t>aeropact/results/</w:t>
            </w:r>
          </w:p>
        </w:tc>
        <w:tc>
          <w:tcPr>
            <w:tcW w:w="7298" w:type="dxa"/>
            <w:tcBorders>
              <w:top w:val="single" w:sz="4" w:space="0" w:color="D5DBD2"/>
              <w:left w:val="single" w:sz="4" w:space="0" w:color="D5DBD2"/>
              <w:bottom w:val="single" w:sz="4" w:space="0" w:color="D5DBD2"/>
              <w:right w:val="single" w:sz="4" w:space="0" w:color="D5DBD2"/>
            </w:tcBorders>
            <w:shd w:val="clear" w:color="auto" w:fill="F4F6F2"/>
            <w:tcMar>
              <w:top w:w="70" w:type="dxa"/>
              <w:left w:w="110" w:type="dxa"/>
              <w:bottom w:w="70" w:type="dxa"/>
              <w:right w:w="110" w:type="dxa"/>
            </w:tcMar>
            <w:vAlign w:val="center"/>
          </w:tcPr>
          <w:p w14:paraId="18478675" w14:textId="77777777" w:rsidR="003A7FC0" w:rsidRDefault="0000500A">
            <w:pPr>
              <w:spacing w:after="0"/>
            </w:pPr>
            <w:r>
              <w:rPr>
                <w:sz w:val="19"/>
                <w:szCs w:val="19"/>
              </w:rPr>
              <w:t xml:space="preserve">Published AeroPACT bench: </w:t>
            </w:r>
            <w:r>
              <w:rPr>
                <w:rFonts w:ascii="Consolas" w:eastAsia="Consolas" w:hAnsi="Consolas" w:cs="Consolas"/>
                <w:color w:val="2F6B1F"/>
                <w:sz w:val="17"/>
                <w:szCs w:val="17"/>
              </w:rPr>
              <w:t>summary.md</w:t>
            </w:r>
            <w:r>
              <w:rPr>
                <w:sz w:val="19"/>
                <w:szCs w:val="19"/>
              </w:rPr>
              <w:t xml:space="preserve">, </w:t>
            </w:r>
            <w:r>
              <w:rPr>
                <w:rFonts w:ascii="Consolas" w:eastAsia="Consolas" w:hAnsi="Consolas" w:cs="Consolas"/>
                <w:color w:val="2F6B1F"/>
                <w:sz w:val="17"/>
                <w:szCs w:val="17"/>
              </w:rPr>
              <w:t>results.csv</w:t>
            </w:r>
            <w:r>
              <w:rPr>
                <w:sz w:val="19"/>
                <w:szCs w:val="19"/>
              </w:rPr>
              <w:t xml:space="preserve">, </w:t>
            </w:r>
            <w:r>
              <w:rPr>
                <w:rFonts w:ascii="Consolas" w:eastAsia="Consolas" w:hAnsi="Consolas" w:cs="Consolas"/>
                <w:color w:val="2F6B1F"/>
                <w:sz w:val="17"/>
                <w:szCs w:val="17"/>
              </w:rPr>
              <w:t>pareto.png</w:t>
            </w:r>
            <w:r>
              <w:rPr>
                <w:sz w:val="19"/>
                <w:szCs w:val="19"/>
              </w:rPr>
              <w:t xml:space="preserve">, </w:t>
            </w:r>
            <w:r>
              <w:rPr>
                <w:rFonts w:ascii="Consolas" w:eastAsia="Consolas" w:hAnsi="Consolas" w:cs="Consolas"/>
                <w:color w:val="2F6B1F"/>
                <w:sz w:val="17"/>
                <w:szCs w:val="17"/>
              </w:rPr>
              <w:t>messages.png</w:t>
            </w:r>
            <w:r>
              <w:rPr>
                <w:sz w:val="19"/>
                <w:szCs w:val="19"/>
              </w:rPr>
              <w:t xml:space="preserve">, </w:t>
            </w:r>
            <w:r>
              <w:rPr>
                <w:rFonts w:ascii="Consolas" w:eastAsia="Consolas" w:hAnsi="Consolas" w:cs="Consolas"/>
                <w:color w:val="2F6B1F"/>
                <w:sz w:val="17"/>
                <w:szCs w:val="17"/>
              </w:rPr>
              <w:t>recovery_cdf.png</w:t>
            </w:r>
            <w:r>
              <w:rPr>
                <w:sz w:val="19"/>
                <w:szCs w:val="19"/>
              </w:rPr>
              <w:t>.</w:t>
            </w:r>
          </w:p>
        </w:tc>
      </w:tr>
      <w:tr w:rsidR="003A7FC0" w14:paraId="61E5B1BE" w14:textId="77777777">
        <w:trPr>
          <w:cantSplit/>
        </w:trPr>
        <w:tc>
          <w:tcPr>
            <w:tcW w:w="2340" w:type="dxa"/>
            <w:tcBorders>
              <w:top w:val="single" w:sz="4" w:space="0" w:color="D5DBD2"/>
              <w:left w:val="single" w:sz="4" w:space="0" w:color="D5DBD2"/>
              <w:bottom w:val="single" w:sz="4" w:space="0" w:color="D5DBD2"/>
              <w:right w:val="single" w:sz="4" w:space="0" w:color="D5DBD2"/>
            </w:tcBorders>
            <w:shd w:val="clear" w:color="auto" w:fill="FFFFFF"/>
            <w:tcMar>
              <w:top w:w="70" w:type="dxa"/>
              <w:left w:w="110" w:type="dxa"/>
              <w:bottom w:w="70" w:type="dxa"/>
              <w:right w:w="110" w:type="dxa"/>
            </w:tcMar>
            <w:vAlign w:val="center"/>
          </w:tcPr>
          <w:p w14:paraId="4E3EE33A" w14:textId="77777777" w:rsidR="003A7FC0" w:rsidRDefault="0000500A">
            <w:pPr>
              <w:spacing w:after="0"/>
            </w:pPr>
            <w:r>
              <w:rPr>
                <w:rFonts w:ascii="Consolas" w:eastAsia="Consolas" w:hAnsi="Consolas" w:cs="Consolas"/>
                <w:color w:val="2F6B1F"/>
                <w:sz w:val="17"/>
                <w:szCs w:val="17"/>
              </w:rPr>
              <w:t>video/</w:t>
            </w:r>
          </w:p>
        </w:tc>
        <w:tc>
          <w:tcPr>
            <w:tcW w:w="7298" w:type="dxa"/>
            <w:tcBorders>
              <w:top w:val="single" w:sz="4" w:space="0" w:color="D5DBD2"/>
              <w:left w:val="single" w:sz="4" w:space="0" w:color="D5DBD2"/>
              <w:bottom w:val="single" w:sz="4" w:space="0" w:color="D5DBD2"/>
              <w:right w:val="single" w:sz="4" w:space="0" w:color="D5DBD2"/>
            </w:tcBorders>
            <w:shd w:val="clear" w:color="auto" w:fill="FFFFFF"/>
            <w:tcMar>
              <w:top w:w="70" w:type="dxa"/>
              <w:left w:w="110" w:type="dxa"/>
              <w:bottom w:w="70" w:type="dxa"/>
              <w:right w:w="110" w:type="dxa"/>
            </w:tcMar>
            <w:vAlign w:val="center"/>
          </w:tcPr>
          <w:p w14:paraId="5DA018D6" w14:textId="77777777" w:rsidR="003A7FC0" w:rsidRDefault="0000500A">
            <w:pPr>
              <w:spacing w:after="0"/>
            </w:pPr>
            <w:r>
              <w:rPr>
                <w:sz w:val="19"/>
                <w:szCs w:val="19"/>
              </w:rPr>
              <w:t>Demo-video pipeline: offline recorder, narration, edit. Not needed to reproduce results.</w:t>
            </w:r>
          </w:p>
        </w:tc>
      </w:tr>
      <w:tr w:rsidR="003A7FC0" w14:paraId="669C0BD5" w14:textId="77777777">
        <w:trPr>
          <w:cantSplit/>
        </w:trPr>
        <w:tc>
          <w:tcPr>
            <w:tcW w:w="2340" w:type="dxa"/>
            <w:tcBorders>
              <w:top w:val="single" w:sz="4" w:space="0" w:color="D5DBD2"/>
              <w:left w:val="single" w:sz="4" w:space="0" w:color="D5DBD2"/>
              <w:bottom w:val="single" w:sz="4" w:space="0" w:color="D5DBD2"/>
              <w:right w:val="single" w:sz="4" w:space="0" w:color="D5DBD2"/>
            </w:tcBorders>
            <w:shd w:val="clear" w:color="auto" w:fill="F4F6F2"/>
            <w:tcMar>
              <w:top w:w="70" w:type="dxa"/>
              <w:left w:w="110" w:type="dxa"/>
              <w:bottom w:w="70" w:type="dxa"/>
              <w:right w:w="110" w:type="dxa"/>
            </w:tcMar>
            <w:vAlign w:val="center"/>
          </w:tcPr>
          <w:p w14:paraId="43E0A45C" w14:textId="77777777" w:rsidR="003A7FC0" w:rsidRDefault="0000500A">
            <w:pPr>
              <w:spacing w:after="0"/>
            </w:pPr>
            <w:r>
              <w:rPr>
                <w:rFonts w:ascii="Consolas" w:eastAsia="Consolas" w:hAnsi="Consolas" w:cs="Consolas"/>
                <w:color w:val="2F6B1F"/>
                <w:sz w:val="17"/>
                <w:szCs w:val="17"/>
              </w:rPr>
              <w:t>.github/workflows/</w:t>
            </w:r>
          </w:p>
        </w:tc>
        <w:tc>
          <w:tcPr>
            <w:tcW w:w="7298" w:type="dxa"/>
            <w:tcBorders>
              <w:top w:val="single" w:sz="4" w:space="0" w:color="D5DBD2"/>
              <w:left w:val="single" w:sz="4" w:space="0" w:color="D5DBD2"/>
              <w:bottom w:val="single" w:sz="4" w:space="0" w:color="D5DBD2"/>
              <w:right w:val="single" w:sz="4" w:space="0" w:color="D5DBD2"/>
            </w:tcBorders>
            <w:shd w:val="clear" w:color="auto" w:fill="F4F6F2"/>
            <w:tcMar>
              <w:top w:w="70" w:type="dxa"/>
              <w:left w:w="110" w:type="dxa"/>
              <w:bottom w:w="70" w:type="dxa"/>
              <w:right w:w="110" w:type="dxa"/>
            </w:tcMar>
            <w:vAlign w:val="center"/>
          </w:tcPr>
          <w:p w14:paraId="1C0E2B33" w14:textId="77777777" w:rsidR="003A7FC0" w:rsidRDefault="0000500A">
            <w:pPr>
              <w:spacing w:after="0"/>
            </w:pPr>
            <w:r>
              <w:rPr>
                <w:sz w:val="19"/>
                <w:szCs w:val="19"/>
              </w:rPr>
              <w:t xml:space="preserve">CI: </w:t>
            </w:r>
            <w:r>
              <w:rPr>
                <w:rFonts w:ascii="Consolas" w:eastAsia="Consolas" w:hAnsi="Consolas" w:cs="Consolas"/>
                <w:color w:val="2F6B1F"/>
                <w:sz w:val="17"/>
                <w:szCs w:val="17"/>
              </w:rPr>
              <w:t>sim3d.yml</w:t>
            </w:r>
            <w:r>
              <w:rPr>
                <w:sz w:val="19"/>
                <w:szCs w:val="19"/>
              </w:rPr>
              <w:t xml:space="preserve"> (type check and tests on Node 20) and </w:t>
            </w:r>
            <w:r>
              <w:rPr>
                <w:rFonts w:ascii="Consolas" w:eastAsia="Consolas" w:hAnsi="Consolas" w:cs="Consolas"/>
                <w:color w:val="2F6B1F"/>
                <w:sz w:val="17"/>
                <w:szCs w:val="17"/>
              </w:rPr>
              <w:t>aeropact.yml</w:t>
            </w:r>
            <w:r>
              <w:rPr>
                <w:sz w:val="19"/>
                <w:szCs w:val="19"/>
              </w:rPr>
              <w:t xml:space="preserve"> (ROS-free Python and C++ jobs, ROS 2 build with linters).</w:t>
            </w:r>
          </w:p>
        </w:tc>
      </w:tr>
      <w:tr w:rsidR="003A7FC0" w14:paraId="66E3EEFD" w14:textId="77777777">
        <w:trPr>
          <w:cantSplit/>
        </w:trPr>
        <w:tc>
          <w:tcPr>
            <w:tcW w:w="2340" w:type="dxa"/>
            <w:tcBorders>
              <w:top w:val="single" w:sz="4" w:space="0" w:color="D5DBD2"/>
              <w:left w:val="single" w:sz="4" w:space="0" w:color="D5DBD2"/>
              <w:bottom w:val="single" w:sz="4" w:space="0" w:color="D5DBD2"/>
              <w:right w:val="single" w:sz="4" w:space="0" w:color="D5DBD2"/>
            </w:tcBorders>
            <w:shd w:val="clear" w:color="auto" w:fill="FFFFFF"/>
            <w:tcMar>
              <w:top w:w="70" w:type="dxa"/>
              <w:left w:w="110" w:type="dxa"/>
              <w:bottom w:w="70" w:type="dxa"/>
              <w:right w:w="110" w:type="dxa"/>
            </w:tcMar>
            <w:vAlign w:val="center"/>
          </w:tcPr>
          <w:p w14:paraId="0B7ECF16" w14:textId="77777777" w:rsidR="003A7FC0" w:rsidRDefault="0000500A">
            <w:pPr>
              <w:keepNext/>
              <w:spacing w:after="0"/>
            </w:pPr>
            <w:r>
              <w:rPr>
                <w:rFonts w:ascii="Consolas" w:eastAsia="Consolas" w:hAnsi="Consolas" w:cs="Consolas"/>
                <w:color w:val="2F6B1F"/>
                <w:sz w:val="17"/>
                <w:szCs w:val="17"/>
              </w:rPr>
              <w:t>Makefile</w:t>
            </w:r>
          </w:p>
        </w:tc>
        <w:tc>
          <w:tcPr>
            <w:tcW w:w="7298" w:type="dxa"/>
            <w:tcBorders>
              <w:top w:val="single" w:sz="4" w:space="0" w:color="D5DBD2"/>
              <w:left w:val="single" w:sz="4" w:space="0" w:color="D5DBD2"/>
              <w:bottom w:val="single" w:sz="4" w:space="0" w:color="D5DBD2"/>
              <w:right w:val="single" w:sz="4" w:space="0" w:color="D5DBD2"/>
            </w:tcBorders>
            <w:shd w:val="clear" w:color="auto" w:fill="FFFFFF"/>
            <w:tcMar>
              <w:top w:w="70" w:type="dxa"/>
              <w:left w:w="110" w:type="dxa"/>
              <w:bottom w:w="70" w:type="dxa"/>
              <w:right w:w="110" w:type="dxa"/>
            </w:tcMar>
            <w:vAlign w:val="center"/>
          </w:tcPr>
          <w:p w14:paraId="1ADB3744" w14:textId="77777777" w:rsidR="003A7FC0" w:rsidRDefault="0000500A">
            <w:pPr>
              <w:keepNext/>
              <w:spacing w:after="0"/>
            </w:pPr>
            <w:r>
              <w:rPr>
                <w:sz w:val="19"/>
                <w:szCs w:val="19"/>
              </w:rPr>
              <w:t>sim3d targets (</w:t>
            </w:r>
            <w:r>
              <w:rPr>
                <w:rFonts w:ascii="Consolas" w:eastAsia="Consolas" w:hAnsi="Consolas" w:cs="Consolas"/>
                <w:color w:val="2F6B1F"/>
                <w:sz w:val="17"/>
                <w:szCs w:val="17"/>
              </w:rPr>
              <w:t>test</w:t>
            </w:r>
            <w:r>
              <w:rPr>
                <w:sz w:val="19"/>
                <w:szCs w:val="19"/>
              </w:rPr>
              <w:t xml:space="preserve">, </w:t>
            </w:r>
            <w:r>
              <w:rPr>
                <w:rFonts w:ascii="Consolas" w:eastAsia="Consolas" w:hAnsi="Consolas" w:cs="Consolas"/>
                <w:color w:val="2F6B1F"/>
                <w:sz w:val="17"/>
                <w:szCs w:val="17"/>
              </w:rPr>
              <w:t>scenarios</w:t>
            </w:r>
            <w:r>
              <w:rPr>
                <w:sz w:val="19"/>
                <w:szCs w:val="19"/>
              </w:rPr>
              <w:t xml:space="preserve">, </w:t>
            </w:r>
            <w:r>
              <w:rPr>
                <w:rFonts w:ascii="Consolas" w:eastAsia="Consolas" w:hAnsi="Consolas" w:cs="Consolas"/>
                <w:color w:val="2F6B1F"/>
                <w:sz w:val="17"/>
                <w:szCs w:val="17"/>
              </w:rPr>
              <w:t>lint</w:t>
            </w:r>
            <w:r>
              <w:rPr>
                <w:sz w:val="19"/>
                <w:szCs w:val="19"/>
              </w:rPr>
              <w:t xml:space="preserve">, </w:t>
            </w:r>
            <w:r>
              <w:rPr>
                <w:rFonts w:ascii="Consolas" w:eastAsia="Consolas" w:hAnsi="Consolas" w:cs="Consolas"/>
                <w:color w:val="2F6B1F"/>
                <w:sz w:val="17"/>
                <w:szCs w:val="17"/>
              </w:rPr>
              <w:t>bench</w:t>
            </w:r>
            <w:r>
              <w:rPr>
                <w:sz w:val="19"/>
                <w:szCs w:val="19"/>
              </w:rPr>
              <w:t xml:space="preserve">, </w:t>
            </w:r>
            <w:r>
              <w:rPr>
                <w:rFonts w:ascii="Consolas" w:eastAsia="Consolas" w:hAnsi="Consolas" w:cs="Consolas"/>
                <w:color w:val="2F6B1F"/>
                <w:sz w:val="17"/>
                <w:szCs w:val="17"/>
              </w:rPr>
              <w:t>sweep</w:t>
            </w:r>
            <w:r>
              <w:rPr>
                <w:sz w:val="19"/>
                <w:szCs w:val="19"/>
              </w:rPr>
              <w:t xml:space="preserve">, </w:t>
            </w:r>
            <w:r>
              <w:rPr>
                <w:rFonts w:ascii="Consolas" w:eastAsia="Consolas" w:hAnsi="Consolas" w:cs="Consolas"/>
                <w:color w:val="2F6B1F"/>
                <w:sz w:val="17"/>
                <w:szCs w:val="17"/>
              </w:rPr>
              <w:t>plots</w:t>
            </w:r>
            <w:r>
              <w:rPr>
                <w:sz w:val="19"/>
                <w:szCs w:val="19"/>
              </w:rPr>
              <w:t xml:space="preserve">, </w:t>
            </w:r>
            <w:r>
              <w:rPr>
                <w:rFonts w:ascii="Consolas" w:eastAsia="Consolas" w:hAnsi="Consolas" w:cs="Consolas"/>
                <w:color w:val="2F6B1F"/>
                <w:sz w:val="17"/>
                <w:szCs w:val="17"/>
              </w:rPr>
              <w:t>demo</w:t>
            </w:r>
            <w:r>
              <w:rPr>
                <w:sz w:val="19"/>
                <w:szCs w:val="19"/>
              </w:rPr>
              <w:t>) and AeroPACT targets (</w:t>
            </w:r>
            <w:r>
              <w:rPr>
                <w:rFonts w:ascii="Consolas" w:eastAsia="Consolas" w:hAnsi="Consolas" w:cs="Consolas"/>
                <w:color w:val="2F6B1F"/>
                <w:sz w:val="17"/>
                <w:szCs w:val="17"/>
              </w:rPr>
              <w:t>gz-build</w:t>
            </w:r>
            <w:r>
              <w:rPr>
                <w:sz w:val="19"/>
                <w:szCs w:val="19"/>
              </w:rPr>
              <w:t xml:space="preserve">, </w:t>
            </w:r>
            <w:r>
              <w:rPr>
                <w:rFonts w:ascii="Consolas" w:eastAsia="Consolas" w:hAnsi="Consolas" w:cs="Consolas"/>
                <w:color w:val="2F6B1F"/>
                <w:sz w:val="17"/>
                <w:szCs w:val="17"/>
              </w:rPr>
              <w:t>gz-test</w:t>
            </w:r>
            <w:r>
              <w:rPr>
                <w:sz w:val="19"/>
                <w:szCs w:val="19"/>
              </w:rPr>
              <w:t xml:space="preserve">, </w:t>
            </w:r>
            <w:r>
              <w:rPr>
                <w:rFonts w:ascii="Consolas" w:eastAsia="Consolas" w:hAnsi="Consolas" w:cs="Consolas"/>
                <w:color w:val="2F6B1F"/>
                <w:sz w:val="17"/>
                <w:szCs w:val="17"/>
              </w:rPr>
              <w:t>gz-scenarios</w:t>
            </w:r>
            <w:r>
              <w:rPr>
                <w:sz w:val="19"/>
                <w:szCs w:val="19"/>
              </w:rPr>
              <w:t xml:space="preserve">, </w:t>
            </w:r>
            <w:r>
              <w:rPr>
                <w:rFonts w:ascii="Consolas" w:eastAsia="Consolas" w:hAnsi="Consolas" w:cs="Consolas"/>
                <w:color w:val="2F6B1F"/>
                <w:sz w:val="17"/>
                <w:szCs w:val="17"/>
              </w:rPr>
              <w:t>gz-scenarios-px4</w:t>
            </w:r>
            <w:r>
              <w:rPr>
                <w:sz w:val="19"/>
                <w:szCs w:val="19"/>
              </w:rPr>
              <w:t xml:space="preserve">, </w:t>
            </w:r>
            <w:r>
              <w:rPr>
                <w:rFonts w:ascii="Consolas" w:eastAsia="Consolas" w:hAnsi="Consolas" w:cs="Consolas"/>
                <w:color w:val="2F6B1F"/>
                <w:sz w:val="17"/>
                <w:szCs w:val="17"/>
              </w:rPr>
              <w:t>gz-demo</w:t>
            </w:r>
            <w:r>
              <w:rPr>
                <w:sz w:val="19"/>
                <w:szCs w:val="19"/>
              </w:rPr>
              <w:t xml:space="preserve">, </w:t>
            </w:r>
            <w:r>
              <w:rPr>
                <w:rFonts w:ascii="Consolas" w:eastAsia="Consolas" w:hAnsi="Consolas" w:cs="Consolas"/>
                <w:color w:val="2F6B1F"/>
                <w:sz w:val="17"/>
                <w:szCs w:val="17"/>
              </w:rPr>
              <w:t>gz-bench</w:t>
            </w:r>
            <w:r>
              <w:rPr>
                <w:sz w:val="19"/>
                <w:szCs w:val="19"/>
              </w:rPr>
              <w:t xml:space="preserve">, </w:t>
            </w:r>
            <w:r>
              <w:rPr>
                <w:rFonts w:ascii="Consolas" w:eastAsia="Consolas" w:hAnsi="Consolas" w:cs="Consolas"/>
                <w:color w:val="2F6B1F"/>
                <w:sz w:val="17"/>
                <w:szCs w:val="17"/>
              </w:rPr>
              <w:t>test-all</w:t>
            </w:r>
            <w:r>
              <w:rPr>
                <w:sz w:val="19"/>
                <w:szCs w:val="19"/>
              </w:rPr>
              <w:t>).</w:t>
            </w:r>
          </w:p>
        </w:tc>
      </w:tr>
    </w:tbl>
    <w:p w14:paraId="51543E18" w14:textId="77777777" w:rsidR="003A7FC0" w:rsidRDefault="0000500A">
      <w:pPr>
        <w:spacing w:before="80" w:after="220"/>
      </w:pPr>
      <w:r>
        <w:rPr>
          <w:i/>
          <w:iCs/>
          <w:color w:val="4A524C"/>
          <w:sz w:val="18"/>
          <w:szCs w:val="18"/>
        </w:rPr>
        <w:t>Table 2. Top-level layout of the repository.</w:t>
      </w:r>
    </w:p>
    <w:p w14:paraId="27DF04EC" w14:textId="77777777" w:rsidR="003A7FC0" w:rsidRDefault="0000500A">
      <w:pPr>
        <w:pStyle w:val="Heading1"/>
      </w:pPr>
      <w:bookmarkStart w:id="4" w:name="_Toc244331170"/>
      <w:r>
        <w:t>3  Prerequisites</w:t>
      </w:r>
      <w:bookmarkEnd w:id="4"/>
    </w:p>
    <w:p w14:paraId="31CCA249" w14:textId="77777777" w:rsidR="003A7FC0" w:rsidRDefault="0000500A">
      <w:pPr>
        <w:pStyle w:val="Heading2"/>
      </w:pPr>
      <w:bookmarkStart w:id="5" w:name="_Toc244331171"/>
      <w:r>
        <w:t>3.1  sim3d (paths A to C)</w:t>
      </w:r>
      <w:bookmarkEnd w:id="5"/>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27"/>
        <w:gridCol w:w="2753"/>
        <w:gridCol w:w="5258"/>
      </w:tblGrid>
      <w:tr w:rsidR="003A7FC0" w14:paraId="6F6C34F4" w14:textId="77777777">
        <w:trPr>
          <w:cantSplit/>
          <w:tblHeader/>
        </w:trPr>
        <w:tc>
          <w:tcPr>
            <w:tcW w:w="1627" w:type="dxa"/>
            <w:tcBorders>
              <w:top w:val="single" w:sz="4" w:space="0" w:color="D5DBD2"/>
              <w:left w:val="single" w:sz="4" w:space="0" w:color="D5DBD2"/>
              <w:bottom w:val="single" w:sz="4" w:space="0" w:color="D5DBD2"/>
              <w:right w:val="single" w:sz="4" w:space="0" w:color="D5DBD2"/>
            </w:tcBorders>
            <w:shd w:val="clear" w:color="auto" w:fill="121614"/>
            <w:tcMar>
              <w:top w:w="70" w:type="dxa"/>
              <w:left w:w="110" w:type="dxa"/>
              <w:bottom w:w="70" w:type="dxa"/>
              <w:right w:w="110" w:type="dxa"/>
            </w:tcMar>
            <w:vAlign w:val="center"/>
          </w:tcPr>
          <w:p w14:paraId="127A881D" w14:textId="77777777" w:rsidR="003A7FC0" w:rsidRDefault="0000500A">
            <w:pPr>
              <w:spacing w:after="0"/>
            </w:pPr>
            <w:r>
              <w:rPr>
                <w:b/>
                <w:bCs/>
                <w:color w:val="FFFFFF"/>
                <w:sz w:val="19"/>
                <w:szCs w:val="19"/>
              </w:rPr>
              <w:t>Tool</w:t>
            </w:r>
          </w:p>
        </w:tc>
        <w:tc>
          <w:tcPr>
            <w:tcW w:w="2753" w:type="dxa"/>
            <w:tcBorders>
              <w:top w:val="single" w:sz="4" w:space="0" w:color="D5DBD2"/>
              <w:left w:val="single" w:sz="4" w:space="0" w:color="D5DBD2"/>
              <w:bottom w:val="single" w:sz="4" w:space="0" w:color="D5DBD2"/>
              <w:right w:val="single" w:sz="4" w:space="0" w:color="D5DBD2"/>
            </w:tcBorders>
            <w:shd w:val="clear" w:color="auto" w:fill="121614"/>
            <w:tcMar>
              <w:top w:w="70" w:type="dxa"/>
              <w:left w:w="110" w:type="dxa"/>
              <w:bottom w:w="70" w:type="dxa"/>
              <w:right w:w="110" w:type="dxa"/>
            </w:tcMar>
            <w:vAlign w:val="center"/>
          </w:tcPr>
          <w:p w14:paraId="01C47FDB" w14:textId="77777777" w:rsidR="003A7FC0" w:rsidRDefault="0000500A">
            <w:pPr>
              <w:spacing w:after="0"/>
            </w:pPr>
            <w:r>
              <w:rPr>
                <w:b/>
                <w:bCs/>
                <w:color w:val="FFFFFF"/>
                <w:sz w:val="19"/>
                <w:szCs w:val="19"/>
              </w:rPr>
              <w:t>Version</w:t>
            </w:r>
          </w:p>
        </w:tc>
        <w:tc>
          <w:tcPr>
            <w:tcW w:w="5258" w:type="dxa"/>
            <w:tcBorders>
              <w:top w:val="single" w:sz="4" w:space="0" w:color="D5DBD2"/>
              <w:left w:val="single" w:sz="4" w:space="0" w:color="D5DBD2"/>
              <w:bottom w:val="single" w:sz="4" w:space="0" w:color="D5DBD2"/>
              <w:right w:val="single" w:sz="4" w:space="0" w:color="D5DBD2"/>
            </w:tcBorders>
            <w:shd w:val="clear" w:color="auto" w:fill="121614"/>
            <w:tcMar>
              <w:top w:w="70" w:type="dxa"/>
              <w:left w:w="110" w:type="dxa"/>
              <w:bottom w:w="70" w:type="dxa"/>
              <w:right w:w="110" w:type="dxa"/>
            </w:tcMar>
            <w:vAlign w:val="center"/>
          </w:tcPr>
          <w:p w14:paraId="6A699453" w14:textId="77777777" w:rsidR="003A7FC0" w:rsidRDefault="0000500A">
            <w:pPr>
              <w:spacing w:after="0"/>
            </w:pPr>
            <w:r>
              <w:rPr>
                <w:b/>
                <w:bCs/>
                <w:color w:val="FFFFFF"/>
                <w:sz w:val="19"/>
                <w:szCs w:val="19"/>
              </w:rPr>
              <w:t>Notes</w:t>
            </w:r>
          </w:p>
        </w:tc>
      </w:tr>
      <w:tr w:rsidR="003A7FC0" w14:paraId="796CFD15" w14:textId="77777777">
        <w:trPr>
          <w:cantSplit/>
        </w:trPr>
        <w:tc>
          <w:tcPr>
            <w:tcW w:w="1627" w:type="dxa"/>
            <w:tcBorders>
              <w:top w:val="single" w:sz="4" w:space="0" w:color="D5DBD2"/>
              <w:left w:val="single" w:sz="4" w:space="0" w:color="D5DBD2"/>
              <w:bottom w:val="single" w:sz="4" w:space="0" w:color="D5DBD2"/>
              <w:right w:val="single" w:sz="4" w:space="0" w:color="D5DBD2"/>
            </w:tcBorders>
            <w:shd w:val="clear" w:color="auto" w:fill="FFFFFF"/>
            <w:tcMar>
              <w:top w:w="70" w:type="dxa"/>
              <w:left w:w="110" w:type="dxa"/>
              <w:bottom w:w="70" w:type="dxa"/>
              <w:right w:w="110" w:type="dxa"/>
            </w:tcMar>
            <w:vAlign w:val="center"/>
          </w:tcPr>
          <w:p w14:paraId="25386EB3" w14:textId="77777777" w:rsidR="003A7FC0" w:rsidRDefault="0000500A">
            <w:pPr>
              <w:spacing w:after="0"/>
            </w:pPr>
            <w:r>
              <w:rPr>
                <w:sz w:val="19"/>
                <w:szCs w:val="19"/>
              </w:rPr>
              <w:t>Node.js</w:t>
            </w:r>
          </w:p>
        </w:tc>
        <w:tc>
          <w:tcPr>
            <w:tcW w:w="2753" w:type="dxa"/>
            <w:tcBorders>
              <w:top w:val="single" w:sz="4" w:space="0" w:color="D5DBD2"/>
              <w:left w:val="single" w:sz="4" w:space="0" w:color="D5DBD2"/>
              <w:bottom w:val="single" w:sz="4" w:space="0" w:color="D5DBD2"/>
              <w:right w:val="single" w:sz="4" w:space="0" w:color="D5DBD2"/>
            </w:tcBorders>
            <w:shd w:val="clear" w:color="auto" w:fill="FFFFFF"/>
            <w:tcMar>
              <w:top w:w="70" w:type="dxa"/>
              <w:left w:w="110" w:type="dxa"/>
              <w:bottom w:w="70" w:type="dxa"/>
              <w:right w:w="110" w:type="dxa"/>
            </w:tcMar>
            <w:vAlign w:val="center"/>
          </w:tcPr>
          <w:p w14:paraId="00FB9ED3" w14:textId="77777777" w:rsidR="003A7FC0" w:rsidRDefault="0000500A">
            <w:pPr>
              <w:spacing w:after="0"/>
            </w:pPr>
            <w:r>
              <w:rPr>
                <w:sz w:val="19"/>
                <w:szCs w:val="19"/>
              </w:rPr>
              <w:t>18 or newer; 20 LTS recommended</w:t>
            </w:r>
          </w:p>
        </w:tc>
        <w:tc>
          <w:tcPr>
            <w:tcW w:w="5258" w:type="dxa"/>
            <w:tcBorders>
              <w:top w:val="single" w:sz="4" w:space="0" w:color="D5DBD2"/>
              <w:left w:val="single" w:sz="4" w:space="0" w:color="D5DBD2"/>
              <w:bottom w:val="single" w:sz="4" w:space="0" w:color="D5DBD2"/>
              <w:right w:val="single" w:sz="4" w:space="0" w:color="D5DBD2"/>
            </w:tcBorders>
            <w:shd w:val="clear" w:color="auto" w:fill="FFFFFF"/>
            <w:tcMar>
              <w:top w:w="70" w:type="dxa"/>
              <w:left w:w="110" w:type="dxa"/>
              <w:bottom w:w="70" w:type="dxa"/>
              <w:right w:w="110" w:type="dxa"/>
            </w:tcMar>
            <w:vAlign w:val="center"/>
          </w:tcPr>
          <w:p w14:paraId="5008B74E" w14:textId="77777777" w:rsidR="003A7FC0" w:rsidRDefault="0000500A">
            <w:pPr>
              <w:spacing w:after="0"/>
            </w:pPr>
            <w:r>
              <w:rPr>
                <w:sz w:val="19"/>
                <w:szCs w:val="19"/>
              </w:rPr>
              <w:t>CI uses Node 20. This guide was verified with Node 24.13.0.</w:t>
            </w:r>
          </w:p>
        </w:tc>
      </w:tr>
      <w:tr w:rsidR="003A7FC0" w14:paraId="2E922080" w14:textId="77777777">
        <w:trPr>
          <w:cantSplit/>
        </w:trPr>
        <w:tc>
          <w:tcPr>
            <w:tcW w:w="1627" w:type="dxa"/>
            <w:tcBorders>
              <w:top w:val="single" w:sz="4" w:space="0" w:color="D5DBD2"/>
              <w:left w:val="single" w:sz="4" w:space="0" w:color="D5DBD2"/>
              <w:bottom w:val="single" w:sz="4" w:space="0" w:color="D5DBD2"/>
              <w:right w:val="single" w:sz="4" w:space="0" w:color="D5DBD2"/>
            </w:tcBorders>
            <w:shd w:val="clear" w:color="auto" w:fill="F4F6F2"/>
            <w:tcMar>
              <w:top w:w="70" w:type="dxa"/>
              <w:left w:w="110" w:type="dxa"/>
              <w:bottom w:w="70" w:type="dxa"/>
              <w:right w:w="110" w:type="dxa"/>
            </w:tcMar>
            <w:vAlign w:val="center"/>
          </w:tcPr>
          <w:p w14:paraId="6535FA73" w14:textId="77777777" w:rsidR="003A7FC0" w:rsidRDefault="0000500A">
            <w:pPr>
              <w:spacing w:after="0"/>
            </w:pPr>
            <w:r>
              <w:rPr>
                <w:sz w:val="19"/>
                <w:szCs w:val="19"/>
              </w:rPr>
              <w:t>npm</w:t>
            </w:r>
          </w:p>
        </w:tc>
        <w:tc>
          <w:tcPr>
            <w:tcW w:w="2753" w:type="dxa"/>
            <w:tcBorders>
              <w:top w:val="single" w:sz="4" w:space="0" w:color="D5DBD2"/>
              <w:left w:val="single" w:sz="4" w:space="0" w:color="D5DBD2"/>
              <w:bottom w:val="single" w:sz="4" w:space="0" w:color="D5DBD2"/>
              <w:right w:val="single" w:sz="4" w:space="0" w:color="D5DBD2"/>
            </w:tcBorders>
            <w:shd w:val="clear" w:color="auto" w:fill="F4F6F2"/>
            <w:tcMar>
              <w:top w:w="70" w:type="dxa"/>
              <w:left w:w="110" w:type="dxa"/>
              <w:bottom w:w="70" w:type="dxa"/>
              <w:right w:w="110" w:type="dxa"/>
            </w:tcMar>
            <w:vAlign w:val="center"/>
          </w:tcPr>
          <w:p w14:paraId="62D5F64D" w14:textId="77777777" w:rsidR="003A7FC0" w:rsidRDefault="0000500A">
            <w:pPr>
              <w:spacing w:after="0"/>
            </w:pPr>
            <w:r>
              <w:rPr>
                <w:sz w:val="19"/>
                <w:szCs w:val="19"/>
              </w:rPr>
              <w:t>comes with Node</w:t>
            </w:r>
          </w:p>
        </w:tc>
        <w:tc>
          <w:tcPr>
            <w:tcW w:w="5258" w:type="dxa"/>
            <w:tcBorders>
              <w:top w:val="single" w:sz="4" w:space="0" w:color="D5DBD2"/>
              <w:left w:val="single" w:sz="4" w:space="0" w:color="D5DBD2"/>
              <w:bottom w:val="single" w:sz="4" w:space="0" w:color="D5DBD2"/>
              <w:right w:val="single" w:sz="4" w:space="0" w:color="D5DBD2"/>
            </w:tcBorders>
            <w:shd w:val="clear" w:color="auto" w:fill="F4F6F2"/>
            <w:tcMar>
              <w:top w:w="70" w:type="dxa"/>
              <w:left w:w="110" w:type="dxa"/>
              <w:bottom w:w="70" w:type="dxa"/>
              <w:right w:w="110" w:type="dxa"/>
            </w:tcMar>
            <w:vAlign w:val="center"/>
          </w:tcPr>
          <w:p w14:paraId="4556D0B9" w14:textId="77777777" w:rsidR="003A7FC0" w:rsidRDefault="0000500A">
            <w:pPr>
              <w:spacing w:after="0"/>
            </w:pPr>
            <w:r>
              <w:rPr>
                <w:sz w:val="19"/>
                <w:szCs w:val="19"/>
              </w:rPr>
              <w:t xml:space="preserve">Verified with npm 11.6.2. </w:t>
            </w:r>
            <w:r>
              <w:rPr>
                <w:rFonts w:ascii="Consolas" w:eastAsia="Consolas" w:hAnsi="Consolas" w:cs="Consolas"/>
                <w:color w:val="2F6B1F"/>
                <w:sz w:val="17"/>
                <w:szCs w:val="17"/>
              </w:rPr>
              <w:t>npm ci</w:t>
            </w:r>
            <w:r>
              <w:rPr>
                <w:sz w:val="19"/>
                <w:szCs w:val="19"/>
              </w:rPr>
              <w:t xml:space="preserve"> installs the exact versions in </w:t>
            </w:r>
            <w:r>
              <w:rPr>
                <w:rFonts w:ascii="Consolas" w:eastAsia="Consolas" w:hAnsi="Consolas" w:cs="Consolas"/>
                <w:color w:val="2F6B1F"/>
                <w:sz w:val="17"/>
                <w:szCs w:val="17"/>
              </w:rPr>
              <w:t>package-lock.json</w:t>
            </w:r>
            <w:r>
              <w:rPr>
                <w:sz w:val="19"/>
                <w:szCs w:val="19"/>
              </w:rPr>
              <w:t>.</w:t>
            </w:r>
          </w:p>
        </w:tc>
      </w:tr>
      <w:tr w:rsidR="003A7FC0" w14:paraId="17E024F4" w14:textId="77777777">
        <w:trPr>
          <w:cantSplit/>
        </w:trPr>
        <w:tc>
          <w:tcPr>
            <w:tcW w:w="1627" w:type="dxa"/>
            <w:tcBorders>
              <w:top w:val="single" w:sz="4" w:space="0" w:color="D5DBD2"/>
              <w:left w:val="single" w:sz="4" w:space="0" w:color="D5DBD2"/>
              <w:bottom w:val="single" w:sz="4" w:space="0" w:color="D5DBD2"/>
              <w:right w:val="single" w:sz="4" w:space="0" w:color="D5DBD2"/>
            </w:tcBorders>
            <w:shd w:val="clear" w:color="auto" w:fill="FFFFFF"/>
            <w:tcMar>
              <w:top w:w="70" w:type="dxa"/>
              <w:left w:w="110" w:type="dxa"/>
              <w:bottom w:w="70" w:type="dxa"/>
              <w:right w:w="110" w:type="dxa"/>
            </w:tcMar>
            <w:vAlign w:val="center"/>
          </w:tcPr>
          <w:p w14:paraId="36F5996E" w14:textId="77777777" w:rsidR="003A7FC0" w:rsidRDefault="0000500A">
            <w:pPr>
              <w:spacing w:after="0"/>
            </w:pPr>
            <w:r>
              <w:rPr>
                <w:sz w:val="19"/>
                <w:szCs w:val="19"/>
              </w:rPr>
              <w:t>git</w:t>
            </w:r>
          </w:p>
        </w:tc>
        <w:tc>
          <w:tcPr>
            <w:tcW w:w="2753" w:type="dxa"/>
            <w:tcBorders>
              <w:top w:val="single" w:sz="4" w:space="0" w:color="D5DBD2"/>
              <w:left w:val="single" w:sz="4" w:space="0" w:color="D5DBD2"/>
              <w:bottom w:val="single" w:sz="4" w:space="0" w:color="D5DBD2"/>
              <w:right w:val="single" w:sz="4" w:space="0" w:color="D5DBD2"/>
            </w:tcBorders>
            <w:shd w:val="clear" w:color="auto" w:fill="FFFFFF"/>
            <w:tcMar>
              <w:top w:w="70" w:type="dxa"/>
              <w:left w:w="110" w:type="dxa"/>
              <w:bottom w:w="70" w:type="dxa"/>
              <w:right w:w="110" w:type="dxa"/>
            </w:tcMar>
            <w:vAlign w:val="center"/>
          </w:tcPr>
          <w:p w14:paraId="070BDD04" w14:textId="77777777" w:rsidR="003A7FC0" w:rsidRDefault="0000500A">
            <w:pPr>
              <w:spacing w:after="0"/>
            </w:pPr>
            <w:r>
              <w:rPr>
                <w:sz w:val="19"/>
                <w:szCs w:val="19"/>
              </w:rPr>
              <w:t>any recent</w:t>
            </w:r>
          </w:p>
        </w:tc>
        <w:tc>
          <w:tcPr>
            <w:tcW w:w="5258" w:type="dxa"/>
            <w:tcBorders>
              <w:top w:val="single" w:sz="4" w:space="0" w:color="D5DBD2"/>
              <w:left w:val="single" w:sz="4" w:space="0" w:color="D5DBD2"/>
              <w:bottom w:val="single" w:sz="4" w:space="0" w:color="D5DBD2"/>
              <w:right w:val="single" w:sz="4" w:space="0" w:color="D5DBD2"/>
            </w:tcBorders>
            <w:shd w:val="clear" w:color="auto" w:fill="FFFFFF"/>
            <w:tcMar>
              <w:top w:w="70" w:type="dxa"/>
              <w:left w:w="110" w:type="dxa"/>
              <w:bottom w:w="70" w:type="dxa"/>
              <w:right w:w="110" w:type="dxa"/>
            </w:tcMar>
            <w:vAlign w:val="center"/>
          </w:tcPr>
          <w:p w14:paraId="6D2AA3F0" w14:textId="77777777" w:rsidR="003A7FC0" w:rsidRDefault="0000500A">
            <w:pPr>
              <w:spacing w:after="0"/>
            </w:pPr>
            <w:r>
              <w:rPr>
                <w:sz w:val="19"/>
                <w:szCs w:val="19"/>
              </w:rPr>
              <w:t>Verified with git 2.52 (Git for Windows).</w:t>
            </w:r>
          </w:p>
        </w:tc>
      </w:tr>
      <w:tr w:rsidR="003A7FC0" w14:paraId="6FA6BA0C" w14:textId="77777777">
        <w:trPr>
          <w:cantSplit/>
        </w:trPr>
        <w:tc>
          <w:tcPr>
            <w:tcW w:w="1627" w:type="dxa"/>
            <w:tcBorders>
              <w:top w:val="single" w:sz="4" w:space="0" w:color="D5DBD2"/>
              <w:left w:val="single" w:sz="4" w:space="0" w:color="D5DBD2"/>
              <w:bottom w:val="single" w:sz="4" w:space="0" w:color="D5DBD2"/>
              <w:right w:val="single" w:sz="4" w:space="0" w:color="D5DBD2"/>
            </w:tcBorders>
            <w:shd w:val="clear" w:color="auto" w:fill="F4F6F2"/>
            <w:tcMar>
              <w:top w:w="70" w:type="dxa"/>
              <w:left w:w="110" w:type="dxa"/>
              <w:bottom w:w="70" w:type="dxa"/>
              <w:right w:w="110" w:type="dxa"/>
            </w:tcMar>
            <w:vAlign w:val="center"/>
          </w:tcPr>
          <w:p w14:paraId="0CF65460" w14:textId="77777777" w:rsidR="003A7FC0" w:rsidRDefault="0000500A">
            <w:pPr>
              <w:spacing w:after="0"/>
            </w:pPr>
            <w:r>
              <w:rPr>
                <w:sz w:val="19"/>
                <w:szCs w:val="19"/>
              </w:rPr>
              <w:t>GNU Make</w:t>
            </w:r>
          </w:p>
        </w:tc>
        <w:tc>
          <w:tcPr>
            <w:tcW w:w="2753" w:type="dxa"/>
            <w:tcBorders>
              <w:top w:val="single" w:sz="4" w:space="0" w:color="D5DBD2"/>
              <w:left w:val="single" w:sz="4" w:space="0" w:color="D5DBD2"/>
              <w:bottom w:val="single" w:sz="4" w:space="0" w:color="D5DBD2"/>
              <w:right w:val="single" w:sz="4" w:space="0" w:color="D5DBD2"/>
            </w:tcBorders>
            <w:shd w:val="clear" w:color="auto" w:fill="F4F6F2"/>
            <w:tcMar>
              <w:top w:w="70" w:type="dxa"/>
              <w:left w:w="110" w:type="dxa"/>
              <w:bottom w:w="70" w:type="dxa"/>
              <w:right w:w="110" w:type="dxa"/>
            </w:tcMar>
            <w:vAlign w:val="center"/>
          </w:tcPr>
          <w:p w14:paraId="610F8F09" w14:textId="77777777" w:rsidR="003A7FC0" w:rsidRDefault="0000500A">
            <w:pPr>
              <w:spacing w:after="0"/>
            </w:pPr>
            <w:r>
              <w:rPr>
                <w:sz w:val="19"/>
                <w:szCs w:val="19"/>
              </w:rPr>
              <w:t>optional</w:t>
            </w:r>
          </w:p>
        </w:tc>
        <w:tc>
          <w:tcPr>
            <w:tcW w:w="5258" w:type="dxa"/>
            <w:tcBorders>
              <w:top w:val="single" w:sz="4" w:space="0" w:color="D5DBD2"/>
              <w:left w:val="single" w:sz="4" w:space="0" w:color="D5DBD2"/>
              <w:bottom w:val="single" w:sz="4" w:space="0" w:color="D5DBD2"/>
              <w:right w:val="single" w:sz="4" w:space="0" w:color="D5DBD2"/>
            </w:tcBorders>
            <w:shd w:val="clear" w:color="auto" w:fill="F4F6F2"/>
            <w:tcMar>
              <w:top w:w="70" w:type="dxa"/>
              <w:left w:w="110" w:type="dxa"/>
              <w:bottom w:w="70" w:type="dxa"/>
              <w:right w:w="110" w:type="dxa"/>
            </w:tcMar>
            <w:vAlign w:val="center"/>
          </w:tcPr>
          <w:p w14:paraId="2CEF33E6" w14:textId="77777777" w:rsidR="003A7FC0" w:rsidRDefault="0000500A">
            <w:pPr>
              <w:spacing w:after="0"/>
            </w:pPr>
            <w:r>
              <w:rPr>
                <w:sz w:val="19"/>
                <w:szCs w:val="19"/>
              </w:rPr>
              <w:t>Present on macOS (Xcode command-line tools) and Linux. On Windows, use the npm commands instead.</w:t>
            </w:r>
          </w:p>
        </w:tc>
      </w:tr>
      <w:tr w:rsidR="003A7FC0" w14:paraId="118D4D9B" w14:textId="77777777">
        <w:trPr>
          <w:cantSplit/>
        </w:trPr>
        <w:tc>
          <w:tcPr>
            <w:tcW w:w="1627" w:type="dxa"/>
            <w:tcBorders>
              <w:top w:val="single" w:sz="4" w:space="0" w:color="D5DBD2"/>
              <w:left w:val="single" w:sz="4" w:space="0" w:color="D5DBD2"/>
              <w:bottom w:val="single" w:sz="4" w:space="0" w:color="D5DBD2"/>
              <w:right w:val="single" w:sz="4" w:space="0" w:color="D5DBD2"/>
            </w:tcBorders>
            <w:shd w:val="clear" w:color="auto" w:fill="FFFFFF"/>
            <w:tcMar>
              <w:top w:w="70" w:type="dxa"/>
              <w:left w:w="110" w:type="dxa"/>
              <w:bottom w:w="70" w:type="dxa"/>
              <w:right w:w="110" w:type="dxa"/>
            </w:tcMar>
            <w:vAlign w:val="center"/>
          </w:tcPr>
          <w:p w14:paraId="6A3C40BD" w14:textId="77777777" w:rsidR="003A7FC0" w:rsidRDefault="0000500A">
            <w:pPr>
              <w:keepNext/>
              <w:spacing w:after="0"/>
            </w:pPr>
            <w:r>
              <w:rPr>
                <w:sz w:val="19"/>
                <w:szCs w:val="19"/>
              </w:rPr>
              <w:t>Browser</w:t>
            </w:r>
          </w:p>
        </w:tc>
        <w:tc>
          <w:tcPr>
            <w:tcW w:w="2753" w:type="dxa"/>
            <w:tcBorders>
              <w:top w:val="single" w:sz="4" w:space="0" w:color="D5DBD2"/>
              <w:left w:val="single" w:sz="4" w:space="0" w:color="D5DBD2"/>
              <w:bottom w:val="single" w:sz="4" w:space="0" w:color="D5DBD2"/>
              <w:right w:val="single" w:sz="4" w:space="0" w:color="D5DBD2"/>
            </w:tcBorders>
            <w:shd w:val="clear" w:color="auto" w:fill="FFFFFF"/>
            <w:tcMar>
              <w:top w:w="70" w:type="dxa"/>
              <w:left w:w="110" w:type="dxa"/>
              <w:bottom w:w="70" w:type="dxa"/>
              <w:right w:w="110" w:type="dxa"/>
            </w:tcMar>
            <w:vAlign w:val="center"/>
          </w:tcPr>
          <w:p w14:paraId="248C7F88" w14:textId="77777777" w:rsidR="003A7FC0" w:rsidRDefault="0000500A">
            <w:pPr>
              <w:keepNext/>
              <w:spacing w:after="0"/>
            </w:pPr>
            <w:r>
              <w:rPr>
                <w:sz w:val="19"/>
                <w:szCs w:val="19"/>
              </w:rPr>
              <w:t>a current Chrome, Edge, Firefox or Safari</w:t>
            </w:r>
          </w:p>
        </w:tc>
        <w:tc>
          <w:tcPr>
            <w:tcW w:w="5258" w:type="dxa"/>
            <w:tcBorders>
              <w:top w:val="single" w:sz="4" w:space="0" w:color="D5DBD2"/>
              <w:left w:val="single" w:sz="4" w:space="0" w:color="D5DBD2"/>
              <w:bottom w:val="single" w:sz="4" w:space="0" w:color="D5DBD2"/>
              <w:right w:val="single" w:sz="4" w:space="0" w:color="D5DBD2"/>
            </w:tcBorders>
            <w:shd w:val="clear" w:color="auto" w:fill="FFFFFF"/>
            <w:tcMar>
              <w:top w:w="70" w:type="dxa"/>
              <w:left w:w="110" w:type="dxa"/>
              <w:bottom w:w="70" w:type="dxa"/>
              <w:right w:w="110" w:type="dxa"/>
            </w:tcMar>
            <w:vAlign w:val="center"/>
          </w:tcPr>
          <w:p w14:paraId="3D055B53" w14:textId="77777777" w:rsidR="003A7FC0" w:rsidRDefault="0000500A">
            <w:pPr>
              <w:keepNext/>
              <w:spacing w:after="0"/>
            </w:pPr>
            <w:r>
              <w:rPr>
                <w:sz w:val="19"/>
                <w:szCs w:val="19"/>
              </w:rPr>
              <w:t>WebGL is required for the viewer. Tests, bench and sweep are headless.</w:t>
            </w:r>
          </w:p>
        </w:tc>
      </w:tr>
    </w:tbl>
    <w:p w14:paraId="74E6ED9A" w14:textId="77777777" w:rsidR="003A7FC0" w:rsidRDefault="0000500A">
      <w:pPr>
        <w:spacing w:before="80" w:after="220"/>
      </w:pPr>
      <w:r>
        <w:rPr>
          <w:i/>
          <w:iCs/>
          <w:color w:val="4A524C"/>
          <w:sz w:val="18"/>
          <w:szCs w:val="18"/>
        </w:rPr>
        <w:t>Table 3. sim3d prerequisites.</w:t>
      </w:r>
    </w:p>
    <w:p w14:paraId="5A3612EC" w14:textId="77777777" w:rsidR="003A7FC0" w:rsidRDefault="0000500A">
      <w:r>
        <w:t xml:space="preserve">Versions pinned by </w:t>
      </w:r>
      <w:r>
        <w:rPr>
          <w:rFonts w:ascii="Consolas" w:eastAsia="Consolas" w:hAnsi="Consolas" w:cs="Consolas"/>
          <w:color w:val="2F6B1F"/>
          <w:sz w:val="19"/>
          <w:szCs w:val="19"/>
        </w:rPr>
        <w:t>sim3d/package-lock.json</w:t>
      </w:r>
      <w:r>
        <w:t xml:space="preserve"> include TypeScript 5.6, Vite 5.4, vitest 2.1.4, React 18.3 and three.js 0.169. Nothing else is needed, and nothing is installed globally.</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212"/>
        <w:gridCol w:w="3212"/>
        <w:gridCol w:w="3214"/>
      </w:tblGrid>
      <w:tr w:rsidR="003A7FC0" w14:paraId="4DDF51C6" w14:textId="77777777">
        <w:trPr>
          <w:cantSplit/>
          <w:tblHeader/>
        </w:trPr>
        <w:tc>
          <w:tcPr>
            <w:tcW w:w="3212" w:type="dxa"/>
            <w:tcBorders>
              <w:top w:val="single" w:sz="4" w:space="0" w:color="D5DBD2"/>
              <w:left w:val="single" w:sz="4" w:space="0" w:color="D5DBD2"/>
              <w:bottom w:val="single" w:sz="4" w:space="0" w:color="D5DBD2"/>
              <w:right w:val="single" w:sz="4" w:space="0" w:color="D5DBD2"/>
            </w:tcBorders>
            <w:shd w:val="clear" w:color="auto" w:fill="121614"/>
            <w:tcMar>
              <w:top w:w="70" w:type="dxa"/>
              <w:left w:w="110" w:type="dxa"/>
              <w:bottom w:w="70" w:type="dxa"/>
              <w:right w:w="110" w:type="dxa"/>
            </w:tcMar>
            <w:vAlign w:val="center"/>
          </w:tcPr>
          <w:p w14:paraId="6780C9D0" w14:textId="77777777" w:rsidR="003A7FC0" w:rsidRDefault="0000500A">
            <w:pPr>
              <w:spacing w:after="0"/>
            </w:pPr>
            <w:r>
              <w:rPr>
                <w:b/>
                <w:bCs/>
                <w:color w:val="FFFFFF"/>
                <w:sz w:val="19"/>
                <w:szCs w:val="19"/>
              </w:rPr>
              <w:t>Windows</w:t>
            </w:r>
          </w:p>
        </w:tc>
        <w:tc>
          <w:tcPr>
            <w:tcW w:w="3212" w:type="dxa"/>
            <w:tcBorders>
              <w:top w:val="single" w:sz="4" w:space="0" w:color="D5DBD2"/>
              <w:left w:val="single" w:sz="4" w:space="0" w:color="D5DBD2"/>
              <w:bottom w:val="single" w:sz="4" w:space="0" w:color="D5DBD2"/>
              <w:right w:val="single" w:sz="4" w:space="0" w:color="D5DBD2"/>
            </w:tcBorders>
            <w:shd w:val="clear" w:color="auto" w:fill="121614"/>
            <w:tcMar>
              <w:top w:w="70" w:type="dxa"/>
              <w:left w:w="110" w:type="dxa"/>
              <w:bottom w:w="70" w:type="dxa"/>
              <w:right w:w="110" w:type="dxa"/>
            </w:tcMar>
            <w:vAlign w:val="center"/>
          </w:tcPr>
          <w:p w14:paraId="52CB27D9" w14:textId="77777777" w:rsidR="003A7FC0" w:rsidRDefault="0000500A">
            <w:pPr>
              <w:spacing w:after="0"/>
            </w:pPr>
            <w:r>
              <w:rPr>
                <w:b/>
                <w:bCs/>
                <w:color w:val="FFFFFF"/>
                <w:sz w:val="19"/>
                <w:szCs w:val="19"/>
              </w:rPr>
              <w:t>macOS</w:t>
            </w:r>
          </w:p>
        </w:tc>
        <w:tc>
          <w:tcPr>
            <w:tcW w:w="3214" w:type="dxa"/>
            <w:tcBorders>
              <w:top w:val="single" w:sz="4" w:space="0" w:color="D5DBD2"/>
              <w:left w:val="single" w:sz="4" w:space="0" w:color="D5DBD2"/>
              <w:bottom w:val="single" w:sz="4" w:space="0" w:color="D5DBD2"/>
              <w:right w:val="single" w:sz="4" w:space="0" w:color="D5DBD2"/>
            </w:tcBorders>
            <w:shd w:val="clear" w:color="auto" w:fill="121614"/>
            <w:tcMar>
              <w:top w:w="70" w:type="dxa"/>
              <w:left w:w="110" w:type="dxa"/>
              <w:bottom w:w="70" w:type="dxa"/>
              <w:right w:w="110" w:type="dxa"/>
            </w:tcMar>
            <w:vAlign w:val="center"/>
          </w:tcPr>
          <w:p w14:paraId="56C49044" w14:textId="77777777" w:rsidR="003A7FC0" w:rsidRDefault="0000500A">
            <w:pPr>
              <w:spacing w:after="0"/>
            </w:pPr>
            <w:r>
              <w:rPr>
                <w:b/>
                <w:bCs/>
                <w:color w:val="FFFFFF"/>
                <w:sz w:val="19"/>
                <w:szCs w:val="19"/>
              </w:rPr>
              <w:t>Linux (Ubuntu / Debian)</w:t>
            </w:r>
          </w:p>
        </w:tc>
      </w:tr>
      <w:tr w:rsidR="003A7FC0" w14:paraId="4DF4BD7D" w14:textId="77777777">
        <w:trPr>
          <w:cantSplit/>
        </w:trPr>
        <w:tc>
          <w:tcPr>
            <w:tcW w:w="3212" w:type="dxa"/>
            <w:tcBorders>
              <w:top w:val="single" w:sz="4" w:space="0" w:color="D5DBD2"/>
              <w:left w:val="single" w:sz="4" w:space="0" w:color="D5DBD2"/>
              <w:bottom w:val="single" w:sz="4" w:space="0" w:color="D5DBD2"/>
              <w:right w:val="single" w:sz="4" w:space="0" w:color="D5DBD2"/>
            </w:tcBorders>
            <w:shd w:val="clear" w:color="auto" w:fill="FFFFFF"/>
            <w:tcMar>
              <w:top w:w="70" w:type="dxa"/>
              <w:left w:w="110" w:type="dxa"/>
              <w:bottom w:w="70" w:type="dxa"/>
              <w:right w:w="110" w:type="dxa"/>
            </w:tcMar>
            <w:vAlign w:val="center"/>
          </w:tcPr>
          <w:p w14:paraId="0B51074D" w14:textId="77777777" w:rsidR="003A7FC0" w:rsidRDefault="0000500A">
            <w:pPr>
              <w:keepNext/>
              <w:spacing w:after="0"/>
            </w:pPr>
            <w:r>
              <w:rPr>
                <w:rFonts w:ascii="Consolas" w:eastAsia="Consolas" w:hAnsi="Consolas" w:cs="Consolas"/>
                <w:color w:val="2F6B1F"/>
                <w:sz w:val="17"/>
                <w:szCs w:val="17"/>
              </w:rPr>
              <w:t>winget install OpenJS.NodeJS.LTS</w:t>
            </w:r>
          </w:p>
          <w:p w14:paraId="3E91DDCE" w14:textId="77777777" w:rsidR="003A7FC0" w:rsidRDefault="0000500A">
            <w:pPr>
              <w:keepNext/>
              <w:spacing w:after="0"/>
            </w:pPr>
            <w:r>
              <w:rPr>
                <w:rFonts w:ascii="Consolas" w:eastAsia="Consolas" w:hAnsi="Consolas" w:cs="Consolas"/>
                <w:color w:val="2F6B1F"/>
                <w:sz w:val="17"/>
                <w:szCs w:val="17"/>
              </w:rPr>
              <w:t>winget install Git.Git</w:t>
            </w:r>
          </w:p>
        </w:tc>
        <w:tc>
          <w:tcPr>
            <w:tcW w:w="3212" w:type="dxa"/>
            <w:tcBorders>
              <w:top w:val="single" w:sz="4" w:space="0" w:color="D5DBD2"/>
              <w:left w:val="single" w:sz="4" w:space="0" w:color="D5DBD2"/>
              <w:bottom w:val="single" w:sz="4" w:space="0" w:color="D5DBD2"/>
              <w:right w:val="single" w:sz="4" w:space="0" w:color="D5DBD2"/>
            </w:tcBorders>
            <w:shd w:val="clear" w:color="auto" w:fill="FFFFFF"/>
            <w:tcMar>
              <w:top w:w="70" w:type="dxa"/>
              <w:left w:w="110" w:type="dxa"/>
              <w:bottom w:w="70" w:type="dxa"/>
              <w:right w:w="110" w:type="dxa"/>
            </w:tcMar>
            <w:vAlign w:val="center"/>
          </w:tcPr>
          <w:p w14:paraId="7CF6F097" w14:textId="77777777" w:rsidR="003A7FC0" w:rsidRDefault="0000500A">
            <w:pPr>
              <w:keepNext/>
              <w:spacing w:after="0"/>
            </w:pPr>
            <w:r>
              <w:rPr>
                <w:rFonts w:ascii="Consolas" w:eastAsia="Consolas" w:hAnsi="Consolas" w:cs="Consolas"/>
                <w:color w:val="2F6B1F"/>
                <w:sz w:val="17"/>
                <w:szCs w:val="17"/>
              </w:rPr>
              <w:t>brew install node@20 git</w:t>
            </w:r>
          </w:p>
          <w:p w14:paraId="2878B902" w14:textId="77777777" w:rsidR="003A7FC0" w:rsidRDefault="0000500A">
            <w:pPr>
              <w:keepNext/>
              <w:spacing w:after="0"/>
            </w:pPr>
            <w:r>
              <w:rPr>
                <w:sz w:val="19"/>
                <w:szCs w:val="19"/>
              </w:rPr>
              <w:t>(or the installer from nodejs.org)</w:t>
            </w:r>
          </w:p>
        </w:tc>
        <w:tc>
          <w:tcPr>
            <w:tcW w:w="3214" w:type="dxa"/>
            <w:tcBorders>
              <w:top w:val="single" w:sz="4" w:space="0" w:color="D5DBD2"/>
              <w:left w:val="single" w:sz="4" w:space="0" w:color="D5DBD2"/>
              <w:bottom w:val="single" w:sz="4" w:space="0" w:color="D5DBD2"/>
              <w:right w:val="single" w:sz="4" w:space="0" w:color="D5DBD2"/>
            </w:tcBorders>
            <w:shd w:val="clear" w:color="auto" w:fill="FFFFFF"/>
            <w:tcMar>
              <w:top w:w="70" w:type="dxa"/>
              <w:left w:w="110" w:type="dxa"/>
              <w:bottom w:w="70" w:type="dxa"/>
              <w:right w:w="110" w:type="dxa"/>
            </w:tcMar>
            <w:vAlign w:val="center"/>
          </w:tcPr>
          <w:p w14:paraId="3A5E47C9" w14:textId="77777777" w:rsidR="003A7FC0" w:rsidRDefault="0000500A">
            <w:pPr>
              <w:keepNext/>
              <w:spacing w:after="0"/>
            </w:pPr>
            <w:r>
              <w:rPr>
                <w:sz w:val="19"/>
                <w:szCs w:val="19"/>
              </w:rPr>
              <w:t xml:space="preserve">Node 20 from nodejs.org or NodeSource; </w:t>
            </w:r>
            <w:r>
              <w:rPr>
                <w:rFonts w:ascii="Consolas" w:eastAsia="Consolas" w:hAnsi="Consolas" w:cs="Consolas"/>
                <w:color w:val="2F6B1F"/>
                <w:sz w:val="17"/>
                <w:szCs w:val="17"/>
              </w:rPr>
              <w:t>sudo apt install git make</w:t>
            </w:r>
          </w:p>
        </w:tc>
      </w:tr>
    </w:tbl>
    <w:p w14:paraId="41164B96" w14:textId="77777777" w:rsidR="003A7FC0" w:rsidRDefault="0000500A">
      <w:pPr>
        <w:spacing w:before="80" w:after="220"/>
      </w:pPr>
      <w:r>
        <w:rPr>
          <w:i/>
          <w:iCs/>
          <w:color w:val="4A524C"/>
          <w:sz w:val="18"/>
          <w:szCs w:val="18"/>
        </w:rPr>
        <w:t>Table 4. One way to install Node.js and git on each OS. Any other route to Node 18 or newer works.</w:t>
      </w:r>
    </w:p>
    <w:p w14:paraId="0F5E97E8" w14:textId="77777777" w:rsidR="003A7FC0" w:rsidRDefault="0000500A">
      <w:pPr>
        <w:pStyle w:val="Heading2"/>
      </w:pPr>
      <w:bookmarkStart w:id="6" w:name="_Toc244331172"/>
      <w:r>
        <w:t>3.2  AeroPACT (path D)</w:t>
      </w:r>
      <w:bookmarkEnd w:id="6"/>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62"/>
        <w:gridCol w:w="4258"/>
        <w:gridCol w:w="3118"/>
      </w:tblGrid>
      <w:tr w:rsidR="003A7FC0" w14:paraId="5B451B9A" w14:textId="77777777">
        <w:trPr>
          <w:cantSplit/>
          <w:tblHeader/>
        </w:trPr>
        <w:tc>
          <w:tcPr>
            <w:tcW w:w="2282" w:type="dxa"/>
            <w:tcBorders>
              <w:top w:val="single" w:sz="4" w:space="0" w:color="D5DBD2"/>
              <w:left w:val="single" w:sz="4" w:space="0" w:color="D5DBD2"/>
              <w:bottom w:val="single" w:sz="4" w:space="0" w:color="D5DBD2"/>
              <w:right w:val="single" w:sz="4" w:space="0" w:color="D5DBD2"/>
            </w:tcBorders>
            <w:shd w:val="clear" w:color="auto" w:fill="121614"/>
            <w:tcMar>
              <w:top w:w="70" w:type="dxa"/>
              <w:left w:w="110" w:type="dxa"/>
              <w:bottom w:w="70" w:type="dxa"/>
              <w:right w:w="110" w:type="dxa"/>
            </w:tcMar>
            <w:vAlign w:val="center"/>
          </w:tcPr>
          <w:p w14:paraId="3AF64DAA" w14:textId="77777777" w:rsidR="003A7FC0" w:rsidRDefault="0000500A">
            <w:pPr>
              <w:spacing w:after="0"/>
            </w:pPr>
            <w:r>
              <w:rPr>
                <w:b/>
                <w:bCs/>
                <w:color w:val="FFFFFF"/>
                <w:sz w:val="19"/>
                <w:szCs w:val="19"/>
              </w:rPr>
              <w:t>Component</w:t>
            </w:r>
          </w:p>
        </w:tc>
        <w:tc>
          <w:tcPr>
            <w:tcW w:w="4311" w:type="dxa"/>
            <w:tcBorders>
              <w:top w:val="single" w:sz="4" w:space="0" w:color="D5DBD2"/>
              <w:left w:val="single" w:sz="4" w:space="0" w:color="D5DBD2"/>
              <w:bottom w:val="single" w:sz="4" w:space="0" w:color="D5DBD2"/>
              <w:right w:val="single" w:sz="4" w:space="0" w:color="D5DBD2"/>
            </w:tcBorders>
            <w:shd w:val="clear" w:color="auto" w:fill="121614"/>
            <w:tcMar>
              <w:top w:w="70" w:type="dxa"/>
              <w:left w:w="110" w:type="dxa"/>
              <w:bottom w:w="70" w:type="dxa"/>
              <w:right w:w="110" w:type="dxa"/>
            </w:tcMar>
            <w:vAlign w:val="center"/>
          </w:tcPr>
          <w:p w14:paraId="160E36F2" w14:textId="77777777" w:rsidR="003A7FC0" w:rsidRDefault="0000500A">
            <w:pPr>
              <w:spacing w:after="0"/>
            </w:pPr>
            <w:r>
              <w:rPr>
                <w:b/>
                <w:bCs/>
                <w:color w:val="FFFFFF"/>
                <w:sz w:val="19"/>
                <w:szCs w:val="19"/>
              </w:rPr>
              <w:t>Version</w:t>
            </w:r>
          </w:p>
        </w:tc>
        <w:tc>
          <w:tcPr>
            <w:tcW w:w="3045" w:type="dxa"/>
            <w:tcBorders>
              <w:top w:val="single" w:sz="4" w:space="0" w:color="D5DBD2"/>
              <w:left w:val="single" w:sz="4" w:space="0" w:color="D5DBD2"/>
              <w:bottom w:val="single" w:sz="4" w:space="0" w:color="D5DBD2"/>
              <w:right w:val="single" w:sz="4" w:space="0" w:color="D5DBD2"/>
            </w:tcBorders>
            <w:shd w:val="clear" w:color="auto" w:fill="121614"/>
            <w:tcMar>
              <w:top w:w="70" w:type="dxa"/>
              <w:left w:w="110" w:type="dxa"/>
              <w:bottom w:w="70" w:type="dxa"/>
              <w:right w:w="110" w:type="dxa"/>
            </w:tcMar>
            <w:vAlign w:val="center"/>
          </w:tcPr>
          <w:p w14:paraId="3A5EA0A1" w14:textId="77777777" w:rsidR="003A7FC0" w:rsidRDefault="0000500A">
            <w:pPr>
              <w:spacing w:after="0"/>
            </w:pPr>
            <w:r>
              <w:rPr>
                <w:b/>
                <w:bCs/>
                <w:color w:val="FFFFFF"/>
                <w:sz w:val="19"/>
                <w:szCs w:val="19"/>
              </w:rPr>
              <w:t>Source</w:t>
            </w:r>
          </w:p>
        </w:tc>
      </w:tr>
      <w:tr w:rsidR="003A7FC0" w14:paraId="3684E68D" w14:textId="77777777">
        <w:trPr>
          <w:cantSplit/>
        </w:trPr>
        <w:tc>
          <w:tcPr>
            <w:tcW w:w="2282" w:type="dxa"/>
            <w:tcBorders>
              <w:top w:val="single" w:sz="4" w:space="0" w:color="D5DBD2"/>
              <w:left w:val="single" w:sz="4" w:space="0" w:color="D5DBD2"/>
              <w:bottom w:val="single" w:sz="4" w:space="0" w:color="D5DBD2"/>
              <w:right w:val="single" w:sz="4" w:space="0" w:color="D5DBD2"/>
            </w:tcBorders>
            <w:shd w:val="clear" w:color="auto" w:fill="FFFFFF"/>
            <w:tcMar>
              <w:top w:w="70" w:type="dxa"/>
              <w:left w:w="110" w:type="dxa"/>
              <w:bottom w:w="70" w:type="dxa"/>
              <w:right w:w="110" w:type="dxa"/>
            </w:tcMar>
            <w:vAlign w:val="center"/>
          </w:tcPr>
          <w:p w14:paraId="0540B7FE" w14:textId="77777777" w:rsidR="003A7FC0" w:rsidRDefault="0000500A">
            <w:pPr>
              <w:spacing w:after="0"/>
            </w:pPr>
            <w:r>
              <w:rPr>
                <w:sz w:val="19"/>
                <w:szCs w:val="19"/>
              </w:rPr>
              <w:t>Ubuntu</w:t>
            </w:r>
          </w:p>
        </w:tc>
        <w:tc>
          <w:tcPr>
            <w:tcW w:w="4311" w:type="dxa"/>
            <w:tcBorders>
              <w:top w:val="single" w:sz="4" w:space="0" w:color="D5DBD2"/>
              <w:left w:val="single" w:sz="4" w:space="0" w:color="D5DBD2"/>
              <w:bottom w:val="single" w:sz="4" w:space="0" w:color="D5DBD2"/>
              <w:right w:val="single" w:sz="4" w:space="0" w:color="D5DBD2"/>
            </w:tcBorders>
            <w:shd w:val="clear" w:color="auto" w:fill="FFFFFF"/>
            <w:tcMar>
              <w:top w:w="70" w:type="dxa"/>
              <w:left w:w="110" w:type="dxa"/>
              <w:bottom w:w="70" w:type="dxa"/>
              <w:right w:w="110" w:type="dxa"/>
            </w:tcMar>
            <w:vAlign w:val="center"/>
          </w:tcPr>
          <w:p w14:paraId="1EDF44F8" w14:textId="77777777" w:rsidR="003A7FC0" w:rsidRDefault="0000500A">
            <w:pPr>
              <w:spacing w:after="0"/>
            </w:pPr>
            <w:r>
              <w:rPr>
                <w:sz w:val="19"/>
                <w:szCs w:val="19"/>
              </w:rPr>
              <w:t>24.04 LTS (native, WSL2, or Docker)</w:t>
            </w:r>
          </w:p>
        </w:tc>
        <w:tc>
          <w:tcPr>
            <w:tcW w:w="3045" w:type="dxa"/>
            <w:tcBorders>
              <w:top w:val="single" w:sz="4" w:space="0" w:color="D5DBD2"/>
              <w:left w:val="single" w:sz="4" w:space="0" w:color="D5DBD2"/>
              <w:bottom w:val="single" w:sz="4" w:space="0" w:color="D5DBD2"/>
              <w:right w:val="single" w:sz="4" w:space="0" w:color="D5DBD2"/>
            </w:tcBorders>
            <w:shd w:val="clear" w:color="auto" w:fill="FFFFFF"/>
            <w:tcMar>
              <w:top w:w="70" w:type="dxa"/>
              <w:left w:w="110" w:type="dxa"/>
              <w:bottom w:w="70" w:type="dxa"/>
              <w:right w:w="110" w:type="dxa"/>
            </w:tcMar>
            <w:vAlign w:val="center"/>
          </w:tcPr>
          <w:p w14:paraId="7665B2AF" w14:textId="77777777" w:rsidR="003A7FC0" w:rsidRDefault="0000500A">
            <w:pPr>
              <w:spacing w:after="0"/>
            </w:pPr>
            <w:r>
              <w:rPr>
                <w:rFonts w:ascii="Consolas" w:eastAsia="Consolas" w:hAnsi="Consolas" w:cs="Consolas"/>
                <w:color w:val="2F6B1F"/>
                <w:sz w:val="17"/>
                <w:szCs w:val="17"/>
              </w:rPr>
              <w:t>aeropact/Makefile</w:t>
            </w:r>
            <w:r>
              <w:rPr>
                <w:sz w:val="19"/>
                <w:szCs w:val="19"/>
              </w:rPr>
              <w:t xml:space="preserve"> header</w:t>
            </w:r>
          </w:p>
        </w:tc>
      </w:tr>
      <w:tr w:rsidR="003A7FC0" w14:paraId="141675D2" w14:textId="77777777">
        <w:trPr>
          <w:cantSplit/>
        </w:trPr>
        <w:tc>
          <w:tcPr>
            <w:tcW w:w="2282" w:type="dxa"/>
            <w:tcBorders>
              <w:top w:val="single" w:sz="4" w:space="0" w:color="D5DBD2"/>
              <w:left w:val="single" w:sz="4" w:space="0" w:color="D5DBD2"/>
              <w:bottom w:val="single" w:sz="4" w:space="0" w:color="D5DBD2"/>
              <w:right w:val="single" w:sz="4" w:space="0" w:color="D5DBD2"/>
            </w:tcBorders>
            <w:shd w:val="clear" w:color="auto" w:fill="F4F6F2"/>
            <w:tcMar>
              <w:top w:w="70" w:type="dxa"/>
              <w:left w:w="110" w:type="dxa"/>
              <w:bottom w:w="70" w:type="dxa"/>
              <w:right w:w="110" w:type="dxa"/>
            </w:tcMar>
            <w:vAlign w:val="center"/>
          </w:tcPr>
          <w:p w14:paraId="238D762F" w14:textId="77777777" w:rsidR="003A7FC0" w:rsidRDefault="0000500A">
            <w:pPr>
              <w:spacing w:after="0"/>
            </w:pPr>
            <w:r>
              <w:rPr>
                <w:sz w:val="19"/>
                <w:szCs w:val="19"/>
              </w:rPr>
              <w:t>ROS 2</w:t>
            </w:r>
          </w:p>
        </w:tc>
        <w:tc>
          <w:tcPr>
            <w:tcW w:w="4311" w:type="dxa"/>
            <w:tcBorders>
              <w:top w:val="single" w:sz="4" w:space="0" w:color="D5DBD2"/>
              <w:left w:val="single" w:sz="4" w:space="0" w:color="D5DBD2"/>
              <w:bottom w:val="single" w:sz="4" w:space="0" w:color="D5DBD2"/>
              <w:right w:val="single" w:sz="4" w:space="0" w:color="D5DBD2"/>
            </w:tcBorders>
            <w:shd w:val="clear" w:color="auto" w:fill="F4F6F2"/>
            <w:tcMar>
              <w:top w:w="70" w:type="dxa"/>
              <w:left w:w="110" w:type="dxa"/>
              <w:bottom w:w="70" w:type="dxa"/>
              <w:right w:w="110" w:type="dxa"/>
            </w:tcMar>
            <w:vAlign w:val="center"/>
          </w:tcPr>
          <w:p w14:paraId="04FB9D14" w14:textId="77777777" w:rsidR="003A7FC0" w:rsidRDefault="0000500A">
            <w:pPr>
              <w:spacing w:after="0"/>
            </w:pPr>
            <w:r>
              <w:rPr>
                <w:sz w:val="19"/>
                <w:szCs w:val="19"/>
              </w:rPr>
              <w:t>Jazzy (</w:t>
            </w:r>
            <w:r>
              <w:rPr>
                <w:rFonts w:ascii="Consolas" w:eastAsia="Consolas" w:hAnsi="Consolas" w:cs="Consolas"/>
                <w:color w:val="2F6B1F"/>
                <w:sz w:val="17"/>
                <w:szCs w:val="17"/>
              </w:rPr>
              <w:t>ros-jazzy-desktop</w:t>
            </w:r>
            <w:r>
              <w:rPr>
                <w:sz w:val="19"/>
                <w:szCs w:val="19"/>
              </w:rPr>
              <w:t>)</w:t>
            </w:r>
          </w:p>
        </w:tc>
        <w:tc>
          <w:tcPr>
            <w:tcW w:w="3045" w:type="dxa"/>
            <w:tcBorders>
              <w:top w:val="single" w:sz="4" w:space="0" w:color="D5DBD2"/>
              <w:left w:val="single" w:sz="4" w:space="0" w:color="D5DBD2"/>
              <w:bottom w:val="single" w:sz="4" w:space="0" w:color="D5DBD2"/>
              <w:right w:val="single" w:sz="4" w:space="0" w:color="D5DBD2"/>
            </w:tcBorders>
            <w:shd w:val="clear" w:color="auto" w:fill="F4F6F2"/>
            <w:tcMar>
              <w:top w:w="70" w:type="dxa"/>
              <w:left w:w="110" w:type="dxa"/>
              <w:bottom w:w="70" w:type="dxa"/>
              <w:right w:w="110" w:type="dxa"/>
            </w:tcMar>
            <w:vAlign w:val="center"/>
          </w:tcPr>
          <w:p w14:paraId="43C5BDFD" w14:textId="77777777" w:rsidR="003A7FC0" w:rsidRDefault="0000500A">
            <w:pPr>
              <w:spacing w:after="0"/>
            </w:pPr>
            <w:r>
              <w:rPr>
                <w:rFonts w:ascii="Consolas" w:eastAsia="Consolas" w:hAnsi="Consolas" w:cs="Consolas"/>
                <w:color w:val="2F6B1F"/>
                <w:sz w:val="17"/>
                <w:szCs w:val="17"/>
              </w:rPr>
              <w:t>aeropact/docs/OPERATIONS.md</w:t>
            </w:r>
          </w:p>
        </w:tc>
      </w:tr>
      <w:tr w:rsidR="003A7FC0" w14:paraId="266A2319" w14:textId="77777777">
        <w:trPr>
          <w:cantSplit/>
        </w:trPr>
        <w:tc>
          <w:tcPr>
            <w:tcW w:w="2282" w:type="dxa"/>
            <w:tcBorders>
              <w:top w:val="single" w:sz="4" w:space="0" w:color="D5DBD2"/>
              <w:left w:val="single" w:sz="4" w:space="0" w:color="D5DBD2"/>
              <w:bottom w:val="single" w:sz="4" w:space="0" w:color="D5DBD2"/>
              <w:right w:val="single" w:sz="4" w:space="0" w:color="D5DBD2"/>
            </w:tcBorders>
            <w:shd w:val="clear" w:color="auto" w:fill="FFFFFF"/>
            <w:tcMar>
              <w:top w:w="70" w:type="dxa"/>
              <w:left w:w="110" w:type="dxa"/>
              <w:bottom w:w="70" w:type="dxa"/>
              <w:right w:w="110" w:type="dxa"/>
            </w:tcMar>
            <w:vAlign w:val="center"/>
          </w:tcPr>
          <w:p w14:paraId="3CB2A3C6" w14:textId="77777777" w:rsidR="003A7FC0" w:rsidRDefault="0000500A">
            <w:pPr>
              <w:spacing w:after="0"/>
            </w:pPr>
            <w:r>
              <w:rPr>
                <w:sz w:val="19"/>
                <w:szCs w:val="19"/>
              </w:rPr>
              <w:t>Gazebo</w:t>
            </w:r>
          </w:p>
        </w:tc>
        <w:tc>
          <w:tcPr>
            <w:tcW w:w="4311" w:type="dxa"/>
            <w:tcBorders>
              <w:top w:val="single" w:sz="4" w:space="0" w:color="D5DBD2"/>
              <w:left w:val="single" w:sz="4" w:space="0" w:color="D5DBD2"/>
              <w:bottom w:val="single" w:sz="4" w:space="0" w:color="D5DBD2"/>
              <w:right w:val="single" w:sz="4" w:space="0" w:color="D5DBD2"/>
            </w:tcBorders>
            <w:shd w:val="clear" w:color="auto" w:fill="FFFFFF"/>
            <w:tcMar>
              <w:top w:w="70" w:type="dxa"/>
              <w:left w:w="110" w:type="dxa"/>
              <w:bottom w:w="70" w:type="dxa"/>
              <w:right w:w="110" w:type="dxa"/>
            </w:tcMar>
            <w:vAlign w:val="center"/>
          </w:tcPr>
          <w:p w14:paraId="2C41BC65" w14:textId="77777777" w:rsidR="003A7FC0" w:rsidRDefault="0000500A">
            <w:pPr>
              <w:spacing w:after="0"/>
            </w:pPr>
            <w:r>
              <w:rPr>
                <w:sz w:val="19"/>
                <w:szCs w:val="19"/>
              </w:rPr>
              <w:t xml:space="preserve">Harmonic, via </w:t>
            </w:r>
            <w:r>
              <w:rPr>
                <w:rFonts w:ascii="Consolas" w:eastAsia="Consolas" w:hAnsi="Consolas" w:cs="Consolas"/>
                <w:color w:val="2F6B1F"/>
                <w:sz w:val="17"/>
                <w:szCs w:val="17"/>
              </w:rPr>
              <w:t>ros-jazzy-ros-gz</w:t>
            </w:r>
          </w:p>
        </w:tc>
        <w:tc>
          <w:tcPr>
            <w:tcW w:w="3045" w:type="dxa"/>
            <w:tcBorders>
              <w:top w:val="single" w:sz="4" w:space="0" w:color="D5DBD2"/>
              <w:left w:val="single" w:sz="4" w:space="0" w:color="D5DBD2"/>
              <w:bottom w:val="single" w:sz="4" w:space="0" w:color="D5DBD2"/>
              <w:right w:val="single" w:sz="4" w:space="0" w:color="D5DBD2"/>
            </w:tcBorders>
            <w:shd w:val="clear" w:color="auto" w:fill="FFFFFF"/>
            <w:tcMar>
              <w:top w:w="70" w:type="dxa"/>
              <w:left w:w="110" w:type="dxa"/>
              <w:bottom w:w="70" w:type="dxa"/>
              <w:right w:w="110" w:type="dxa"/>
            </w:tcMar>
            <w:vAlign w:val="center"/>
          </w:tcPr>
          <w:p w14:paraId="70E543E2" w14:textId="77777777" w:rsidR="003A7FC0" w:rsidRDefault="0000500A">
            <w:pPr>
              <w:spacing w:after="0"/>
            </w:pPr>
            <w:r>
              <w:rPr>
                <w:rFonts w:ascii="Consolas" w:eastAsia="Consolas" w:hAnsi="Consolas" w:cs="Consolas"/>
                <w:color w:val="2F6B1F"/>
                <w:sz w:val="17"/>
                <w:szCs w:val="17"/>
              </w:rPr>
              <w:t>aeropact/docs/OPERATIONS.md</w:t>
            </w:r>
          </w:p>
        </w:tc>
      </w:tr>
      <w:tr w:rsidR="003A7FC0" w14:paraId="0E8FC6B7" w14:textId="77777777">
        <w:trPr>
          <w:cantSplit/>
        </w:trPr>
        <w:tc>
          <w:tcPr>
            <w:tcW w:w="2282" w:type="dxa"/>
            <w:tcBorders>
              <w:top w:val="single" w:sz="4" w:space="0" w:color="D5DBD2"/>
              <w:left w:val="single" w:sz="4" w:space="0" w:color="D5DBD2"/>
              <w:bottom w:val="single" w:sz="4" w:space="0" w:color="D5DBD2"/>
              <w:right w:val="single" w:sz="4" w:space="0" w:color="D5DBD2"/>
            </w:tcBorders>
            <w:shd w:val="clear" w:color="auto" w:fill="F4F6F2"/>
            <w:tcMar>
              <w:top w:w="70" w:type="dxa"/>
              <w:left w:w="110" w:type="dxa"/>
              <w:bottom w:w="70" w:type="dxa"/>
              <w:right w:w="110" w:type="dxa"/>
            </w:tcMar>
            <w:vAlign w:val="center"/>
          </w:tcPr>
          <w:p w14:paraId="50D1426F" w14:textId="77777777" w:rsidR="003A7FC0" w:rsidRDefault="0000500A">
            <w:pPr>
              <w:spacing w:after="0"/>
            </w:pPr>
            <w:r>
              <w:rPr>
                <w:sz w:val="19"/>
                <w:szCs w:val="19"/>
              </w:rPr>
              <w:t>Bag storage</w:t>
            </w:r>
          </w:p>
        </w:tc>
        <w:tc>
          <w:tcPr>
            <w:tcW w:w="4311" w:type="dxa"/>
            <w:tcBorders>
              <w:top w:val="single" w:sz="4" w:space="0" w:color="D5DBD2"/>
              <w:left w:val="single" w:sz="4" w:space="0" w:color="D5DBD2"/>
              <w:bottom w:val="single" w:sz="4" w:space="0" w:color="D5DBD2"/>
              <w:right w:val="single" w:sz="4" w:space="0" w:color="D5DBD2"/>
            </w:tcBorders>
            <w:shd w:val="clear" w:color="auto" w:fill="F4F6F2"/>
            <w:tcMar>
              <w:top w:w="70" w:type="dxa"/>
              <w:left w:w="110" w:type="dxa"/>
              <w:bottom w:w="70" w:type="dxa"/>
              <w:right w:w="110" w:type="dxa"/>
            </w:tcMar>
            <w:vAlign w:val="center"/>
          </w:tcPr>
          <w:p w14:paraId="06EE79B0" w14:textId="77777777" w:rsidR="003A7FC0" w:rsidRDefault="0000500A">
            <w:pPr>
              <w:spacing w:after="0"/>
            </w:pPr>
            <w:r>
              <w:rPr>
                <w:rFonts w:ascii="Consolas" w:eastAsia="Consolas" w:hAnsi="Consolas" w:cs="Consolas"/>
                <w:color w:val="2F6B1F"/>
                <w:sz w:val="17"/>
                <w:szCs w:val="17"/>
              </w:rPr>
              <w:t>ros-jazzy-rosbag2-storage-mcap</w:t>
            </w:r>
          </w:p>
        </w:tc>
        <w:tc>
          <w:tcPr>
            <w:tcW w:w="3045" w:type="dxa"/>
            <w:tcBorders>
              <w:top w:val="single" w:sz="4" w:space="0" w:color="D5DBD2"/>
              <w:left w:val="single" w:sz="4" w:space="0" w:color="D5DBD2"/>
              <w:bottom w:val="single" w:sz="4" w:space="0" w:color="D5DBD2"/>
              <w:right w:val="single" w:sz="4" w:space="0" w:color="D5DBD2"/>
            </w:tcBorders>
            <w:shd w:val="clear" w:color="auto" w:fill="F4F6F2"/>
            <w:tcMar>
              <w:top w:w="70" w:type="dxa"/>
              <w:left w:w="110" w:type="dxa"/>
              <w:bottom w:w="70" w:type="dxa"/>
              <w:right w:w="110" w:type="dxa"/>
            </w:tcMar>
            <w:vAlign w:val="center"/>
          </w:tcPr>
          <w:p w14:paraId="05BF14DB" w14:textId="77777777" w:rsidR="003A7FC0" w:rsidRDefault="0000500A">
            <w:pPr>
              <w:spacing w:after="0"/>
            </w:pPr>
            <w:r>
              <w:rPr>
                <w:rFonts w:ascii="Consolas" w:eastAsia="Consolas" w:hAnsi="Consolas" w:cs="Consolas"/>
                <w:color w:val="2F6B1F"/>
                <w:sz w:val="17"/>
                <w:szCs w:val="17"/>
              </w:rPr>
              <w:t>aeropact/docker/Dockerfile</w:t>
            </w:r>
          </w:p>
        </w:tc>
      </w:tr>
      <w:tr w:rsidR="003A7FC0" w14:paraId="0DBFF99C" w14:textId="77777777">
        <w:trPr>
          <w:cantSplit/>
        </w:trPr>
        <w:tc>
          <w:tcPr>
            <w:tcW w:w="2282" w:type="dxa"/>
            <w:tcBorders>
              <w:top w:val="single" w:sz="4" w:space="0" w:color="D5DBD2"/>
              <w:left w:val="single" w:sz="4" w:space="0" w:color="D5DBD2"/>
              <w:bottom w:val="single" w:sz="4" w:space="0" w:color="D5DBD2"/>
              <w:right w:val="single" w:sz="4" w:space="0" w:color="D5DBD2"/>
            </w:tcBorders>
            <w:shd w:val="clear" w:color="auto" w:fill="FFFFFF"/>
            <w:tcMar>
              <w:top w:w="70" w:type="dxa"/>
              <w:left w:w="110" w:type="dxa"/>
              <w:bottom w:w="70" w:type="dxa"/>
              <w:right w:w="110" w:type="dxa"/>
            </w:tcMar>
            <w:vAlign w:val="center"/>
          </w:tcPr>
          <w:p w14:paraId="3CC713F3" w14:textId="77777777" w:rsidR="003A7FC0" w:rsidRDefault="0000500A">
            <w:pPr>
              <w:spacing w:after="0"/>
            </w:pPr>
            <w:r>
              <w:rPr>
                <w:sz w:val="19"/>
                <w:szCs w:val="19"/>
              </w:rPr>
              <w:t>Python packages</w:t>
            </w:r>
          </w:p>
        </w:tc>
        <w:tc>
          <w:tcPr>
            <w:tcW w:w="4311" w:type="dxa"/>
            <w:tcBorders>
              <w:top w:val="single" w:sz="4" w:space="0" w:color="D5DBD2"/>
              <w:left w:val="single" w:sz="4" w:space="0" w:color="D5DBD2"/>
              <w:bottom w:val="single" w:sz="4" w:space="0" w:color="D5DBD2"/>
              <w:right w:val="single" w:sz="4" w:space="0" w:color="D5DBD2"/>
            </w:tcBorders>
            <w:shd w:val="clear" w:color="auto" w:fill="FFFFFF"/>
            <w:tcMar>
              <w:top w:w="70" w:type="dxa"/>
              <w:left w:w="110" w:type="dxa"/>
              <w:bottom w:w="70" w:type="dxa"/>
              <w:right w:w="110" w:type="dxa"/>
            </w:tcMar>
            <w:vAlign w:val="center"/>
          </w:tcPr>
          <w:p w14:paraId="3C553755" w14:textId="77777777" w:rsidR="003A7FC0" w:rsidRDefault="0000500A">
            <w:pPr>
              <w:spacing w:after="0"/>
            </w:pPr>
            <w:r>
              <w:rPr>
                <w:rFonts w:ascii="Consolas" w:eastAsia="Consolas" w:hAnsi="Consolas" w:cs="Consolas"/>
                <w:color w:val="2F6B1F"/>
                <w:sz w:val="17"/>
                <w:szCs w:val="17"/>
              </w:rPr>
              <w:t>python3-yaml python3-matplotlib python3-pytest python3-venv</w:t>
            </w:r>
          </w:p>
        </w:tc>
        <w:tc>
          <w:tcPr>
            <w:tcW w:w="3045" w:type="dxa"/>
            <w:tcBorders>
              <w:top w:val="single" w:sz="4" w:space="0" w:color="D5DBD2"/>
              <w:left w:val="single" w:sz="4" w:space="0" w:color="D5DBD2"/>
              <w:bottom w:val="single" w:sz="4" w:space="0" w:color="D5DBD2"/>
              <w:right w:val="single" w:sz="4" w:space="0" w:color="D5DBD2"/>
            </w:tcBorders>
            <w:shd w:val="clear" w:color="auto" w:fill="FFFFFF"/>
            <w:tcMar>
              <w:top w:w="70" w:type="dxa"/>
              <w:left w:w="110" w:type="dxa"/>
              <w:bottom w:w="70" w:type="dxa"/>
              <w:right w:w="110" w:type="dxa"/>
            </w:tcMar>
            <w:vAlign w:val="center"/>
          </w:tcPr>
          <w:p w14:paraId="2C387A7E" w14:textId="77777777" w:rsidR="003A7FC0" w:rsidRDefault="0000500A">
            <w:pPr>
              <w:spacing w:after="0"/>
            </w:pPr>
            <w:r>
              <w:rPr>
                <w:rFonts w:ascii="Consolas" w:eastAsia="Consolas" w:hAnsi="Consolas" w:cs="Consolas"/>
                <w:color w:val="2F6B1F"/>
                <w:sz w:val="17"/>
                <w:szCs w:val="17"/>
              </w:rPr>
              <w:t>aeropact/docker/Dockerfile</w:t>
            </w:r>
          </w:p>
        </w:tc>
      </w:tr>
      <w:tr w:rsidR="003A7FC0" w14:paraId="6FF8F759" w14:textId="77777777">
        <w:trPr>
          <w:cantSplit/>
        </w:trPr>
        <w:tc>
          <w:tcPr>
            <w:tcW w:w="2282" w:type="dxa"/>
            <w:tcBorders>
              <w:top w:val="single" w:sz="4" w:space="0" w:color="D5DBD2"/>
              <w:left w:val="single" w:sz="4" w:space="0" w:color="D5DBD2"/>
              <w:bottom w:val="single" w:sz="4" w:space="0" w:color="D5DBD2"/>
              <w:right w:val="single" w:sz="4" w:space="0" w:color="D5DBD2"/>
            </w:tcBorders>
            <w:shd w:val="clear" w:color="auto" w:fill="F4F6F2"/>
            <w:tcMar>
              <w:top w:w="70" w:type="dxa"/>
              <w:left w:w="110" w:type="dxa"/>
              <w:bottom w:w="70" w:type="dxa"/>
              <w:right w:w="110" w:type="dxa"/>
            </w:tcMar>
            <w:vAlign w:val="center"/>
          </w:tcPr>
          <w:p w14:paraId="18D7943D" w14:textId="77777777" w:rsidR="003A7FC0" w:rsidRDefault="0000500A">
            <w:pPr>
              <w:spacing w:after="0"/>
            </w:pPr>
            <w:r>
              <w:rPr>
                <w:sz w:val="19"/>
                <w:szCs w:val="19"/>
              </w:rPr>
              <w:t>Python dev tools (optional)</w:t>
            </w:r>
          </w:p>
        </w:tc>
        <w:tc>
          <w:tcPr>
            <w:tcW w:w="4311" w:type="dxa"/>
            <w:tcBorders>
              <w:top w:val="single" w:sz="4" w:space="0" w:color="D5DBD2"/>
              <w:left w:val="single" w:sz="4" w:space="0" w:color="D5DBD2"/>
              <w:bottom w:val="single" w:sz="4" w:space="0" w:color="D5DBD2"/>
              <w:right w:val="single" w:sz="4" w:space="0" w:color="D5DBD2"/>
            </w:tcBorders>
            <w:shd w:val="clear" w:color="auto" w:fill="F4F6F2"/>
            <w:tcMar>
              <w:top w:w="70" w:type="dxa"/>
              <w:left w:w="110" w:type="dxa"/>
              <w:bottom w:w="70" w:type="dxa"/>
              <w:right w:w="110" w:type="dxa"/>
            </w:tcMar>
            <w:vAlign w:val="center"/>
          </w:tcPr>
          <w:p w14:paraId="215EB557" w14:textId="77777777" w:rsidR="003A7FC0" w:rsidRDefault="0000500A">
            <w:pPr>
              <w:spacing w:after="0"/>
            </w:pPr>
            <w:r>
              <w:rPr>
                <w:sz w:val="19"/>
                <w:szCs w:val="19"/>
              </w:rPr>
              <w:t>hypothesis 6.112.1, ruff 0.6.9, mypy 1.11.2</w:t>
            </w:r>
          </w:p>
        </w:tc>
        <w:tc>
          <w:tcPr>
            <w:tcW w:w="3045" w:type="dxa"/>
            <w:tcBorders>
              <w:top w:val="single" w:sz="4" w:space="0" w:color="D5DBD2"/>
              <w:left w:val="single" w:sz="4" w:space="0" w:color="D5DBD2"/>
              <w:bottom w:val="single" w:sz="4" w:space="0" w:color="D5DBD2"/>
              <w:right w:val="single" w:sz="4" w:space="0" w:color="D5DBD2"/>
            </w:tcBorders>
            <w:shd w:val="clear" w:color="auto" w:fill="F4F6F2"/>
            <w:tcMar>
              <w:top w:w="70" w:type="dxa"/>
              <w:left w:w="110" w:type="dxa"/>
              <w:bottom w:w="70" w:type="dxa"/>
              <w:right w:w="110" w:type="dxa"/>
            </w:tcMar>
            <w:vAlign w:val="center"/>
          </w:tcPr>
          <w:p w14:paraId="495F8187" w14:textId="77777777" w:rsidR="003A7FC0" w:rsidRDefault="0000500A">
            <w:pPr>
              <w:spacing w:after="0"/>
            </w:pPr>
            <w:r>
              <w:rPr>
                <w:rFonts w:ascii="Consolas" w:eastAsia="Consolas" w:hAnsi="Consolas" w:cs="Consolas"/>
                <w:color w:val="2F6B1F"/>
                <w:sz w:val="17"/>
                <w:szCs w:val="17"/>
              </w:rPr>
              <w:t>make -C aeropact setup</w:t>
            </w:r>
          </w:p>
        </w:tc>
      </w:tr>
      <w:tr w:rsidR="003A7FC0" w14:paraId="63478A08" w14:textId="77777777">
        <w:trPr>
          <w:cantSplit/>
        </w:trPr>
        <w:tc>
          <w:tcPr>
            <w:tcW w:w="2282" w:type="dxa"/>
            <w:tcBorders>
              <w:top w:val="single" w:sz="4" w:space="0" w:color="D5DBD2"/>
              <w:left w:val="single" w:sz="4" w:space="0" w:color="D5DBD2"/>
              <w:bottom w:val="single" w:sz="4" w:space="0" w:color="D5DBD2"/>
              <w:right w:val="single" w:sz="4" w:space="0" w:color="D5DBD2"/>
            </w:tcBorders>
            <w:shd w:val="clear" w:color="auto" w:fill="FFFFFF"/>
            <w:tcMar>
              <w:top w:w="70" w:type="dxa"/>
              <w:left w:w="110" w:type="dxa"/>
              <w:bottom w:w="70" w:type="dxa"/>
              <w:right w:w="110" w:type="dxa"/>
            </w:tcMar>
            <w:vAlign w:val="center"/>
          </w:tcPr>
          <w:p w14:paraId="3D361355" w14:textId="77777777" w:rsidR="003A7FC0" w:rsidRDefault="0000500A">
            <w:pPr>
              <w:spacing w:after="0"/>
            </w:pPr>
            <w:r>
              <w:rPr>
                <w:sz w:val="19"/>
                <w:szCs w:val="19"/>
              </w:rPr>
              <w:t>PX4 SITL (optional)</w:t>
            </w:r>
          </w:p>
        </w:tc>
        <w:tc>
          <w:tcPr>
            <w:tcW w:w="4311" w:type="dxa"/>
            <w:tcBorders>
              <w:top w:val="single" w:sz="4" w:space="0" w:color="D5DBD2"/>
              <w:left w:val="single" w:sz="4" w:space="0" w:color="D5DBD2"/>
              <w:bottom w:val="single" w:sz="4" w:space="0" w:color="D5DBD2"/>
              <w:right w:val="single" w:sz="4" w:space="0" w:color="D5DBD2"/>
            </w:tcBorders>
            <w:shd w:val="clear" w:color="auto" w:fill="FFFFFF"/>
            <w:tcMar>
              <w:top w:w="70" w:type="dxa"/>
              <w:left w:w="110" w:type="dxa"/>
              <w:bottom w:w="70" w:type="dxa"/>
              <w:right w:w="110" w:type="dxa"/>
            </w:tcMar>
            <w:vAlign w:val="center"/>
          </w:tcPr>
          <w:p w14:paraId="5E908369" w14:textId="77777777" w:rsidR="003A7FC0" w:rsidRDefault="0000500A">
            <w:pPr>
              <w:spacing w:after="0"/>
            </w:pPr>
            <w:r>
              <w:rPr>
                <w:sz w:val="19"/>
                <w:szCs w:val="19"/>
              </w:rPr>
              <w:t xml:space="preserve">PX4 v1.16.2, px4_msgs </w:t>
            </w:r>
            <w:r>
              <w:rPr>
                <w:rFonts w:ascii="Consolas" w:eastAsia="Consolas" w:hAnsi="Consolas" w:cs="Consolas"/>
                <w:color w:val="2F6B1F"/>
                <w:sz w:val="17"/>
                <w:szCs w:val="17"/>
              </w:rPr>
              <w:t>release/1.16</w:t>
            </w:r>
            <w:r>
              <w:rPr>
                <w:sz w:val="19"/>
                <w:szCs w:val="19"/>
              </w:rPr>
              <w:t>, Micro-XRCE-DDS-Agent v2.4.3</w:t>
            </w:r>
          </w:p>
        </w:tc>
        <w:tc>
          <w:tcPr>
            <w:tcW w:w="3045" w:type="dxa"/>
            <w:tcBorders>
              <w:top w:val="single" w:sz="4" w:space="0" w:color="D5DBD2"/>
              <w:left w:val="single" w:sz="4" w:space="0" w:color="D5DBD2"/>
              <w:bottom w:val="single" w:sz="4" w:space="0" w:color="D5DBD2"/>
              <w:right w:val="single" w:sz="4" w:space="0" w:color="D5DBD2"/>
            </w:tcBorders>
            <w:shd w:val="clear" w:color="auto" w:fill="FFFFFF"/>
            <w:tcMar>
              <w:top w:w="70" w:type="dxa"/>
              <w:left w:w="110" w:type="dxa"/>
              <w:bottom w:w="70" w:type="dxa"/>
              <w:right w:w="110" w:type="dxa"/>
            </w:tcMar>
            <w:vAlign w:val="center"/>
          </w:tcPr>
          <w:p w14:paraId="690E43AF" w14:textId="77777777" w:rsidR="003A7FC0" w:rsidRDefault="0000500A">
            <w:pPr>
              <w:spacing w:after="0"/>
            </w:pPr>
            <w:r>
              <w:rPr>
                <w:rFonts w:ascii="Consolas" w:eastAsia="Consolas" w:hAnsi="Consolas" w:cs="Consolas"/>
                <w:color w:val="2F6B1F"/>
                <w:sz w:val="17"/>
                <w:szCs w:val="17"/>
              </w:rPr>
              <w:t>aeropact/tools/px4/versions.env</w:t>
            </w:r>
          </w:p>
        </w:tc>
      </w:tr>
      <w:tr w:rsidR="003A7FC0" w14:paraId="48D5DAF4" w14:textId="77777777">
        <w:trPr>
          <w:cantSplit/>
        </w:trPr>
        <w:tc>
          <w:tcPr>
            <w:tcW w:w="2282" w:type="dxa"/>
            <w:tcBorders>
              <w:top w:val="single" w:sz="4" w:space="0" w:color="D5DBD2"/>
              <w:left w:val="single" w:sz="4" w:space="0" w:color="D5DBD2"/>
              <w:bottom w:val="single" w:sz="4" w:space="0" w:color="D5DBD2"/>
              <w:right w:val="single" w:sz="4" w:space="0" w:color="D5DBD2"/>
            </w:tcBorders>
            <w:shd w:val="clear" w:color="auto" w:fill="F4F6F2"/>
            <w:tcMar>
              <w:top w:w="70" w:type="dxa"/>
              <w:left w:w="110" w:type="dxa"/>
              <w:bottom w:w="70" w:type="dxa"/>
              <w:right w:w="110" w:type="dxa"/>
            </w:tcMar>
            <w:vAlign w:val="center"/>
          </w:tcPr>
          <w:p w14:paraId="4A873F9B" w14:textId="77777777" w:rsidR="003A7FC0" w:rsidRDefault="0000500A">
            <w:pPr>
              <w:keepNext/>
              <w:spacing w:after="0"/>
            </w:pPr>
            <w:r>
              <w:rPr>
                <w:sz w:val="19"/>
                <w:szCs w:val="19"/>
              </w:rPr>
              <w:t>Hardware</w:t>
            </w:r>
          </w:p>
        </w:tc>
        <w:tc>
          <w:tcPr>
            <w:tcW w:w="4311" w:type="dxa"/>
            <w:tcBorders>
              <w:top w:val="single" w:sz="4" w:space="0" w:color="D5DBD2"/>
              <w:left w:val="single" w:sz="4" w:space="0" w:color="D5DBD2"/>
              <w:bottom w:val="single" w:sz="4" w:space="0" w:color="D5DBD2"/>
              <w:right w:val="single" w:sz="4" w:space="0" w:color="D5DBD2"/>
            </w:tcBorders>
            <w:shd w:val="clear" w:color="auto" w:fill="F4F6F2"/>
            <w:tcMar>
              <w:top w:w="70" w:type="dxa"/>
              <w:left w:w="110" w:type="dxa"/>
              <w:bottom w:w="70" w:type="dxa"/>
              <w:right w:w="110" w:type="dxa"/>
            </w:tcMar>
            <w:vAlign w:val="center"/>
          </w:tcPr>
          <w:p w14:paraId="419FE9F6" w14:textId="77777777" w:rsidR="003A7FC0" w:rsidRDefault="0000500A">
            <w:pPr>
              <w:keepNext/>
              <w:spacing w:after="0"/>
            </w:pPr>
            <w:r>
              <w:rPr>
                <w:sz w:val="19"/>
                <w:szCs w:val="19"/>
              </w:rPr>
              <w:t>~6 GB free RAM to build (</w:t>
            </w:r>
            <w:r>
              <w:rPr>
                <w:rFonts w:ascii="Consolas" w:eastAsia="Consolas" w:hAnsi="Consolas" w:cs="Consolas"/>
                <w:color w:val="2F6B1F"/>
                <w:sz w:val="17"/>
                <w:szCs w:val="17"/>
              </w:rPr>
              <w:t>JOBS=3</w:t>
            </w:r>
            <w:r>
              <w:rPr>
                <w:sz w:val="19"/>
                <w:szCs w:val="19"/>
              </w:rPr>
              <w:t>); ~2 GB to run a 6-drone Gazebo scenario</w:t>
            </w:r>
          </w:p>
        </w:tc>
        <w:tc>
          <w:tcPr>
            <w:tcW w:w="3045" w:type="dxa"/>
            <w:tcBorders>
              <w:top w:val="single" w:sz="4" w:space="0" w:color="D5DBD2"/>
              <w:left w:val="single" w:sz="4" w:space="0" w:color="D5DBD2"/>
              <w:bottom w:val="single" w:sz="4" w:space="0" w:color="D5DBD2"/>
              <w:right w:val="single" w:sz="4" w:space="0" w:color="D5DBD2"/>
            </w:tcBorders>
            <w:shd w:val="clear" w:color="auto" w:fill="F4F6F2"/>
            <w:tcMar>
              <w:top w:w="70" w:type="dxa"/>
              <w:left w:w="110" w:type="dxa"/>
              <w:bottom w:w="70" w:type="dxa"/>
              <w:right w:w="110" w:type="dxa"/>
            </w:tcMar>
            <w:vAlign w:val="center"/>
          </w:tcPr>
          <w:p w14:paraId="2EDF553D" w14:textId="77777777" w:rsidR="003A7FC0" w:rsidRDefault="0000500A">
            <w:pPr>
              <w:keepNext/>
              <w:spacing w:after="0"/>
            </w:pPr>
            <w:r>
              <w:rPr>
                <w:rFonts w:ascii="Consolas" w:eastAsia="Consolas" w:hAnsi="Consolas" w:cs="Consolas"/>
                <w:color w:val="2F6B1F"/>
                <w:sz w:val="17"/>
                <w:szCs w:val="17"/>
              </w:rPr>
              <w:t>aeropact/docs/OPERATIONS.md</w:t>
            </w:r>
          </w:p>
        </w:tc>
      </w:tr>
    </w:tbl>
    <w:p w14:paraId="4F3D9BA8" w14:textId="77777777" w:rsidR="003A7FC0" w:rsidRDefault="0000500A">
      <w:pPr>
        <w:spacing w:before="80" w:after="220"/>
      </w:pPr>
      <w:r>
        <w:rPr>
          <w:i/>
          <w:iCs/>
          <w:color w:val="4A524C"/>
          <w:sz w:val="18"/>
          <w:szCs w:val="18"/>
        </w:rPr>
        <w:t>Table 5. AeroPACT prerequisites, with the file each version comes from.</w:t>
      </w:r>
    </w:p>
    <w:p w14:paraId="09894DC8" w14:textId="77777777" w:rsidR="003A7FC0" w:rsidRDefault="0000500A">
      <w:pPr>
        <w:pStyle w:val="Heading3"/>
      </w:pPr>
      <w:r>
        <w:t>Windows: WSL2</w:t>
      </w:r>
    </w:p>
    <w:p w14:paraId="7379ABA6" w14:textId="77777777" w:rsidR="003A7FC0" w:rsidRDefault="0000500A">
      <w:r>
        <w:t xml:space="preserve">From an administrator PowerShell, install Ubuntu 24.04 under WSL2, restart if asked, then open the </w:t>
      </w:r>
      <w:r>
        <w:rPr>
          <w:b/>
          <w:bCs/>
        </w:rPr>
        <w:t>Ubuntu 24.04</w:t>
      </w:r>
      <w:r>
        <w:t xml:space="preserve"> terminal. Everything in chapter 8 runs in that terminal. WSLg provides the display for Gazebo and RViz on Windows 11.</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638"/>
      </w:tblGrid>
      <w:tr w:rsidR="003A7FC0" w14:paraId="278D4B22" w14:textId="77777777">
        <w:trPr>
          <w:cantSplit/>
        </w:trPr>
        <w:tc>
          <w:tcPr>
            <w:tcW w:w="9638" w:type="dxa"/>
            <w:tcBorders>
              <w:top w:val="single" w:sz="4" w:space="0" w:color="D5DBD2"/>
              <w:left w:val="single" w:sz="4" w:space="0" w:color="D5DBD2"/>
              <w:bottom w:val="single" w:sz="4" w:space="0" w:color="D5DBD2"/>
              <w:right w:val="single" w:sz="4" w:space="0" w:color="D5DBD2"/>
            </w:tcBorders>
            <w:shd w:val="clear" w:color="auto" w:fill="F4F6F2"/>
            <w:tcMar>
              <w:top w:w="120" w:type="dxa"/>
              <w:left w:w="200" w:type="dxa"/>
              <w:bottom w:w="120" w:type="dxa"/>
              <w:right w:w="200" w:type="dxa"/>
            </w:tcMar>
          </w:tcPr>
          <w:p w14:paraId="1DBAEFC6" w14:textId="77777777" w:rsidR="003A7FC0" w:rsidRDefault="0000500A">
            <w:pPr>
              <w:spacing w:after="0"/>
            </w:pPr>
            <w:r>
              <w:rPr>
                <w:rFonts w:ascii="Consolas" w:eastAsia="Consolas" w:hAnsi="Consolas" w:cs="Consolas"/>
                <w:sz w:val="18"/>
                <w:szCs w:val="18"/>
              </w:rPr>
              <w:t>wsl --install -d Ubuntu-24.04</w:t>
            </w:r>
          </w:p>
        </w:tc>
      </w:tr>
    </w:tbl>
    <w:p w14:paraId="728826C6" w14:textId="77777777" w:rsidR="003A7FC0" w:rsidRDefault="003A7FC0">
      <w:pPr>
        <w:spacing w:after="160"/>
      </w:pPr>
    </w:p>
    <w:p w14:paraId="6C446872" w14:textId="77777777" w:rsidR="003A7FC0" w:rsidRDefault="0000500A">
      <w:pPr>
        <w:pStyle w:val="Heading3"/>
      </w:pPr>
      <w:r>
        <w:t>Ubuntu 24.04 (native or WSL2)</w:t>
      </w:r>
    </w:p>
    <w:p w14:paraId="1767DA9F" w14:textId="77777777" w:rsidR="003A7FC0" w:rsidRDefault="0000500A">
      <w:r>
        <w:t xml:space="preserve">Install ROS 2 Jazzy from the official apt repository (docs.ros.org, </w:t>
      </w:r>
      <w:r>
        <w:rPr>
          <w:i/>
          <w:iCs/>
        </w:rPr>
        <w:t>Installation &gt; Ubuntu (deb packages)</w:t>
      </w:r>
      <w:r>
        <w:t>), then the Gazebo bridge and the packages the workspace uses: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638"/>
      </w:tblGrid>
      <w:tr w:rsidR="003A7FC0" w14:paraId="71464967" w14:textId="77777777">
        <w:trPr>
          <w:cantSplit/>
        </w:trPr>
        <w:tc>
          <w:tcPr>
            <w:tcW w:w="9638" w:type="dxa"/>
            <w:tcBorders>
              <w:top w:val="single" w:sz="4" w:space="0" w:color="D5DBD2"/>
              <w:left w:val="single" w:sz="4" w:space="0" w:color="D5DBD2"/>
              <w:bottom w:val="single" w:sz="4" w:space="0" w:color="D5DBD2"/>
              <w:right w:val="single" w:sz="4" w:space="0" w:color="D5DBD2"/>
            </w:tcBorders>
            <w:shd w:val="clear" w:color="auto" w:fill="F4F6F2"/>
            <w:tcMar>
              <w:top w:w="120" w:type="dxa"/>
              <w:left w:w="200" w:type="dxa"/>
              <w:bottom w:w="120" w:type="dxa"/>
              <w:right w:w="200" w:type="dxa"/>
            </w:tcMar>
          </w:tcPr>
          <w:p w14:paraId="063ACD52" w14:textId="77777777" w:rsidR="003A7FC0" w:rsidRDefault="0000500A">
            <w:pPr>
              <w:spacing w:after="0"/>
            </w:pPr>
            <w:r>
              <w:rPr>
                <w:rFonts w:ascii="Consolas" w:eastAsia="Consolas" w:hAnsi="Consolas" w:cs="Consolas"/>
                <w:sz w:val="18"/>
                <w:szCs w:val="18"/>
              </w:rPr>
              <w:t>sudo apt install ros-jazzy-desktop ros-jazzy-ros-gz ros-jazzy-rosbag2-storage-mcap \</w:t>
            </w:r>
          </w:p>
          <w:p w14:paraId="18E3882D" w14:textId="77777777" w:rsidR="003A7FC0" w:rsidRDefault="0000500A">
            <w:pPr>
              <w:spacing w:after="0"/>
            </w:pPr>
            <w:r>
              <w:rPr>
                <w:rFonts w:ascii="Consolas" w:eastAsia="Consolas" w:hAnsi="Consolas" w:cs="Consolas"/>
                <w:sz w:val="18"/>
                <w:szCs w:val="18"/>
              </w:rPr>
              <w:t xml:space="preserve">    python3-yaml python3-matplotlib python3-pytest python3-venv python3-rosdep make git</w:t>
            </w:r>
          </w:p>
          <w:p w14:paraId="6BEBE177" w14:textId="77777777" w:rsidR="003A7FC0" w:rsidRDefault="0000500A">
            <w:pPr>
              <w:spacing w:after="0"/>
            </w:pPr>
            <w:r>
              <w:rPr>
                <w:rFonts w:ascii="Consolas" w:eastAsia="Consolas" w:hAnsi="Consolas" w:cs="Consolas"/>
                <w:sz w:val="18"/>
                <w:szCs w:val="18"/>
              </w:rPr>
              <w:t>sudo rosdep init &amp;&amp; rosdep update --rosdistro jazzy      # once per machine</w:t>
            </w:r>
          </w:p>
          <w:p w14:paraId="53357822" w14:textId="77777777" w:rsidR="003A7FC0" w:rsidRDefault="0000500A">
            <w:pPr>
              <w:spacing w:after="0"/>
            </w:pPr>
            <w:r>
              <w:rPr>
                <w:rFonts w:ascii="Consolas" w:eastAsia="Consolas" w:hAnsi="Consolas" w:cs="Consolas"/>
                <w:sz w:val="18"/>
                <w:szCs w:val="18"/>
              </w:rPr>
              <w:t>cd PACT/aeropact</w:t>
            </w:r>
          </w:p>
          <w:p w14:paraId="454E8B64" w14:textId="77777777" w:rsidR="003A7FC0" w:rsidRDefault="0000500A">
            <w:pPr>
              <w:spacing w:after="0"/>
            </w:pPr>
            <w:r>
              <w:rPr>
                <w:rFonts w:ascii="Consolas" w:eastAsia="Consolas" w:hAnsi="Consolas" w:cs="Consolas"/>
                <w:sz w:val="18"/>
                <w:szCs w:val="18"/>
              </w:rPr>
              <w:t>rosdep install --from-paths src --ignore-src -y --rosdistro jazzy --skip-keys px4_msgs</w:t>
            </w:r>
          </w:p>
        </w:tc>
      </w:tr>
    </w:tbl>
    <w:p w14:paraId="307AD899" w14:textId="77777777" w:rsidR="003A7FC0" w:rsidRDefault="003A7FC0">
      <w:pPr>
        <w:spacing w:after="160"/>
      </w:pPr>
    </w:p>
    <w:p w14:paraId="73D439E0" w14:textId="77777777" w:rsidR="003A7FC0" w:rsidRDefault="0000500A">
      <w:pPr>
        <w:pStyle w:val="Heading3"/>
      </w:pPr>
      <w:r>
        <w:t>Any OS with Docker</w:t>
      </w:r>
    </w:p>
    <w:p w14:paraId="2FBD2D7A" w14:textId="77777777" w:rsidR="003A7FC0" w:rsidRDefault="0000500A">
      <w:r>
        <w:t xml:space="preserve">The image </w:t>
      </w:r>
      <w:r>
        <w:rPr>
          <w:rFonts w:ascii="Consolas" w:eastAsia="Consolas" w:hAnsi="Consolas" w:cs="Consolas"/>
          <w:color w:val="2F6B1F"/>
          <w:sz w:val="19"/>
          <w:szCs w:val="19"/>
        </w:rPr>
        <w:t>osrf/ros:jazzy-desktop-full</w:t>
      </w:r>
      <w:r>
        <w:t xml:space="preserve"> plus the packages above, with the workspace already built, is defined in </w:t>
      </w:r>
      <w:r>
        <w:rPr>
          <w:rFonts w:ascii="Consolas" w:eastAsia="Consolas" w:hAnsi="Consolas" w:cs="Consolas"/>
          <w:color w:val="2F6B1F"/>
          <w:sz w:val="19"/>
          <w:szCs w:val="19"/>
        </w:rPr>
        <w:t>aeropact/docker/Dockerfile</w:t>
      </w:r>
      <w:r>
        <w:t xml:space="preserve">. Build it from inside </w:t>
      </w:r>
      <w:r>
        <w:rPr>
          <w:rFonts w:ascii="Consolas" w:eastAsia="Consolas" w:hAnsi="Consolas" w:cs="Consolas"/>
          <w:color w:val="2F6B1F"/>
          <w:sz w:val="19"/>
          <w:szCs w:val="19"/>
        </w:rPr>
        <w:t>aeropact/</w:t>
      </w:r>
      <w:r>
        <w:t xml:space="preserve"> (the build context is that folder). VS Code users can open </w:t>
      </w:r>
      <w:r>
        <w:rPr>
          <w:rFonts w:ascii="Consolas" w:eastAsia="Consolas" w:hAnsi="Consolas" w:cs="Consolas"/>
          <w:color w:val="2F6B1F"/>
          <w:sz w:val="19"/>
          <w:szCs w:val="19"/>
        </w:rPr>
        <w:t>aeropact/</w:t>
      </w:r>
      <w:r>
        <w:t xml:space="preserve"> in the dev container (</w:t>
      </w:r>
      <w:r>
        <w:rPr>
          <w:rFonts w:ascii="Consolas" w:eastAsia="Consolas" w:hAnsi="Consolas" w:cs="Consolas"/>
          <w:color w:val="2F6B1F"/>
          <w:sz w:val="19"/>
          <w:szCs w:val="19"/>
        </w:rPr>
        <w:t>.devcontainer/devcontainer.json</w:t>
      </w:r>
      <w:r>
        <w:t>), which uses the same Dockerfile.</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638"/>
      </w:tblGrid>
      <w:tr w:rsidR="003A7FC0" w14:paraId="1146A4EA" w14:textId="77777777">
        <w:trPr>
          <w:cantSplit/>
        </w:trPr>
        <w:tc>
          <w:tcPr>
            <w:tcW w:w="9638" w:type="dxa"/>
            <w:tcBorders>
              <w:top w:val="single" w:sz="4" w:space="0" w:color="D5DBD2"/>
              <w:left w:val="single" w:sz="4" w:space="0" w:color="D5DBD2"/>
              <w:bottom w:val="single" w:sz="4" w:space="0" w:color="D5DBD2"/>
              <w:right w:val="single" w:sz="4" w:space="0" w:color="D5DBD2"/>
            </w:tcBorders>
            <w:shd w:val="clear" w:color="auto" w:fill="F4F6F2"/>
            <w:tcMar>
              <w:top w:w="120" w:type="dxa"/>
              <w:left w:w="200" w:type="dxa"/>
              <w:bottom w:w="120" w:type="dxa"/>
              <w:right w:w="200" w:type="dxa"/>
            </w:tcMar>
          </w:tcPr>
          <w:p w14:paraId="078678C4" w14:textId="77777777" w:rsidR="003A7FC0" w:rsidRDefault="0000500A">
            <w:pPr>
              <w:spacing w:after="0"/>
            </w:pPr>
            <w:r>
              <w:rPr>
                <w:rFonts w:ascii="Consolas" w:eastAsia="Consolas" w:hAnsi="Consolas" w:cs="Consolas"/>
                <w:sz w:val="18"/>
                <w:szCs w:val="18"/>
              </w:rPr>
              <w:t>cd PACT/aeropact</w:t>
            </w:r>
          </w:p>
          <w:p w14:paraId="4CD3A9B4" w14:textId="77777777" w:rsidR="003A7FC0" w:rsidRDefault="0000500A">
            <w:pPr>
              <w:spacing w:after="0"/>
            </w:pPr>
            <w:r>
              <w:rPr>
                <w:rFonts w:ascii="Consolas" w:eastAsia="Consolas" w:hAnsi="Consolas" w:cs="Consolas"/>
                <w:sz w:val="18"/>
                <w:szCs w:val="18"/>
              </w:rPr>
              <w:t>docker build -t aeropact -f docker/Dockerfile .</w:t>
            </w:r>
          </w:p>
          <w:p w14:paraId="6F224890" w14:textId="77777777" w:rsidR="003A7FC0" w:rsidRDefault="0000500A">
            <w:pPr>
              <w:spacing w:after="0"/>
            </w:pPr>
            <w:r>
              <w:rPr>
                <w:rFonts w:ascii="Consolas" w:eastAsia="Consolas" w:hAnsi="Consolas" w:cs="Consolas"/>
                <w:sz w:val="18"/>
                <w:szCs w:val="18"/>
              </w:rPr>
              <w:t>docker run --rm -it aeropact make test</w:t>
            </w:r>
          </w:p>
        </w:tc>
      </w:tr>
    </w:tbl>
    <w:p w14:paraId="5E316E5C" w14:textId="77777777" w:rsidR="003A7FC0" w:rsidRDefault="003A7FC0">
      <w:pPr>
        <w:spacing w:after="160"/>
      </w:pPr>
    </w:p>
    <w:p w14:paraId="2963B8F5" w14:textId="77777777" w:rsidR="003A7FC0" w:rsidRDefault="0000500A">
      <w:pPr>
        <w:pStyle w:val="Heading1"/>
      </w:pPr>
      <w:bookmarkStart w:id="7" w:name="_Toc244331173"/>
      <w:r>
        <w:t>4  Quick start: the live 3D viewer</w:t>
      </w:r>
      <w:bookmarkEnd w:id="7"/>
    </w:p>
    <w:p w14:paraId="71BB5A4E" w14:textId="77777777" w:rsidR="003A7FC0" w:rsidRDefault="0000500A">
      <w:pPr>
        <w:pStyle w:val="Heading2"/>
      </w:pPr>
      <w:bookmarkStart w:id="8" w:name="_Toc244331174"/>
      <w:r>
        <w:t>4.1  Install and start</w:t>
      </w:r>
      <w:bookmarkEnd w:id="8"/>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638"/>
      </w:tblGrid>
      <w:tr w:rsidR="003A7FC0" w14:paraId="22A09975" w14:textId="77777777">
        <w:trPr>
          <w:cantSplit/>
        </w:trPr>
        <w:tc>
          <w:tcPr>
            <w:tcW w:w="9638" w:type="dxa"/>
            <w:tcBorders>
              <w:top w:val="single" w:sz="4" w:space="0" w:color="D5DBD2"/>
              <w:left w:val="single" w:sz="4" w:space="0" w:color="D5DBD2"/>
              <w:bottom w:val="single" w:sz="4" w:space="0" w:color="D5DBD2"/>
              <w:right w:val="single" w:sz="4" w:space="0" w:color="D5DBD2"/>
            </w:tcBorders>
            <w:shd w:val="clear" w:color="auto" w:fill="F4F6F2"/>
            <w:tcMar>
              <w:top w:w="120" w:type="dxa"/>
              <w:left w:w="200" w:type="dxa"/>
              <w:bottom w:w="120" w:type="dxa"/>
              <w:right w:w="200" w:type="dxa"/>
            </w:tcMar>
          </w:tcPr>
          <w:p w14:paraId="3B84513B" w14:textId="77777777" w:rsidR="003A7FC0" w:rsidRDefault="0000500A">
            <w:pPr>
              <w:spacing w:after="0"/>
            </w:pPr>
            <w:r>
              <w:rPr>
                <w:rFonts w:ascii="Consolas" w:eastAsia="Consolas" w:hAnsi="Consolas" w:cs="Consolas"/>
                <w:sz w:val="18"/>
                <w:szCs w:val="18"/>
              </w:rPr>
              <w:t>cd PACT/sim3d</w:t>
            </w:r>
          </w:p>
          <w:p w14:paraId="5E2D17AD" w14:textId="77777777" w:rsidR="003A7FC0" w:rsidRDefault="0000500A">
            <w:pPr>
              <w:spacing w:after="0"/>
            </w:pPr>
            <w:r>
              <w:rPr>
                <w:rFonts w:ascii="Consolas" w:eastAsia="Consolas" w:hAnsi="Consolas" w:cs="Consolas"/>
                <w:sz w:val="18"/>
                <w:szCs w:val="18"/>
              </w:rPr>
              <w:t>npm install            # or: npm ci   (exact lockfile versions)</w:t>
            </w:r>
          </w:p>
          <w:p w14:paraId="02F2407C" w14:textId="77777777" w:rsidR="003A7FC0" w:rsidRDefault="0000500A">
            <w:pPr>
              <w:spacing w:after="0"/>
            </w:pPr>
            <w:r>
              <w:rPr>
                <w:rFonts w:ascii="Consolas" w:eastAsia="Consolas" w:hAnsi="Consolas" w:cs="Consolas"/>
                <w:sz w:val="18"/>
                <w:szCs w:val="18"/>
              </w:rPr>
              <w:t>npm run dev            # Vite prints:  Local:   http://localhost:5173/</w:t>
            </w:r>
          </w:p>
        </w:tc>
      </w:tr>
    </w:tbl>
    <w:p w14:paraId="062BF121" w14:textId="77777777" w:rsidR="003A7FC0" w:rsidRDefault="003A7FC0">
      <w:pPr>
        <w:spacing w:after="160"/>
      </w:pPr>
    </w:p>
    <w:p w14:paraId="5ECE3E60" w14:textId="77777777" w:rsidR="003A7FC0" w:rsidRDefault="0000500A">
      <w:r>
        <w:t>The commands are the same on Windows, macOS and Linux. Open the printed URL. If port 5173 is busy, Vite picks the next free port and prints that one instead. Stop the server with Ctrl+C.</w:t>
      </w:r>
    </w:p>
    <w:p w14:paraId="293BDC57" w14:textId="77777777" w:rsidR="003A7FC0" w:rsidRDefault="0000500A">
      <w:pPr>
        <w:keepNext/>
        <w:spacing w:before="120" w:after="40"/>
        <w:jc w:val="center"/>
      </w:pPr>
      <w:r>
        <w:rPr>
          <w:noProof/>
        </w:rPr>
        <w:drawing>
          <wp:inline distT="0" distB="0" distL="0" distR="0" wp14:anchorId="76E114B5" wp14:editId="33E450DA">
            <wp:extent cx="4286250" cy="2409825"/>
            <wp:effectExtent l="0" t="0" r="0" b="0"/>
            <wp:docPr id="14" name="sim3d.png" descr="Figure 1. The sim3d viewer on `coastal_metro` running `s0_healthy`: layers on the left, map and scenario pickers, speed and drone count in the toolbar, telemetry, order board and fleet on the right." title="Figure 1. The sim3d viewer on `coastal_metro` running `s0_healthy`: layers on the left, map and scenario pickers, speed and drone count in the toolbar, telemetry, order board and fleet on the righ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4286250" cy="2409825"/>
                    </a:xfrm>
                    <a:prstGeom prst="rect">
                      <a:avLst/>
                    </a:prstGeom>
                  </pic:spPr>
                </pic:pic>
              </a:graphicData>
            </a:graphic>
          </wp:inline>
        </w:drawing>
      </w:r>
    </w:p>
    <w:p w14:paraId="7880CBEB" w14:textId="77777777" w:rsidR="003A7FC0" w:rsidRDefault="0000500A">
      <w:pPr>
        <w:spacing w:after="240"/>
        <w:jc w:val="center"/>
      </w:pPr>
      <w:r>
        <w:rPr>
          <w:i/>
          <w:iCs/>
          <w:color w:val="4A524C"/>
          <w:sz w:val="18"/>
          <w:szCs w:val="18"/>
        </w:rPr>
        <w:t xml:space="preserve">Figure 1. The sim3d viewer on </w:t>
      </w:r>
      <w:r>
        <w:rPr>
          <w:rFonts w:ascii="Consolas" w:eastAsia="Consolas" w:hAnsi="Consolas" w:cs="Consolas"/>
          <w:i/>
          <w:iCs/>
          <w:color w:val="2F6B1F"/>
          <w:sz w:val="16"/>
          <w:szCs w:val="16"/>
        </w:rPr>
        <w:t>coastal_metro</w:t>
      </w:r>
      <w:r>
        <w:rPr>
          <w:i/>
          <w:iCs/>
          <w:color w:val="4A524C"/>
          <w:sz w:val="18"/>
          <w:szCs w:val="18"/>
        </w:rPr>
        <w:t xml:space="preserve"> running </w:t>
      </w:r>
      <w:r>
        <w:rPr>
          <w:rFonts w:ascii="Consolas" w:eastAsia="Consolas" w:hAnsi="Consolas" w:cs="Consolas"/>
          <w:i/>
          <w:iCs/>
          <w:color w:val="2F6B1F"/>
          <w:sz w:val="16"/>
          <w:szCs w:val="16"/>
        </w:rPr>
        <w:t>s0_healthy</w:t>
      </w:r>
      <w:r>
        <w:rPr>
          <w:i/>
          <w:iCs/>
          <w:color w:val="4A524C"/>
          <w:sz w:val="18"/>
          <w:szCs w:val="18"/>
        </w:rPr>
        <w:t>: layers on the left, map and scenario pickers, speed and drone count in the toolbar, telemetry, order board and fleet on the right.</w:t>
      </w:r>
    </w:p>
    <w:p w14:paraId="001C002B" w14:textId="77777777" w:rsidR="003A7FC0" w:rsidRDefault="0000500A">
      <w:pPr>
        <w:pStyle w:val="Heading2"/>
      </w:pPr>
      <w:bookmarkStart w:id="9" w:name="_Toc244331175"/>
      <w:r>
        <w:t>4.2  What to click</w:t>
      </w:r>
      <w:bookmarkEnd w:id="9"/>
    </w:p>
    <w:p w14:paraId="4D3F2698" w14:textId="77777777" w:rsidR="003A7FC0" w:rsidRDefault="0000500A">
      <w:pPr>
        <w:pStyle w:val="ListParagraph"/>
        <w:numPr>
          <w:ilvl w:val="0"/>
          <w:numId w:val="3"/>
        </w:numPr>
        <w:spacing w:after="60"/>
      </w:pPr>
      <w:r>
        <w:rPr>
          <w:b/>
          <w:bCs/>
        </w:rPr>
        <w:t>Map</w:t>
      </w:r>
      <w:r>
        <w:t xml:space="preserve"> and </w:t>
      </w:r>
      <w:r>
        <w:rPr>
          <w:b/>
          <w:bCs/>
        </w:rPr>
        <w:t>Scenario</w:t>
      </w:r>
      <w:r>
        <w:t xml:space="preserve"> (toolbar): pick a world and one of its scenarios. Switching reloads the page. The default is </w:t>
      </w:r>
      <w:r>
        <w:rPr>
          <w:rFonts w:ascii="Consolas" w:eastAsia="Consolas" w:hAnsi="Consolas" w:cs="Consolas"/>
          <w:color w:val="2F6B1F"/>
          <w:sz w:val="19"/>
          <w:szCs w:val="19"/>
        </w:rPr>
        <w:t>coastal_metro</w:t>
      </w:r>
      <w:r>
        <w:t xml:space="preserve"> / </w:t>
      </w:r>
      <w:r>
        <w:rPr>
          <w:rFonts w:ascii="Consolas" w:eastAsia="Consolas" w:hAnsi="Consolas" w:cs="Consolas"/>
          <w:color w:val="2F6B1F"/>
          <w:sz w:val="19"/>
          <w:szCs w:val="19"/>
        </w:rPr>
        <w:t>s0_healthy</w:t>
      </w:r>
      <w:r>
        <w:t>.</w:t>
      </w:r>
    </w:p>
    <w:p w14:paraId="0AB87F2C" w14:textId="77777777" w:rsidR="003A7FC0" w:rsidRDefault="0000500A">
      <w:pPr>
        <w:pStyle w:val="ListParagraph"/>
        <w:numPr>
          <w:ilvl w:val="0"/>
          <w:numId w:val="3"/>
        </w:numPr>
        <w:spacing w:after="60"/>
      </w:pPr>
      <w:r>
        <w:rPr>
          <w:b/>
          <w:bCs/>
        </w:rPr>
        <w:t>System</w:t>
      </w:r>
      <w:r>
        <w:t xml:space="preserve"> (toolbar): run a baseline (</w:t>
      </w:r>
      <w:r>
        <w:rPr>
          <w:rFonts w:ascii="Consolas" w:eastAsia="Consolas" w:hAnsi="Consolas" w:cs="Consolas"/>
          <w:color w:val="2F6B1F"/>
          <w:sz w:val="19"/>
          <w:szCs w:val="19"/>
        </w:rPr>
        <w:t>central_full</w:t>
      </w:r>
      <w:r>
        <w:t xml:space="preserve">, </w:t>
      </w:r>
      <w:r>
        <w:rPr>
          <w:rFonts w:ascii="Consolas" w:eastAsia="Consolas" w:hAnsi="Consolas" w:cs="Consolas"/>
          <w:color w:val="2F6B1F"/>
          <w:sz w:val="19"/>
          <w:szCs w:val="19"/>
        </w:rPr>
        <w:t>central_hub_loss</w:t>
      </w:r>
      <w:r>
        <w:t xml:space="preserve">, </w:t>
      </w:r>
      <w:r>
        <w:rPr>
          <w:rFonts w:ascii="Consolas" w:eastAsia="Consolas" w:hAnsi="Consolas" w:cs="Consolas"/>
          <w:color w:val="2F6B1F"/>
          <w:sz w:val="19"/>
          <w:szCs w:val="19"/>
        </w:rPr>
        <w:t>greedy_nearest</w:t>
      </w:r>
      <w:r>
        <w:t xml:space="preserve">, </w:t>
      </w:r>
      <w:r>
        <w:rPr>
          <w:rFonts w:ascii="Consolas" w:eastAsia="Consolas" w:hAnsi="Consolas" w:cs="Consolas"/>
          <w:color w:val="2F6B1F"/>
          <w:sz w:val="19"/>
          <w:szCs w:val="19"/>
        </w:rPr>
        <w:t>cbba_plain</w:t>
      </w:r>
      <w:r>
        <w:t xml:space="preserve">) instead of </w:t>
      </w:r>
      <w:r>
        <w:rPr>
          <w:rFonts w:ascii="Consolas" w:eastAsia="Consolas" w:hAnsi="Consolas" w:cs="Consolas"/>
          <w:color w:val="2F6B1F"/>
          <w:sz w:val="19"/>
          <w:szCs w:val="19"/>
        </w:rPr>
        <w:t>pact</w:t>
      </w:r>
      <w:r>
        <w:t xml:space="preserve"> on the same seed.</w:t>
      </w:r>
    </w:p>
    <w:p w14:paraId="62F376B3" w14:textId="77777777" w:rsidR="003A7FC0" w:rsidRDefault="0000500A">
      <w:pPr>
        <w:pStyle w:val="ListParagraph"/>
        <w:numPr>
          <w:ilvl w:val="0"/>
          <w:numId w:val="3"/>
        </w:numPr>
        <w:spacing w:after="60"/>
      </w:pPr>
      <w:r>
        <w:rPr>
          <w:b/>
          <w:bCs/>
        </w:rPr>
        <w:t>Pause / Reset</w:t>
      </w:r>
      <w:r>
        <w:t xml:space="preserve">, </w:t>
      </w:r>
      <w:r>
        <w:rPr>
          <w:b/>
          <w:bCs/>
        </w:rPr>
        <w:t>Speed</w:t>
      </w:r>
      <w:r>
        <w:t xml:space="preserve"> 0.5x to 8x, and </w:t>
      </w:r>
      <w:r>
        <w:rPr>
          <w:b/>
          <w:bCs/>
        </w:rPr>
        <w:t>Drones</w:t>
      </w:r>
      <w:r>
        <w:t xml:space="preserve"> minus / plus to remove or add a drone.</w:t>
      </w:r>
    </w:p>
    <w:p w14:paraId="311DA850" w14:textId="77777777" w:rsidR="003A7FC0" w:rsidRDefault="0000500A">
      <w:pPr>
        <w:pStyle w:val="ListParagraph"/>
        <w:numPr>
          <w:ilvl w:val="0"/>
          <w:numId w:val="3"/>
        </w:numPr>
        <w:spacing w:after="60"/>
      </w:pPr>
      <w:r>
        <w:rPr>
          <w:b/>
          <w:bCs/>
        </w:rPr>
        <w:t>Layers</w:t>
      </w:r>
      <w:r>
        <w:t xml:space="preserve"> (left panel): routes, waypoints, no-fly zones, radio ranges, radio dead zones, wind field, shards.</w:t>
      </w:r>
    </w:p>
    <w:p w14:paraId="59CEE57E" w14:textId="77777777" w:rsidR="003A7FC0" w:rsidRDefault="0000500A">
      <w:pPr>
        <w:pStyle w:val="ListParagraph"/>
        <w:numPr>
          <w:ilvl w:val="0"/>
          <w:numId w:val="3"/>
        </w:numPr>
        <w:spacing w:after="60"/>
      </w:pPr>
      <w:r>
        <w:t xml:space="preserve">Click any drone, building, depot or drop point to open it in the </w:t>
      </w:r>
      <w:r>
        <w:rPr>
          <w:b/>
          <w:bCs/>
        </w:rPr>
        <w:t>Inspector</w:t>
      </w:r>
      <w:r>
        <w:t xml:space="preserve">. The </w:t>
      </w:r>
      <w:r>
        <w:rPr>
          <w:b/>
          <w:bCs/>
        </w:rPr>
        <w:t>Order board</w:t>
      </w:r>
      <w:r>
        <w:t xml:space="preserve"> shows every job's state and owner, and </w:t>
      </w:r>
      <w:r>
        <w:rPr>
          <w:b/>
          <w:bCs/>
        </w:rPr>
        <w:t>Telemetry</w:t>
      </w:r>
      <w:r>
        <w:t xml:space="preserve"> shows minimum separation and separation losses.</w:t>
      </w:r>
    </w:p>
    <w:p w14:paraId="71470A35" w14:textId="77777777" w:rsidR="003A7FC0" w:rsidRDefault="0000500A">
      <w:pPr>
        <w:pStyle w:val="Heading2"/>
      </w:pPr>
      <w:bookmarkStart w:id="10" w:name="_Toc244331176"/>
      <w:r>
        <w:t>4.3  URL options</w:t>
      </w:r>
      <w:bookmarkEnd w:id="10"/>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297"/>
        <w:gridCol w:w="6341"/>
      </w:tblGrid>
      <w:tr w:rsidR="003A7FC0" w14:paraId="6D9422A1" w14:textId="77777777">
        <w:trPr>
          <w:cantSplit/>
          <w:tblHeader/>
        </w:trPr>
        <w:tc>
          <w:tcPr>
            <w:tcW w:w="3297" w:type="dxa"/>
            <w:tcBorders>
              <w:top w:val="single" w:sz="4" w:space="0" w:color="D5DBD2"/>
              <w:left w:val="single" w:sz="4" w:space="0" w:color="D5DBD2"/>
              <w:bottom w:val="single" w:sz="4" w:space="0" w:color="D5DBD2"/>
              <w:right w:val="single" w:sz="4" w:space="0" w:color="D5DBD2"/>
            </w:tcBorders>
            <w:shd w:val="clear" w:color="auto" w:fill="121614"/>
            <w:tcMar>
              <w:top w:w="70" w:type="dxa"/>
              <w:left w:w="110" w:type="dxa"/>
              <w:bottom w:w="70" w:type="dxa"/>
              <w:right w:w="110" w:type="dxa"/>
            </w:tcMar>
            <w:vAlign w:val="center"/>
          </w:tcPr>
          <w:p w14:paraId="4D5F819F" w14:textId="77777777" w:rsidR="003A7FC0" w:rsidRDefault="0000500A">
            <w:pPr>
              <w:spacing w:after="0"/>
            </w:pPr>
            <w:r>
              <w:rPr>
                <w:b/>
                <w:bCs/>
                <w:color w:val="FFFFFF"/>
                <w:sz w:val="19"/>
                <w:szCs w:val="19"/>
              </w:rPr>
              <w:t>Option</w:t>
            </w:r>
          </w:p>
        </w:tc>
        <w:tc>
          <w:tcPr>
            <w:tcW w:w="6341" w:type="dxa"/>
            <w:tcBorders>
              <w:top w:val="single" w:sz="4" w:space="0" w:color="D5DBD2"/>
              <w:left w:val="single" w:sz="4" w:space="0" w:color="D5DBD2"/>
              <w:bottom w:val="single" w:sz="4" w:space="0" w:color="D5DBD2"/>
              <w:right w:val="single" w:sz="4" w:space="0" w:color="D5DBD2"/>
            </w:tcBorders>
            <w:shd w:val="clear" w:color="auto" w:fill="121614"/>
            <w:tcMar>
              <w:top w:w="70" w:type="dxa"/>
              <w:left w:w="110" w:type="dxa"/>
              <w:bottom w:w="70" w:type="dxa"/>
              <w:right w:w="110" w:type="dxa"/>
            </w:tcMar>
            <w:vAlign w:val="center"/>
          </w:tcPr>
          <w:p w14:paraId="63FCA007" w14:textId="77777777" w:rsidR="003A7FC0" w:rsidRDefault="0000500A">
            <w:pPr>
              <w:spacing w:after="0"/>
            </w:pPr>
            <w:r>
              <w:rPr>
                <w:b/>
                <w:bCs/>
                <w:color w:val="FFFFFF"/>
                <w:sz w:val="19"/>
                <w:szCs w:val="19"/>
              </w:rPr>
              <w:t>Effect</w:t>
            </w:r>
          </w:p>
        </w:tc>
      </w:tr>
      <w:tr w:rsidR="003A7FC0" w14:paraId="5538E7D4" w14:textId="77777777">
        <w:trPr>
          <w:cantSplit/>
        </w:trPr>
        <w:tc>
          <w:tcPr>
            <w:tcW w:w="3297" w:type="dxa"/>
            <w:tcBorders>
              <w:top w:val="single" w:sz="4" w:space="0" w:color="D5DBD2"/>
              <w:left w:val="single" w:sz="4" w:space="0" w:color="D5DBD2"/>
              <w:bottom w:val="single" w:sz="4" w:space="0" w:color="D5DBD2"/>
              <w:right w:val="single" w:sz="4" w:space="0" w:color="D5DBD2"/>
            </w:tcBorders>
            <w:shd w:val="clear" w:color="auto" w:fill="FFFFFF"/>
            <w:tcMar>
              <w:top w:w="70" w:type="dxa"/>
              <w:left w:w="110" w:type="dxa"/>
              <w:bottom w:w="70" w:type="dxa"/>
              <w:right w:w="110" w:type="dxa"/>
            </w:tcMar>
            <w:vAlign w:val="center"/>
          </w:tcPr>
          <w:p w14:paraId="67015E84" w14:textId="77777777" w:rsidR="003A7FC0" w:rsidRDefault="0000500A">
            <w:pPr>
              <w:spacing w:after="0"/>
            </w:pPr>
            <w:r>
              <w:rPr>
                <w:rFonts w:ascii="Consolas" w:eastAsia="Consolas" w:hAnsi="Consolas" w:cs="Consolas"/>
                <w:color w:val="2F6B1F"/>
                <w:sz w:val="17"/>
                <w:szCs w:val="17"/>
              </w:rPr>
              <w:t>?map=&lt;id&gt;&amp;scenario=&lt;name&gt;</w:t>
            </w:r>
          </w:p>
        </w:tc>
        <w:tc>
          <w:tcPr>
            <w:tcW w:w="6341" w:type="dxa"/>
            <w:tcBorders>
              <w:top w:val="single" w:sz="4" w:space="0" w:color="D5DBD2"/>
              <w:left w:val="single" w:sz="4" w:space="0" w:color="D5DBD2"/>
              <w:bottom w:val="single" w:sz="4" w:space="0" w:color="D5DBD2"/>
              <w:right w:val="single" w:sz="4" w:space="0" w:color="D5DBD2"/>
            </w:tcBorders>
            <w:shd w:val="clear" w:color="auto" w:fill="FFFFFF"/>
            <w:tcMar>
              <w:top w:w="70" w:type="dxa"/>
              <w:left w:w="110" w:type="dxa"/>
              <w:bottom w:w="70" w:type="dxa"/>
              <w:right w:w="110" w:type="dxa"/>
            </w:tcMar>
            <w:vAlign w:val="center"/>
          </w:tcPr>
          <w:p w14:paraId="3A93DAAD" w14:textId="77777777" w:rsidR="003A7FC0" w:rsidRDefault="0000500A">
            <w:pPr>
              <w:spacing w:after="0"/>
            </w:pPr>
            <w:r>
              <w:rPr>
                <w:sz w:val="19"/>
                <w:szCs w:val="19"/>
              </w:rPr>
              <w:t>Pick a world and scenario (either alone also works).</w:t>
            </w:r>
          </w:p>
        </w:tc>
      </w:tr>
      <w:tr w:rsidR="003A7FC0" w14:paraId="5591196B" w14:textId="77777777">
        <w:trPr>
          <w:cantSplit/>
        </w:trPr>
        <w:tc>
          <w:tcPr>
            <w:tcW w:w="3297" w:type="dxa"/>
            <w:tcBorders>
              <w:top w:val="single" w:sz="4" w:space="0" w:color="D5DBD2"/>
              <w:left w:val="single" w:sz="4" w:space="0" w:color="D5DBD2"/>
              <w:bottom w:val="single" w:sz="4" w:space="0" w:color="D5DBD2"/>
              <w:right w:val="single" w:sz="4" w:space="0" w:color="D5DBD2"/>
            </w:tcBorders>
            <w:shd w:val="clear" w:color="auto" w:fill="F4F6F2"/>
            <w:tcMar>
              <w:top w:w="70" w:type="dxa"/>
              <w:left w:w="110" w:type="dxa"/>
              <w:bottom w:w="70" w:type="dxa"/>
              <w:right w:w="110" w:type="dxa"/>
            </w:tcMar>
            <w:vAlign w:val="center"/>
          </w:tcPr>
          <w:p w14:paraId="032286B6" w14:textId="77777777" w:rsidR="003A7FC0" w:rsidRDefault="0000500A">
            <w:pPr>
              <w:spacing w:after="0"/>
            </w:pPr>
            <w:r>
              <w:rPr>
                <w:rFonts w:ascii="Consolas" w:eastAsia="Consolas" w:hAnsi="Consolas" w:cs="Consolas"/>
                <w:color w:val="2F6B1F"/>
                <w:sz w:val="17"/>
                <w:szCs w:val="17"/>
              </w:rPr>
              <w:t>?system=&lt;id&gt;</w:t>
            </w:r>
          </w:p>
        </w:tc>
        <w:tc>
          <w:tcPr>
            <w:tcW w:w="6341" w:type="dxa"/>
            <w:tcBorders>
              <w:top w:val="single" w:sz="4" w:space="0" w:color="D5DBD2"/>
              <w:left w:val="single" w:sz="4" w:space="0" w:color="D5DBD2"/>
              <w:bottom w:val="single" w:sz="4" w:space="0" w:color="D5DBD2"/>
              <w:right w:val="single" w:sz="4" w:space="0" w:color="D5DBD2"/>
            </w:tcBorders>
            <w:shd w:val="clear" w:color="auto" w:fill="F4F6F2"/>
            <w:tcMar>
              <w:top w:w="70" w:type="dxa"/>
              <w:left w:w="110" w:type="dxa"/>
              <w:bottom w:w="70" w:type="dxa"/>
              <w:right w:w="110" w:type="dxa"/>
            </w:tcMar>
            <w:vAlign w:val="center"/>
          </w:tcPr>
          <w:p w14:paraId="5E96ADA9" w14:textId="77777777" w:rsidR="003A7FC0" w:rsidRDefault="0000500A">
            <w:pPr>
              <w:spacing w:after="0"/>
            </w:pPr>
            <w:r>
              <w:rPr>
                <w:sz w:val="19"/>
                <w:szCs w:val="19"/>
              </w:rPr>
              <w:t>Run a baseline instead of PACT.</w:t>
            </w:r>
          </w:p>
        </w:tc>
      </w:tr>
      <w:tr w:rsidR="003A7FC0" w14:paraId="4D166B1D" w14:textId="77777777">
        <w:trPr>
          <w:cantSplit/>
        </w:trPr>
        <w:tc>
          <w:tcPr>
            <w:tcW w:w="3297" w:type="dxa"/>
            <w:tcBorders>
              <w:top w:val="single" w:sz="4" w:space="0" w:color="D5DBD2"/>
              <w:left w:val="single" w:sz="4" w:space="0" w:color="D5DBD2"/>
              <w:bottom w:val="single" w:sz="4" w:space="0" w:color="D5DBD2"/>
              <w:right w:val="single" w:sz="4" w:space="0" w:color="D5DBD2"/>
            </w:tcBorders>
            <w:shd w:val="clear" w:color="auto" w:fill="FFFFFF"/>
            <w:tcMar>
              <w:top w:w="70" w:type="dxa"/>
              <w:left w:w="110" w:type="dxa"/>
              <w:bottom w:w="70" w:type="dxa"/>
              <w:right w:w="110" w:type="dxa"/>
            </w:tcMar>
            <w:vAlign w:val="center"/>
          </w:tcPr>
          <w:p w14:paraId="3A88F35D" w14:textId="77777777" w:rsidR="003A7FC0" w:rsidRDefault="0000500A">
            <w:pPr>
              <w:spacing w:after="0"/>
            </w:pPr>
            <w:r>
              <w:rPr>
                <w:rFonts w:ascii="Consolas" w:eastAsia="Consolas" w:hAnsi="Consolas" w:cs="Consolas"/>
                <w:color w:val="2F6B1F"/>
                <w:sz w:val="17"/>
                <w:szCs w:val="17"/>
              </w:rPr>
              <w:t>?autostart</w:t>
            </w:r>
          </w:p>
        </w:tc>
        <w:tc>
          <w:tcPr>
            <w:tcW w:w="6341" w:type="dxa"/>
            <w:tcBorders>
              <w:top w:val="single" w:sz="4" w:space="0" w:color="D5DBD2"/>
              <w:left w:val="single" w:sz="4" w:space="0" w:color="D5DBD2"/>
              <w:bottom w:val="single" w:sz="4" w:space="0" w:color="D5DBD2"/>
              <w:right w:val="single" w:sz="4" w:space="0" w:color="D5DBD2"/>
            </w:tcBorders>
            <w:shd w:val="clear" w:color="auto" w:fill="FFFFFF"/>
            <w:tcMar>
              <w:top w:w="70" w:type="dxa"/>
              <w:left w:w="110" w:type="dxa"/>
              <w:bottom w:w="70" w:type="dxa"/>
              <w:right w:w="110" w:type="dxa"/>
            </w:tcMar>
            <w:vAlign w:val="center"/>
          </w:tcPr>
          <w:p w14:paraId="32ED1A4B" w14:textId="77777777" w:rsidR="003A7FC0" w:rsidRDefault="0000500A">
            <w:pPr>
              <w:spacing w:after="0"/>
            </w:pPr>
            <w:r>
              <w:rPr>
                <w:sz w:val="19"/>
                <w:szCs w:val="19"/>
              </w:rPr>
              <w:t>Start the run as soon as the page loads.</w:t>
            </w:r>
          </w:p>
        </w:tc>
      </w:tr>
      <w:tr w:rsidR="003A7FC0" w14:paraId="509BC7FF" w14:textId="77777777">
        <w:trPr>
          <w:cantSplit/>
        </w:trPr>
        <w:tc>
          <w:tcPr>
            <w:tcW w:w="3297" w:type="dxa"/>
            <w:tcBorders>
              <w:top w:val="single" w:sz="4" w:space="0" w:color="D5DBD2"/>
              <w:left w:val="single" w:sz="4" w:space="0" w:color="D5DBD2"/>
              <w:bottom w:val="single" w:sz="4" w:space="0" w:color="D5DBD2"/>
              <w:right w:val="single" w:sz="4" w:space="0" w:color="D5DBD2"/>
            </w:tcBorders>
            <w:shd w:val="clear" w:color="auto" w:fill="F4F6F2"/>
            <w:tcMar>
              <w:top w:w="70" w:type="dxa"/>
              <w:left w:w="110" w:type="dxa"/>
              <w:bottom w:w="70" w:type="dxa"/>
              <w:right w:w="110" w:type="dxa"/>
            </w:tcMar>
            <w:vAlign w:val="center"/>
          </w:tcPr>
          <w:p w14:paraId="70181664" w14:textId="77777777" w:rsidR="003A7FC0" w:rsidRDefault="0000500A">
            <w:pPr>
              <w:spacing w:after="0"/>
            </w:pPr>
            <w:r>
              <w:rPr>
                <w:rFonts w:ascii="Consolas" w:eastAsia="Consolas" w:hAnsi="Consolas" w:cs="Consolas"/>
                <w:color w:val="2F6B1F"/>
                <w:sz w:val="17"/>
                <w:szCs w:val="17"/>
              </w:rPr>
              <w:t>?view=overview</w:t>
            </w:r>
            <w:r>
              <w:rPr>
                <w:sz w:val="19"/>
                <w:szCs w:val="19"/>
              </w:rPr>
              <w:t xml:space="preserve">, </w:t>
            </w:r>
            <w:r>
              <w:rPr>
                <w:rFonts w:ascii="Consolas" w:eastAsia="Consolas" w:hAnsi="Consolas" w:cs="Consolas"/>
                <w:color w:val="2F6B1F"/>
                <w:sz w:val="17"/>
                <w:szCs w:val="17"/>
              </w:rPr>
              <w:t>?cam=px,py,pz,tx,ty,tz</w:t>
            </w:r>
          </w:p>
        </w:tc>
        <w:tc>
          <w:tcPr>
            <w:tcW w:w="6341" w:type="dxa"/>
            <w:tcBorders>
              <w:top w:val="single" w:sz="4" w:space="0" w:color="D5DBD2"/>
              <w:left w:val="single" w:sz="4" w:space="0" w:color="D5DBD2"/>
              <w:bottom w:val="single" w:sz="4" w:space="0" w:color="D5DBD2"/>
              <w:right w:val="single" w:sz="4" w:space="0" w:color="D5DBD2"/>
            </w:tcBorders>
            <w:shd w:val="clear" w:color="auto" w:fill="F4F6F2"/>
            <w:tcMar>
              <w:top w:w="70" w:type="dxa"/>
              <w:left w:w="110" w:type="dxa"/>
              <w:bottom w:w="70" w:type="dxa"/>
              <w:right w:w="110" w:type="dxa"/>
            </w:tcMar>
            <w:vAlign w:val="center"/>
          </w:tcPr>
          <w:p w14:paraId="671FF8E1" w14:textId="77777777" w:rsidR="003A7FC0" w:rsidRDefault="0000500A">
            <w:pPr>
              <w:spacing w:after="0"/>
            </w:pPr>
            <w:r>
              <w:rPr>
                <w:sz w:val="19"/>
                <w:szCs w:val="19"/>
              </w:rPr>
              <w:t>Overview camera, or an exact camera position and target.</w:t>
            </w:r>
          </w:p>
        </w:tc>
      </w:tr>
      <w:tr w:rsidR="003A7FC0" w14:paraId="75B65DD0" w14:textId="77777777">
        <w:trPr>
          <w:cantSplit/>
        </w:trPr>
        <w:tc>
          <w:tcPr>
            <w:tcW w:w="3297" w:type="dxa"/>
            <w:tcBorders>
              <w:top w:val="single" w:sz="4" w:space="0" w:color="D5DBD2"/>
              <w:left w:val="single" w:sz="4" w:space="0" w:color="D5DBD2"/>
              <w:bottom w:val="single" w:sz="4" w:space="0" w:color="D5DBD2"/>
              <w:right w:val="single" w:sz="4" w:space="0" w:color="D5DBD2"/>
            </w:tcBorders>
            <w:shd w:val="clear" w:color="auto" w:fill="FFFFFF"/>
            <w:tcMar>
              <w:top w:w="70" w:type="dxa"/>
              <w:left w:w="110" w:type="dxa"/>
              <w:bottom w:w="70" w:type="dxa"/>
              <w:right w:w="110" w:type="dxa"/>
            </w:tcMar>
            <w:vAlign w:val="center"/>
          </w:tcPr>
          <w:p w14:paraId="03546FEF" w14:textId="77777777" w:rsidR="003A7FC0" w:rsidRDefault="0000500A">
            <w:pPr>
              <w:spacing w:after="0"/>
            </w:pPr>
            <w:r>
              <w:rPr>
                <w:rFonts w:ascii="Consolas" w:eastAsia="Consolas" w:hAnsi="Consolas" w:cs="Consolas"/>
                <w:color w:val="2F6B1F"/>
                <w:sz w:val="17"/>
                <w:szCs w:val="17"/>
              </w:rPr>
              <w:t>?replay</w:t>
            </w:r>
          </w:p>
        </w:tc>
        <w:tc>
          <w:tcPr>
            <w:tcW w:w="6341" w:type="dxa"/>
            <w:tcBorders>
              <w:top w:val="single" w:sz="4" w:space="0" w:color="D5DBD2"/>
              <w:left w:val="single" w:sz="4" w:space="0" w:color="D5DBD2"/>
              <w:bottom w:val="single" w:sz="4" w:space="0" w:color="D5DBD2"/>
              <w:right w:val="single" w:sz="4" w:space="0" w:color="D5DBD2"/>
            </w:tcBorders>
            <w:shd w:val="clear" w:color="auto" w:fill="FFFFFF"/>
            <w:tcMar>
              <w:top w:w="70" w:type="dxa"/>
              <w:left w:w="110" w:type="dxa"/>
              <w:bottom w:w="70" w:type="dxa"/>
              <w:right w:w="110" w:type="dxa"/>
            </w:tcMar>
            <w:vAlign w:val="center"/>
          </w:tcPr>
          <w:p w14:paraId="5956E5AF" w14:textId="77777777" w:rsidR="003A7FC0" w:rsidRDefault="0000500A">
            <w:pPr>
              <w:spacing w:after="0"/>
            </w:pPr>
            <w:r>
              <w:rPr>
                <w:sz w:val="19"/>
                <w:szCs w:val="19"/>
              </w:rPr>
              <w:t>Replay viewer: timeline with fault, failure, recovery and delivery markers; seek, step 10 s, next incident; Save log / Load log.</w:t>
            </w:r>
          </w:p>
        </w:tc>
      </w:tr>
      <w:tr w:rsidR="003A7FC0" w14:paraId="000C92EC" w14:textId="77777777">
        <w:trPr>
          <w:cantSplit/>
        </w:trPr>
        <w:tc>
          <w:tcPr>
            <w:tcW w:w="3297" w:type="dxa"/>
            <w:tcBorders>
              <w:top w:val="single" w:sz="4" w:space="0" w:color="D5DBD2"/>
              <w:left w:val="single" w:sz="4" w:space="0" w:color="D5DBD2"/>
              <w:bottom w:val="single" w:sz="4" w:space="0" w:color="D5DBD2"/>
              <w:right w:val="single" w:sz="4" w:space="0" w:color="D5DBD2"/>
            </w:tcBorders>
            <w:shd w:val="clear" w:color="auto" w:fill="F4F6F2"/>
            <w:tcMar>
              <w:top w:w="70" w:type="dxa"/>
              <w:left w:w="110" w:type="dxa"/>
              <w:bottom w:w="70" w:type="dxa"/>
              <w:right w:w="110" w:type="dxa"/>
            </w:tcMar>
            <w:vAlign w:val="center"/>
          </w:tcPr>
          <w:p w14:paraId="7039F357" w14:textId="77777777" w:rsidR="003A7FC0" w:rsidRDefault="0000500A">
            <w:pPr>
              <w:spacing w:after="0"/>
            </w:pPr>
            <w:r>
              <w:rPr>
                <w:rFonts w:ascii="Consolas" w:eastAsia="Consolas" w:hAnsi="Consolas" w:cs="Consolas"/>
                <w:color w:val="2F6B1F"/>
                <w:sz w:val="17"/>
                <w:szCs w:val="17"/>
              </w:rPr>
              <w:t>?demo</w:t>
            </w:r>
            <w:r>
              <w:rPr>
                <w:sz w:val="19"/>
                <w:szCs w:val="19"/>
              </w:rPr>
              <w:t xml:space="preserve">, </w:t>
            </w:r>
            <w:r>
              <w:rPr>
                <w:rFonts w:ascii="Consolas" w:eastAsia="Consolas" w:hAnsi="Consolas" w:cs="Consolas"/>
                <w:color w:val="2F6B1F"/>
                <w:sz w:val="17"/>
                <w:szCs w:val="17"/>
              </w:rPr>
              <w:t>?demo=&lt;scene&gt;&amp;once</w:t>
            </w:r>
          </w:p>
        </w:tc>
        <w:tc>
          <w:tcPr>
            <w:tcW w:w="6341" w:type="dxa"/>
            <w:tcBorders>
              <w:top w:val="single" w:sz="4" w:space="0" w:color="D5DBD2"/>
              <w:left w:val="single" w:sz="4" w:space="0" w:color="D5DBD2"/>
              <w:bottom w:val="single" w:sz="4" w:space="0" w:color="D5DBD2"/>
              <w:right w:val="single" w:sz="4" w:space="0" w:color="D5DBD2"/>
            </w:tcBorders>
            <w:shd w:val="clear" w:color="auto" w:fill="F4F6F2"/>
            <w:tcMar>
              <w:top w:w="70" w:type="dxa"/>
              <w:left w:w="110" w:type="dxa"/>
              <w:bottom w:w="70" w:type="dxa"/>
              <w:right w:w="110" w:type="dxa"/>
            </w:tcMar>
            <w:vAlign w:val="center"/>
          </w:tcPr>
          <w:p w14:paraId="7A393754" w14:textId="77777777" w:rsidR="003A7FC0" w:rsidRDefault="0000500A">
            <w:pPr>
              <w:spacing w:after="0"/>
            </w:pPr>
            <w:r>
              <w:rPr>
                <w:sz w:val="19"/>
                <w:szCs w:val="19"/>
              </w:rPr>
              <w:t>Scripted demo, or one scene of it (</w:t>
            </w:r>
            <w:r>
              <w:rPr>
                <w:rFonts w:ascii="Consolas" w:eastAsia="Consolas" w:hAnsi="Consolas" w:cs="Consolas"/>
                <w:color w:val="2F6B1F"/>
                <w:sz w:val="17"/>
                <w:szCs w:val="17"/>
              </w:rPr>
              <w:t>intro</w:t>
            </w:r>
            <w:r>
              <w:rPr>
                <w:sz w:val="19"/>
                <w:szCs w:val="19"/>
              </w:rPr>
              <w:t xml:space="preserve">, </w:t>
            </w:r>
            <w:r>
              <w:rPr>
                <w:rFonts w:ascii="Consolas" w:eastAsia="Consolas" w:hAnsi="Consolas" w:cs="Consolas"/>
                <w:color w:val="2F6B1F"/>
                <w:sz w:val="17"/>
                <w:szCs w:val="17"/>
              </w:rPr>
              <w:t>hub_central</w:t>
            </w:r>
            <w:r>
              <w:rPr>
                <w:sz w:val="19"/>
                <w:szCs w:val="19"/>
              </w:rPr>
              <w:t xml:space="preserve">, </w:t>
            </w:r>
            <w:r>
              <w:rPr>
                <w:rFonts w:ascii="Consolas" w:eastAsia="Consolas" w:hAnsi="Consolas" w:cs="Consolas"/>
                <w:color w:val="2F6B1F"/>
                <w:sz w:val="17"/>
                <w:szCs w:val="17"/>
              </w:rPr>
              <w:t>hub_pact</w:t>
            </w:r>
            <w:r>
              <w:rPr>
                <w:sz w:val="19"/>
                <w:szCs w:val="19"/>
              </w:rPr>
              <w:t xml:space="preserve">, </w:t>
            </w:r>
            <w:r>
              <w:rPr>
                <w:rFonts w:ascii="Consolas" w:eastAsia="Consolas" w:hAnsi="Consolas" w:cs="Consolas"/>
                <w:color w:val="2F6B1F"/>
                <w:sz w:val="17"/>
                <w:szCs w:val="17"/>
              </w:rPr>
              <w:t>partition</w:t>
            </w:r>
            <w:r>
              <w:rPr>
                <w:sz w:val="19"/>
                <w:szCs w:val="19"/>
              </w:rPr>
              <w:t xml:space="preserve">, </w:t>
            </w:r>
            <w:r>
              <w:rPr>
                <w:rFonts w:ascii="Consolas" w:eastAsia="Consolas" w:hAnsi="Consolas" w:cs="Consolas"/>
                <w:color w:val="2F6B1F"/>
                <w:sz w:val="17"/>
                <w:szCs w:val="17"/>
              </w:rPr>
              <w:t>failure</w:t>
            </w:r>
            <w:r>
              <w:rPr>
                <w:sz w:val="19"/>
                <w:szCs w:val="19"/>
              </w:rPr>
              <w:t xml:space="preserve">, </w:t>
            </w:r>
            <w:r>
              <w:rPr>
                <w:rFonts w:ascii="Consolas" w:eastAsia="Consolas" w:hAnsi="Consolas" w:cs="Consolas"/>
                <w:color w:val="2F6B1F"/>
                <w:sz w:val="17"/>
                <w:szCs w:val="17"/>
              </w:rPr>
              <w:t>outro</w:t>
            </w:r>
            <w:r>
              <w:rPr>
                <w:sz w:val="19"/>
                <w:szCs w:val="19"/>
              </w:rPr>
              <w:t>).</w:t>
            </w:r>
          </w:p>
        </w:tc>
      </w:tr>
      <w:tr w:rsidR="003A7FC0" w14:paraId="05F74F1F" w14:textId="77777777">
        <w:trPr>
          <w:cantSplit/>
        </w:trPr>
        <w:tc>
          <w:tcPr>
            <w:tcW w:w="3297" w:type="dxa"/>
            <w:tcBorders>
              <w:top w:val="single" w:sz="4" w:space="0" w:color="D5DBD2"/>
              <w:left w:val="single" w:sz="4" w:space="0" w:color="D5DBD2"/>
              <w:bottom w:val="single" w:sz="4" w:space="0" w:color="D5DBD2"/>
              <w:right w:val="single" w:sz="4" w:space="0" w:color="D5DBD2"/>
            </w:tcBorders>
            <w:shd w:val="clear" w:color="auto" w:fill="FFFFFF"/>
            <w:tcMar>
              <w:top w:w="70" w:type="dxa"/>
              <w:left w:w="110" w:type="dxa"/>
              <w:bottom w:w="70" w:type="dxa"/>
              <w:right w:w="110" w:type="dxa"/>
            </w:tcMar>
            <w:vAlign w:val="center"/>
          </w:tcPr>
          <w:p w14:paraId="7D6D0F85" w14:textId="77777777" w:rsidR="003A7FC0" w:rsidRDefault="0000500A">
            <w:pPr>
              <w:keepNext/>
              <w:spacing w:after="0"/>
            </w:pPr>
            <w:r>
              <w:rPr>
                <w:rFonts w:ascii="Consolas" w:eastAsia="Consolas" w:hAnsi="Consolas" w:cs="Consolas"/>
                <w:color w:val="2F6B1F"/>
                <w:sz w:val="17"/>
                <w:szCs w:val="17"/>
              </w:rPr>
              <w:t>?film</w:t>
            </w:r>
            <w:r>
              <w:rPr>
                <w:sz w:val="19"/>
                <w:szCs w:val="19"/>
              </w:rPr>
              <w:t xml:space="preserve">, </w:t>
            </w:r>
            <w:r>
              <w:rPr>
                <w:rFonts w:ascii="Consolas" w:eastAsia="Consolas" w:hAnsi="Consolas" w:cs="Consolas"/>
                <w:color w:val="2F6B1F"/>
                <w:sz w:val="17"/>
                <w:szCs w:val="17"/>
              </w:rPr>
              <w:t>?offline</w:t>
            </w:r>
          </w:p>
        </w:tc>
        <w:tc>
          <w:tcPr>
            <w:tcW w:w="6341" w:type="dxa"/>
            <w:tcBorders>
              <w:top w:val="single" w:sz="4" w:space="0" w:color="D5DBD2"/>
              <w:left w:val="single" w:sz="4" w:space="0" w:color="D5DBD2"/>
              <w:bottom w:val="single" w:sz="4" w:space="0" w:color="D5DBD2"/>
              <w:right w:val="single" w:sz="4" w:space="0" w:color="D5DBD2"/>
            </w:tcBorders>
            <w:shd w:val="clear" w:color="auto" w:fill="FFFFFF"/>
            <w:tcMar>
              <w:top w:w="70" w:type="dxa"/>
              <w:left w:w="110" w:type="dxa"/>
              <w:bottom w:w="70" w:type="dxa"/>
              <w:right w:w="110" w:type="dxa"/>
            </w:tcMar>
            <w:vAlign w:val="center"/>
          </w:tcPr>
          <w:p w14:paraId="5BF94C77" w14:textId="77777777" w:rsidR="003A7FC0" w:rsidRDefault="0000500A">
            <w:pPr>
              <w:keepNext/>
              <w:spacing w:after="0"/>
            </w:pPr>
            <w:r>
              <w:rPr>
                <w:sz w:val="19"/>
                <w:szCs w:val="19"/>
              </w:rPr>
              <w:t>Panel-free view for recordings, and frame-stepped rendering for the video pipeline.</w:t>
            </w:r>
          </w:p>
        </w:tc>
      </w:tr>
    </w:tbl>
    <w:p w14:paraId="7BA2FC39" w14:textId="77777777" w:rsidR="003A7FC0" w:rsidRDefault="0000500A">
      <w:pPr>
        <w:spacing w:before="80" w:after="220"/>
      </w:pPr>
      <w:r>
        <w:rPr>
          <w:i/>
          <w:iCs/>
          <w:color w:val="4A524C"/>
          <w:sz w:val="18"/>
          <w:szCs w:val="18"/>
        </w:rPr>
        <w:t xml:space="preserve">Table 6. Viewer URL options. Combine them with </w:t>
      </w:r>
      <w:r>
        <w:rPr>
          <w:rFonts w:ascii="Consolas" w:eastAsia="Consolas" w:hAnsi="Consolas" w:cs="Consolas"/>
          <w:i/>
          <w:iCs/>
          <w:color w:val="2F6B1F"/>
          <w:sz w:val="16"/>
          <w:szCs w:val="16"/>
        </w:rPr>
        <w:t>&amp;</w:t>
      </w:r>
      <w:r>
        <w:rPr>
          <w:i/>
          <w:iCs/>
          <w:color w:val="4A524C"/>
          <w:sz w:val="18"/>
          <w:szCs w:val="18"/>
        </w:rPr>
        <w:t>.</w:t>
      </w:r>
    </w:p>
    <w:p w14:paraId="36B31E1A" w14:textId="77777777" w:rsidR="003A7FC0" w:rsidRDefault="0000500A">
      <w:pPr>
        <w:pStyle w:val="Heading2"/>
      </w:pPr>
      <w:bookmarkStart w:id="11" w:name="_Toc244331177"/>
      <w:r>
        <w:t>4.4  The hub-loss comparison in two tabs</w:t>
      </w:r>
      <w:bookmarkEnd w:id="11"/>
    </w:p>
    <w:p w14:paraId="1096ADFB" w14:textId="77777777" w:rsidR="003A7FC0" w:rsidRDefault="0000500A">
      <w:r>
        <w:t>The central claim of PACT is easiest to see side by side. Open these two URLs in two browser tabs. The central hub dies at t = 180 s: the left tab stops dispatching and PACT in the right tab carries on.</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638"/>
      </w:tblGrid>
      <w:tr w:rsidR="003A7FC0" w14:paraId="7FFED59E" w14:textId="77777777">
        <w:trPr>
          <w:cantSplit/>
        </w:trPr>
        <w:tc>
          <w:tcPr>
            <w:tcW w:w="9638" w:type="dxa"/>
            <w:tcBorders>
              <w:top w:val="single" w:sz="4" w:space="0" w:color="D5DBD2"/>
              <w:left w:val="single" w:sz="4" w:space="0" w:color="D5DBD2"/>
              <w:bottom w:val="single" w:sz="4" w:space="0" w:color="D5DBD2"/>
              <w:right w:val="single" w:sz="4" w:space="0" w:color="D5DBD2"/>
            </w:tcBorders>
            <w:shd w:val="clear" w:color="auto" w:fill="F4F6F2"/>
            <w:tcMar>
              <w:top w:w="120" w:type="dxa"/>
              <w:left w:w="200" w:type="dxa"/>
              <w:bottom w:w="120" w:type="dxa"/>
              <w:right w:w="200" w:type="dxa"/>
            </w:tcMar>
          </w:tcPr>
          <w:p w14:paraId="7F9D2430" w14:textId="77777777" w:rsidR="003A7FC0" w:rsidRDefault="0000500A">
            <w:pPr>
              <w:spacing w:after="0"/>
            </w:pPr>
            <w:r>
              <w:rPr>
                <w:rFonts w:ascii="Consolas" w:eastAsia="Consolas" w:hAnsi="Consolas" w:cs="Consolas"/>
                <w:sz w:val="18"/>
                <w:szCs w:val="18"/>
              </w:rPr>
              <w:t>http://localhost:5173/?scenario=s1_hub_loss&amp;system=central_hub_loss&amp;autostart</w:t>
            </w:r>
          </w:p>
          <w:p w14:paraId="4A823382" w14:textId="77777777" w:rsidR="003A7FC0" w:rsidRDefault="0000500A">
            <w:pPr>
              <w:spacing w:after="0"/>
            </w:pPr>
            <w:r>
              <w:rPr>
                <w:rFonts w:ascii="Consolas" w:eastAsia="Consolas" w:hAnsi="Consolas" w:cs="Consolas"/>
                <w:sz w:val="18"/>
                <w:szCs w:val="18"/>
              </w:rPr>
              <w:t>http://localhost:5173/?scenario=s1_hub_loss&amp;autostart</w:t>
            </w:r>
          </w:p>
        </w:tc>
      </w:tr>
    </w:tbl>
    <w:p w14:paraId="6E5614F8" w14:textId="77777777" w:rsidR="003A7FC0" w:rsidRDefault="003A7FC0">
      <w:pPr>
        <w:spacing w:after="160"/>
      </w:pPr>
    </w:p>
    <w:p w14:paraId="776F509F" w14:textId="77777777" w:rsidR="003A7FC0" w:rsidRDefault="0000500A">
      <w:pPr>
        <w:pStyle w:val="Heading2"/>
      </w:pPr>
      <w:bookmarkStart w:id="12" w:name="_Toc244331178"/>
      <w:r>
        <w:t>4.5  The scripted demo and the replay viewer</w:t>
      </w:r>
      <w:bookmarkEnd w:id="12"/>
    </w:p>
    <w:p w14:paraId="0474DE93" w14:textId="77777777" w:rsidR="003A7FC0" w:rsidRDefault="0000500A">
      <w:r>
        <w:rPr>
          <w:rFonts w:ascii="Consolas" w:eastAsia="Consolas" w:hAnsi="Consolas" w:cs="Consolas"/>
          <w:color w:val="2F6B1F"/>
          <w:sz w:val="19"/>
          <w:szCs w:val="19"/>
        </w:rPr>
        <w:t>make demo</w:t>
      </w:r>
      <w:r>
        <w:t xml:space="preserve"> starts the dev server and opens </w:t>
      </w:r>
      <w:r>
        <w:rPr>
          <w:rFonts w:ascii="Consolas" w:eastAsia="Consolas" w:hAnsi="Consolas" w:cs="Consolas"/>
          <w:color w:val="2F6B1F"/>
          <w:sz w:val="19"/>
          <w:szCs w:val="19"/>
        </w:rPr>
        <w:t>/?demo</w:t>
      </w:r>
      <w:r>
        <w:t xml:space="preserve">: about 5 minutes in six scenes (healthy fleet, hub loss under the central baseline and under PACT, a radio partition, a drone failure). Its captions quote only numbers that are in </w:t>
      </w:r>
      <w:r>
        <w:rPr>
          <w:rFonts w:ascii="Consolas" w:eastAsia="Consolas" w:hAnsi="Consolas" w:cs="Consolas"/>
          <w:color w:val="2F6B1F"/>
          <w:sz w:val="19"/>
          <w:szCs w:val="19"/>
        </w:rPr>
        <w:t>results/</w:t>
      </w:r>
      <w:r>
        <w:t>.</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819"/>
        <w:gridCol w:w="4819"/>
      </w:tblGrid>
      <w:tr w:rsidR="003A7FC0" w14:paraId="37F382B7" w14:textId="77777777">
        <w:trPr>
          <w:cantSplit/>
          <w:tblHeader/>
        </w:trPr>
        <w:tc>
          <w:tcPr>
            <w:tcW w:w="4819" w:type="dxa"/>
            <w:tcBorders>
              <w:top w:val="single" w:sz="4" w:space="0" w:color="D5DBD2"/>
              <w:left w:val="single" w:sz="4" w:space="0" w:color="D5DBD2"/>
              <w:bottom w:val="single" w:sz="4" w:space="0" w:color="D5DBD2"/>
              <w:right w:val="single" w:sz="4" w:space="0" w:color="D5DBD2"/>
            </w:tcBorders>
            <w:shd w:val="clear" w:color="auto" w:fill="121614"/>
            <w:tcMar>
              <w:top w:w="70" w:type="dxa"/>
              <w:left w:w="110" w:type="dxa"/>
              <w:bottom w:w="70" w:type="dxa"/>
              <w:right w:w="110" w:type="dxa"/>
            </w:tcMar>
            <w:vAlign w:val="center"/>
          </w:tcPr>
          <w:p w14:paraId="128B55CB" w14:textId="77777777" w:rsidR="003A7FC0" w:rsidRDefault="0000500A">
            <w:pPr>
              <w:spacing w:after="0"/>
            </w:pPr>
            <w:r>
              <w:rPr>
                <w:b/>
                <w:bCs/>
                <w:color w:val="FFFFFF"/>
                <w:sz w:val="19"/>
                <w:szCs w:val="19"/>
              </w:rPr>
              <w:t>macOS / Linux</w:t>
            </w:r>
          </w:p>
        </w:tc>
        <w:tc>
          <w:tcPr>
            <w:tcW w:w="4819" w:type="dxa"/>
            <w:tcBorders>
              <w:top w:val="single" w:sz="4" w:space="0" w:color="D5DBD2"/>
              <w:left w:val="single" w:sz="4" w:space="0" w:color="D5DBD2"/>
              <w:bottom w:val="single" w:sz="4" w:space="0" w:color="D5DBD2"/>
              <w:right w:val="single" w:sz="4" w:space="0" w:color="D5DBD2"/>
            </w:tcBorders>
            <w:shd w:val="clear" w:color="auto" w:fill="121614"/>
            <w:tcMar>
              <w:top w:w="70" w:type="dxa"/>
              <w:left w:w="110" w:type="dxa"/>
              <w:bottom w:w="70" w:type="dxa"/>
              <w:right w:w="110" w:type="dxa"/>
            </w:tcMar>
            <w:vAlign w:val="center"/>
          </w:tcPr>
          <w:p w14:paraId="0666FC8E" w14:textId="77777777" w:rsidR="003A7FC0" w:rsidRDefault="0000500A">
            <w:pPr>
              <w:spacing w:after="0"/>
            </w:pPr>
            <w:r>
              <w:rPr>
                <w:b/>
                <w:bCs/>
                <w:color w:val="FFFFFF"/>
                <w:sz w:val="19"/>
                <w:szCs w:val="19"/>
              </w:rPr>
              <w:t>Windows (PowerShell)</w:t>
            </w:r>
          </w:p>
        </w:tc>
      </w:tr>
      <w:tr w:rsidR="003A7FC0" w14:paraId="330C375C" w14:textId="77777777">
        <w:trPr>
          <w:cantSplit/>
        </w:trPr>
        <w:tc>
          <w:tcPr>
            <w:tcW w:w="4819" w:type="dxa"/>
            <w:tcBorders>
              <w:top w:val="single" w:sz="4" w:space="0" w:color="D5DBD2"/>
              <w:left w:val="single" w:sz="4" w:space="0" w:color="D5DBD2"/>
              <w:bottom w:val="single" w:sz="4" w:space="0" w:color="D5DBD2"/>
              <w:right w:val="single" w:sz="4" w:space="0" w:color="D5DBD2"/>
            </w:tcBorders>
            <w:shd w:val="clear" w:color="auto" w:fill="FFFFFF"/>
            <w:tcMar>
              <w:top w:w="70" w:type="dxa"/>
              <w:left w:w="110" w:type="dxa"/>
              <w:bottom w:w="70" w:type="dxa"/>
              <w:right w:w="110" w:type="dxa"/>
            </w:tcMar>
            <w:vAlign w:val="center"/>
          </w:tcPr>
          <w:p w14:paraId="13EA89FD" w14:textId="77777777" w:rsidR="003A7FC0" w:rsidRDefault="0000500A">
            <w:pPr>
              <w:spacing w:after="0"/>
            </w:pPr>
            <w:r>
              <w:rPr>
                <w:rFonts w:ascii="Consolas" w:eastAsia="Consolas" w:hAnsi="Consolas" w:cs="Consolas"/>
                <w:color w:val="2F6B1F"/>
                <w:sz w:val="17"/>
                <w:szCs w:val="17"/>
              </w:rPr>
              <w:t>make demo</w:t>
            </w:r>
          </w:p>
        </w:tc>
        <w:tc>
          <w:tcPr>
            <w:tcW w:w="4819" w:type="dxa"/>
            <w:tcBorders>
              <w:top w:val="single" w:sz="4" w:space="0" w:color="D5DBD2"/>
              <w:left w:val="single" w:sz="4" w:space="0" w:color="D5DBD2"/>
              <w:bottom w:val="single" w:sz="4" w:space="0" w:color="D5DBD2"/>
              <w:right w:val="single" w:sz="4" w:space="0" w:color="D5DBD2"/>
            </w:tcBorders>
            <w:shd w:val="clear" w:color="auto" w:fill="FFFFFF"/>
            <w:tcMar>
              <w:top w:w="70" w:type="dxa"/>
              <w:left w:w="110" w:type="dxa"/>
              <w:bottom w:w="70" w:type="dxa"/>
              <w:right w:w="110" w:type="dxa"/>
            </w:tcMar>
            <w:vAlign w:val="center"/>
          </w:tcPr>
          <w:p w14:paraId="27BC6AC8" w14:textId="77777777" w:rsidR="003A7FC0" w:rsidRDefault="0000500A">
            <w:pPr>
              <w:spacing w:after="0"/>
            </w:pPr>
            <w:r>
              <w:rPr>
                <w:rFonts w:ascii="Consolas" w:eastAsia="Consolas" w:hAnsi="Consolas" w:cs="Consolas"/>
                <w:color w:val="2F6B1F"/>
                <w:sz w:val="17"/>
                <w:szCs w:val="17"/>
              </w:rPr>
              <w:t>cd sim3d</w:t>
            </w:r>
          </w:p>
          <w:p w14:paraId="02593328" w14:textId="77777777" w:rsidR="003A7FC0" w:rsidRDefault="0000500A">
            <w:pPr>
              <w:spacing w:after="0"/>
            </w:pPr>
            <w:r>
              <w:rPr>
                <w:rFonts w:ascii="Consolas" w:eastAsia="Consolas" w:hAnsi="Consolas" w:cs="Consolas"/>
                <w:color w:val="2F6B1F"/>
                <w:sz w:val="17"/>
                <w:szCs w:val="17"/>
              </w:rPr>
              <w:t>npm run dev -- --open "/?demo"</w:t>
            </w:r>
          </w:p>
        </w:tc>
      </w:tr>
    </w:tbl>
    <w:p w14:paraId="76B4963E" w14:textId="77777777" w:rsidR="003A7FC0" w:rsidRDefault="003A7FC0">
      <w:pPr>
        <w:spacing w:after="160"/>
      </w:pPr>
    </w:p>
    <w:p w14:paraId="08F4C6DB" w14:textId="77777777" w:rsidR="003A7FC0" w:rsidRDefault="0000500A">
      <w:r>
        <w:t>In the replay viewer (</w:t>
      </w:r>
      <w:r>
        <w:rPr>
          <w:rFonts w:ascii="Consolas" w:eastAsia="Consolas" w:hAnsi="Consolas" w:cs="Consolas"/>
          <w:color w:val="2F6B1F"/>
          <w:sz w:val="19"/>
          <w:szCs w:val="19"/>
        </w:rPr>
        <w:t>?replay</w:t>
      </w:r>
      <w:r>
        <w:t xml:space="preserve">, or the toolbar's </w:t>
      </w:r>
      <w:r>
        <w:rPr>
          <w:b/>
          <w:bCs/>
        </w:rPr>
        <w:t>Replay</w:t>
      </w:r>
      <w:r>
        <w:t xml:space="preserve"> button), </w:t>
      </w:r>
      <w:r>
        <w:rPr>
          <w:b/>
          <w:bCs/>
        </w:rPr>
        <w:t>Save log</w:t>
      </w:r>
      <w:r>
        <w:t xml:space="preserve"> writes the run's JSONL event log. </w:t>
      </w:r>
      <w:r>
        <w:rPr>
          <w:b/>
          <w:bCs/>
        </w:rPr>
        <w:t>Load log</w:t>
      </w:r>
      <w:r>
        <w:t xml:space="preserve"> replays a saved log in a fresh page and verifies it event by event. It reports </w:t>
      </w:r>
      <w:r>
        <w:rPr>
          <w:i/>
          <w:iCs/>
        </w:rPr>
        <w:t>Verified: N events identical</w:t>
      </w:r>
      <w:r>
        <w:t>, or the first event that differs. Because runs are deterministic, seeking re-simulates instead of storing frames.</w:t>
      </w:r>
    </w:p>
    <w:p w14:paraId="317D7CA0" w14:textId="77777777" w:rsidR="003A7FC0" w:rsidRDefault="0000500A">
      <w:pPr>
        <w:pStyle w:val="Heading1"/>
      </w:pPr>
      <w:bookmarkStart w:id="13" w:name="_Toc244331179"/>
      <w:r>
        <w:t>5  Running the tests</w:t>
      </w:r>
      <w:bookmarkEnd w:id="13"/>
    </w:p>
    <w:p w14:paraId="3622E163" w14:textId="77777777" w:rsidR="003A7FC0" w:rsidRDefault="0000500A">
      <w:r>
        <w:t xml:space="preserve">Run these from the repository root with </w:t>
      </w:r>
      <w:r>
        <w:rPr>
          <w:rFonts w:ascii="Consolas" w:eastAsia="Consolas" w:hAnsi="Consolas" w:cs="Consolas"/>
          <w:color w:val="2F6B1F"/>
          <w:sz w:val="19"/>
          <w:szCs w:val="19"/>
        </w:rPr>
        <w:t>make</w:t>
      </w:r>
      <w:r>
        <w:t xml:space="preserve">, or from </w:t>
      </w:r>
      <w:r>
        <w:rPr>
          <w:rFonts w:ascii="Consolas" w:eastAsia="Consolas" w:hAnsi="Consolas" w:cs="Consolas"/>
          <w:color w:val="2F6B1F"/>
          <w:sz w:val="19"/>
          <w:szCs w:val="19"/>
        </w:rPr>
        <w:t>sim3d/</w:t>
      </w:r>
      <w:r>
        <w:t xml:space="preserve"> with npm. They are the same commands on every OS.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27"/>
        <w:gridCol w:w="1998"/>
        <w:gridCol w:w="4231"/>
        <w:gridCol w:w="1882"/>
      </w:tblGrid>
      <w:tr w:rsidR="003A7FC0" w14:paraId="6897A7E5" w14:textId="77777777">
        <w:trPr>
          <w:cantSplit/>
          <w:tblHeader/>
        </w:trPr>
        <w:tc>
          <w:tcPr>
            <w:tcW w:w="1527" w:type="dxa"/>
            <w:tcBorders>
              <w:top w:val="single" w:sz="4" w:space="0" w:color="D5DBD2"/>
              <w:left w:val="single" w:sz="4" w:space="0" w:color="D5DBD2"/>
              <w:bottom w:val="single" w:sz="4" w:space="0" w:color="D5DBD2"/>
              <w:right w:val="single" w:sz="4" w:space="0" w:color="D5DBD2"/>
            </w:tcBorders>
            <w:shd w:val="clear" w:color="auto" w:fill="121614"/>
            <w:tcMar>
              <w:top w:w="70" w:type="dxa"/>
              <w:left w:w="110" w:type="dxa"/>
              <w:bottom w:w="70" w:type="dxa"/>
              <w:right w:w="110" w:type="dxa"/>
            </w:tcMar>
            <w:vAlign w:val="center"/>
          </w:tcPr>
          <w:p w14:paraId="732D75F1" w14:textId="77777777" w:rsidR="003A7FC0" w:rsidRDefault="0000500A">
            <w:pPr>
              <w:spacing w:after="0"/>
            </w:pPr>
            <w:r>
              <w:rPr>
                <w:b/>
                <w:bCs/>
                <w:color w:val="FFFFFF"/>
                <w:sz w:val="19"/>
                <w:szCs w:val="19"/>
              </w:rPr>
              <w:t>make</w:t>
            </w:r>
          </w:p>
        </w:tc>
        <w:tc>
          <w:tcPr>
            <w:tcW w:w="1998" w:type="dxa"/>
            <w:tcBorders>
              <w:top w:val="single" w:sz="4" w:space="0" w:color="D5DBD2"/>
              <w:left w:val="single" w:sz="4" w:space="0" w:color="D5DBD2"/>
              <w:bottom w:val="single" w:sz="4" w:space="0" w:color="D5DBD2"/>
              <w:right w:val="single" w:sz="4" w:space="0" w:color="D5DBD2"/>
            </w:tcBorders>
            <w:shd w:val="clear" w:color="auto" w:fill="121614"/>
            <w:tcMar>
              <w:top w:w="70" w:type="dxa"/>
              <w:left w:w="110" w:type="dxa"/>
              <w:bottom w:w="70" w:type="dxa"/>
              <w:right w:w="110" w:type="dxa"/>
            </w:tcMar>
            <w:vAlign w:val="center"/>
          </w:tcPr>
          <w:p w14:paraId="32129CBB" w14:textId="77777777" w:rsidR="003A7FC0" w:rsidRDefault="0000500A">
            <w:pPr>
              <w:spacing w:after="0"/>
            </w:pPr>
            <w:r>
              <w:rPr>
                <w:b/>
                <w:bCs/>
                <w:color w:val="FFFFFF"/>
                <w:sz w:val="19"/>
                <w:szCs w:val="19"/>
              </w:rPr>
              <w:t>npm (in sim3d/)</w:t>
            </w:r>
          </w:p>
        </w:tc>
        <w:tc>
          <w:tcPr>
            <w:tcW w:w="4231" w:type="dxa"/>
            <w:tcBorders>
              <w:top w:val="single" w:sz="4" w:space="0" w:color="D5DBD2"/>
              <w:left w:val="single" w:sz="4" w:space="0" w:color="D5DBD2"/>
              <w:bottom w:val="single" w:sz="4" w:space="0" w:color="D5DBD2"/>
              <w:right w:val="single" w:sz="4" w:space="0" w:color="D5DBD2"/>
            </w:tcBorders>
            <w:shd w:val="clear" w:color="auto" w:fill="121614"/>
            <w:tcMar>
              <w:top w:w="70" w:type="dxa"/>
              <w:left w:w="110" w:type="dxa"/>
              <w:bottom w:w="70" w:type="dxa"/>
              <w:right w:w="110" w:type="dxa"/>
            </w:tcMar>
            <w:vAlign w:val="center"/>
          </w:tcPr>
          <w:p w14:paraId="0F138748" w14:textId="77777777" w:rsidR="003A7FC0" w:rsidRDefault="0000500A">
            <w:pPr>
              <w:spacing w:after="0"/>
            </w:pPr>
            <w:r>
              <w:rPr>
                <w:b/>
                <w:bCs/>
                <w:color w:val="FFFFFF"/>
                <w:sz w:val="19"/>
                <w:szCs w:val="19"/>
              </w:rPr>
              <w:t>What it runs</w:t>
            </w:r>
          </w:p>
        </w:tc>
        <w:tc>
          <w:tcPr>
            <w:tcW w:w="1882" w:type="dxa"/>
            <w:tcBorders>
              <w:top w:val="single" w:sz="4" w:space="0" w:color="D5DBD2"/>
              <w:left w:val="single" w:sz="4" w:space="0" w:color="D5DBD2"/>
              <w:bottom w:val="single" w:sz="4" w:space="0" w:color="D5DBD2"/>
              <w:right w:val="single" w:sz="4" w:space="0" w:color="D5DBD2"/>
            </w:tcBorders>
            <w:shd w:val="clear" w:color="auto" w:fill="121614"/>
            <w:tcMar>
              <w:top w:w="70" w:type="dxa"/>
              <w:left w:w="110" w:type="dxa"/>
              <w:bottom w:w="70" w:type="dxa"/>
              <w:right w:w="110" w:type="dxa"/>
            </w:tcMar>
            <w:vAlign w:val="center"/>
          </w:tcPr>
          <w:p w14:paraId="7B39845C" w14:textId="77777777" w:rsidR="003A7FC0" w:rsidRDefault="0000500A">
            <w:pPr>
              <w:spacing w:after="0"/>
            </w:pPr>
            <w:r>
              <w:rPr>
                <w:b/>
                <w:bCs/>
                <w:color w:val="FFFFFF"/>
                <w:sz w:val="19"/>
                <w:szCs w:val="19"/>
              </w:rPr>
              <w:t>Measured</w:t>
            </w:r>
          </w:p>
        </w:tc>
      </w:tr>
      <w:tr w:rsidR="003A7FC0" w14:paraId="26A10EA2" w14:textId="77777777">
        <w:trPr>
          <w:cantSplit/>
        </w:trPr>
        <w:tc>
          <w:tcPr>
            <w:tcW w:w="1527" w:type="dxa"/>
            <w:tcBorders>
              <w:top w:val="single" w:sz="4" w:space="0" w:color="D5DBD2"/>
              <w:left w:val="single" w:sz="4" w:space="0" w:color="D5DBD2"/>
              <w:bottom w:val="single" w:sz="4" w:space="0" w:color="D5DBD2"/>
              <w:right w:val="single" w:sz="4" w:space="0" w:color="D5DBD2"/>
            </w:tcBorders>
            <w:shd w:val="clear" w:color="auto" w:fill="FFFFFF"/>
            <w:tcMar>
              <w:top w:w="70" w:type="dxa"/>
              <w:left w:w="110" w:type="dxa"/>
              <w:bottom w:w="70" w:type="dxa"/>
              <w:right w:w="110" w:type="dxa"/>
            </w:tcMar>
            <w:vAlign w:val="center"/>
          </w:tcPr>
          <w:p w14:paraId="1D10DA61" w14:textId="77777777" w:rsidR="003A7FC0" w:rsidRDefault="0000500A">
            <w:pPr>
              <w:spacing w:after="0"/>
            </w:pPr>
            <w:r>
              <w:rPr>
                <w:rFonts w:ascii="Consolas" w:eastAsia="Consolas" w:hAnsi="Consolas" w:cs="Consolas"/>
                <w:color w:val="2F6B1F"/>
                <w:sz w:val="17"/>
                <w:szCs w:val="17"/>
              </w:rPr>
              <w:t>make lint</w:t>
            </w:r>
          </w:p>
        </w:tc>
        <w:tc>
          <w:tcPr>
            <w:tcW w:w="1998" w:type="dxa"/>
            <w:tcBorders>
              <w:top w:val="single" w:sz="4" w:space="0" w:color="D5DBD2"/>
              <w:left w:val="single" w:sz="4" w:space="0" w:color="D5DBD2"/>
              <w:bottom w:val="single" w:sz="4" w:space="0" w:color="D5DBD2"/>
              <w:right w:val="single" w:sz="4" w:space="0" w:color="D5DBD2"/>
            </w:tcBorders>
            <w:shd w:val="clear" w:color="auto" w:fill="FFFFFF"/>
            <w:tcMar>
              <w:top w:w="70" w:type="dxa"/>
              <w:left w:w="110" w:type="dxa"/>
              <w:bottom w:w="70" w:type="dxa"/>
              <w:right w:w="110" w:type="dxa"/>
            </w:tcMar>
            <w:vAlign w:val="center"/>
          </w:tcPr>
          <w:p w14:paraId="2A967B14" w14:textId="77777777" w:rsidR="003A7FC0" w:rsidRDefault="0000500A">
            <w:pPr>
              <w:spacing w:after="0"/>
            </w:pPr>
            <w:r>
              <w:rPr>
                <w:rFonts w:ascii="Consolas" w:eastAsia="Consolas" w:hAnsi="Consolas" w:cs="Consolas"/>
                <w:color w:val="2F6B1F"/>
                <w:sz w:val="17"/>
                <w:szCs w:val="17"/>
              </w:rPr>
              <w:t>npm run typecheck</w:t>
            </w:r>
          </w:p>
        </w:tc>
        <w:tc>
          <w:tcPr>
            <w:tcW w:w="4231" w:type="dxa"/>
            <w:tcBorders>
              <w:top w:val="single" w:sz="4" w:space="0" w:color="D5DBD2"/>
              <w:left w:val="single" w:sz="4" w:space="0" w:color="D5DBD2"/>
              <w:bottom w:val="single" w:sz="4" w:space="0" w:color="D5DBD2"/>
              <w:right w:val="single" w:sz="4" w:space="0" w:color="D5DBD2"/>
            </w:tcBorders>
            <w:shd w:val="clear" w:color="auto" w:fill="FFFFFF"/>
            <w:tcMar>
              <w:top w:w="70" w:type="dxa"/>
              <w:left w:w="110" w:type="dxa"/>
              <w:bottom w:w="70" w:type="dxa"/>
              <w:right w:w="110" w:type="dxa"/>
            </w:tcMar>
            <w:vAlign w:val="center"/>
          </w:tcPr>
          <w:p w14:paraId="69FC7ED0" w14:textId="77777777" w:rsidR="003A7FC0" w:rsidRDefault="0000500A">
            <w:pPr>
              <w:spacing w:after="0"/>
            </w:pPr>
            <w:r>
              <w:rPr>
                <w:rFonts w:ascii="Consolas" w:eastAsia="Consolas" w:hAnsi="Consolas" w:cs="Consolas"/>
                <w:color w:val="2F6B1F"/>
                <w:sz w:val="17"/>
                <w:szCs w:val="17"/>
              </w:rPr>
              <w:t>tsc --noEmit</w:t>
            </w:r>
            <w:r>
              <w:rPr>
                <w:sz w:val="19"/>
                <w:szCs w:val="19"/>
              </w:rPr>
              <w:t xml:space="preserve"> over the whole project</w:t>
            </w:r>
          </w:p>
        </w:tc>
        <w:tc>
          <w:tcPr>
            <w:tcW w:w="1882" w:type="dxa"/>
            <w:tcBorders>
              <w:top w:val="single" w:sz="4" w:space="0" w:color="D5DBD2"/>
              <w:left w:val="single" w:sz="4" w:space="0" w:color="D5DBD2"/>
              <w:bottom w:val="single" w:sz="4" w:space="0" w:color="D5DBD2"/>
              <w:right w:val="single" w:sz="4" w:space="0" w:color="D5DBD2"/>
            </w:tcBorders>
            <w:shd w:val="clear" w:color="auto" w:fill="FFFFFF"/>
            <w:tcMar>
              <w:top w:w="70" w:type="dxa"/>
              <w:left w:w="110" w:type="dxa"/>
              <w:bottom w:w="70" w:type="dxa"/>
              <w:right w:w="110" w:type="dxa"/>
            </w:tcMar>
            <w:vAlign w:val="center"/>
          </w:tcPr>
          <w:p w14:paraId="1699D585" w14:textId="77777777" w:rsidR="003A7FC0" w:rsidRDefault="0000500A">
            <w:pPr>
              <w:spacing w:after="0"/>
            </w:pPr>
            <w:r>
              <w:rPr>
                <w:sz w:val="19"/>
                <w:szCs w:val="19"/>
              </w:rPr>
              <w:t>6 s, no output = clean</w:t>
            </w:r>
          </w:p>
        </w:tc>
      </w:tr>
      <w:tr w:rsidR="003A7FC0" w14:paraId="7E8FEA27" w14:textId="77777777">
        <w:trPr>
          <w:cantSplit/>
        </w:trPr>
        <w:tc>
          <w:tcPr>
            <w:tcW w:w="1527" w:type="dxa"/>
            <w:tcBorders>
              <w:top w:val="single" w:sz="4" w:space="0" w:color="D5DBD2"/>
              <w:left w:val="single" w:sz="4" w:space="0" w:color="D5DBD2"/>
              <w:bottom w:val="single" w:sz="4" w:space="0" w:color="D5DBD2"/>
              <w:right w:val="single" w:sz="4" w:space="0" w:color="D5DBD2"/>
            </w:tcBorders>
            <w:shd w:val="clear" w:color="auto" w:fill="F4F6F2"/>
            <w:tcMar>
              <w:top w:w="70" w:type="dxa"/>
              <w:left w:w="110" w:type="dxa"/>
              <w:bottom w:w="70" w:type="dxa"/>
              <w:right w:w="110" w:type="dxa"/>
            </w:tcMar>
            <w:vAlign w:val="center"/>
          </w:tcPr>
          <w:p w14:paraId="0BBB22FD" w14:textId="77777777" w:rsidR="003A7FC0" w:rsidRDefault="0000500A">
            <w:pPr>
              <w:spacing w:after="0"/>
            </w:pPr>
            <w:r>
              <w:rPr>
                <w:rFonts w:ascii="Consolas" w:eastAsia="Consolas" w:hAnsi="Consolas" w:cs="Consolas"/>
                <w:color w:val="2F6B1F"/>
                <w:sz w:val="17"/>
                <w:szCs w:val="17"/>
              </w:rPr>
              <w:t>make test</w:t>
            </w:r>
          </w:p>
        </w:tc>
        <w:tc>
          <w:tcPr>
            <w:tcW w:w="1998" w:type="dxa"/>
            <w:tcBorders>
              <w:top w:val="single" w:sz="4" w:space="0" w:color="D5DBD2"/>
              <w:left w:val="single" w:sz="4" w:space="0" w:color="D5DBD2"/>
              <w:bottom w:val="single" w:sz="4" w:space="0" w:color="D5DBD2"/>
              <w:right w:val="single" w:sz="4" w:space="0" w:color="D5DBD2"/>
            </w:tcBorders>
            <w:shd w:val="clear" w:color="auto" w:fill="F4F6F2"/>
            <w:tcMar>
              <w:top w:w="70" w:type="dxa"/>
              <w:left w:w="110" w:type="dxa"/>
              <w:bottom w:w="70" w:type="dxa"/>
              <w:right w:w="110" w:type="dxa"/>
            </w:tcMar>
            <w:vAlign w:val="center"/>
          </w:tcPr>
          <w:p w14:paraId="2539F7FD" w14:textId="77777777" w:rsidR="003A7FC0" w:rsidRDefault="0000500A">
            <w:pPr>
              <w:spacing w:after="0"/>
            </w:pPr>
            <w:r>
              <w:rPr>
                <w:rFonts w:ascii="Consolas" w:eastAsia="Consolas" w:hAnsi="Consolas" w:cs="Consolas"/>
                <w:color w:val="2F6B1F"/>
                <w:sz w:val="17"/>
                <w:szCs w:val="17"/>
              </w:rPr>
              <w:t>npm test</w:t>
            </w:r>
          </w:p>
        </w:tc>
        <w:tc>
          <w:tcPr>
            <w:tcW w:w="4231" w:type="dxa"/>
            <w:tcBorders>
              <w:top w:val="single" w:sz="4" w:space="0" w:color="D5DBD2"/>
              <w:left w:val="single" w:sz="4" w:space="0" w:color="D5DBD2"/>
              <w:bottom w:val="single" w:sz="4" w:space="0" w:color="D5DBD2"/>
              <w:right w:val="single" w:sz="4" w:space="0" w:color="D5DBD2"/>
            </w:tcBorders>
            <w:shd w:val="clear" w:color="auto" w:fill="F4F6F2"/>
            <w:tcMar>
              <w:top w:w="70" w:type="dxa"/>
              <w:left w:w="110" w:type="dxa"/>
              <w:bottom w:w="70" w:type="dxa"/>
              <w:right w:w="110" w:type="dxa"/>
            </w:tcMar>
            <w:vAlign w:val="center"/>
          </w:tcPr>
          <w:p w14:paraId="3BEB619A" w14:textId="77777777" w:rsidR="003A7FC0" w:rsidRDefault="0000500A">
            <w:pPr>
              <w:spacing w:after="0"/>
            </w:pPr>
            <w:r>
              <w:rPr>
                <w:sz w:val="19"/>
                <w:szCs w:val="19"/>
              </w:rPr>
              <w:t>28 vitest files: world, maps, scenarios, planner, pads, radio, CRDT replicas, ownership, partition policies, failure detector, baselines, eval, replay</w:t>
            </w:r>
          </w:p>
        </w:tc>
        <w:tc>
          <w:tcPr>
            <w:tcW w:w="1882" w:type="dxa"/>
            <w:tcBorders>
              <w:top w:val="single" w:sz="4" w:space="0" w:color="D5DBD2"/>
              <w:left w:val="single" w:sz="4" w:space="0" w:color="D5DBD2"/>
              <w:bottom w:val="single" w:sz="4" w:space="0" w:color="D5DBD2"/>
              <w:right w:val="single" w:sz="4" w:space="0" w:color="D5DBD2"/>
            </w:tcBorders>
            <w:shd w:val="clear" w:color="auto" w:fill="F4F6F2"/>
            <w:tcMar>
              <w:top w:w="70" w:type="dxa"/>
              <w:left w:w="110" w:type="dxa"/>
              <w:bottom w:w="70" w:type="dxa"/>
              <w:right w:w="110" w:type="dxa"/>
            </w:tcMar>
            <w:vAlign w:val="center"/>
          </w:tcPr>
          <w:p w14:paraId="500C2FBB" w14:textId="77777777" w:rsidR="003A7FC0" w:rsidRDefault="0000500A">
            <w:pPr>
              <w:spacing w:after="0"/>
            </w:pPr>
            <w:r>
              <w:rPr>
                <w:sz w:val="19"/>
                <w:szCs w:val="19"/>
              </w:rPr>
              <w:t>64 s wall; 391 passed, 1 skipped</w:t>
            </w:r>
          </w:p>
        </w:tc>
      </w:tr>
      <w:tr w:rsidR="003A7FC0" w14:paraId="7322AA08" w14:textId="77777777">
        <w:trPr>
          <w:cantSplit/>
        </w:trPr>
        <w:tc>
          <w:tcPr>
            <w:tcW w:w="1527" w:type="dxa"/>
            <w:tcBorders>
              <w:top w:val="single" w:sz="4" w:space="0" w:color="D5DBD2"/>
              <w:left w:val="single" w:sz="4" w:space="0" w:color="D5DBD2"/>
              <w:bottom w:val="single" w:sz="4" w:space="0" w:color="D5DBD2"/>
              <w:right w:val="single" w:sz="4" w:space="0" w:color="D5DBD2"/>
            </w:tcBorders>
            <w:shd w:val="clear" w:color="auto" w:fill="FFFFFF"/>
            <w:tcMar>
              <w:top w:w="70" w:type="dxa"/>
              <w:left w:w="110" w:type="dxa"/>
              <w:bottom w:w="70" w:type="dxa"/>
              <w:right w:w="110" w:type="dxa"/>
            </w:tcMar>
            <w:vAlign w:val="center"/>
          </w:tcPr>
          <w:p w14:paraId="7216D679" w14:textId="77777777" w:rsidR="003A7FC0" w:rsidRDefault="0000500A">
            <w:pPr>
              <w:keepNext/>
              <w:spacing w:after="0"/>
            </w:pPr>
            <w:r>
              <w:rPr>
                <w:rFonts w:ascii="Consolas" w:eastAsia="Consolas" w:hAnsi="Consolas" w:cs="Consolas"/>
                <w:color w:val="2F6B1F"/>
                <w:sz w:val="17"/>
                <w:szCs w:val="17"/>
              </w:rPr>
              <w:t>make scenarios</w:t>
            </w:r>
          </w:p>
        </w:tc>
        <w:tc>
          <w:tcPr>
            <w:tcW w:w="1998" w:type="dxa"/>
            <w:tcBorders>
              <w:top w:val="single" w:sz="4" w:space="0" w:color="D5DBD2"/>
              <w:left w:val="single" w:sz="4" w:space="0" w:color="D5DBD2"/>
              <w:bottom w:val="single" w:sz="4" w:space="0" w:color="D5DBD2"/>
              <w:right w:val="single" w:sz="4" w:space="0" w:color="D5DBD2"/>
            </w:tcBorders>
            <w:shd w:val="clear" w:color="auto" w:fill="FFFFFF"/>
            <w:tcMar>
              <w:top w:w="70" w:type="dxa"/>
              <w:left w:w="110" w:type="dxa"/>
              <w:bottom w:w="70" w:type="dxa"/>
              <w:right w:w="110" w:type="dxa"/>
            </w:tcMar>
            <w:vAlign w:val="center"/>
          </w:tcPr>
          <w:p w14:paraId="712EC6FB" w14:textId="77777777" w:rsidR="003A7FC0" w:rsidRDefault="0000500A">
            <w:pPr>
              <w:keepNext/>
              <w:spacing w:after="0"/>
            </w:pPr>
            <w:r>
              <w:rPr>
                <w:rFonts w:ascii="Consolas" w:eastAsia="Consolas" w:hAnsi="Consolas" w:cs="Consolas"/>
                <w:color w:val="2F6B1F"/>
                <w:sz w:val="17"/>
                <w:szCs w:val="17"/>
              </w:rPr>
              <w:t>npm run scenarios</w:t>
            </w:r>
          </w:p>
        </w:tc>
        <w:tc>
          <w:tcPr>
            <w:tcW w:w="4231" w:type="dxa"/>
            <w:tcBorders>
              <w:top w:val="single" w:sz="4" w:space="0" w:color="D5DBD2"/>
              <w:left w:val="single" w:sz="4" w:space="0" w:color="D5DBD2"/>
              <w:bottom w:val="single" w:sz="4" w:space="0" w:color="D5DBD2"/>
              <w:right w:val="single" w:sz="4" w:space="0" w:color="D5DBD2"/>
            </w:tcBorders>
            <w:shd w:val="clear" w:color="auto" w:fill="FFFFFF"/>
            <w:tcMar>
              <w:top w:w="70" w:type="dxa"/>
              <w:left w:w="110" w:type="dxa"/>
              <w:bottom w:w="70" w:type="dxa"/>
              <w:right w:w="110" w:type="dxa"/>
            </w:tcMar>
            <w:vAlign w:val="center"/>
          </w:tcPr>
          <w:p w14:paraId="2A948219" w14:textId="77777777" w:rsidR="003A7FC0" w:rsidRDefault="0000500A">
            <w:pPr>
              <w:keepNext/>
              <w:spacing w:after="0"/>
            </w:pPr>
            <w:r>
              <w:rPr>
                <w:sz w:val="19"/>
                <w:szCs w:val="19"/>
              </w:rPr>
              <w:t>Every scenario headless for 900 simulated seconds against its tier gate; invariants; AT-01 determinism; P2P checks AT-03 / 04 / 06 / 09 / 10 / 11</w:t>
            </w:r>
          </w:p>
        </w:tc>
        <w:tc>
          <w:tcPr>
            <w:tcW w:w="1882" w:type="dxa"/>
            <w:tcBorders>
              <w:top w:val="single" w:sz="4" w:space="0" w:color="D5DBD2"/>
              <w:left w:val="single" w:sz="4" w:space="0" w:color="D5DBD2"/>
              <w:bottom w:val="single" w:sz="4" w:space="0" w:color="D5DBD2"/>
              <w:right w:val="single" w:sz="4" w:space="0" w:color="D5DBD2"/>
            </w:tcBorders>
            <w:shd w:val="clear" w:color="auto" w:fill="FFFFFF"/>
            <w:tcMar>
              <w:top w:w="70" w:type="dxa"/>
              <w:left w:w="110" w:type="dxa"/>
              <w:bottom w:w="70" w:type="dxa"/>
              <w:right w:w="110" w:type="dxa"/>
            </w:tcMar>
            <w:vAlign w:val="center"/>
          </w:tcPr>
          <w:p w14:paraId="1E4FB6C0" w14:textId="77777777" w:rsidR="003A7FC0" w:rsidRDefault="0000500A">
            <w:pPr>
              <w:keepNext/>
              <w:spacing w:after="0"/>
            </w:pPr>
            <w:r>
              <w:rPr>
                <w:sz w:val="19"/>
                <w:szCs w:val="19"/>
              </w:rPr>
              <w:t>17 min wall; 75 / 75 passed</w:t>
            </w:r>
          </w:p>
        </w:tc>
      </w:tr>
    </w:tbl>
    <w:p w14:paraId="13E1DD49" w14:textId="77777777" w:rsidR="003A7FC0" w:rsidRDefault="0000500A">
      <w:pPr>
        <w:spacing w:before="80" w:after="220"/>
      </w:pPr>
      <w:r>
        <w:rPr>
          <w:i/>
          <w:iCs/>
          <w:color w:val="4A524C"/>
          <w:sz w:val="18"/>
          <w:szCs w:val="18"/>
        </w:rPr>
        <w:t>Table 7. sim3d test commands, measured on Windows 11 (16-core laptop) on 31 October 2026.</w:t>
      </w:r>
    </w:p>
    <w:p w14:paraId="5AF2EE0B" w14:textId="77777777" w:rsidR="003A7FC0" w:rsidRDefault="0000500A">
      <w:pPr>
        <w:pStyle w:val="Heading3"/>
      </w:pPr>
      <w:r>
        <w:t>5.1  Expected output</w:t>
      </w:r>
    </w:p>
    <w:p w14:paraId="34A30280" w14:textId="77777777" w:rsidR="003A7FC0" w:rsidRDefault="0000500A">
      <w:r>
        <w:rPr>
          <w:rFonts w:ascii="Consolas" w:eastAsia="Consolas" w:hAnsi="Consolas" w:cs="Consolas"/>
          <w:color w:val="2F6B1F"/>
          <w:sz w:val="19"/>
          <w:szCs w:val="19"/>
        </w:rPr>
        <w:t>npm test</w:t>
      </w:r>
      <w:r>
        <w:t xml:space="preserve"> ends with this summary. The single skipped test is the 12 km </w:t>
      </w:r>
      <w:r>
        <w:rPr>
          <w:rFonts w:ascii="Consolas" w:eastAsia="Consolas" w:hAnsi="Consolas" w:cs="Consolas"/>
          <w:color w:val="2F6B1F"/>
          <w:sz w:val="19"/>
          <w:szCs w:val="19"/>
        </w:rPr>
        <w:t>s10_scale</w:t>
      </w:r>
      <w:r>
        <w:t xml:space="preserve"> golden-world check, which runs only with </w:t>
      </w:r>
      <w:r>
        <w:rPr>
          <w:rFonts w:ascii="Consolas" w:eastAsia="Consolas" w:hAnsi="Consolas" w:cs="Consolas"/>
          <w:color w:val="2F6B1F"/>
          <w:sz w:val="19"/>
          <w:szCs w:val="19"/>
        </w:rPr>
        <w:t>RUN_HEAVY</w:t>
      </w:r>
      <w:r>
        <w:t xml:space="preserve"> set. CI (</w:t>
      </w:r>
      <w:r>
        <w:rPr>
          <w:rFonts w:ascii="Consolas" w:eastAsia="Consolas" w:hAnsi="Consolas" w:cs="Consolas"/>
          <w:color w:val="2F6B1F"/>
          <w:sz w:val="19"/>
          <w:szCs w:val="19"/>
        </w:rPr>
        <w:t>.github/workflows/sim3d.yml</w:t>
      </w:r>
      <w:r>
        <w:t xml:space="preserve">) runs </w:t>
      </w:r>
      <w:r>
        <w:rPr>
          <w:rFonts w:ascii="Consolas" w:eastAsia="Consolas" w:hAnsi="Consolas" w:cs="Consolas"/>
          <w:color w:val="2F6B1F"/>
          <w:sz w:val="19"/>
          <w:szCs w:val="19"/>
        </w:rPr>
        <w:t>npm ci</w:t>
      </w:r>
      <w:r>
        <w:t xml:space="preserve">, the type check and </w:t>
      </w:r>
      <w:r>
        <w:rPr>
          <w:rFonts w:ascii="Consolas" w:eastAsia="Consolas" w:hAnsi="Consolas" w:cs="Consolas"/>
          <w:color w:val="2F6B1F"/>
          <w:sz w:val="19"/>
          <w:szCs w:val="19"/>
        </w:rPr>
        <w:t>npm test</w:t>
      </w:r>
      <w:r>
        <w:t xml:space="preserve"> on Node 20.</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638"/>
      </w:tblGrid>
      <w:tr w:rsidR="003A7FC0" w14:paraId="5A45B318" w14:textId="77777777">
        <w:trPr>
          <w:cantSplit/>
        </w:trPr>
        <w:tc>
          <w:tcPr>
            <w:tcW w:w="9638" w:type="dxa"/>
            <w:tcBorders>
              <w:top w:val="single" w:sz="4" w:space="0" w:color="D5DBD2"/>
              <w:left w:val="single" w:sz="4" w:space="0" w:color="D5DBD2"/>
              <w:bottom w:val="single" w:sz="4" w:space="0" w:color="D5DBD2"/>
              <w:right w:val="single" w:sz="4" w:space="0" w:color="D5DBD2"/>
            </w:tcBorders>
            <w:shd w:val="clear" w:color="auto" w:fill="F4F6F2"/>
            <w:tcMar>
              <w:top w:w="120" w:type="dxa"/>
              <w:left w:w="200" w:type="dxa"/>
              <w:bottom w:w="120" w:type="dxa"/>
              <w:right w:w="200" w:type="dxa"/>
            </w:tcMar>
          </w:tcPr>
          <w:p w14:paraId="6CA3AE8E" w14:textId="77777777" w:rsidR="003A7FC0" w:rsidRDefault="0000500A">
            <w:pPr>
              <w:spacing w:after="0"/>
            </w:pPr>
            <w:r>
              <w:rPr>
                <w:rFonts w:ascii="Consolas" w:eastAsia="Consolas" w:hAnsi="Consolas" w:cs="Consolas"/>
                <w:sz w:val="18"/>
                <w:szCs w:val="18"/>
              </w:rPr>
              <w:t xml:space="preserve"> Test Files  28 passed (28)</w:t>
            </w:r>
          </w:p>
          <w:p w14:paraId="5E6C776B" w14:textId="77777777" w:rsidR="003A7FC0" w:rsidRDefault="0000500A">
            <w:pPr>
              <w:spacing w:after="0"/>
            </w:pPr>
            <w:r>
              <w:rPr>
                <w:rFonts w:ascii="Consolas" w:eastAsia="Consolas" w:hAnsi="Consolas" w:cs="Consolas"/>
                <w:sz w:val="18"/>
                <w:szCs w:val="18"/>
              </w:rPr>
              <w:t xml:space="preserve">      Tests  391 passed | 1 skipped (392)</w:t>
            </w:r>
          </w:p>
          <w:p w14:paraId="022E2B34" w14:textId="77777777" w:rsidR="003A7FC0" w:rsidRDefault="0000500A">
            <w:pPr>
              <w:spacing w:after="0"/>
            </w:pPr>
            <w:r>
              <w:rPr>
                <w:rFonts w:ascii="Consolas" w:eastAsia="Consolas" w:hAnsi="Consolas" w:cs="Consolas"/>
                <w:sz w:val="18"/>
                <w:szCs w:val="18"/>
              </w:rPr>
              <w:t xml:space="preserve">   Start at  09:01:31</w:t>
            </w:r>
          </w:p>
          <w:p w14:paraId="403C0983" w14:textId="77777777" w:rsidR="003A7FC0" w:rsidRDefault="0000500A">
            <w:pPr>
              <w:spacing w:after="0"/>
            </w:pPr>
            <w:r>
              <w:rPr>
                <w:rFonts w:ascii="Consolas" w:eastAsia="Consolas" w:hAnsi="Consolas" w:cs="Consolas"/>
                <w:sz w:val="18"/>
                <w:szCs w:val="18"/>
              </w:rPr>
              <w:t xml:space="preserve">   Duration  57.09s (transform 12.19s, setup 0ms, collect 51.48s, tests 200.07s, environment 7ms, prepare 7.86s)</w:t>
            </w:r>
          </w:p>
        </w:tc>
      </w:tr>
    </w:tbl>
    <w:p w14:paraId="3EF47BA8" w14:textId="77777777" w:rsidR="003A7FC0" w:rsidRDefault="003A7FC0">
      <w:pPr>
        <w:spacing w:after="160"/>
      </w:pPr>
    </w:p>
    <w:p w14:paraId="4438B100" w14:textId="77777777" w:rsidR="003A7FC0" w:rsidRDefault="0000500A">
      <w:r>
        <w:rPr>
          <w:rFonts w:ascii="Consolas" w:eastAsia="Consolas" w:hAnsi="Consolas" w:cs="Consolas"/>
          <w:color w:val="2F6B1F"/>
          <w:sz w:val="19"/>
          <w:szCs w:val="19"/>
        </w:rPr>
        <w:t>npm run scenarios</w:t>
      </w:r>
      <w:r>
        <w:t xml:space="preserve"> prints a table of every scenario (delivered, on-time rate, collisions, verdict </w:t>
      </w:r>
      <w:r>
        <w:rPr>
          <w:rFonts w:ascii="Consolas" w:eastAsia="Consolas" w:hAnsi="Consolas" w:cs="Consolas"/>
          <w:color w:val="2F6B1F"/>
          <w:sz w:val="19"/>
          <w:szCs w:val="19"/>
        </w:rPr>
        <w:t>'ok'</w:t>
      </w:r>
      <w:r>
        <w:t>) and ends with:</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638"/>
      </w:tblGrid>
      <w:tr w:rsidR="003A7FC0" w14:paraId="66C8D57A" w14:textId="77777777">
        <w:trPr>
          <w:cantSplit/>
        </w:trPr>
        <w:tc>
          <w:tcPr>
            <w:tcW w:w="9638" w:type="dxa"/>
            <w:tcBorders>
              <w:top w:val="single" w:sz="4" w:space="0" w:color="D5DBD2"/>
              <w:left w:val="single" w:sz="4" w:space="0" w:color="D5DBD2"/>
              <w:bottom w:val="single" w:sz="4" w:space="0" w:color="D5DBD2"/>
              <w:right w:val="single" w:sz="4" w:space="0" w:color="D5DBD2"/>
            </w:tcBorders>
            <w:shd w:val="clear" w:color="auto" w:fill="F4F6F2"/>
            <w:tcMar>
              <w:top w:w="120" w:type="dxa"/>
              <w:left w:w="200" w:type="dxa"/>
              <w:bottom w:w="120" w:type="dxa"/>
              <w:right w:w="200" w:type="dxa"/>
            </w:tcMar>
          </w:tcPr>
          <w:p w14:paraId="4DEB2617" w14:textId="77777777" w:rsidR="003A7FC0" w:rsidRDefault="0000500A">
            <w:pPr>
              <w:spacing w:after="0"/>
            </w:pPr>
            <w:r>
              <w:rPr>
                <w:rFonts w:ascii="Consolas" w:eastAsia="Consolas" w:hAnsi="Consolas" w:cs="Consolas"/>
                <w:sz w:val="18"/>
                <w:szCs w:val="18"/>
              </w:rPr>
              <w:t xml:space="preserve"> ✓ src/scenario/suite.scenarios.ts  (69 tests) 168581ms</w:t>
            </w:r>
          </w:p>
          <w:p w14:paraId="51211912" w14:textId="77777777" w:rsidR="003A7FC0" w:rsidRDefault="0000500A">
            <w:pPr>
              <w:spacing w:after="0"/>
            </w:pPr>
            <w:r>
              <w:rPr>
                <w:rFonts w:ascii="Consolas" w:eastAsia="Consolas" w:hAnsi="Consolas" w:cs="Consolas"/>
                <w:sz w:val="18"/>
                <w:szCs w:val="18"/>
              </w:rPr>
              <w:t xml:space="preserve"> ✓ src/scenario/acceptance.scenarios.ts  (6 tests) 1032447ms</w:t>
            </w:r>
          </w:p>
          <w:p w14:paraId="7DCBA3C6" w14:textId="77777777" w:rsidR="003A7FC0" w:rsidRDefault="0000500A">
            <w:pPr>
              <w:spacing w:after="0"/>
            </w:pPr>
            <w:r>
              <w:rPr>
                <w:rFonts w:ascii="Consolas" w:eastAsia="Consolas" w:hAnsi="Consolas" w:cs="Consolas"/>
                <w:sz w:val="18"/>
                <w:szCs w:val="18"/>
              </w:rPr>
              <w:t xml:space="preserve">   ✓ P2P acceptance (PRD section 11) &gt; AT-11 scalability: N = 30, 1 h: ... 996089ms</w:t>
            </w:r>
          </w:p>
          <w:p w14:paraId="0856D3C7" w14:textId="77777777" w:rsidR="003A7FC0" w:rsidRDefault="0000500A">
            <w:pPr>
              <w:spacing w:after="0"/>
            </w:pPr>
            <w:r>
              <w:rPr>
                <w:rFonts w:ascii="Consolas" w:eastAsia="Consolas" w:hAnsi="Consolas" w:cs="Consolas"/>
                <w:sz w:val="18"/>
                <w:szCs w:val="18"/>
              </w:rPr>
              <w:t xml:space="preserve"> </w:t>
            </w:r>
          </w:p>
          <w:p w14:paraId="06071BB0" w14:textId="77777777" w:rsidR="003A7FC0" w:rsidRDefault="0000500A">
            <w:pPr>
              <w:spacing w:after="0"/>
            </w:pPr>
            <w:r>
              <w:rPr>
                <w:rFonts w:ascii="Consolas" w:eastAsia="Consolas" w:hAnsi="Consolas" w:cs="Consolas"/>
                <w:sz w:val="18"/>
                <w:szCs w:val="18"/>
              </w:rPr>
              <w:t xml:space="preserve"> Test Files  2 passed (2)</w:t>
            </w:r>
          </w:p>
          <w:p w14:paraId="59BDF0B9" w14:textId="77777777" w:rsidR="003A7FC0" w:rsidRDefault="0000500A">
            <w:pPr>
              <w:spacing w:after="0"/>
            </w:pPr>
            <w:r>
              <w:rPr>
                <w:rFonts w:ascii="Consolas" w:eastAsia="Consolas" w:hAnsi="Consolas" w:cs="Consolas"/>
                <w:sz w:val="18"/>
                <w:szCs w:val="18"/>
              </w:rPr>
              <w:t xml:space="preserve">      Tests  75 passed (75)</w:t>
            </w:r>
          </w:p>
        </w:tc>
      </w:tr>
    </w:tbl>
    <w:p w14:paraId="41B29538" w14:textId="77777777" w:rsidR="003A7FC0" w:rsidRDefault="003A7FC0">
      <w:pPr>
        <w:spacing w:after="16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638"/>
      </w:tblGrid>
      <w:tr w:rsidR="003A7FC0" w14:paraId="36C4546B" w14:textId="77777777">
        <w:trPr>
          <w:cantSplit/>
        </w:trPr>
        <w:tc>
          <w:tcPr>
            <w:tcW w:w="9638" w:type="dxa"/>
            <w:tcBorders>
              <w:top w:val="none" w:sz="0" w:space="0" w:color="FFFFFF"/>
              <w:left w:val="single" w:sz="24" w:space="0" w:color="4A524C"/>
              <w:bottom w:val="none" w:sz="0" w:space="0" w:color="FFFFFF"/>
              <w:right w:val="none" w:sz="0" w:space="0" w:color="FFFFFF"/>
            </w:tcBorders>
            <w:shd w:val="clear" w:color="auto" w:fill="F4F6F2"/>
            <w:tcMar>
              <w:top w:w="140" w:type="dxa"/>
              <w:left w:w="220" w:type="dxa"/>
              <w:bottom w:w="140" w:type="dxa"/>
              <w:right w:w="220" w:type="dxa"/>
            </w:tcMar>
          </w:tcPr>
          <w:p w14:paraId="7B134E65" w14:textId="77777777" w:rsidR="003A7FC0" w:rsidRDefault="0000500A">
            <w:pPr>
              <w:spacing w:after="60"/>
            </w:pPr>
            <w:r>
              <w:rPr>
                <w:b/>
                <w:bCs/>
                <w:color w:val="4A524C"/>
              </w:rPr>
              <w:t>Most of the 17 minutes is AT-11</w:t>
            </w:r>
          </w:p>
          <w:p w14:paraId="2EB37CB7" w14:textId="77777777" w:rsidR="003A7FC0" w:rsidRDefault="0000500A">
            <w:pPr>
              <w:spacing w:after="40"/>
            </w:pPr>
            <w:r>
              <w:rPr>
                <w:sz w:val="20"/>
                <w:szCs w:val="20"/>
              </w:rPr>
              <w:t xml:space="preserve">The tier suite (69 tests) takes under 3 minutes. The P2P acceptance file takes the rest, and almost all of that is AT-11: 30 drones for one simulated hour, checking the message budget and per-tick compute (16.6 min in our run). vitest filters by file name, so </w:t>
            </w:r>
            <w:r>
              <w:rPr>
                <w:rFonts w:ascii="Consolas" w:eastAsia="Consolas" w:hAnsi="Consolas" w:cs="Consolas"/>
                <w:color w:val="2F6B1F"/>
                <w:sz w:val="18"/>
                <w:szCs w:val="18"/>
              </w:rPr>
              <w:t>npm run scenarios -- suite</w:t>
            </w:r>
            <w:r>
              <w:rPr>
                <w:sz w:val="20"/>
                <w:szCs w:val="20"/>
              </w:rPr>
              <w:t xml:space="preserve"> runs only the tier suite and </w:t>
            </w:r>
            <w:r>
              <w:rPr>
                <w:rFonts w:ascii="Consolas" w:eastAsia="Consolas" w:hAnsi="Consolas" w:cs="Consolas"/>
                <w:color w:val="2F6B1F"/>
                <w:sz w:val="18"/>
                <w:szCs w:val="18"/>
              </w:rPr>
              <w:t>npm run scenarios -- acceptance</w:t>
            </w:r>
            <w:r>
              <w:rPr>
                <w:sz w:val="20"/>
                <w:szCs w:val="20"/>
              </w:rPr>
              <w:t xml:space="preserve"> only the P2P checks.</w:t>
            </w:r>
          </w:p>
        </w:tc>
      </w:tr>
    </w:tbl>
    <w:p w14:paraId="24E761D7" w14:textId="77777777" w:rsidR="003A7FC0" w:rsidRDefault="003A7FC0">
      <w:pPr>
        <w:spacing w:after="180"/>
      </w:pPr>
    </w:p>
    <w:p w14:paraId="5BA14E32" w14:textId="77777777" w:rsidR="003A7FC0" w:rsidRDefault="0000500A">
      <w:pPr>
        <w:pStyle w:val="Heading3"/>
      </w:pPr>
      <w:r>
        <w:t>5.2  Heavier variants</w:t>
      </w:r>
    </w:p>
    <w:p w14:paraId="5641ACE1" w14:textId="77777777" w:rsidR="003A7FC0" w:rsidRDefault="0000500A">
      <w:r>
        <w:rPr>
          <w:rFonts w:ascii="Consolas" w:eastAsia="Consolas" w:hAnsi="Consolas" w:cs="Consolas"/>
          <w:color w:val="2F6B1F"/>
          <w:sz w:val="19"/>
          <w:szCs w:val="19"/>
        </w:rPr>
        <w:t>RUN_HEAVY=1</w:t>
      </w:r>
      <w:r>
        <w:t xml:space="preserve"> adds the 12 km </w:t>
      </w:r>
      <w:r>
        <w:rPr>
          <w:rFonts w:ascii="Consolas" w:eastAsia="Consolas" w:hAnsi="Consolas" w:cs="Consolas"/>
          <w:color w:val="2F6B1F"/>
          <w:sz w:val="19"/>
          <w:szCs w:val="19"/>
        </w:rPr>
        <w:t>harbour_metro_xl</w:t>
      </w:r>
      <w:r>
        <w:t xml:space="preserve"> map to the scenario suite and the golden-world test. </w:t>
      </w:r>
      <w:r>
        <w:rPr>
          <w:rFonts w:ascii="Consolas" w:eastAsia="Consolas" w:hAnsi="Consolas" w:cs="Consolas"/>
          <w:color w:val="2F6B1F"/>
          <w:sz w:val="19"/>
          <w:szCs w:val="19"/>
        </w:rPr>
        <w:t>PACT_WORLD_SEEDS=N</w:t>
      </w:r>
      <w:r>
        <w:t xml:space="preserve"> deepens the depot-siting property test (default 6 seeds per scenario).</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819"/>
        <w:gridCol w:w="4819"/>
      </w:tblGrid>
      <w:tr w:rsidR="003A7FC0" w14:paraId="1AC0B695" w14:textId="77777777">
        <w:trPr>
          <w:cantSplit/>
          <w:tblHeader/>
        </w:trPr>
        <w:tc>
          <w:tcPr>
            <w:tcW w:w="4819" w:type="dxa"/>
            <w:tcBorders>
              <w:top w:val="single" w:sz="4" w:space="0" w:color="D5DBD2"/>
              <w:left w:val="single" w:sz="4" w:space="0" w:color="D5DBD2"/>
              <w:bottom w:val="single" w:sz="4" w:space="0" w:color="D5DBD2"/>
              <w:right w:val="single" w:sz="4" w:space="0" w:color="D5DBD2"/>
            </w:tcBorders>
            <w:shd w:val="clear" w:color="auto" w:fill="121614"/>
            <w:tcMar>
              <w:top w:w="70" w:type="dxa"/>
              <w:left w:w="110" w:type="dxa"/>
              <w:bottom w:w="70" w:type="dxa"/>
              <w:right w:w="110" w:type="dxa"/>
            </w:tcMar>
            <w:vAlign w:val="center"/>
          </w:tcPr>
          <w:p w14:paraId="30920FFA" w14:textId="77777777" w:rsidR="003A7FC0" w:rsidRDefault="0000500A">
            <w:pPr>
              <w:spacing w:after="0"/>
            </w:pPr>
            <w:r>
              <w:rPr>
                <w:b/>
                <w:bCs/>
                <w:color w:val="FFFFFF"/>
                <w:sz w:val="19"/>
                <w:szCs w:val="19"/>
              </w:rPr>
              <w:t>macOS / Linux</w:t>
            </w:r>
          </w:p>
        </w:tc>
        <w:tc>
          <w:tcPr>
            <w:tcW w:w="4819" w:type="dxa"/>
            <w:tcBorders>
              <w:top w:val="single" w:sz="4" w:space="0" w:color="D5DBD2"/>
              <w:left w:val="single" w:sz="4" w:space="0" w:color="D5DBD2"/>
              <w:bottom w:val="single" w:sz="4" w:space="0" w:color="D5DBD2"/>
              <w:right w:val="single" w:sz="4" w:space="0" w:color="D5DBD2"/>
            </w:tcBorders>
            <w:shd w:val="clear" w:color="auto" w:fill="121614"/>
            <w:tcMar>
              <w:top w:w="70" w:type="dxa"/>
              <w:left w:w="110" w:type="dxa"/>
              <w:bottom w:w="70" w:type="dxa"/>
              <w:right w:w="110" w:type="dxa"/>
            </w:tcMar>
            <w:vAlign w:val="center"/>
          </w:tcPr>
          <w:p w14:paraId="6E7BB44C" w14:textId="77777777" w:rsidR="003A7FC0" w:rsidRDefault="0000500A">
            <w:pPr>
              <w:spacing w:after="0"/>
            </w:pPr>
            <w:r>
              <w:rPr>
                <w:b/>
                <w:bCs/>
                <w:color w:val="FFFFFF"/>
                <w:sz w:val="19"/>
                <w:szCs w:val="19"/>
              </w:rPr>
              <w:t>Windows (PowerShell)</w:t>
            </w:r>
          </w:p>
        </w:tc>
      </w:tr>
      <w:tr w:rsidR="003A7FC0" w14:paraId="6031FDEA" w14:textId="77777777">
        <w:trPr>
          <w:cantSplit/>
        </w:trPr>
        <w:tc>
          <w:tcPr>
            <w:tcW w:w="4819" w:type="dxa"/>
            <w:tcBorders>
              <w:top w:val="single" w:sz="4" w:space="0" w:color="D5DBD2"/>
              <w:left w:val="single" w:sz="4" w:space="0" w:color="D5DBD2"/>
              <w:bottom w:val="single" w:sz="4" w:space="0" w:color="D5DBD2"/>
              <w:right w:val="single" w:sz="4" w:space="0" w:color="D5DBD2"/>
            </w:tcBorders>
            <w:shd w:val="clear" w:color="auto" w:fill="FFFFFF"/>
            <w:tcMar>
              <w:top w:w="70" w:type="dxa"/>
              <w:left w:w="110" w:type="dxa"/>
              <w:bottom w:w="70" w:type="dxa"/>
              <w:right w:w="110" w:type="dxa"/>
            </w:tcMar>
            <w:vAlign w:val="center"/>
          </w:tcPr>
          <w:p w14:paraId="6E29260D" w14:textId="77777777" w:rsidR="003A7FC0" w:rsidRDefault="0000500A">
            <w:pPr>
              <w:spacing w:after="0"/>
            </w:pPr>
            <w:r>
              <w:rPr>
                <w:rFonts w:ascii="Consolas" w:eastAsia="Consolas" w:hAnsi="Consolas" w:cs="Consolas"/>
                <w:color w:val="2F6B1F"/>
                <w:sz w:val="17"/>
                <w:szCs w:val="17"/>
              </w:rPr>
              <w:t>RUN_HEAVY=1 npm run scenarios</w:t>
            </w:r>
          </w:p>
        </w:tc>
        <w:tc>
          <w:tcPr>
            <w:tcW w:w="4819" w:type="dxa"/>
            <w:tcBorders>
              <w:top w:val="single" w:sz="4" w:space="0" w:color="D5DBD2"/>
              <w:left w:val="single" w:sz="4" w:space="0" w:color="D5DBD2"/>
              <w:bottom w:val="single" w:sz="4" w:space="0" w:color="D5DBD2"/>
              <w:right w:val="single" w:sz="4" w:space="0" w:color="D5DBD2"/>
            </w:tcBorders>
            <w:shd w:val="clear" w:color="auto" w:fill="FFFFFF"/>
            <w:tcMar>
              <w:top w:w="70" w:type="dxa"/>
              <w:left w:w="110" w:type="dxa"/>
              <w:bottom w:w="70" w:type="dxa"/>
              <w:right w:w="110" w:type="dxa"/>
            </w:tcMar>
            <w:vAlign w:val="center"/>
          </w:tcPr>
          <w:p w14:paraId="3BA5BC34" w14:textId="77777777" w:rsidR="003A7FC0" w:rsidRDefault="0000500A">
            <w:pPr>
              <w:spacing w:after="0"/>
            </w:pPr>
            <w:r>
              <w:rPr>
                <w:rFonts w:ascii="Consolas" w:eastAsia="Consolas" w:hAnsi="Consolas" w:cs="Consolas"/>
                <w:color w:val="2F6B1F"/>
                <w:sz w:val="17"/>
                <w:szCs w:val="17"/>
              </w:rPr>
              <w:t>$env:RUN_HEAVY=1; npm run scenarios</w:t>
            </w:r>
          </w:p>
        </w:tc>
      </w:tr>
      <w:tr w:rsidR="003A7FC0" w14:paraId="2DD12B04" w14:textId="77777777">
        <w:trPr>
          <w:cantSplit/>
        </w:trPr>
        <w:tc>
          <w:tcPr>
            <w:tcW w:w="4819" w:type="dxa"/>
            <w:tcBorders>
              <w:top w:val="single" w:sz="4" w:space="0" w:color="D5DBD2"/>
              <w:left w:val="single" w:sz="4" w:space="0" w:color="D5DBD2"/>
              <w:bottom w:val="single" w:sz="4" w:space="0" w:color="D5DBD2"/>
              <w:right w:val="single" w:sz="4" w:space="0" w:color="D5DBD2"/>
            </w:tcBorders>
            <w:shd w:val="clear" w:color="auto" w:fill="F4F6F2"/>
            <w:tcMar>
              <w:top w:w="70" w:type="dxa"/>
              <w:left w:w="110" w:type="dxa"/>
              <w:bottom w:w="70" w:type="dxa"/>
              <w:right w:w="110" w:type="dxa"/>
            </w:tcMar>
            <w:vAlign w:val="center"/>
          </w:tcPr>
          <w:p w14:paraId="78E6F0D7" w14:textId="77777777" w:rsidR="003A7FC0" w:rsidRDefault="0000500A">
            <w:pPr>
              <w:keepNext/>
              <w:spacing w:after="0"/>
            </w:pPr>
            <w:r>
              <w:rPr>
                <w:rFonts w:ascii="Consolas" w:eastAsia="Consolas" w:hAnsi="Consolas" w:cs="Consolas"/>
                <w:color w:val="2F6B1F"/>
                <w:sz w:val="17"/>
                <w:szCs w:val="17"/>
              </w:rPr>
              <w:t>PACT_WORLD_SEEDS=40 npm test</w:t>
            </w:r>
          </w:p>
        </w:tc>
        <w:tc>
          <w:tcPr>
            <w:tcW w:w="4819" w:type="dxa"/>
            <w:tcBorders>
              <w:top w:val="single" w:sz="4" w:space="0" w:color="D5DBD2"/>
              <w:left w:val="single" w:sz="4" w:space="0" w:color="D5DBD2"/>
              <w:bottom w:val="single" w:sz="4" w:space="0" w:color="D5DBD2"/>
              <w:right w:val="single" w:sz="4" w:space="0" w:color="D5DBD2"/>
            </w:tcBorders>
            <w:shd w:val="clear" w:color="auto" w:fill="F4F6F2"/>
            <w:tcMar>
              <w:top w:w="70" w:type="dxa"/>
              <w:left w:w="110" w:type="dxa"/>
              <w:bottom w:w="70" w:type="dxa"/>
              <w:right w:w="110" w:type="dxa"/>
            </w:tcMar>
            <w:vAlign w:val="center"/>
          </w:tcPr>
          <w:p w14:paraId="4EB26B74" w14:textId="77777777" w:rsidR="003A7FC0" w:rsidRDefault="0000500A">
            <w:pPr>
              <w:keepNext/>
              <w:spacing w:after="0"/>
            </w:pPr>
            <w:r>
              <w:rPr>
                <w:rFonts w:ascii="Consolas" w:eastAsia="Consolas" w:hAnsi="Consolas" w:cs="Consolas"/>
                <w:color w:val="2F6B1F"/>
                <w:sz w:val="17"/>
                <w:szCs w:val="17"/>
              </w:rPr>
              <w:t>$env:PACT_WORLD_SEEDS=40; npm test</w:t>
            </w:r>
          </w:p>
        </w:tc>
      </w:tr>
    </w:tbl>
    <w:p w14:paraId="4C6C052E" w14:textId="77777777" w:rsidR="003A7FC0" w:rsidRDefault="0000500A">
      <w:pPr>
        <w:spacing w:before="80" w:after="220"/>
      </w:pPr>
      <w:r>
        <w:rPr>
          <w:i/>
          <w:iCs/>
          <w:color w:val="4A524C"/>
          <w:sz w:val="18"/>
          <w:szCs w:val="18"/>
        </w:rPr>
        <w:t xml:space="preserve">Table 8. Setting test environment variables. In PowerShell the variable stays set for the session; clear it with </w:t>
      </w:r>
      <w:r>
        <w:rPr>
          <w:rFonts w:ascii="Consolas" w:eastAsia="Consolas" w:hAnsi="Consolas" w:cs="Consolas"/>
          <w:i/>
          <w:iCs/>
          <w:color w:val="2F6B1F"/>
          <w:sz w:val="16"/>
          <w:szCs w:val="16"/>
        </w:rPr>
        <w:t>Remove-Item Env:RUN_HEAVY</w:t>
      </w:r>
      <w:r>
        <w:rPr>
          <w:i/>
          <w:iCs/>
          <w:color w:val="4A524C"/>
          <w:sz w:val="18"/>
          <w:szCs w:val="18"/>
        </w:rPr>
        <w:t>.</w:t>
      </w:r>
    </w:p>
    <w:p w14:paraId="670F8F8C" w14:textId="77777777" w:rsidR="003A7FC0" w:rsidRDefault="0000500A">
      <w:pPr>
        <w:pStyle w:val="Heading1"/>
      </w:pPr>
      <w:bookmarkStart w:id="14" w:name="_Toc244331180"/>
      <w:r>
        <w:t>6  Reproducing the benchmark</w:t>
      </w:r>
      <w:bookmarkEnd w:id="14"/>
    </w:p>
    <w:p w14:paraId="5B02E5E5" w14:textId="77777777" w:rsidR="003A7FC0" w:rsidRDefault="0000500A">
      <w:r>
        <w:t xml:space="preserve">Three commands produce every sim3d number in the submission. They overwrite the published files in </w:t>
      </w:r>
      <w:r>
        <w:rPr>
          <w:rFonts w:ascii="Consolas" w:eastAsia="Consolas" w:hAnsi="Consolas" w:cs="Consolas"/>
          <w:color w:val="2F6B1F"/>
          <w:sz w:val="19"/>
          <w:szCs w:val="19"/>
        </w:rPr>
        <w:t>results/</w:t>
      </w:r>
      <w:r>
        <w:t>. Section 6.4 shows how to write somewhere else and compare, so the originals stay intact.</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02"/>
        <w:gridCol w:w="1445"/>
        <w:gridCol w:w="3011"/>
        <w:gridCol w:w="3614"/>
        <w:gridCol w:w="966"/>
      </w:tblGrid>
      <w:tr w:rsidR="003A7FC0" w14:paraId="654CC0BB" w14:textId="77777777">
        <w:trPr>
          <w:cantSplit/>
          <w:tblHeader/>
        </w:trPr>
        <w:tc>
          <w:tcPr>
            <w:tcW w:w="602" w:type="dxa"/>
            <w:tcBorders>
              <w:top w:val="single" w:sz="4" w:space="0" w:color="D5DBD2"/>
              <w:left w:val="single" w:sz="4" w:space="0" w:color="D5DBD2"/>
              <w:bottom w:val="single" w:sz="4" w:space="0" w:color="D5DBD2"/>
              <w:right w:val="single" w:sz="4" w:space="0" w:color="D5DBD2"/>
            </w:tcBorders>
            <w:shd w:val="clear" w:color="auto" w:fill="121614"/>
            <w:tcMar>
              <w:top w:w="70" w:type="dxa"/>
              <w:left w:w="110" w:type="dxa"/>
              <w:bottom w:w="70" w:type="dxa"/>
              <w:right w:w="110" w:type="dxa"/>
            </w:tcMar>
            <w:vAlign w:val="center"/>
          </w:tcPr>
          <w:p w14:paraId="193A5B95" w14:textId="77777777" w:rsidR="003A7FC0" w:rsidRDefault="0000500A">
            <w:pPr>
              <w:spacing w:after="0"/>
            </w:pPr>
            <w:r>
              <w:rPr>
                <w:b/>
                <w:bCs/>
                <w:color w:val="FFFFFF"/>
                <w:sz w:val="19"/>
                <w:szCs w:val="19"/>
              </w:rPr>
              <w:t>Step</w:t>
            </w:r>
          </w:p>
        </w:tc>
        <w:tc>
          <w:tcPr>
            <w:tcW w:w="1445" w:type="dxa"/>
            <w:tcBorders>
              <w:top w:val="single" w:sz="4" w:space="0" w:color="D5DBD2"/>
              <w:left w:val="single" w:sz="4" w:space="0" w:color="D5DBD2"/>
              <w:bottom w:val="single" w:sz="4" w:space="0" w:color="D5DBD2"/>
              <w:right w:val="single" w:sz="4" w:space="0" w:color="D5DBD2"/>
            </w:tcBorders>
            <w:shd w:val="clear" w:color="auto" w:fill="121614"/>
            <w:tcMar>
              <w:top w:w="70" w:type="dxa"/>
              <w:left w:w="110" w:type="dxa"/>
              <w:bottom w:w="70" w:type="dxa"/>
              <w:right w:w="110" w:type="dxa"/>
            </w:tcMar>
            <w:vAlign w:val="center"/>
          </w:tcPr>
          <w:p w14:paraId="6ED8315A" w14:textId="77777777" w:rsidR="003A7FC0" w:rsidRDefault="0000500A">
            <w:pPr>
              <w:spacing w:after="0"/>
            </w:pPr>
            <w:r>
              <w:rPr>
                <w:b/>
                <w:bCs/>
                <w:color w:val="FFFFFF"/>
                <w:sz w:val="19"/>
                <w:szCs w:val="19"/>
              </w:rPr>
              <w:t>make</w:t>
            </w:r>
          </w:p>
        </w:tc>
        <w:tc>
          <w:tcPr>
            <w:tcW w:w="3011" w:type="dxa"/>
            <w:tcBorders>
              <w:top w:val="single" w:sz="4" w:space="0" w:color="D5DBD2"/>
              <w:left w:val="single" w:sz="4" w:space="0" w:color="D5DBD2"/>
              <w:bottom w:val="single" w:sz="4" w:space="0" w:color="D5DBD2"/>
              <w:right w:val="single" w:sz="4" w:space="0" w:color="D5DBD2"/>
            </w:tcBorders>
            <w:shd w:val="clear" w:color="auto" w:fill="121614"/>
            <w:tcMar>
              <w:top w:w="70" w:type="dxa"/>
              <w:left w:w="110" w:type="dxa"/>
              <w:bottom w:w="70" w:type="dxa"/>
              <w:right w:w="110" w:type="dxa"/>
            </w:tcMar>
            <w:vAlign w:val="center"/>
          </w:tcPr>
          <w:p w14:paraId="76EA3BCF" w14:textId="77777777" w:rsidR="003A7FC0" w:rsidRDefault="0000500A">
            <w:pPr>
              <w:spacing w:after="0"/>
            </w:pPr>
            <w:r>
              <w:rPr>
                <w:b/>
                <w:bCs/>
                <w:color w:val="FFFFFF"/>
                <w:sz w:val="19"/>
                <w:szCs w:val="19"/>
              </w:rPr>
              <w:t>npm (in sim3d/)</w:t>
            </w:r>
          </w:p>
        </w:tc>
        <w:tc>
          <w:tcPr>
            <w:tcW w:w="3614" w:type="dxa"/>
            <w:tcBorders>
              <w:top w:val="single" w:sz="4" w:space="0" w:color="D5DBD2"/>
              <w:left w:val="single" w:sz="4" w:space="0" w:color="D5DBD2"/>
              <w:bottom w:val="single" w:sz="4" w:space="0" w:color="D5DBD2"/>
              <w:right w:val="single" w:sz="4" w:space="0" w:color="D5DBD2"/>
            </w:tcBorders>
            <w:shd w:val="clear" w:color="auto" w:fill="121614"/>
            <w:tcMar>
              <w:top w:w="70" w:type="dxa"/>
              <w:left w:w="110" w:type="dxa"/>
              <w:bottom w:w="70" w:type="dxa"/>
              <w:right w:w="110" w:type="dxa"/>
            </w:tcMar>
            <w:vAlign w:val="center"/>
          </w:tcPr>
          <w:p w14:paraId="1305669E" w14:textId="77777777" w:rsidR="003A7FC0" w:rsidRDefault="0000500A">
            <w:pPr>
              <w:spacing w:after="0"/>
            </w:pPr>
            <w:r>
              <w:rPr>
                <w:b/>
                <w:bCs/>
                <w:color w:val="FFFFFF"/>
                <w:sz w:val="19"/>
                <w:szCs w:val="19"/>
              </w:rPr>
              <w:t>Writes</w:t>
            </w:r>
          </w:p>
        </w:tc>
        <w:tc>
          <w:tcPr>
            <w:tcW w:w="966" w:type="dxa"/>
            <w:tcBorders>
              <w:top w:val="single" w:sz="4" w:space="0" w:color="D5DBD2"/>
              <w:left w:val="single" w:sz="4" w:space="0" w:color="D5DBD2"/>
              <w:bottom w:val="single" w:sz="4" w:space="0" w:color="D5DBD2"/>
              <w:right w:val="single" w:sz="4" w:space="0" w:color="D5DBD2"/>
            </w:tcBorders>
            <w:shd w:val="clear" w:color="auto" w:fill="121614"/>
            <w:tcMar>
              <w:top w:w="70" w:type="dxa"/>
              <w:left w:w="110" w:type="dxa"/>
              <w:bottom w:w="70" w:type="dxa"/>
              <w:right w:w="110" w:type="dxa"/>
            </w:tcMar>
            <w:vAlign w:val="center"/>
          </w:tcPr>
          <w:p w14:paraId="513E7CF6" w14:textId="77777777" w:rsidR="003A7FC0" w:rsidRDefault="0000500A">
            <w:pPr>
              <w:spacing w:after="0"/>
            </w:pPr>
            <w:r>
              <w:rPr>
                <w:b/>
                <w:bCs/>
                <w:color w:val="FFFFFF"/>
                <w:sz w:val="19"/>
                <w:szCs w:val="19"/>
              </w:rPr>
              <w:t>Time</w:t>
            </w:r>
          </w:p>
        </w:tc>
      </w:tr>
      <w:tr w:rsidR="003A7FC0" w14:paraId="3B3BDB9F" w14:textId="77777777">
        <w:trPr>
          <w:cantSplit/>
        </w:trPr>
        <w:tc>
          <w:tcPr>
            <w:tcW w:w="602" w:type="dxa"/>
            <w:tcBorders>
              <w:top w:val="single" w:sz="4" w:space="0" w:color="D5DBD2"/>
              <w:left w:val="single" w:sz="4" w:space="0" w:color="D5DBD2"/>
              <w:bottom w:val="single" w:sz="4" w:space="0" w:color="D5DBD2"/>
              <w:right w:val="single" w:sz="4" w:space="0" w:color="D5DBD2"/>
            </w:tcBorders>
            <w:shd w:val="clear" w:color="auto" w:fill="FFFFFF"/>
            <w:tcMar>
              <w:top w:w="70" w:type="dxa"/>
              <w:left w:w="110" w:type="dxa"/>
              <w:bottom w:w="70" w:type="dxa"/>
              <w:right w:w="110" w:type="dxa"/>
            </w:tcMar>
            <w:vAlign w:val="center"/>
          </w:tcPr>
          <w:p w14:paraId="4C8ABE31" w14:textId="77777777" w:rsidR="003A7FC0" w:rsidRDefault="0000500A">
            <w:pPr>
              <w:spacing w:after="0"/>
            </w:pPr>
            <w:r>
              <w:rPr>
                <w:sz w:val="19"/>
                <w:szCs w:val="19"/>
              </w:rPr>
              <w:t>1</w:t>
            </w:r>
          </w:p>
        </w:tc>
        <w:tc>
          <w:tcPr>
            <w:tcW w:w="1445" w:type="dxa"/>
            <w:tcBorders>
              <w:top w:val="single" w:sz="4" w:space="0" w:color="D5DBD2"/>
              <w:left w:val="single" w:sz="4" w:space="0" w:color="D5DBD2"/>
              <w:bottom w:val="single" w:sz="4" w:space="0" w:color="D5DBD2"/>
              <w:right w:val="single" w:sz="4" w:space="0" w:color="D5DBD2"/>
            </w:tcBorders>
            <w:shd w:val="clear" w:color="auto" w:fill="FFFFFF"/>
            <w:tcMar>
              <w:top w:w="70" w:type="dxa"/>
              <w:left w:w="110" w:type="dxa"/>
              <w:bottom w:w="70" w:type="dxa"/>
              <w:right w:w="110" w:type="dxa"/>
            </w:tcMar>
            <w:vAlign w:val="center"/>
          </w:tcPr>
          <w:p w14:paraId="01AF4C19" w14:textId="77777777" w:rsidR="003A7FC0" w:rsidRDefault="0000500A">
            <w:pPr>
              <w:spacing w:after="0"/>
            </w:pPr>
            <w:r>
              <w:rPr>
                <w:rFonts w:ascii="Consolas" w:eastAsia="Consolas" w:hAnsi="Consolas" w:cs="Consolas"/>
                <w:color w:val="2F6B1F"/>
                <w:sz w:val="17"/>
                <w:szCs w:val="17"/>
              </w:rPr>
              <w:t>make bench</w:t>
            </w:r>
          </w:p>
        </w:tc>
        <w:tc>
          <w:tcPr>
            <w:tcW w:w="3011" w:type="dxa"/>
            <w:tcBorders>
              <w:top w:val="single" w:sz="4" w:space="0" w:color="D5DBD2"/>
              <w:left w:val="single" w:sz="4" w:space="0" w:color="D5DBD2"/>
              <w:bottom w:val="single" w:sz="4" w:space="0" w:color="D5DBD2"/>
              <w:right w:val="single" w:sz="4" w:space="0" w:color="D5DBD2"/>
            </w:tcBorders>
            <w:shd w:val="clear" w:color="auto" w:fill="FFFFFF"/>
            <w:tcMar>
              <w:top w:w="70" w:type="dxa"/>
              <w:left w:w="110" w:type="dxa"/>
              <w:bottom w:w="70" w:type="dxa"/>
              <w:right w:w="110" w:type="dxa"/>
            </w:tcMar>
            <w:vAlign w:val="center"/>
          </w:tcPr>
          <w:p w14:paraId="3D071CF2" w14:textId="77777777" w:rsidR="003A7FC0" w:rsidRDefault="0000500A">
            <w:pPr>
              <w:spacing w:after="0"/>
            </w:pPr>
            <w:r>
              <w:rPr>
                <w:rFonts w:ascii="Consolas" w:eastAsia="Consolas" w:hAnsi="Consolas" w:cs="Consolas"/>
                <w:color w:val="2F6B1F"/>
                <w:sz w:val="17"/>
                <w:szCs w:val="17"/>
              </w:rPr>
              <w:t>npm run bench -- --seeds=5 --window=900</w:t>
            </w:r>
          </w:p>
        </w:tc>
        <w:tc>
          <w:tcPr>
            <w:tcW w:w="3614" w:type="dxa"/>
            <w:tcBorders>
              <w:top w:val="single" w:sz="4" w:space="0" w:color="D5DBD2"/>
              <w:left w:val="single" w:sz="4" w:space="0" w:color="D5DBD2"/>
              <w:bottom w:val="single" w:sz="4" w:space="0" w:color="D5DBD2"/>
              <w:right w:val="single" w:sz="4" w:space="0" w:color="D5DBD2"/>
            </w:tcBorders>
            <w:shd w:val="clear" w:color="auto" w:fill="FFFFFF"/>
            <w:tcMar>
              <w:top w:w="70" w:type="dxa"/>
              <w:left w:w="110" w:type="dxa"/>
              <w:bottom w:w="70" w:type="dxa"/>
              <w:right w:w="110" w:type="dxa"/>
            </w:tcMar>
            <w:vAlign w:val="center"/>
          </w:tcPr>
          <w:p w14:paraId="54EE3CCB" w14:textId="77777777" w:rsidR="003A7FC0" w:rsidRDefault="0000500A">
            <w:pPr>
              <w:spacing w:after="0"/>
            </w:pPr>
            <w:r>
              <w:rPr>
                <w:rFonts w:ascii="Consolas" w:eastAsia="Consolas" w:hAnsi="Consolas" w:cs="Consolas"/>
                <w:color w:val="2F6B1F"/>
                <w:sz w:val="17"/>
                <w:szCs w:val="17"/>
              </w:rPr>
              <w:t>results/summary.md</w:t>
            </w:r>
            <w:r>
              <w:rPr>
                <w:sz w:val="19"/>
                <w:szCs w:val="19"/>
              </w:rPr>
              <w:t xml:space="preserve">, </w:t>
            </w:r>
            <w:r>
              <w:rPr>
                <w:rFonts w:ascii="Consolas" w:eastAsia="Consolas" w:hAnsi="Consolas" w:cs="Consolas"/>
                <w:color w:val="2F6B1F"/>
                <w:sz w:val="17"/>
                <w:szCs w:val="17"/>
              </w:rPr>
              <w:t>results.csv</w:t>
            </w:r>
            <w:r>
              <w:rPr>
                <w:sz w:val="19"/>
                <w:szCs w:val="19"/>
              </w:rPr>
              <w:t xml:space="preserve">, </w:t>
            </w:r>
            <w:r>
              <w:rPr>
                <w:rFonts w:ascii="Consolas" w:eastAsia="Consolas" w:hAnsi="Consolas" w:cs="Consolas"/>
                <w:color w:val="2F6B1F"/>
                <w:sz w:val="17"/>
                <w:szCs w:val="17"/>
              </w:rPr>
              <w:t>bench.json</w:t>
            </w:r>
            <w:r>
              <w:rPr>
                <w:sz w:val="19"/>
                <w:szCs w:val="19"/>
              </w:rPr>
              <w:t xml:space="preserve">, </w:t>
            </w:r>
            <w:r>
              <w:rPr>
                <w:rFonts w:ascii="Consolas" w:eastAsia="Consolas" w:hAnsi="Consolas" w:cs="Consolas"/>
                <w:color w:val="2F6B1F"/>
                <w:sz w:val="17"/>
                <w:szCs w:val="17"/>
              </w:rPr>
              <w:t>recovery.json</w:t>
            </w:r>
          </w:p>
        </w:tc>
        <w:tc>
          <w:tcPr>
            <w:tcW w:w="966" w:type="dxa"/>
            <w:tcBorders>
              <w:top w:val="single" w:sz="4" w:space="0" w:color="D5DBD2"/>
              <w:left w:val="single" w:sz="4" w:space="0" w:color="D5DBD2"/>
              <w:bottom w:val="single" w:sz="4" w:space="0" w:color="D5DBD2"/>
              <w:right w:val="single" w:sz="4" w:space="0" w:color="D5DBD2"/>
            </w:tcBorders>
            <w:shd w:val="clear" w:color="auto" w:fill="FFFFFF"/>
            <w:tcMar>
              <w:top w:w="70" w:type="dxa"/>
              <w:left w:w="110" w:type="dxa"/>
              <w:bottom w:w="70" w:type="dxa"/>
              <w:right w:w="110" w:type="dxa"/>
            </w:tcMar>
            <w:vAlign w:val="center"/>
          </w:tcPr>
          <w:p w14:paraId="529F1029" w14:textId="77777777" w:rsidR="003A7FC0" w:rsidRDefault="0000500A">
            <w:pPr>
              <w:spacing w:after="0"/>
            </w:pPr>
            <w:r>
              <w:rPr>
                <w:sz w:val="19"/>
                <w:szCs w:val="19"/>
              </w:rPr>
              <w:t>2 to 3 min</w:t>
            </w:r>
          </w:p>
        </w:tc>
      </w:tr>
      <w:tr w:rsidR="003A7FC0" w14:paraId="2C12E2D4" w14:textId="77777777">
        <w:trPr>
          <w:cantSplit/>
        </w:trPr>
        <w:tc>
          <w:tcPr>
            <w:tcW w:w="602" w:type="dxa"/>
            <w:tcBorders>
              <w:top w:val="single" w:sz="4" w:space="0" w:color="D5DBD2"/>
              <w:left w:val="single" w:sz="4" w:space="0" w:color="D5DBD2"/>
              <w:bottom w:val="single" w:sz="4" w:space="0" w:color="D5DBD2"/>
              <w:right w:val="single" w:sz="4" w:space="0" w:color="D5DBD2"/>
            </w:tcBorders>
            <w:shd w:val="clear" w:color="auto" w:fill="F4F6F2"/>
            <w:tcMar>
              <w:top w:w="70" w:type="dxa"/>
              <w:left w:w="110" w:type="dxa"/>
              <w:bottom w:w="70" w:type="dxa"/>
              <w:right w:w="110" w:type="dxa"/>
            </w:tcMar>
            <w:vAlign w:val="center"/>
          </w:tcPr>
          <w:p w14:paraId="02653DBB" w14:textId="77777777" w:rsidR="003A7FC0" w:rsidRDefault="0000500A">
            <w:pPr>
              <w:spacing w:after="0"/>
            </w:pPr>
            <w:r>
              <w:rPr>
                <w:sz w:val="19"/>
                <w:szCs w:val="19"/>
              </w:rPr>
              <w:t>2</w:t>
            </w:r>
          </w:p>
        </w:tc>
        <w:tc>
          <w:tcPr>
            <w:tcW w:w="1445" w:type="dxa"/>
            <w:tcBorders>
              <w:top w:val="single" w:sz="4" w:space="0" w:color="D5DBD2"/>
              <w:left w:val="single" w:sz="4" w:space="0" w:color="D5DBD2"/>
              <w:bottom w:val="single" w:sz="4" w:space="0" w:color="D5DBD2"/>
              <w:right w:val="single" w:sz="4" w:space="0" w:color="D5DBD2"/>
            </w:tcBorders>
            <w:shd w:val="clear" w:color="auto" w:fill="F4F6F2"/>
            <w:tcMar>
              <w:top w:w="70" w:type="dxa"/>
              <w:left w:w="110" w:type="dxa"/>
              <w:bottom w:w="70" w:type="dxa"/>
              <w:right w:w="110" w:type="dxa"/>
            </w:tcMar>
            <w:vAlign w:val="center"/>
          </w:tcPr>
          <w:p w14:paraId="00FDCFAE" w14:textId="77777777" w:rsidR="003A7FC0" w:rsidRDefault="0000500A">
            <w:pPr>
              <w:spacing w:after="0"/>
            </w:pPr>
            <w:r>
              <w:rPr>
                <w:rFonts w:ascii="Consolas" w:eastAsia="Consolas" w:hAnsi="Consolas" w:cs="Consolas"/>
                <w:color w:val="2F6B1F"/>
                <w:sz w:val="17"/>
                <w:szCs w:val="17"/>
              </w:rPr>
              <w:t>make sweep</w:t>
            </w:r>
          </w:p>
        </w:tc>
        <w:tc>
          <w:tcPr>
            <w:tcW w:w="3011" w:type="dxa"/>
            <w:tcBorders>
              <w:top w:val="single" w:sz="4" w:space="0" w:color="D5DBD2"/>
              <w:left w:val="single" w:sz="4" w:space="0" w:color="D5DBD2"/>
              <w:bottom w:val="single" w:sz="4" w:space="0" w:color="D5DBD2"/>
              <w:right w:val="single" w:sz="4" w:space="0" w:color="D5DBD2"/>
            </w:tcBorders>
            <w:shd w:val="clear" w:color="auto" w:fill="F4F6F2"/>
            <w:tcMar>
              <w:top w:w="70" w:type="dxa"/>
              <w:left w:w="110" w:type="dxa"/>
              <w:bottom w:w="70" w:type="dxa"/>
              <w:right w:w="110" w:type="dxa"/>
            </w:tcMar>
            <w:vAlign w:val="center"/>
          </w:tcPr>
          <w:p w14:paraId="24150827" w14:textId="77777777" w:rsidR="003A7FC0" w:rsidRDefault="0000500A">
            <w:pPr>
              <w:spacing w:after="0"/>
            </w:pPr>
            <w:r>
              <w:rPr>
                <w:rFonts w:ascii="Consolas" w:eastAsia="Consolas" w:hAnsi="Consolas" w:cs="Consolas"/>
                <w:color w:val="2F6B1F"/>
                <w:sz w:val="17"/>
                <w:szCs w:val="17"/>
              </w:rPr>
              <w:t>npm run sweep -- --seeds=30 --window=900</w:t>
            </w:r>
          </w:p>
        </w:tc>
        <w:tc>
          <w:tcPr>
            <w:tcW w:w="3614" w:type="dxa"/>
            <w:tcBorders>
              <w:top w:val="single" w:sz="4" w:space="0" w:color="D5DBD2"/>
              <w:left w:val="single" w:sz="4" w:space="0" w:color="D5DBD2"/>
              <w:bottom w:val="single" w:sz="4" w:space="0" w:color="D5DBD2"/>
              <w:right w:val="single" w:sz="4" w:space="0" w:color="D5DBD2"/>
            </w:tcBorders>
            <w:shd w:val="clear" w:color="auto" w:fill="F4F6F2"/>
            <w:tcMar>
              <w:top w:w="70" w:type="dxa"/>
              <w:left w:w="110" w:type="dxa"/>
              <w:bottom w:w="70" w:type="dxa"/>
              <w:right w:w="110" w:type="dxa"/>
            </w:tcMar>
            <w:vAlign w:val="center"/>
          </w:tcPr>
          <w:p w14:paraId="55E684A5" w14:textId="77777777" w:rsidR="003A7FC0" w:rsidRDefault="0000500A">
            <w:pPr>
              <w:spacing w:after="0"/>
            </w:pPr>
            <w:r>
              <w:rPr>
                <w:rFonts w:ascii="Consolas" w:eastAsia="Consolas" w:hAnsi="Consolas" w:cs="Consolas"/>
                <w:color w:val="2F6B1F"/>
                <w:sz w:val="17"/>
                <w:szCs w:val="17"/>
              </w:rPr>
              <w:t>results/sweep/sweep.md</w:t>
            </w:r>
            <w:r>
              <w:rPr>
                <w:sz w:val="19"/>
                <w:szCs w:val="19"/>
              </w:rPr>
              <w:t xml:space="preserve">, </w:t>
            </w:r>
            <w:r>
              <w:rPr>
                <w:rFonts w:ascii="Consolas" w:eastAsia="Consolas" w:hAnsi="Consolas" w:cs="Consolas"/>
                <w:color w:val="2F6B1F"/>
                <w:sz w:val="17"/>
                <w:szCs w:val="17"/>
              </w:rPr>
              <w:t>.csv</w:t>
            </w:r>
            <w:r>
              <w:rPr>
                <w:sz w:val="19"/>
                <w:szCs w:val="19"/>
              </w:rPr>
              <w:t xml:space="preserve">, </w:t>
            </w:r>
            <w:r>
              <w:rPr>
                <w:rFonts w:ascii="Consolas" w:eastAsia="Consolas" w:hAnsi="Consolas" w:cs="Consolas"/>
                <w:color w:val="2F6B1F"/>
                <w:sz w:val="17"/>
                <w:szCs w:val="17"/>
              </w:rPr>
              <w:t>.json</w:t>
            </w:r>
          </w:p>
        </w:tc>
        <w:tc>
          <w:tcPr>
            <w:tcW w:w="966" w:type="dxa"/>
            <w:tcBorders>
              <w:top w:val="single" w:sz="4" w:space="0" w:color="D5DBD2"/>
              <w:left w:val="single" w:sz="4" w:space="0" w:color="D5DBD2"/>
              <w:bottom w:val="single" w:sz="4" w:space="0" w:color="D5DBD2"/>
              <w:right w:val="single" w:sz="4" w:space="0" w:color="D5DBD2"/>
            </w:tcBorders>
            <w:shd w:val="clear" w:color="auto" w:fill="F4F6F2"/>
            <w:tcMar>
              <w:top w:w="70" w:type="dxa"/>
              <w:left w:w="110" w:type="dxa"/>
              <w:bottom w:w="70" w:type="dxa"/>
              <w:right w:w="110" w:type="dxa"/>
            </w:tcMar>
            <w:vAlign w:val="center"/>
          </w:tcPr>
          <w:p w14:paraId="077B9BC1" w14:textId="77777777" w:rsidR="003A7FC0" w:rsidRDefault="0000500A">
            <w:pPr>
              <w:spacing w:after="0"/>
            </w:pPr>
            <w:r>
              <w:rPr>
                <w:sz w:val="19"/>
                <w:szCs w:val="19"/>
              </w:rPr>
              <w:t>~10 min</w:t>
            </w:r>
          </w:p>
        </w:tc>
      </w:tr>
      <w:tr w:rsidR="003A7FC0" w14:paraId="28402CD2" w14:textId="77777777">
        <w:trPr>
          <w:cantSplit/>
        </w:trPr>
        <w:tc>
          <w:tcPr>
            <w:tcW w:w="602" w:type="dxa"/>
            <w:tcBorders>
              <w:top w:val="single" w:sz="4" w:space="0" w:color="D5DBD2"/>
              <w:left w:val="single" w:sz="4" w:space="0" w:color="D5DBD2"/>
              <w:bottom w:val="single" w:sz="4" w:space="0" w:color="D5DBD2"/>
              <w:right w:val="single" w:sz="4" w:space="0" w:color="D5DBD2"/>
            </w:tcBorders>
            <w:shd w:val="clear" w:color="auto" w:fill="FFFFFF"/>
            <w:tcMar>
              <w:top w:w="70" w:type="dxa"/>
              <w:left w:w="110" w:type="dxa"/>
              <w:bottom w:w="70" w:type="dxa"/>
              <w:right w:w="110" w:type="dxa"/>
            </w:tcMar>
            <w:vAlign w:val="center"/>
          </w:tcPr>
          <w:p w14:paraId="6B949CD4" w14:textId="77777777" w:rsidR="003A7FC0" w:rsidRDefault="0000500A">
            <w:pPr>
              <w:keepNext/>
              <w:spacing w:after="0"/>
            </w:pPr>
            <w:r>
              <w:rPr>
                <w:sz w:val="19"/>
                <w:szCs w:val="19"/>
              </w:rPr>
              <w:t>3</w:t>
            </w:r>
          </w:p>
        </w:tc>
        <w:tc>
          <w:tcPr>
            <w:tcW w:w="1445" w:type="dxa"/>
            <w:tcBorders>
              <w:top w:val="single" w:sz="4" w:space="0" w:color="D5DBD2"/>
              <w:left w:val="single" w:sz="4" w:space="0" w:color="D5DBD2"/>
              <w:bottom w:val="single" w:sz="4" w:space="0" w:color="D5DBD2"/>
              <w:right w:val="single" w:sz="4" w:space="0" w:color="D5DBD2"/>
            </w:tcBorders>
            <w:shd w:val="clear" w:color="auto" w:fill="FFFFFF"/>
            <w:tcMar>
              <w:top w:w="70" w:type="dxa"/>
              <w:left w:w="110" w:type="dxa"/>
              <w:bottom w:w="70" w:type="dxa"/>
              <w:right w:w="110" w:type="dxa"/>
            </w:tcMar>
            <w:vAlign w:val="center"/>
          </w:tcPr>
          <w:p w14:paraId="3F516B99" w14:textId="77777777" w:rsidR="003A7FC0" w:rsidRDefault="0000500A">
            <w:pPr>
              <w:keepNext/>
              <w:spacing w:after="0"/>
            </w:pPr>
            <w:r>
              <w:rPr>
                <w:rFonts w:ascii="Consolas" w:eastAsia="Consolas" w:hAnsi="Consolas" w:cs="Consolas"/>
                <w:color w:val="2F6B1F"/>
                <w:sz w:val="17"/>
                <w:szCs w:val="17"/>
              </w:rPr>
              <w:t>make plots</w:t>
            </w:r>
          </w:p>
        </w:tc>
        <w:tc>
          <w:tcPr>
            <w:tcW w:w="3011" w:type="dxa"/>
            <w:tcBorders>
              <w:top w:val="single" w:sz="4" w:space="0" w:color="D5DBD2"/>
              <w:left w:val="single" w:sz="4" w:space="0" w:color="D5DBD2"/>
              <w:bottom w:val="single" w:sz="4" w:space="0" w:color="D5DBD2"/>
              <w:right w:val="single" w:sz="4" w:space="0" w:color="D5DBD2"/>
            </w:tcBorders>
            <w:shd w:val="clear" w:color="auto" w:fill="FFFFFF"/>
            <w:tcMar>
              <w:top w:w="70" w:type="dxa"/>
              <w:left w:w="110" w:type="dxa"/>
              <w:bottom w:w="70" w:type="dxa"/>
              <w:right w:w="110" w:type="dxa"/>
            </w:tcMar>
            <w:vAlign w:val="center"/>
          </w:tcPr>
          <w:p w14:paraId="3199ACB7" w14:textId="77777777" w:rsidR="003A7FC0" w:rsidRDefault="0000500A">
            <w:pPr>
              <w:keepNext/>
              <w:spacing w:after="0"/>
            </w:pPr>
            <w:r>
              <w:rPr>
                <w:rFonts w:ascii="Consolas" w:eastAsia="Consolas" w:hAnsi="Consolas" w:cs="Consolas"/>
                <w:color w:val="2F6B1F"/>
                <w:sz w:val="17"/>
                <w:szCs w:val="17"/>
              </w:rPr>
              <w:t>npm run plots</w:t>
            </w:r>
          </w:p>
        </w:tc>
        <w:tc>
          <w:tcPr>
            <w:tcW w:w="3614" w:type="dxa"/>
            <w:tcBorders>
              <w:top w:val="single" w:sz="4" w:space="0" w:color="D5DBD2"/>
              <w:left w:val="single" w:sz="4" w:space="0" w:color="D5DBD2"/>
              <w:bottom w:val="single" w:sz="4" w:space="0" w:color="D5DBD2"/>
              <w:right w:val="single" w:sz="4" w:space="0" w:color="D5DBD2"/>
            </w:tcBorders>
            <w:shd w:val="clear" w:color="auto" w:fill="FFFFFF"/>
            <w:tcMar>
              <w:top w:w="70" w:type="dxa"/>
              <w:left w:w="110" w:type="dxa"/>
              <w:bottom w:w="70" w:type="dxa"/>
              <w:right w:w="110" w:type="dxa"/>
            </w:tcMar>
            <w:vAlign w:val="center"/>
          </w:tcPr>
          <w:p w14:paraId="6F83C40A" w14:textId="77777777" w:rsidR="003A7FC0" w:rsidRDefault="0000500A">
            <w:pPr>
              <w:keepNext/>
              <w:spacing w:after="0"/>
            </w:pPr>
            <w:r>
              <w:rPr>
                <w:rFonts w:ascii="Consolas" w:eastAsia="Consolas" w:hAnsi="Consolas" w:cs="Consolas"/>
                <w:color w:val="2F6B1F"/>
                <w:sz w:val="17"/>
                <w:szCs w:val="17"/>
              </w:rPr>
              <w:t>results/plots/bench_on_time.svg</w:t>
            </w:r>
            <w:r>
              <w:rPr>
                <w:sz w:val="19"/>
                <w:szCs w:val="19"/>
              </w:rPr>
              <w:t xml:space="preserve">, </w:t>
            </w:r>
            <w:r>
              <w:rPr>
                <w:rFonts w:ascii="Consolas" w:eastAsia="Consolas" w:hAnsi="Consolas" w:cs="Consolas"/>
                <w:color w:val="2F6B1F"/>
                <w:sz w:val="17"/>
                <w:szCs w:val="17"/>
              </w:rPr>
              <w:t>message_load.svg</w:t>
            </w:r>
            <w:r>
              <w:rPr>
                <w:sz w:val="19"/>
                <w:szCs w:val="19"/>
              </w:rPr>
              <w:t xml:space="preserve">, </w:t>
            </w:r>
            <w:r>
              <w:rPr>
                <w:rFonts w:ascii="Consolas" w:eastAsia="Consolas" w:hAnsi="Consolas" w:cs="Consolas"/>
                <w:color w:val="2F6B1F"/>
                <w:sz w:val="17"/>
                <w:szCs w:val="17"/>
              </w:rPr>
              <w:t>recovery_cdf.svg</w:t>
            </w:r>
            <w:r>
              <w:rPr>
                <w:sz w:val="19"/>
                <w:szCs w:val="19"/>
              </w:rPr>
              <w:t xml:space="preserve">, </w:t>
            </w:r>
            <w:r>
              <w:rPr>
                <w:rFonts w:ascii="Consolas" w:eastAsia="Consolas" w:hAnsi="Consolas" w:cs="Consolas"/>
                <w:color w:val="2F6B1F"/>
                <w:sz w:val="17"/>
                <w:szCs w:val="17"/>
              </w:rPr>
              <w:t>sweep_pareto.svg</w:t>
            </w:r>
          </w:p>
        </w:tc>
        <w:tc>
          <w:tcPr>
            <w:tcW w:w="966" w:type="dxa"/>
            <w:tcBorders>
              <w:top w:val="single" w:sz="4" w:space="0" w:color="D5DBD2"/>
              <w:left w:val="single" w:sz="4" w:space="0" w:color="D5DBD2"/>
              <w:bottom w:val="single" w:sz="4" w:space="0" w:color="D5DBD2"/>
              <w:right w:val="single" w:sz="4" w:space="0" w:color="D5DBD2"/>
            </w:tcBorders>
            <w:shd w:val="clear" w:color="auto" w:fill="FFFFFF"/>
            <w:tcMar>
              <w:top w:w="70" w:type="dxa"/>
              <w:left w:w="110" w:type="dxa"/>
              <w:bottom w:w="70" w:type="dxa"/>
              <w:right w:w="110" w:type="dxa"/>
            </w:tcMar>
            <w:vAlign w:val="center"/>
          </w:tcPr>
          <w:p w14:paraId="2D04B27D" w14:textId="77777777" w:rsidR="003A7FC0" w:rsidRDefault="0000500A">
            <w:pPr>
              <w:keepNext/>
              <w:spacing w:after="0"/>
            </w:pPr>
            <w:r>
              <w:rPr>
                <w:sz w:val="19"/>
                <w:szCs w:val="19"/>
              </w:rPr>
              <w:t>seconds</w:t>
            </w:r>
          </w:p>
        </w:tc>
      </w:tr>
    </w:tbl>
    <w:p w14:paraId="41042BBC" w14:textId="77777777" w:rsidR="003A7FC0" w:rsidRDefault="0000500A">
      <w:pPr>
        <w:spacing w:before="80" w:after="220"/>
      </w:pPr>
      <w:r>
        <w:rPr>
          <w:i/>
          <w:iCs/>
          <w:color w:val="4A524C"/>
          <w:sz w:val="18"/>
          <w:szCs w:val="18"/>
        </w:rPr>
        <w:t>Table 9. The three reproduction commands. The make defaults are exactly the published settings.</w:t>
      </w:r>
    </w:p>
    <w:p w14:paraId="580EB505" w14:textId="77777777" w:rsidR="003A7FC0" w:rsidRDefault="0000500A">
      <w:r>
        <w:rPr>
          <w:rFonts w:ascii="Consolas" w:eastAsia="Consolas" w:hAnsi="Consolas" w:cs="Consolas"/>
          <w:color w:val="2F6B1F"/>
          <w:sz w:val="19"/>
          <w:szCs w:val="19"/>
        </w:rPr>
        <w:t>make bench</w:t>
      </w:r>
      <w:r>
        <w:t xml:space="preserve"> runs 4 scenarios (</w:t>
      </w:r>
      <w:r>
        <w:rPr>
          <w:rFonts w:ascii="Consolas" w:eastAsia="Consolas" w:hAnsi="Consolas" w:cs="Consolas"/>
          <w:color w:val="2F6B1F"/>
          <w:sz w:val="19"/>
          <w:szCs w:val="19"/>
        </w:rPr>
        <w:t>s0_healthy</w:t>
      </w:r>
      <w:r>
        <w:t xml:space="preserve">, </w:t>
      </w:r>
      <w:r>
        <w:rPr>
          <w:rFonts w:ascii="Consolas" w:eastAsia="Consolas" w:hAnsi="Consolas" w:cs="Consolas"/>
          <w:color w:val="2F6B1F"/>
          <w:sz w:val="19"/>
          <w:szCs w:val="19"/>
        </w:rPr>
        <w:t>s1_hub_loss</w:t>
      </w:r>
      <w:r>
        <w:t xml:space="preserve">, </w:t>
      </w:r>
      <w:r>
        <w:rPr>
          <w:rFonts w:ascii="Consolas" w:eastAsia="Consolas" w:hAnsi="Consolas" w:cs="Consolas"/>
          <w:color w:val="2F6B1F"/>
          <w:sz w:val="19"/>
          <w:szCs w:val="19"/>
        </w:rPr>
        <w:t>s6_battery_crunch</w:t>
      </w:r>
      <w:r>
        <w:t xml:space="preserve">, </w:t>
      </w:r>
      <w:r>
        <w:rPr>
          <w:rFonts w:ascii="Consolas" w:eastAsia="Consolas" w:hAnsi="Consolas" w:cs="Consolas"/>
          <w:color w:val="2F6B1F"/>
          <w:sz w:val="19"/>
          <w:szCs w:val="19"/>
        </w:rPr>
        <w:t>s7_urgent_burst</w:t>
      </w:r>
      <w:r>
        <w:t xml:space="preserve">) x 5 systems x 5 seeds, which is 100 runs of 900 simulated seconds. It then runs the carrier-failure recovery experiment (8 seeds of </w:t>
      </w:r>
      <w:r>
        <w:rPr>
          <w:rFonts w:ascii="Consolas" w:eastAsia="Consolas" w:hAnsi="Consolas" w:cs="Consolas"/>
          <w:color w:val="2F6B1F"/>
          <w:sz w:val="19"/>
          <w:szCs w:val="19"/>
        </w:rPr>
        <w:t>at06_drone_failure</w:t>
      </w:r>
      <w:r>
        <w:t xml:space="preserve"> per system). </w:t>
      </w:r>
      <w:r>
        <w:rPr>
          <w:rFonts w:ascii="Consolas" w:eastAsia="Consolas" w:hAnsi="Consolas" w:cs="Consolas"/>
          <w:color w:val="2F6B1F"/>
          <w:sz w:val="19"/>
          <w:szCs w:val="19"/>
        </w:rPr>
        <w:t>make sweep</w:t>
      </w:r>
      <w:r>
        <w:t xml:space="preserve"> runs 240 runs: two partition scenarios x (three partition policies under </w:t>
      </w:r>
      <w:r>
        <w:rPr>
          <w:rFonts w:ascii="Consolas" w:eastAsia="Consolas" w:hAnsi="Consolas" w:cs="Consolas"/>
          <w:color w:val="2F6B1F"/>
          <w:sz w:val="19"/>
          <w:szCs w:val="19"/>
        </w:rPr>
        <w:t>pact</w:t>
      </w:r>
      <w:r>
        <w:t xml:space="preserve"> + </w:t>
      </w:r>
      <w:r>
        <w:rPr>
          <w:rFonts w:ascii="Consolas" w:eastAsia="Consolas" w:hAnsi="Consolas" w:cs="Consolas"/>
          <w:color w:val="2F6B1F"/>
          <w:sz w:val="19"/>
          <w:szCs w:val="19"/>
        </w:rPr>
        <w:t>cbba_plain</w:t>
      </w:r>
      <w:r>
        <w:t xml:space="preserve">) x 30 seeds. Each run prints a progress line of the form </w:t>
      </w:r>
      <w:r>
        <w:rPr>
          <w:rFonts w:ascii="Consolas" w:eastAsia="Consolas" w:hAnsi="Consolas" w:cs="Consolas"/>
          <w:color w:val="2F6B1F"/>
          <w:sz w:val="19"/>
          <w:szCs w:val="19"/>
        </w:rPr>
        <w:t>[i/100] &lt;scenario&gt; &lt;system&gt; seed &lt;n&gt;: delivered &lt;d&gt;, on-time rate &lt;r&gt; %</w:t>
      </w:r>
      <w:r>
        <w:t>.</w:t>
      </w:r>
    </w:p>
    <w:p w14:paraId="474365F8" w14:textId="77777777" w:rsidR="003A7FC0" w:rsidRDefault="0000500A">
      <w:pPr>
        <w:pStyle w:val="Heading2"/>
      </w:pPr>
      <w:bookmarkStart w:id="15" w:name="_Toc244331181"/>
      <w:r>
        <w:t>6.1  Where each published number comes from</w:t>
      </w:r>
      <w:bookmarkEnd w:id="15"/>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096"/>
        <w:gridCol w:w="2529"/>
        <w:gridCol w:w="3013"/>
      </w:tblGrid>
      <w:tr w:rsidR="003A7FC0" w14:paraId="39A9F2A6" w14:textId="77777777">
        <w:trPr>
          <w:cantSplit/>
          <w:tblHeader/>
        </w:trPr>
        <w:tc>
          <w:tcPr>
            <w:tcW w:w="4096" w:type="dxa"/>
            <w:tcBorders>
              <w:top w:val="single" w:sz="4" w:space="0" w:color="D5DBD2"/>
              <w:left w:val="single" w:sz="4" w:space="0" w:color="D5DBD2"/>
              <w:bottom w:val="single" w:sz="4" w:space="0" w:color="D5DBD2"/>
              <w:right w:val="single" w:sz="4" w:space="0" w:color="D5DBD2"/>
            </w:tcBorders>
            <w:shd w:val="clear" w:color="auto" w:fill="121614"/>
            <w:tcMar>
              <w:top w:w="70" w:type="dxa"/>
              <w:left w:w="110" w:type="dxa"/>
              <w:bottom w:w="70" w:type="dxa"/>
              <w:right w:w="110" w:type="dxa"/>
            </w:tcMar>
            <w:vAlign w:val="center"/>
          </w:tcPr>
          <w:p w14:paraId="7FABBD2C" w14:textId="77777777" w:rsidR="003A7FC0" w:rsidRDefault="0000500A">
            <w:pPr>
              <w:spacing w:after="0"/>
            </w:pPr>
            <w:r>
              <w:rPr>
                <w:b/>
                <w:bCs/>
                <w:color w:val="FFFFFF"/>
                <w:sz w:val="19"/>
                <w:szCs w:val="19"/>
              </w:rPr>
              <w:t>Published number</w:t>
            </w:r>
          </w:p>
        </w:tc>
        <w:tc>
          <w:tcPr>
            <w:tcW w:w="2529" w:type="dxa"/>
            <w:tcBorders>
              <w:top w:val="single" w:sz="4" w:space="0" w:color="D5DBD2"/>
              <w:left w:val="single" w:sz="4" w:space="0" w:color="D5DBD2"/>
              <w:bottom w:val="single" w:sz="4" w:space="0" w:color="D5DBD2"/>
              <w:right w:val="single" w:sz="4" w:space="0" w:color="D5DBD2"/>
            </w:tcBorders>
            <w:shd w:val="clear" w:color="auto" w:fill="121614"/>
            <w:tcMar>
              <w:top w:w="70" w:type="dxa"/>
              <w:left w:w="110" w:type="dxa"/>
              <w:bottom w:w="70" w:type="dxa"/>
              <w:right w:w="110" w:type="dxa"/>
            </w:tcMar>
            <w:vAlign w:val="center"/>
          </w:tcPr>
          <w:p w14:paraId="7A853844" w14:textId="77777777" w:rsidR="003A7FC0" w:rsidRDefault="0000500A">
            <w:pPr>
              <w:spacing w:after="0"/>
            </w:pPr>
            <w:r>
              <w:rPr>
                <w:b/>
                <w:bCs/>
                <w:color w:val="FFFFFF"/>
                <w:sz w:val="19"/>
                <w:szCs w:val="19"/>
              </w:rPr>
              <w:t>File</w:t>
            </w:r>
          </w:p>
        </w:tc>
        <w:tc>
          <w:tcPr>
            <w:tcW w:w="3013" w:type="dxa"/>
            <w:tcBorders>
              <w:top w:val="single" w:sz="4" w:space="0" w:color="D5DBD2"/>
              <w:left w:val="single" w:sz="4" w:space="0" w:color="D5DBD2"/>
              <w:bottom w:val="single" w:sz="4" w:space="0" w:color="D5DBD2"/>
              <w:right w:val="single" w:sz="4" w:space="0" w:color="D5DBD2"/>
            </w:tcBorders>
            <w:shd w:val="clear" w:color="auto" w:fill="121614"/>
            <w:tcMar>
              <w:top w:w="70" w:type="dxa"/>
              <w:left w:w="110" w:type="dxa"/>
              <w:bottom w:w="70" w:type="dxa"/>
              <w:right w:w="110" w:type="dxa"/>
            </w:tcMar>
            <w:vAlign w:val="center"/>
          </w:tcPr>
          <w:p w14:paraId="63CC8F7F" w14:textId="77777777" w:rsidR="003A7FC0" w:rsidRDefault="0000500A">
            <w:pPr>
              <w:spacing w:after="0"/>
            </w:pPr>
            <w:r>
              <w:rPr>
                <w:b/>
                <w:bCs/>
                <w:color w:val="FFFFFF"/>
                <w:sz w:val="19"/>
                <w:szCs w:val="19"/>
              </w:rPr>
              <w:t>Where in it</w:t>
            </w:r>
          </w:p>
        </w:tc>
      </w:tr>
      <w:tr w:rsidR="003A7FC0" w14:paraId="55B8EAEC" w14:textId="77777777">
        <w:trPr>
          <w:cantSplit/>
        </w:trPr>
        <w:tc>
          <w:tcPr>
            <w:tcW w:w="4096" w:type="dxa"/>
            <w:tcBorders>
              <w:top w:val="single" w:sz="4" w:space="0" w:color="D5DBD2"/>
              <w:left w:val="single" w:sz="4" w:space="0" w:color="D5DBD2"/>
              <w:bottom w:val="single" w:sz="4" w:space="0" w:color="D5DBD2"/>
              <w:right w:val="single" w:sz="4" w:space="0" w:color="D5DBD2"/>
            </w:tcBorders>
            <w:shd w:val="clear" w:color="auto" w:fill="FFFFFF"/>
            <w:tcMar>
              <w:top w:w="70" w:type="dxa"/>
              <w:left w:w="110" w:type="dxa"/>
              <w:bottom w:w="70" w:type="dxa"/>
              <w:right w:w="110" w:type="dxa"/>
            </w:tcMar>
            <w:vAlign w:val="center"/>
          </w:tcPr>
          <w:p w14:paraId="47CE9947" w14:textId="77777777" w:rsidR="003A7FC0" w:rsidRDefault="0000500A">
            <w:pPr>
              <w:spacing w:after="0"/>
            </w:pPr>
            <w:r>
              <w:rPr>
                <w:sz w:val="19"/>
                <w:szCs w:val="19"/>
              </w:rPr>
              <w:t xml:space="preserve">86.3 % on time, </w:t>
            </w:r>
            <w:r>
              <w:rPr>
                <w:rFonts w:ascii="Consolas" w:eastAsia="Consolas" w:hAnsi="Consolas" w:cs="Consolas"/>
                <w:color w:val="2F6B1F"/>
                <w:sz w:val="17"/>
                <w:szCs w:val="17"/>
              </w:rPr>
              <w:t>pact</w:t>
            </w:r>
            <w:r>
              <w:rPr>
                <w:sz w:val="19"/>
                <w:szCs w:val="19"/>
              </w:rPr>
              <w:t>, healthy and after hub loss</w:t>
            </w:r>
          </w:p>
        </w:tc>
        <w:tc>
          <w:tcPr>
            <w:tcW w:w="2529" w:type="dxa"/>
            <w:tcBorders>
              <w:top w:val="single" w:sz="4" w:space="0" w:color="D5DBD2"/>
              <w:left w:val="single" w:sz="4" w:space="0" w:color="D5DBD2"/>
              <w:bottom w:val="single" w:sz="4" w:space="0" w:color="D5DBD2"/>
              <w:right w:val="single" w:sz="4" w:space="0" w:color="D5DBD2"/>
            </w:tcBorders>
            <w:shd w:val="clear" w:color="auto" w:fill="FFFFFF"/>
            <w:tcMar>
              <w:top w:w="70" w:type="dxa"/>
              <w:left w:w="110" w:type="dxa"/>
              <w:bottom w:w="70" w:type="dxa"/>
              <w:right w:w="110" w:type="dxa"/>
            </w:tcMar>
            <w:vAlign w:val="center"/>
          </w:tcPr>
          <w:p w14:paraId="5BDB23DD" w14:textId="77777777" w:rsidR="003A7FC0" w:rsidRDefault="0000500A">
            <w:pPr>
              <w:spacing w:after="0"/>
            </w:pPr>
            <w:r>
              <w:rPr>
                <w:rFonts w:ascii="Consolas" w:eastAsia="Consolas" w:hAnsi="Consolas" w:cs="Consolas"/>
                <w:color w:val="2F6B1F"/>
                <w:sz w:val="17"/>
                <w:szCs w:val="17"/>
              </w:rPr>
              <w:t>results/summary.md</w:t>
            </w:r>
          </w:p>
        </w:tc>
        <w:tc>
          <w:tcPr>
            <w:tcW w:w="3013" w:type="dxa"/>
            <w:tcBorders>
              <w:top w:val="single" w:sz="4" w:space="0" w:color="D5DBD2"/>
              <w:left w:val="single" w:sz="4" w:space="0" w:color="D5DBD2"/>
              <w:bottom w:val="single" w:sz="4" w:space="0" w:color="D5DBD2"/>
              <w:right w:val="single" w:sz="4" w:space="0" w:color="D5DBD2"/>
            </w:tcBorders>
            <w:shd w:val="clear" w:color="auto" w:fill="FFFFFF"/>
            <w:tcMar>
              <w:top w:w="70" w:type="dxa"/>
              <w:left w:w="110" w:type="dxa"/>
              <w:bottom w:w="70" w:type="dxa"/>
              <w:right w:w="110" w:type="dxa"/>
            </w:tcMar>
            <w:vAlign w:val="center"/>
          </w:tcPr>
          <w:p w14:paraId="00FBC4C8" w14:textId="77777777" w:rsidR="003A7FC0" w:rsidRDefault="0000500A">
            <w:pPr>
              <w:spacing w:after="0"/>
            </w:pPr>
            <w:r>
              <w:rPr>
                <w:rFonts w:ascii="Consolas" w:eastAsia="Consolas" w:hAnsi="Consolas" w:cs="Consolas"/>
                <w:color w:val="2F6B1F"/>
                <w:sz w:val="17"/>
                <w:szCs w:val="17"/>
              </w:rPr>
              <w:t>s0_healthy</w:t>
            </w:r>
            <w:r>
              <w:rPr>
                <w:sz w:val="19"/>
                <w:szCs w:val="19"/>
              </w:rPr>
              <w:t xml:space="preserve"> and </w:t>
            </w:r>
            <w:r>
              <w:rPr>
                <w:rFonts w:ascii="Consolas" w:eastAsia="Consolas" w:hAnsi="Consolas" w:cs="Consolas"/>
                <w:color w:val="2F6B1F"/>
                <w:sz w:val="17"/>
                <w:szCs w:val="17"/>
              </w:rPr>
              <w:t>s1_hub_loss</w:t>
            </w:r>
            <w:r>
              <w:rPr>
                <w:sz w:val="19"/>
                <w:szCs w:val="19"/>
              </w:rPr>
              <w:t xml:space="preserve"> tables, row </w:t>
            </w:r>
            <w:r>
              <w:rPr>
                <w:rFonts w:ascii="Consolas" w:eastAsia="Consolas" w:hAnsi="Consolas" w:cs="Consolas"/>
                <w:color w:val="2F6B1F"/>
                <w:sz w:val="17"/>
                <w:szCs w:val="17"/>
              </w:rPr>
              <w:t>pact</w:t>
            </w:r>
          </w:p>
        </w:tc>
      </w:tr>
      <w:tr w:rsidR="003A7FC0" w14:paraId="663F66DC" w14:textId="77777777">
        <w:trPr>
          <w:cantSplit/>
        </w:trPr>
        <w:tc>
          <w:tcPr>
            <w:tcW w:w="4096" w:type="dxa"/>
            <w:tcBorders>
              <w:top w:val="single" w:sz="4" w:space="0" w:color="D5DBD2"/>
              <w:left w:val="single" w:sz="4" w:space="0" w:color="D5DBD2"/>
              <w:bottom w:val="single" w:sz="4" w:space="0" w:color="D5DBD2"/>
              <w:right w:val="single" w:sz="4" w:space="0" w:color="D5DBD2"/>
            </w:tcBorders>
            <w:shd w:val="clear" w:color="auto" w:fill="F4F6F2"/>
            <w:tcMar>
              <w:top w:w="70" w:type="dxa"/>
              <w:left w:w="110" w:type="dxa"/>
              <w:bottom w:w="70" w:type="dxa"/>
              <w:right w:w="110" w:type="dxa"/>
            </w:tcMar>
            <w:vAlign w:val="center"/>
          </w:tcPr>
          <w:p w14:paraId="32193767" w14:textId="77777777" w:rsidR="003A7FC0" w:rsidRDefault="0000500A">
            <w:pPr>
              <w:spacing w:after="0"/>
            </w:pPr>
            <w:r>
              <w:rPr>
                <w:sz w:val="19"/>
                <w:szCs w:val="19"/>
              </w:rPr>
              <w:t xml:space="preserve">56.8 % on time, </w:t>
            </w:r>
            <w:r>
              <w:rPr>
                <w:rFonts w:ascii="Consolas" w:eastAsia="Consolas" w:hAnsi="Consolas" w:cs="Consolas"/>
                <w:color w:val="2F6B1F"/>
                <w:sz w:val="17"/>
                <w:szCs w:val="17"/>
              </w:rPr>
              <w:t>central_hub_loss</w:t>
            </w:r>
            <w:r>
              <w:rPr>
                <w:sz w:val="19"/>
                <w:szCs w:val="19"/>
              </w:rPr>
              <w:t xml:space="preserve"> after hub loss</w:t>
            </w:r>
          </w:p>
        </w:tc>
        <w:tc>
          <w:tcPr>
            <w:tcW w:w="2529" w:type="dxa"/>
            <w:tcBorders>
              <w:top w:val="single" w:sz="4" w:space="0" w:color="D5DBD2"/>
              <w:left w:val="single" w:sz="4" w:space="0" w:color="D5DBD2"/>
              <w:bottom w:val="single" w:sz="4" w:space="0" w:color="D5DBD2"/>
              <w:right w:val="single" w:sz="4" w:space="0" w:color="D5DBD2"/>
            </w:tcBorders>
            <w:shd w:val="clear" w:color="auto" w:fill="F4F6F2"/>
            <w:tcMar>
              <w:top w:w="70" w:type="dxa"/>
              <w:left w:w="110" w:type="dxa"/>
              <w:bottom w:w="70" w:type="dxa"/>
              <w:right w:w="110" w:type="dxa"/>
            </w:tcMar>
            <w:vAlign w:val="center"/>
          </w:tcPr>
          <w:p w14:paraId="0C6F3D4B" w14:textId="77777777" w:rsidR="003A7FC0" w:rsidRDefault="0000500A">
            <w:pPr>
              <w:spacing w:after="0"/>
            </w:pPr>
            <w:r>
              <w:rPr>
                <w:rFonts w:ascii="Consolas" w:eastAsia="Consolas" w:hAnsi="Consolas" w:cs="Consolas"/>
                <w:color w:val="2F6B1F"/>
                <w:sz w:val="17"/>
                <w:szCs w:val="17"/>
              </w:rPr>
              <w:t>results/summary.md</w:t>
            </w:r>
          </w:p>
        </w:tc>
        <w:tc>
          <w:tcPr>
            <w:tcW w:w="3013" w:type="dxa"/>
            <w:tcBorders>
              <w:top w:val="single" w:sz="4" w:space="0" w:color="D5DBD2"/>
              <w:left w:val="single" w:sz="4" w:space="0" w:color="D5DBD2"/>
              <w:bottom w:val="single" w:sz="4" w:space="0" w:color="D5DBD2"/>
              <w:right w:val="single" w:sz="4" w:space="0" w:color="D5DBD2"/>
            </w:tcBorders>
            <w:shd w:val="clear" w:color="auto" w:fill="F4F6F2"/>
            <w:tcMar>
              <w:top w:w="70" w:type="dxa"/>
              <w:left w:w="110" w:type="dxa"/>
              <w:bottom w:w="70" w:type="dxa"/>
              <w:right w:w="110" w:type="dxa"/>
            </w:tcMar>
            <w:vAlign w:val="center"/>
          </w:tcPr>
          <w:p w14:paraId="228F15AE" w14:textId="77777777" w:rsidR="003A7FC0" w:rsidRDefault="0000500A">
            <w:pPr>
              <w:spacing w:after="0"/>
            </w:pPr>
            <w:r>
              <w:rPr>
                <w:rFonts w:ascii="Consolas" w:eastAsia="Consolas" w:hAnsi="Consolas" w:cs="Consolas"/>
                <w:color w:val="2F6B1F"/>
                <w:sz w:val="17"/>
                <w:szCs w:val="17"/>
              </w:rPr>
              <w:t>s1_hub_loss</w:t>
            </w:r>
            <w:r>
              <w:rPr>
                <w:sz w:val="19"/>
                <w:szCs w:val="19"/>
              </w:rPr>
              <w:t xml:space="preserve"> table; also </w:t>
            </w:r>
            <w:r>
              <w:rPr>
                <w:i/>
                <w:iCs/>
                <w:sz w:val="19"/>
                <w:szCs w:val="19"/>
              </w:rPr>
              <w:t>Acceptance checks</w:t>
            </w:r>
            <w:r>
              <w:rPr>
                <w:sz w:val="19"/>
                <w:szCs w:val="19"/>
              </w:rPr>
              <w:t>, AT-05</w:t>
            </w:r>
          </w:p>
        </w:tc>
      </w:tr>
      <w:tr w:rsidR="003A7FC0" w14:paraId="21E68467" w14:textId="77777777">
        <w:trPr>
          <w:cantSplit/>
        </w:trPr>
        <w:tc>
          <w:tcPr>
            <w:tcW w:w="4096" w:type="dxa"/>
            <w:tcBorders>
              <w:top w:val="single" w:sz="4" w:space="0" w:color="D5DBD2"/>
              <w:left w:val="single" w:sz="4" w:space="0" w:color="D5DBD2"/>
              <w:bottom w:val="single" w:sz="4" w:space="0" w:color="D5DBD2"/>
              <w:right w:val="single" w:sz="4" w:space="0" w:color="D5DBD2"/>
            </w:tcBorders>
            <w:shd w:val="clear" w:color="auto" w:fill="FFFFFF"/>
            <w:tcMar>
              <w:top w:w="70" w:type="dxa"/>
              <w:left w:w="110" w:type="dxa"/>
              <w:bottom w:w="70" w:type="dxa"/>
              <w:right w:w="110" w:type="dxa"/>
            </w:tcMar>
            <w:vAlign w:val="center"/>
          </w:tcPr>
          <w:p w14:paraId="2959FE09" w14:textId="77777777" w:rsidR="003A7FC0" w:rsidRDefault="0000500A">
            <w:pPr>
              <w:spacing w:after="0"/>
            </w:pPr>
            <w:r>
              <w:rPr>
                <w:sz w:val="19"/>
                <w:szCs w:val="19"/>
              </w:rPr>
              <w:t>0 duplicate deliveries, 0 zombie pickups (fenced systems, 100 runs)</w:t>
            </w:r>
          </w:p>
        </w:tc>
        <w:tc>
          <w:tcPr>
            <w:tcW w:w="2529" w:type="dxa"/>
            <w:tcBorders>
              <w:top w:val="single" w:sz="4" w:space="0" w:color="D5DBD2"/>
              <w:left w:val="single" w:sz="4" w:space="0" w:color="D5DBD2"/>
              <w:bottom w:val="single" w:sz="4" w:space="0" w:color="D5DBD2"/>
              <w:right w:val="single" w:sz="4" w:space="0" w:color="D5DBD2"/>
            </w:tcBorders>
            <w:shd w:val="clear" w:color="auto" w:fill="FFFFFF"/>
            <w:tcMar>
              <w:top w:w="70" w:type="dxa"/>
              <w:left w:w="110" w:type="dxa"/>
              <w:bottom w:w="70" w:type="dxa"/>
              <w:right w:w="110" w:type="dxa"/>
            </w:tcMar>
            <w:vAlign w:val="center"/>
          </w:tcPr>
          <w:p w14:paraId="7C735943" w14:textId="77777777" w:rsidR="003A7FC0" w:rsidRDefault="0000500A">
            <w:pPr>
              <w:spacing w:after="0"/>
            </w:pPr>
            <w:r>
              <w:rPr>
                <w:rFonts w:ascii="Consolas" w:eastAsia="Consolas" w:hAnsi="Consolas" w:cs="Consolas"/>
                <w:color w:val="2F6B1F"/>
                <w:sz w:val="17"/>
                <w:szCs w:val="17"/>
              </w:rPr>
              <w:t>results/summary.md</w:t>
            </w:r>
          </w:p>
        </w:tc>
        <w:tc>
          <w:tcPr>
            <w:tcW w:w="3013" w:type="dxa"/>
            <w:tcBorders>
              <w:top w:val="single" w:sz="4" w:space="0" w:color="D5DBD2"/>
              <w:left w:val="single" w:sz="4" w:space="0" w:color="D5DBD2"/>
              <w:bottom w:val="single" w:sz="4" w:space="0" w:color="D5DBD2"/>
              <w:right w:val="single" w:sz="4" w:space="0" w:color="D5DBD2"/>
            </w:tcBorders>
            <w:shd w:val="clear" w:color="auto" w:fill="FFFFFF"/>
            <w:tcMar>
              <w:top w:w="70" w:type="dxa"/>
              <w:left w:w="110" w:type="dxa"/>
              <w:bottom w:w="70" w:type="dxa"/>
              <w:right w:w="110" w:type="dxa"/>
            </w:tcMar>
            <w:vAlign w:val="center"/>
          </w:tcPr>
          <w:p w14:paraId="70344FCE" w14:textId="77777777" w:rsidR="003A7FC0" w:rsidRDefault="0000500A">
            <w:pPr>
              <w:spacing w:after="0"/>
            </w:pPr>
            <w:r>
              <w:rPr>
                <w:i/>
                <w:iCs/>
                <w:sz w:val="19"/>
                <w:szCs w:val="19"/>
              </w:rPr>
              <w:t>Acceptance checks</w:t>
            </w:r>
            <w:r>
              <w:rPr>
                <w:sz w:val="19"/>
                <w:szCs w:val="19"/>
              </w:rPr>
              <w:t>, Invariants I1 / I3</w:t>
            </w:r>
          </w:p>
        </w:tc>
      </w:tr>
      <w:tr w:rsidR="003A7FC0" w14:paraId="1586C1FC" w14:textId="77777777">
        <w:trPr>
          <w:cantSplit/>
        </w:trPr>
        <w:tc>
          <w:tcPr>
            <w:tcW w:w="4096" w:type="dxa"/>
            <w:tcBorders>
              <w:top w:val="single" w:sz="4" w:space="0" w:color="D5DBD2"/>
              <w:left w:val="single" w:sz="4" w:space="0" w:color="D5DBD2"/>
              <w:bottom w:val="single" w:sz="4" w:space="0" w:color="D5DBD2"/>
              <w:right w:val="single" w:sz="4" w:space="0" w:color="D5DBD2"/>
            </w:tcBorders>
            <w:shd w:val="clear" w:color="auto" w:fill="F4F6F2"/>
            <w:tcMar>
              <w:top w:w="70" w:type="dxa"/>
              <w:left w:w="110" w:type="dxa"/>
              <w:bottom w:w="70" w:type="dxa"/>
              <w:right w:w="110" w:type="dxa"/>
            </w:tcMar>
            <w:vAlign w:val="center"/>
          </w:tcPr>
          <w:p w14:paraId="237232EB" w14:textId="77777777" w:rsidR="003A7FC0" w:rsidRDefault="0000500A">
            <w:pPr>
              <w:spacing w:after="0"/>
            </w:pPr>
            <w:r>
              <w:rPr>
                <w:sz w:val="19"/>
                <w:szCs w:val="19"/>
              </w:rPr>
              <w:t xml:space="preserve">15 duplicate deliveries in 20 </w:t>
            </w:r>
            <w:r>
              <w:rPr>
                <w:rFonts w:ascii="Consolas" w:eastAsia="Consolas" w:hAnsi="Consolas" w:cs="Consolas"/>
                <w:color w:val="2F6B1F"/>
                <w:sz w:val="17"/>
                <w:szCs w:val="17"/>
              </w:rPr>
              <w:t>cbba_plain</w:t>
            </w:r>
            <w:r>
              <w:rPr>
                <w:sz w:val="19"/>
                <w:szCs w:val="19"/>
              </w:rPr>
              <w:t xml:space="preserve"> runs</w:t>
            </w:r>
          </w:p>
        </w:tc>
        <w:tc>
          <w:tcPr>
            <w:tcW w:w="2529" w:type="dxa"/>
            <w:tcBorders>
              <w:top w:val="single" w:sz="4" w:space="0" w:color="D5DBD2"/>
              <w:left w:val="single" w:sz="4" w:space="0" w:color="D5DBD2"/>
              <w:bottom w:val="single" w:sz="4" w:space="0" w:color="D5DBD2"/>
              <w:right w:val="single" w:sz="4" w:space="0" w:color="D5DBD2"/>
            </w:tcBorders>
            <w:shd w:val="clear" w:color="auto" w:fill="F4F6F2"/>
            <w:tcMar>
              <w:top w:w="70" w:type="dxa"/>
              <w:left w:w="110" w:type="dxa"/>
              <w:bottom w:w="70" w:type="dxa"/>
              <w:right w:w="110" w:type="dxa"/>
            </w:tcMar>
            <w:vAlign w:val="center"/>
          </w:tcPr>
          <w:p w14:paraId="6F18307E" w14:textId="77777777" w:rsidR="003A7FC0" w:rsidRDefault="0000500A">
            <w:pPr>
              <w:spacing w:after="0"/>
            </w:pPr>
            <w:r>
              <w:rPr>
                <w:rFonts w:ascii="Consolas" w:eastAsia="Consolas" w:hAnsi="Consolas" w:cs="Consolas"/>
                <w:color w:val="2F6B1F"/>
                <w:sz w:val="17"/>
                <w:szCs w:val="17"/>
              </w:rPr>
              <w:t>results/summary.md</w:t>
            </w:r>
          </w:p>
        </w:tc>
        <w:tc>
          <w:tcPr>
            <w:tcW w:w="3013" w:type="dxa"/>
            <w:tcBorders>
              <w:top w:val="single" w:sz="4" w:space="0" w:color="D5DBD2"/>
              <w:left w:val="single" w:sz="4" w:space="0" w:color="D5DBD2"/>
              <w:bottom w:val="single" w:sz="4" w:space="0" w:color="D5DBD2"/>
              <w:right w:val="single" w:sz="4" w:space="0" w:color="D5DBD2"/>
            </w:tcBorders>
            <w:shd w:val="clear" w:color="auto" w:fill="F4F6F2"/>
            <w:tcMar>
              <w:top w:w="70" w:type="dxa"/>
              <w:left w:w="110" w:type="dxa"/>
              <w:bottom w:w="70" w:type="dxa"/>
              <w:right w:w="110" w:type="dxa"/>
            </w:tcMar>
            <w:vAlign w:val="center"/>
          </w:tcPr>
          <w:p w14:paraId="0E094AC9" w14:textId="77777777" w:rsidR="003A7FC0" w:rsidRDefault="0000500A">
            <w:pPr>
              <w:spacing w:after="0"/>
            </w:pPr>
            <w:r>
              <w:rPr>
                <w:sz w:val="19"/>
                <w:szCs w:val="19"/>
              </w:rPr>
              <w:t xml:space="preserve">same line, </w:t>
            </w:r>
            <w:r>
              <w:rPr>
                <w:i/>
                <w:iCs/>
                <w:sz w:val="19"/>
                <w:szCs w:val="19"/>
              </w:rPr>
              <w:t>unfenced (not gated)</w:t>
            </w:r>
          </w:p>
        </w:tc>
      </w:tr>
      <w:tr w:rsidR="003A7FC0" w14:paraId="466711AC" w14:textId="77777777">
        <w:trPr>
          <w:cantSplit/>
        </w:trPr>
        <w:tc>
          <w:tcPr>
            <w:tcW w:w="4096" w:type="dxa"/>
            <w:tcBorders>
              <w:top w:val="single" w:sz="4" w:space="0" w:color="D5DBD2"/>
              <w:left w:val="single" w:sz="4" w:space="0" w:color="D5DBD2"/>
              <w:bottom w:val="single" w:sz="4" w:space="0" w:color="D5DBD2"/>
              <w:right w:val="single" w:sz="4" w:space="0" w:color="D5DBD2"/>
            </w:tcBorders>
            <w:shd w:val="clear" w:color="auto" w:fill="FFFFFF"/>
            <w:tcMar>
              <w:top w:w="70" w:type="dxa"/>
              <w:left w:w="110" w:type="dxa"/>
              <w:bottom w:w="70" w:type="dxa"/>
              <w:right w:w="110" w:type="dxa"/>
            </w:tcMar>
            <w:vAlign w:val="center"/>
          </w:tcPr>
          <w:p w14:paraId="6DCCA687" w14:textId="77777777" w:rsidR="003A7FC0" w:rsidRDefault="0000500A">
            <w:pPr>
              <w:spacing w:after="0"/>
            </w:pPr>
            <w:r>
              <w:rPr>
                <w:sz w:val="19"/>
                <w:szCs w:val="19"/>
              </w:rPr>
              <w:t>74 to 76 messages per drone per minute; ~143 backhaul copies per depot per minute</w:t>
            </w:r>
          </w:p>
        </w:tc>
        <w:tc>
          <w:tcPr>
            <w:tcW w:w="2529" w:type="dxa"/>
            <w:tcBorders>
              <w:top w:val="single" w:sz="4" w:space="0" w:color="D5DBD2"/>
              <w:left w:val="single" w:sz="4" w:space="0" w:color="D5DBD2"/>
              <w:bottom w:val="single" w:sz="4" w:space="0" w:color="D5DBD2"/>
              <w:right w:val="single" w:sz="4" w:space="0" w:color="D5DBD2"/>
            </w:tcBorders>
            <w:shd w:val="clear" w:color="auto" w:fill="FFFFFF"/>
            <w:tcMar>
              <w:top w:w="70" w:type="dxa"/>
              <w:left w:w="110" w:type="dxa"/>
              <w:bottom w:w="70" w:type="dxa"/>
              <w:right w:w="110" w:type="dxa"/>
            </w:tcMar>
            <w:vAlign w:val="center"/>
          </w:tcPr>
          <w:p w14:paraId="5F1D7BE8" w14:textId="77777777" w:rsidR="003A7FC0" w:rsidRDefault="0000500A">
            <w:pPr>
              <w:spacing w:after="0"/>
            </w:pPr>
            <w:r>
              <w:rPr>
                <w:rFonts w:ascii="Consolas" w:eastAsia="Consolas" w:hAnsi="Consolas" w:cs="Consolas"/>
                <w:color w:val="2F6B1F"/>
                <w:sz w:val="17"/>
                <w:szCs w:val="17"/>
              </w:rPr>
              <w:t>results/summary.md</w:t>
            </w:r>
          </w:p>
        </w:tc>
        <w:tc>
          <w:tcPr>
            <w:tcW w:w="3013" w:type="dxa"/>
            <w:tcBorders>
              <w:top w:val="single" w:sz="4" w:space="0" w:color="D5DBD2"/>
              <w:left w:val="single" w:sz="4" w:space="0" w:color="D5DBD2"/>
              <w:bottom w:val="single" w:sz="4" w:space="0" w:color="D5DBD2"/>
              <w:right w:val="single" w:sz="4" w:space="0" w:color="D5DBD2"/>
            </w:tcBorders>
            <w:shd w:val="clear" w:color="auto" w:fill="FFFFFF"/>
            <w:tcMar>
              <w:top w:w="70" w:type="dxa"/>
              <w:left w:w="110" w:type="dxa"/>
              <w:bottom w:w="70" w:type="dxa"/>
              <w:right w:w="110" w:type="dxa"/>
            </w:tcMar>
            <w:vAlign w:val="center"/>
          </w:tcPr>
          <w:p w14:paraId="09275EA8" w14:textId="77777777" w:rsidR="003A7FC0" w:rsidRDefault="0000500A">
            <w:pPr>
              <w:spacing w:after="0"/>
            </w:pPr>
            <w:r>
              <w:rPr>
                <w:i/>
                <w:iCs/>
                <w:sz w:val="19"/>
                <w:szCs w:val="19"/>
              </w:rPr>
              <w:t>Msgs / drone / min</w:t>
            </w:r>
            <w:r>
              <w:rPr>
                <w:sz w:val="19"/>
                <w:szCs w:val="19"/>
              </w:rPr>
              <w:t xml:space="preserve"> and </w:t>
            </w:r>
            <w:r>
              <w:rPr>
                <w:i/>
                <w:iCs/>
                <w:sz w:val="19"/>
                <w:szCs w:val="19"/>
              </w:rPr>
              <w:t>Backhaul</w:t>
            </w:r>
            <w:r>
              <w:rPr>
                <w:sz w:val="19"/>
                <w:szCs w:val="19"/>
              </w:rPr>
              <w:t xml:space="preserve"> columns</w:t>
            </w:r>
          </w:p>
        </w:tc>
      </w:tr>
      <w:tr w:rsidR="003A7FC0" w14:paraId="2AF2068E" w14:textId="77777777">
        <w:trPr>
          <w:cantSplit/>
        </w:trPr>
        <w:tc>
          <w:tcPr>
            <w:tcW w:w="4096" w:type="dxa"/>
            <w:tcBorders>
              <w:top w:val="single" w:sz="4" w:space="0" w:color="D5DBD2"/>
              <w:left w:val="single" w:sz="4" w:space="0" w:color="D5DBD2"/>
              <w:bottom w:val="single" w:sz="4" w:space="0" w:color="D5DBD2"/>
              <w:right w:val="single" w:sz="4" w:space="0" w:color="D5DBD2"/>
            </w:tcBorders>
            <w:shd w:val="clear" w:color="auto" w:fill="F4F6F2"/>
            <w:tcMar>
              <w:top w:w="70" w:type="dxa"/>
              <w:left w:w="110" w:type="dxa"/>
              <w:bottom w:w="70" w:type="dxa"/>
              <w:right w:w="110" w:type="dxa"/>
            </w:tcMar>
            <w:vAlign w:val="center"/>
          </w:tcPr>
          <w:p w14:paraId="7B1DC7A0" w14:textId="77777777" w:rsidR="003A7FC0" w:rsidRDefault="0000500A">
            <w:pPr>
              <w:spacing w:after="0"/>
            </w:pPr>
            <w:r>
              <w:rPr>
                <w:sz w:val="19"/>
                <w:szCs w:val="19"/>
              </w:rPr>
              <w:t>Failure declared 3.7 s after the kill; replacement claimed 9.9 s after it (baselines 61.7 to 67.9 s)</w:t>
            </w:r>
          </w:p>
        </w:tc>
        <w:tc>
          <w:tcPr>
            <w:tcW w:w="2529" w:type="dxa"/>
            <w:tcBorders>
              <w:top w:val="single" w:sz="4" w:space="0" w:color="D5DBD2"/>
              <w:left w:val="single" w:sz="4" w:space="0" w:color="D5DBD2"/>
              <w:bottom w:val="single" w:sz="4" w:space="0" w:color="D5DBD2"/>
              <w:right w:val="single" w:sz="4" w:space="0" w:color="D5DBD2"/>
            </w:tcBorders>
            <w:shd w:val="clear" w:color="auto" w:fill="F4F6F2"/>
            <w:tcMar>
              <w:top w:w="70" w:type="dxa"/>
              <w:left w:w="110" w:type="dxa"/>
              <w:bottom w:w="70" w:type="dxa"/>
              <w:right w:w="110" w:type="dxa"/>
            </w:tcMar>
            <w:vAlign w:val="center"/>
          </w:tcPr>
          <w:p w14:paraId="408044A7" w14:textId="77777777" w:rsidR="003A7FC0" w:rsidRDefault="0000500A">
            <w:pPr>
              <w:spacing w:after="0"/>
            </w:pPr>
            <w:r>
              <w:rPr>
                <w:rFonts w:ascii="Consolas" w:eastAsia="Consolas" w:hAnsi="Consolas" w:cs="Consolas"/>
                <w:color w:val="2F6B1F"/>
                <w:sz w:val="17"/>
                <w:szCs w:val="17"/>
              </w:rPr>
              <w:t>results/summary.md</w:t>
            </w:r>
            <w:r>
              <w:rPr>
                <w:sz w:val="19"/>
                <w:szCs w:val="19"/>
              </w:rPr>
              <w:t xml:space="preserve">, </w:t>
            </w:r>
            <w:r>
              <w:rPr>
                <w:rFonts w:ascii="Consolas" w:eastAsia="Consolas" w:hAnsi="Consolas" w:cs="Consolas"/>
                <w:color w:val="2F6B1F"/>
                <w:sz w:val="17"/>
                <w:szCs w:val="17"/>
              </w:rPr>
              <w:t>results/recovery.json</w:t>
            </w:r>
          </w:p>
        </w:tc>
        <w:tc>
          <w:tcPr>
            <w:tcW w:w="3013" w:type="dxa"/>
            <w:tcBorders>
              <w:top w:val="single" w:sz="4" w:space="0" w:color="D5DBD2"/>
              <w:left w:val="single" w:sz="4" w:space="0" w:color="D5DBD2"/>
              <w:bottom w:val="single" w:sz="4" w:space="0" w:color="D5DBD2"/>
              <w:right w:val="single" w:sz="4" w:space="0" w:color="D5DBD2"/>
            </w:tcBorders>
            <w:shd w:val="clear" w:color="auto" w:fill="F4F6F2"/>
            <w:tcMar>
              <w:top w:w="70" w:type="dxa"/>
              <w:left w:w="110" w:type="dxa"/>
              <w:bottom w:w="70" w:type="dxa"/>
              <w:right w:w="110" w:type="dxa"/>
            </w:tcMar>
            <w:vAlign w:val="center"/>
          </w:tcPr>
          <w:p w14:paraId="13D69A81" w14:textId="77777777" w:rsidR="003A7FC0" w:rsidRDefault="0000500A">
            <w:pPr>
              <w:spacing w:after="0"/>
            </w:pPr>
            <w:r>
              <w:rPr>
                <w:i/>
                <w:iCs/>
                <w:sz w:val="19"/>
                <w:szCs w:val="19"/>
              </w:rPr>
              <w:t>Recovery after a carrier failure</w:t>
            </w:r>
            <w:r>
              <w:rPr>
                <w:sz w:val="19"/>
                <w:szCs w:val="19"/>
              </w:rPr>
              <w:t xml:space="preserve"> table</w:t>
            </w:r>
          </w:p>
        </w:tc>
      </w:tr>
      <w:tr w:rsidR="003A7FC0" w14:paraId="6263D1DF" w14:textId="77777777">
        <w:trPr>
          <w:cantSplit/>
        </w:trPr>
        <w:tc>
          <w:tcPr>
            <w:tcW w:w="4096" w:type="dxa"/>
            <w:tcBorders>
              <w:top w:val="single" w:sz="4" w:space="0" w:color="D5DBD2"/>
              <w:left w:val="single" w:sz="4" w:space="0" w:color="D5DBD2"/>
              <w:bottom w:val="single" w:sz="4" w:space="0" w:color="D5DBD2"/>
              <w:right w:val="single" w:sz="4" w:space="0" w:color="D5DBD2"/>
            </w:tcBorders>
            <w:shd w:val="clear" w:color="auto" w:fill="FFFFFF"/>
            <w:tcMar>
              <w:top w:w="70" w:type="dxa"/>
              <w:left w:w="110" w:type="dxa"/>
              <w:bottom w:w="70" w:type="dxa"/>
              <w:right w:w="110" w:type="dxa"/>
            </w:tcMar>
            <w:vAlign w:val="center"/>
          </w:tcPr>
          <w:p w14:paraId="21F23833" w14:textId="77777777" w:rsidR="003A7FC0" w:rsidRDefault="0000500A">
            <w:pPr>
              <w:spacing w:after="0"/>
            </w:pPr>
            <w:r>
              <w:rPr>
                <w:sz w:val="19"/>
                <w:szCs w:val="19"/>
              </w:rPr>
              <w:t xml:space="preserve">AT-12 PASS, 240/240 runs, 0 duplicates for </w:t>
            </w:r>
            <w:r>
              <w:rPr>
                <w:rFonts w:ascii="Consolas" w:eastAsia="Consolas" w:hAnsi="Consolas" w:cs="Consolas"/>
                <w:color w:val="2F6B1F"/>
                <w:sz w:val="17"/>
                <w:szCs w:val="17"/>
              </w:rPr>
              <w:t>pact</w:t>
            </w:r>
            <w:r>
              <w:rPr>
                <w:sz w:val="19"/>
                <w:szCs w:val="19"/>
              </w:rPr>
              <w:t xml:space="preserve"> under every policy</w:t>
            </w:r>
          </w:p>
        </w:tc>
        <w:tc>
          <w:tcPr>
            <w:tcW w:w="2529" w:type="dxa"/>
            <w:tcBorders>
              <w:top w:val="single" w:sz="4" w:space="0" w:color="D5DBD2"/>
              <w:left w:val="single" w:sz="4" w:space="0" w:color="D5DBD2"/>
              <w:bottom w:val="single" w:sz="4" w:space="0" w:color="D5DBD2"/>
              <w:right w:val="single" w:sz="4" w:space="0" w:color="D5DBD2"/>
            </w:tcBorders>
            <w:shd w:val="clear" w:color="auto" w:fill="FFFFFF"/>
            <w:tcMar>
              <w:top w:w="70" w:type="dxa"/>
              <w:left w:w="110" w:type="dxa"/>
              <w:bottom w:w="70" w:type="dxa"/>
              <w:right w:w="110" w:type="dxa"/>
            </w:tcMar>
            <w:vAlign w:val="center"/>
          </w:tcPr>
          <w:p w14:paraId="6462C25C" w14:textId="77777777" w:rsidR="003A7FC0" w:rsidRDefault="0000500A">
            <w:pPr>
              <w:spacing w:after="0"/>
            </w:pPr>
            <w:r>
              <w:rPr>
                <w:rFonts w:ascii="Consolas" w:eastAsia="Consolas" w:hAnsi="Consolas" w:cs="Consolas"/>
                <w:color w:val="2F6B1F"/>
                <w:sz w:val="17"/>
                <w:szCs w:val="17"/>
              </w:rPr>
              <w:t>results/sweep/sweep.md</w:t>
            </w:r>
          </w:p>
        </w:tc>
        <w:tc>
          <w:tcPr>
            <w:tcW w:w="3013" w:type="dxa"/>
            <w:tcBorders>
              <w:top w:val="single" w:sz="4" w:space="0" w:color="D5DBD2"/>
              <w:left w:val="single" w:sz="4" w:space="0" w:color="D5DBD2"/>
              <w:bottom w:val="single" w:sz="4" w:space="0" w:color="D5DBD2"/>
              <w:right w:val="single" w:sz="4" w:space="0" w:color="D5DBD2"/>
            </w:tcBorders>
            <w:shd w:val="clear" w:color="auto" w:fill="FFFFFF"/>
            <w:tcMar>
              <w:top w:w="70" w:type="dxa"/>
              <w:left w:w="110" w:type="dxa"/>
              <w:bottom w:w="70" w:type="dxa"/>
              <w:right w:w="110" w:type="dxa"/>
            </w:tcMar>
            <w:vAlign w:val="center"/>
          </w:tcPr>
          <w:p w14:paraId="3BC7285A" w14:textId="77777777" w:rsidR="003A7FC0" w:rsidRDefault="0000500A">
            <w:pPr>
              <w:spacing w:after="0"/>
            </w:pPr>
            <w:r>
              <w:rPr>
                <w:sz w:val="19"/>
                <w:szCs w:val="19"/>
              </w:rPr>
              <w:t>per-scenario tables and the verdict</w:t>
            </w:r>
          </w:p>
        </w:tc>
      </w:tr>
      <w:tr w:rsidR="003A7FC0" w14:paraId="2FD7EE30" w14:textId="77777777">
        <w:trPr>
          <w:cantSplit/>
        </w:trPr>
        <w:tc>
          <w:tcPr>
            <w:tcW w:w="4096" w:type="dxa"/>
            <w:tcBorders>
              <w:top w:val="single" w:sz="4" w:space="0" w:color="D5DBD2"/>
              <w:left w:val="single" w:sz="4" w:space="0" w:color="D5DBD2"/>
              <w:bottom w:val="single" w:sz="4" w:space="0" w:color="D5DBD2"/>
              <w:right w:val="single" w:sz="4" w:space="0" w:color="D5DBD2"/>
            </w:tcBorders>
            <w:shd w:val="clear" w:color="auto" w:fill="F4F6F2"/>
            <w:tcMar>
              <w:top w:w="70" w:type="dxa"/>
              <w:left w:w="110" w:type="dxa"/>
              <w:bottom w:w="70" w:type="dxa"/>
              <w:right w:w="110" w:type="dxa"/>
            </w:tcMar>
            <w:vAlign w:val="center"/>
          </w:tcPr>
          <w:p w14:paraId="2A77354D" w14:textId="77777777" w:rsidR="003A7FC0" w:rsidRDefault="0000500A">
            <w:pPr>
              <w:spacing w:after="0"/>
            </w:pPr>
            <w:r>
              <w:rPr>
                <w:sz w:val="19"/>
                <w:szCs w:val="19"/>
              </w:rPr>
              <w:t xml:space="preserve">Up to 17.8 duplicate deliveries per run for </w:t>
            </w:r>
            <w:r>
              <w:rPr>
                <w:rFonts w:ascii="Consolas" w:eastAsia="Consolas" w:hAnsi="Consolas" w:cs="Consolas"/>
                <w:color w:val="2F6B1F"/>
                <w:sz w:val="17"/>
                <w:szCs w:val="17"/>
              </w:rPr>
              <w:t>cbba_plain</w:t>
            </w:r>
          </w:p>
        </w:tc>
        <w:tc>
          <w:tcPr>
            <w:tcW w:w="2529" w:type="dxa"/>
            <w:tcBorders>
              <w:top w:val="single" w:sz="4" w:space="0" w:color="D5DBD2"/>
              <w:left w:val="single" w:sz="4" w:space="0" w:color="D5DBD2"/>
              <w:bottom w:val="single" w:sz="4" w:space="0" w:color="D5DBD2"/>
              <w:right w:val="single" w:sz="4" w:space="0" w:color="D5DBD2"/>
            </w:tcBorders>
            <w:shd w:val="clear" w:color="auto" w:fill="F4F6F2"/>
            <w:tcMar>
              <w:top w:w="70" w:type="dxa"/>
              <w:left w:w="110" w:type="dxa"/>
              <w:bottom w:w="70" w:type="dxa"/>
              <w:right w:w="110" w:type="dxa"/>
            </w:tcMar>
            <w:vAlign w:val="center"/>
          </w:tcPr>
          <w:p w14:paraId="3A4483EB" w14:textId="77777777" w:rsidR="003A7FC0" w:rsidRDefault="0000500A">
            <w:pPr>
              <w:spacing w:after="0"/>
            </w:pPr>
            <w:r>
              <w:rPr>
                <w:rFonts w:ascii="Consolas" w:eastAsia="Consolas" w:hAnsi="Consolas" w:cs="Consolas"/>
                <w:color w:val="2F6B1F"/>
                <w:sz w:val="17"/>
                <w:szCs w:val="17"/>
              </w:rPr>
              <w:t>results/sweep/sweep.md</w:t>
            </w:r>
          </w:p>
        </w:tc>
        <w:tc>
          <w:tcPr>
            <w:tcW w:w="3013" w:type="dxa"/>
            <w:tcBorders>
              <w:top w:val="single" w:sz="4" w:space="0" w:color="D5DBD2"/>
              <w:left w:val="single" w:sz="4" w:space="0" w:color="D5DBD2"/>
              <w:bottom w:val="single" w:sz="4" w:space="0" w:color="D5DBD2"/>
              <w:right w:val="single" w:sz="4" w:space="0" w:color="D5DBD2"/>
            </w:tcBorders>
            <w:shd w:val="clear" w:color="auto" w:fill="F4F6F2"/>
            <w:tcMar>
              <w:top w:w="70" w:type="dxa"/>
              <w:left w:w="110" w:type="dxa"/>
              <w:bottom w:w="70" w:type="dxa"/>
              <w:right w:w="110" w:type="dxa"/>
            </w:tcMar>
            <w:vAlign w:val="center"/>
          </w:tcPr>
          <w:p w14:paraId="7185AA01" w14:textId="77777777" w:rsidR="003A7FC0" w:rsidRDefault="0000500A">
            <w:pPr>
              <w:spacing w:after="0"/>
            </w:pPr>
            <w:r>
              <w:rPr>
                <w:rFonts w:ascii="Consolas" w:eastAsia="Consolas" w:hAnsi="Consolas" w:cs="Consolas"/>
                <w:color w:val="2F6B1F"/>
                <w:sz w:val="17"/>
                <w:szCs w:val="17"/>
              </w:rPr>
              <w:t>dm_canyon_partition</w:t>
            </w:r>
            <w:r>
              <w:rPr>
                <w:sz w:val="19"/>
                <w:szCs w:val="19"/>
              </w:rPr>
              <w:t xml:space="preserve"> table, row </w:t>
            </w:r>
            <w:r>
              <w:rPr>
                <w:rFonts w:ascii="Consolas" w:eastAsia="Consolas" w:hAnsi="Consolas" w:cs="Consolas"/>
                <w:color w:val="2F6B1F"/>
                <w:sz w:val="17"/>
                <w:szCs w:val="17"/>
              </w:rPr>
              <w:t>cbba_plain</w:t>
            </w:r>
          </w:p>
        </w:tc>
      </w:tr>
      <w:tr w:rsidR="003A7FC0" w14:paraId="78833D3B" w14:textId="77777777">
        <w:trPr>
          <w:cantSplit/>
        </w:trPr>
        <w:tc>
          <w:tcPr>
            <w:tcW w:w="4096" w:type="dxa"/>
            <w:tcBorders>
              <w:top w:val="single" w:sz="4" w:space="0" w:color="D5DBD2"/>
              <w:left w:val="single" w:sz="4" w:space="0" w:color="D5DBD2"/>
              <w:bottom w:val="single" w:sz="4" w:space="0" w:color="D5DBD2"/>
              <w:right w:val="single" w:sz="4" w:space="0" w:color="D5DBD2"/>
            </w:tcBorders>
            <w:shd w:val="clear" w:color="auto" w:fill="FFFFFF"/>
            <w:tcMar>
              <w:top w:w="70" w:type="dxa"/>
              <w:left w:w="110" w:type="dxa"/>
              <w:bottom w:w="70" w:type="dxa"/>
              <w:right w:w="110" w:type="dxa"/>
            </w:tcMar>
            <w:vAlign w:val="center"/>
          </w:tcPr>
          <w:p w14:paraId="09D96ACD" w14:textId="77777777" w:rsidR="003A7FC0" w:rsidRDefault="0000500A">
            <w:pPr>
              <w:keepNext/>
              <w:spacing w:after="0"/>
            </w:pPr>
            <w:r>
              <w:rPr>
                <w:sz w:val="19"/>
                <w:szCs w:val="19"/>
              </w:rPr>
              <w:t>Per-run metrics and event-log hash</w:t>
            </w:r>
          </w:p>
        </w:tc>
        <w:tc>
          <w:tcPr>
            <w:tcW w:w="2529" w:type="dxa"/>
            <w:tcBorders>
              <w:top w:val="single" w:sz="4" w:space="0" w:color="D5DBD2"/>
              <w:left w:val="single" w:sz="4" w:space="0" w:color="D5DBD2"/>
              <w:bottom w:val="single" w:sz="4" w:space="0" w:color="D5DBD2"/>
              <w:right w:val="single" w:sz="4" w:space="0" w:color="D5DBD2"/>
            </w:tcBorders>
            <w:shd w:val="clear" w:color="auto" w:fill="FFFFFF"/>
            <w:tcMar>
              <w:top w:w="70" w:type="dxa"/>
              <w:left w:w="110" w:type="dxa"/>
              <w:bottom w:w="70" w:type="dxa"/>
              <w:right w:w="110" w:type="dxa"/>
            </w:tcMar>
            <w:vAlign w:val="center"/>
          </w:tcPr>
          <w:p w14:paraId="74E2F942" w14:textId="77777777" w:rsidR="003A7FC0" w:rsidRDefault="0000500A">
            <w:pPr>
              <w:keepNext/>
              <w:spacing w:after="0"/>
            </w:pPr>
            <w:r>
              <w:rPr>
                <w:rFonts w:ascii="Consolas" w:eastAsia="Consolas" w:hAnsi="Consolas" w:cs="Consolas"/>
                <w:color w:val="2F6B1F"/>
                <w:sz w:val="17"/>
                <w:szCs w:val="17"/>
              </w:rPr>
              <w:t>results/results.csv</w:t>
            </w:r>
            <w:r>
              <w:rPr>
                <w:sz w:val="19"/>
                <w:szCs w:val="19"/>
              </w:rPr>
              <w:t xml:space="preserve">, </w:t>
            </w:r>
            <w:r>
              <w:rPr>
                <w:rFonts w:ascii="Consolas" w:eastAsia="Consolas" w:hAnsi="Consolas" w:cs="Consolas"/>
                <w:color w:val="2F6B1F"/>
                <w:sz w:val="17"/>
                <w:szCs w:val="17"/>
              </w:rPr>
              <w:t>results/bench.json</w:t>
            </w:r>
          </w:p>
        </w:tc>
        <w:tc>
          <w:tcPr>
            <w:tcW w:w="3013" w:type="dxa"/>
            <w:tcBorders>
              <w:top w:val="single" w:sz="4" w:space="0" w:color="D5DBD2"/>
              <w:left w:val="single" w:sz="4" w:space="0" w:color="D5DBD2"/>
              <w:bottom w:val="single" w:sz="4" w:space="0" w:color="D5DBD2"/>
              <w:right w:val="single" w:sz="4" w:space="0" w:color="D5DBD2"/>
            </w:tcBorders>
            <w:shd w:val="clear" w:color="auto" w:fill="FFFFFF"/>
            <w:tcMar>
              <w:top w:w="70" w:type="dxa"/>
              <w:left w:w="110" w:type="dxa"/>
              <w:bottom w:w="70" w:type="dxa"/>
              <w:right w:w="110" w:type="dxa"/>
            </w:tcMar>
            <w:vAlign w:val="center"/>
          </w:tcPr>
          <w:p w14:paraId="4281616C" w14:textId="77777777" w:rsidR="003A7FC0" w:rsidRDefault="0000500A">
            <w:pPr>
              <w:keepNext/>
              <w:spacing w:after="0"/>
            </w:pPr>
            <w:r>
              <w:rPr>
                <w:sz w:val="19"/>
                <w:szCs w:val="19"/>
              </w:rPr>
              <w:t>one row per scenario x system x seed</w:t>
            </w:r>
          </w:p>
        </w:tc>
      </w:tr>
    </w:tbl>
    <w:p w14:paraId="5DD0E7D5" w14:textId="77777777" w:rsidR="003A7FC0" w:rsidRDefault="0000500A">
      <w:pPr>
        <w:spacing w:before="80" w:after="220"/>
      </w:pPr>
      <w:r>
        <w:rPr>
          <w:i/>
          <w:iCs/>
          <w:color w:val="4A524C"/>
          <w:sz w:val="18"/>
          <w:szCs w:val="18"/>
        </w:rPr>
        <w:t>Table 10. Mapping the headline sim3d numbers to the files that hold them.</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638"/>
      </w:tblGrid>
      <w:tr w:rsidR="003A7FC0" w14:paraId="69E2BDDF" w14:textId="77777777">
        <w:trPr>
          <w:cantSplit/>
        </w:trPr>
        <w:tc>
          <w:tcPr>
            <w:tcW w:w="9638" w:type="dxa"/>
            <w:tcBorders>
              <w:top w:val="none" w:sz="0" w:space="0" w:color="FFFFFF"/>
              <w:left w:val="single" w:sz="24" w:space="0" w:color="8A5A00"/>
              <w:bottom w:val="none" w:sz="0" w:space="0" w:color="FFFFFF"/>
              <w:right w:val="none" w:sz="0" w:space="0" w:color="FFFFFF"/>
            </w:tcBorders>
            <w:shd w:val="clear" w:color="auto" w:fill="FBF1DC"/>
            <w:tcMar>
              <w:top w:w="140" w:type="dxa"/>
              <w:left w:w="220" w:type="dxa"/>
              <w:bottom w:w="140" w:type="dxa"/>
              <w:right w:w="220" w:type="dxa"/>
            </w:tcMar>
          </w:tcPr>
          <w:p w14:paraId="325AC9B2" w14:textId="77777777" w:rsidR="003A7FC0" w:rsidRDefault="0000500A">
            <w:pPr>
              <w:spacing w:after="60"/>
            </w:pPr>
            <w:r>
              <w:rPr>
                <w:b/>
                <w:bCs/>
                <w:color w:val="8A5A00"/>
              </w:rPr>
              <w:t>Expect "AT-05: FAIL" at 900 s</w:t>
            </w:r>
          </w:p>
          <w:p w14:paraId="5FF87A0B" w14:textId="77777777" w:rsidR="003A7FC0" w:rsidRDefault="0000500A">
            <w:pPr>
              <w:spacing w:after="40"/>
            </w:pPr>
            <w:r>
              <w:rPr>
                <w:rFonts w:ascii="Consolas" w:eastAsia="Consolas" w:hAnsi="Consolas" w:cs="Consolas"/>
                <w:color w:val="2F6B1F"/>
                <w:sz w:val="18"/>
                <w:szCs w:val="18"/>
              </w:rPr>
              <w:t>summary.md</w:t>
            </w:r>
            <w:r>
              <w:rPr>
                <w:sz w:val="20"/>
                <w:szCs w:val="20"/>
              </w:rPr>
              <w:t xml:space="preserve"> reports AT-05 as </w:t>
            </w:r>
            <w:r>
              <w:rPr>
                <w:b/>
                <w:bCs/>
                <w:sz w:val="20"/>
                <w:szCs w:val="20"/>
              </w:rPr>
              <w:t>FAIL</w:t>
            </w:r>
            <w:r>
              <w:rPr>
                <w:sz w:val="20"/>
                <w:szCs w:val="20"/>
              </w:rPr>
              <w:t xml:space="preserve"> in the published run, and your run will too. PACT loses nothing under hub loss (86.3 to 86.3 %), but the central baseline drops 34.1 %, short of the gate's "more than 40 %". The gate was not retuned. Over an 1800 s window it passes (</w:t>
            </w:r>
            <w:r>
              <w:rPr>
                <w:rFonts w:ascii="Consolas" w:eastAsia="Consolas" w:hAnsi="Consolas" w:cs="Consolas"/>
                <w:color w:val="2F6B1F"/>
                <w:sz w:val="18"/>
                <w:szCs w:val="18"/>
              </w:rPr>
              <w:t>docs/DECISIONS.md</w:t>
            </w:r>
            <w:r>
              <w:rPr>
                <w:sz w:val="20"/>
                <w:szCs w:val="20"/>
              </w:rPr>
              <w:t>, Decision 13):</w:t>
            </w:r>
          </w:p>
          <w:p w14:paraId="5A6EE3AB" w14:textId="77777777" w:rsidR="003A7FC0" w:rsidRDefault="0000500A">
            <w:pPr>
              <w:spacing w:after="40"/>
            </w:pPr>
            <w:r>
              <w:rPr>
                <w:rFonts w:ascii="Consolas" w:eastAsia="Consolas" w:hAnsi="Consolas" w:cs="Consolas"/>
                <w:color w:val="2F6B1F"/>
                <w:sz w:val="18"/>
                <w:szCs w:val="18"/>
              </w:rPr>
              <w:t>make bench WINDOW=1800</w:t>
            </w:r>
            <w:r>
              <w:rPr>
                <w:sz w:val="20"/>
                <w:szCs w:val="20"/>
              </w:rPr>
              <w:t xml:space="preserve">  or  </w:t>
            </w:r>
            <w:r>
              <w:rPr>
                <w:rFonts w:ascii="Consolas" w:eastAsia="Consolas" w:hAnsi="Consolas" w:cs="Consolas"/>
                <w:color w:val="2F6B1F"/>
                <w:sz w:val="18"/>
                <w:szCs w:val="18"/>
              </w:rPr>
              <w:t>npm run bench -- --window=1800</w:t>
            </w:r>
          </w:p>
          <w:p w14:paraId="6B20F1A2" w14:textId="77777777" w:rsidR="003A7FC0" w:rsidRDefault="0000500A">
            <w:pPr>
              <w:spacing w:after="40"/>
            </w:pPr>
            <w:r>
              <w:rPr>
                <w:rFonts w:ascii="Consolas" w:eastAsia="Consolas" w:hAnsi="Consolas" w:cs="Consolas"/>
                <w:color w:val="2F6B1F"/>
                <w:sz w:val="18"/>
                <w:szCs w:val="18"/>
              </w:rPr>
              <w:t>make bench</w:t>
            </w:r>
            <w:r>
              <w:rPr>
                <w:sz w:val="20"/>
                <w:szCs w:val="20"/>
              </w:rPr>
              <w:t xml:space="preserve"> exits non-zero only when a run breaks I1 or I3. Add </w:t>
            </w:r>
            <w:r>
              <w:rPr>
                <w:rFonts w:ascii="Consolas" w:eastAsia="Consolas" w:hAnsi="Consolas" w:cs="Consolas"/>
                <w:color w:val="2F6B1F"/>
                <w:sz w:val="18"/>
                <w:szCs w:val="18"/>
              </w:rPr>
              <w:t>--strict</w:t>
            </w:r>
            <w:r>
              <w:rPr>
                <w:sz w:val="20"/>
                <w:szCs w:val="20"/>
              </w:rPr>
              <w:t xml:space="preserve"> to the npm command to fail on AT-05 as well. </w:t>
            </w:r>
            <w:r>
              <w:rPr>
                <w:rFonts w:ascii="Consolas" w:eastAsia="Consolas" w:hAnsi="Consolas" w:cs="Consolas"/>
                <w:color w:val="2F6B1F"/>
                <w:sz w:val="18"/>
                <w:szCs w:val="18"/>
              </w:rPr>
              <w:t>make sweep</w:t>
            </w:r>
            <w:r>
              <w:rPr>
                <w:sz w:val="20"/>
                <w:szCs w:val="20"/>
              </w:rPr>
              <w:t xml:space="preserve"> exits non-zero if a run is missing or a fenced system breaks I1 / I3.</w:t>
            </w:r>
          </w:p>
        </w:tc>
      </w:tr>
    </w:tbl>
    <w:p w14:paraId="3A9B151D" w14:textId="77777777" w:rsidR="003A7FC0" w:rsidRDefault="003A7FC0">
      <w:pPr>
        <w:spacing w:after="180"/>
      </w:pPr>
    </w:p>
    <w:p w14:paraId="6A85D219" w14:textId="77777777" w:rsidR="003A7FC0" w:rsidRDefault="0000500A">
      <w:pPr>
        <w:pStyle w:val="Heading3"/>
      </w:pPr>
      <w:r>
        <w:t>6.2  Options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638"/>
      </w:tblGrid>
      <w:tr w:rsidR="003A7FC0" w14:paraId="7327A9BC" w14:textId="77777777">
        <w:trPr>
          <w:cantSplit/>
        </w:trPr>
        <w:tc>
          <w:tcPr>
            <w:tcW w:w="9638" w:type="dxa"/>
            <w:tcBorders>
              <w:top w:val="single" w:sz="4" w:space="0" w:color="D5DBD2"/>
              <w:left w:val="single" w:sz="4" w:space="0" w:color="D5DBD2"/>
              <w:bottom w:val="single" w:sz="4" w:space="0" w:color="D5DBD2"/>
              <w:right w:val="single" w:sz="4" w:space="0" w:color="D5DBD2"/>
            </w:tcBorders>
            <w:shd w:val="clear" w:color="auto" w:fill="F4F6F2"/>
            <w:tcMar>
              <w:top w:w="120" w:type="dxa"/>
              <w:left w:w="200" w:type="dxa"/>
              <w:bottom w:w="120" w:type="dxa"/>
              <w:right w:w="200" w:type="dxa"/>
            </w:tcMar>
          </w:tcPr>
          <w:p w14:paraId="2AD9FDBF" w14:textId="77777777" w:rsidR="003A7FC0" w:rsidRDefault="0000500A">
            <w:pPr>
              <w:spacing w:after="0"/>
            </w:pPr>
            <w:r>
              <w:rPr>
                <w:rFonts w:ascii="Consolas" w:eastAsia="Consolas" w:hAnsi="Consolas" w:cs="Consolas"/>
                <w:sz w:val="18"/>
                <w:szCs w:val="18"/>
              </w:rPr>
              <w:t>make bench SEEDS=30 WINDOW=900 SCENARIOS=s0_healthy,s1_hub_loss SYSTEMS=pact,central_hub_loss</w:t>
            </w:r>
          </w:p>
          <w:p w14:paraId="07E85B1C" w14:textId="77777777" w:rsidR="003A7FC0" w:rsidRDefault="0000500A">
            <w:pPr>
              <w:spacing w:after="0"/>
            </w:pPr>
            <w:r>
              <w:rPr>
                <w:rFonts w:ascii="Consolas" w:eastAsia="Consolas" w:hAnsi="Consolas" w:cs="Consolas"/>
                <w:sz w:val="18"/>
                <w:szCs w:val="18"/>
              </w:rPr>
              <w:t>make sweep SWEEP_SEEDS=30 SWEEP_WINDOW=900</w:t>
            </w:r>
          </w:p>
          <w:p w14:paraId="77FC0906" w14:textId="77777777" w:rsidR="003A7FC0" w:rsidRDefault="0000500A">
            <w:pPr>
              <w:spacing w:after="0"/>
            </w:pPr>
            <w:r>
              <w:rPr>
                <w:rFonts w:ascii="Consolas" w:eastAsia="Consolas" w:hAnsi="Consolas" w:cs="Consolas"/>
                <w:sz w:val="18"/>
                <w:szCs w:val="18"/>
              </w:rPr>
              <w:t># npm form, any OS: --seeds= --window= --scenarios= --systems= --out=&lt;dir&gt;</w:t>
            </w:r>
          </w:p>
          <w:p w14:paraId="1AF332CD" w14:textId="77777777" w:rsidR="003A7FC0" w:rsidRDefault="0000500A">
            <w:pPr>
              <w:spacing w:after="0"/>
            </w:pPr>
            <w:r>
              <w:rPr>
                <w:rFonts w:ascii="Consolas" w:eastAsia="Consolas" w:hAnsi="Consolas" w:cs="Consolas"/>
                <w:sz w:val="18"/>
                <w:szCs w:val="18"/>
              </w:rPr>
              <w:t>#                   --recovery=&lt;seeds; 0 skips it&gt; --strict</w:t>
            </w:r>
          </w:p>
          <w:p w14:paraId="7EF0B39E" w14:textId="77777777" w:rsidR="003A7FC0" w:rsidRDefault="0000500A">
            <w:pPr>
              <w:spacing w:after="0"/>
            </w:pPr>
            <w:r>
              <w:rPr>
                <w:rFonts w:ascii="Consolas" w:eastAsia="Consolas" w:hAnsi="Consolas" w:cs="Consolas"/>
                <w:sz w:val="18"/>
                <w:szCs w:val="18"/>
              </w:rPr>
              <w:t>npm run sweep -- --scenarios=at03_split_brain_strict --systems=pact --references=cbba_plain</w:t>
            </w:r>
          </w:p>
        </w:tc>
      </w:tr>
    </w:tbl>
    <w:p w14:paraId="53A77C85" w14:textId="77777777" w:rsidR="003A7FC0" w:rsidRDefault="003A7FC0">
      <w:pPr>
        <w:spacing w:after="160"/>
      </w:pPr>
    </w:p>
    <w:p w14:paraId="5B60D175" w14:textId="77777777" w:rsidR="003A7FC0" w:rsidRDefault="0000500A">
      <w:pPr>
        <w:pStyle w:val="Heading2"/>
      </w:pPr>
      <w:bookmarkStart w:id="16" w:name="_Toc244331182"/>
      <w:r>
        <w:t>6.3  Determinism: same seed, same event-log hash</w:t>
      </w:r>
      <w:bookmarkEnd w:id="16"/>
    </w:p>
    <w:p w14:paraId="2C5058DC" w14:textId="77777777" w:rsidR="003A7FC0" w:rsidRDefault="0000500A">
      <w:r>
        <w:t xml:space="preserve">The engine steps at a fixed 20 Hz with seeded random number generators and ordered iteration. Every run's structured JSONL event log is hashed, and two runs with the same scenario, system and seed must give the same hash (acceptance test AT-01). </w:t>
      </w:r>
      <w:r>
        <w:rPr>
          <w:rFonts w:ascii="Consolas" w:eastAsia="Consolas" w:hAnsi="Consolas" w:cs="Consolas"/>
          <w:color w:val="2F6B1F"/>
          <w:sz w:val="19"/>
          <w:szCs w:val="19"/>
        </w:rPr>
        <w:t>bench.json</w:t>
      </w:r>
      <w:r>
        <w:t xml:space="preserve"> and </w:t>
      </w:r>
      <w:r>
        <w:rPr>
          <w:rFonts w:ascii="Consolas" w:eastAsia="Consolas" w:hAnsi="Consolas" w:cs="Consolas"/>
          <w:color w:val="2F6B1F"/>
          <w:sz w:val="19"/>
          <w:szCs w:val="19"/>
        </w:rPr>
        <w:t>results.csv</w:t>
      </w:r>
      <w:r>
        <w:t xml:space="preserve"> store that hash for every run (</w:t>
      </w:r>
      <w:r>
        <w:rPr>
          <w:rFonts w:ascii="Consolas" w:eastAsia="Consolas" w:hAnsi="Consolas" w:cs="Consolas"/>
          <w:color w:val="2F6B1F"/>
          <w:sz w:val="19"/>
          <w:szCs w:val="19"/>
        </w:rPr>
        <w:t>eventHash</w:t>
      </w:r>
      <w:r>
        <w:t xml:space="preserve">), so you can check any of our 100 bench runs without rerunning the rest. Run </w:t>
      </w:r>
      <w:r>
        <w:rPr>
          <w:i/>
          <w:iCs/>
        </w:rPr>
        <w:t>i</w:t>
      </w:r>
      <w:r>
        <w:t xml:space="preserve"> of a scenario uses seed </w:t>
      </w:r>
      <w:r>
        <w:rPr>
          <w:rFonts w:ascii="Consolas" w:eastAsia="Consolas" w:hAnsi="Consolas" w:cs="Consolas"/>
          <w:color w:val="2F6B1F"/>
          <w:sz w:val="19"/>
          <w:szCs w:val="19"/>
        </w:rPr>
        <w:t>scenario.seed + i</w:t>
      </w:r>
      <w:r>
        <w:t xml:space="preserve">, so the first bench run of </w:t>
      </w:r>
      <w:r>
        <w:rPr>
          <w:rFonts w:ascii="Consolas" w:eastAsia="Consolas" w:hAnsi="Consolas" w:cs="Consolas"/>
          <w:color w:val="2F6B1F"/>
          <w:sz w:val="19"/>
          <w:szCs w:val="19"/>
        </w:rPr>
        <w:t>s1_hub_loss</w:t>
      </w:r>
      <w:r>
        <w:t xml:space="preserve"> is seed 42.</w:t>
      </w:r>
    </w:p>
    <w:p w14:paraId="216DC438" w14:textId="77777777" w:rsidR="003A7FC0" w:rsidRDefault="0000500A">
      <w:pPr>
        <w:pStyle w:val="Heading2"/>
      </w:pPr>
      <w:bookmarkStart w:id="17" w:name="_Toc244331183"/>
      <w:r>
        <w:t>6.4  Check a published hash in 10 seconds</w:t>
      </w:r>
      <w:bookmarkEnd w:id="17"/>
    </w:p>
    <w:p w14:paraId="0B0D5916" w14:textId="77777777" w:rsidR="003A7FC0" w:rsidRDefault="0000500A">
      <w:r>
        <w:t xml:space="preserve">This reruns two of the published runs into a scratch folder (here </w:t>
      </w:r>
      <w:r>
        <w:rPr>
          <w:rFonts w:ascii="Consolas" w:eastAsia="Consolas" w:hAnsi="Consolas" w:cs="Consolas"/>
          <w:color w:val="2F6B1F"/>
          <w:sz w:val="19"/>
          <w:szCs w:val="19"/>
        </w:rPr>
        <w:t>../check</w:t>
      </w:r>
      <w:r>
        <w:t xml:space="preserve">, outside </w:t>
      </w:r>
      <w:r>
        <w:rPr>
          <w:rFonts w:ascii="Consolas" w:eastAsia="Consolas" w:hAnsi="Consolas" w:cs="Consolas"/>
          <w:color w:val="2F6B1F"/>
          <w:sz w:val="19"/>
          <w:szCs w:val="19"/>
        </w:rPr>
        <w:t>results/</w:t>
      </w:r>
      <w:r>
        <w:t xml:space="preserve">) and prints their hashes next to ours. The </w:t>
      </w:r>
      <w:r>
        <w:rPr>
          <w:rFonts w:ascii="Consolas" w:eastAsia="Consolas" w:hAnsi="Consolas" w:cs="Consolas"/>
          <w:color w:val="2F6B1F"/>
          <w:sz w:val="19"/>
          <w:szCs w:val="19"/>
        </w:rPr>
        <w:t>npm run bench</w:t>
      </w:r>
      <w:r>
        <w:t xml:space="preserve"> command is one line. It took 5 s on the reference machine.</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638"/>
      </w:tblGrid>
      <w:tr w:rsidR="003A7FC0" w14:paraId="632CEB17" w14:textId="77777777">
        <w:trPr>
          <w:cantSplit/>
        </w:trPr>
        <w:tc>
          <w:tcPr>
            <w:tcW w:w="9638" w:type="dxa"/>
            <w:tcBorders>
              <w:top w:val="single" w:sz="4" w:space="0" w:color="D5DBD2"/>
              <w:left w:val="single" w:sz="4" w:space="0" w:color="D5DBD2"/>
              <w:bottom w:val="single" w:sz="4" w:space="0" w:color="D5DBD2"/>
              <w:right w:val="single" w:sz="4" w:space="0" w:color="D5DBD2"/>
            </w:tcBorders>
            <w:shd w:val="clear" w:color="auto" w:fill="F4F6F2"/>
            <w:tcMar>
              <w:top w:w="120" w:type="dxa"/>
              <w:left w:w="200" w:type="dxa"/>
              <w:bottom w:w="120" w:type="dxa"/>
              <w:right w:w="200" w:type="dxa"/>
            </w:tcMar>
          </w:tcPr>
          <w:p w14:paraId="1A1F5213" w14:textId="77777777" w:rsidR="003A7FC0" w:rsidRDefault="0000500A">
            <w:pPr>
              <w:spacing w:after="0"/>
            </w:pPr>
            <w:r>
              <w:rPr>
                <w:rFonts w:ascii="Consolas" w:eastAsia="Consolas" w:hAnsi="Consolas" w:cs="Consolas"/>
                <w:sz w:val="18"/>
                <w:szCs w:val="18"/>
              </w:rPr>
              <w:t>cd sim3d</w:t>
            </w:r>
          </w:p>
          <w:p w14:paraId="3E9C5568" w14:textId="77777777" w:rsidR="003A7FC0" w:rsidRDefault="0000500A">
            <w:pPr>
              <w:spacing w:after="0"/>
            </w:pPr>
            <w:r>
              <w:rPr>
                <w:rFonts w:ascii="Consolas" w:eastAsia="Consolas" w:hAnsi="Consolas" w:cs="Consolas"/>
                <w:sz w:val="18"/>
                <w:szCs w:val="18"/>
              </w:rPr>
              <w:t>npm run bench -- --scenarios=s1_hub_loss --systems=pact,central_hub_loss --seeds=1 --recovery=0 --out=../check</w:t>
            </w:r>
          </w:p>
          <w:p w14:paraId="0E853A98" w14:textId="77777777" w:rsidR="003A7FC0" w:rsidRDefault="0000500A">
            <w:pPr>
              <w:spacing w:after="0"/>
            </w:pPr>
            <w:r>
              <w:rPr>
                <w:rFonts w:ascii="Consolas" w:eastAsia="Consolas" w:hAnsi="Consolas" w:cs="Consolas"/>
                <w:sz w:val="18"/>
                <w:szCs w:val="18"/>
              </w:rPr>
              <w:t xml:space="preserve"> </w:t>
            </w:r>
          </w:p>
          <w:p w14:paraId="28259B75" w14:textId="77777777" w:rsidR="003A7FC0" w:rsidRDefault="0000500A">
            <w:pPr>
              <w:spacing w:after="0"/>
            </w:pPr>
            <w:r>
              <w:rPr>
                <w:rFonts w:ascii="Consolas" w:eastAsia="Consolas" w:hAnsi="Consolas" w:cs="Consolas"/>
                <w:sz w:val="18"/>
                <w:szCs w:val="18"/>
              </w:rPr>
              <w:t>[1/2] s1_hub_loss pact seed 42: delivered 20, on-time rate 100 %</w:t>
            </w:r>
          </w:p>
          <w:p w14:paraId="45C9A0DC" w14:textId="77777777" w:rsidR="003A7FC0" w:rsidRDefault="0000500A">
            <w:pPr>
              <w:spacing w:after="0"/>
            </w:pPr>
            <w:r>
              <w:rPr>
                <w:rFonts w:ascii="Consolas" w:eastAsia="Consolas" w:hAnsi="Consolas" w:cs="Consolas"/>
                <w:sz w:val="18"/>
                <w:szCs w:val="18"/>
              </w:rPr>
              <w:t>[2/2] s1_hub_loss central_hub_loss seed 42: delivered 7, on-time rate 50 %</w:t>
            </w:r>
          </w:p>
        </w:tc>
      </w:tr>
    </w:tbl>
    <w:p w14:paraId="4D43C305" w14:textId="77777777" w:rsidR="003A7FC0" w:rsidRDefault="003A7FC0">
      <w:pPr>
        <w:spacing w:after="160"/>
      </w:pPr>
    </w:p>
    <w:p w14:paraId="3B9D85B6" w14:textId="77777777" w:rsidR="003A7FC0" w:rsidRDefault="0000500A">
      <w:r>
        <w:t xml:space="preserve">Compare the </w:t>
      </w:r>
      <w:r>
        <w:rPr>
          <w:rFonts w:ascii="Consolas" w:eastAsia="Consolas" w:hAnsi="Consolas" w:cs="Consolas"/>
          <w:color w:val="2F6B1F"/>
          <w:sz w:val="19"/>
          <w:szCs w:val="19"/>
        </w:rPr>
        <w:t>eventHash</w:t>
      </w:r>
      <w:r>
        <w:t xml:space="preserve"> column (24th) of the two CSV files: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283"/>
        <w:gridCol w:w="5355"/>
      </w:tblGrid>
      <w:tr w:rsidR="003A7FC0" w14:paraId="597FB7DC" w14:textId="77777777">
        <w:trPr>
          <w:cantSplit/>
          <w:tblHeader/>
        </w:trPr>
        <w:tc>
          <w:tcPr>
            <w:tcW w:w="4283" w:type="dxa"/>
            <w:tcBorders>
              <w:top w:val="single" w:sz="4" w:space="0" w:color="D5DBD2"/>
              <w:left w:val="single" w:sz="4" w:space="0" w:color="D5DBD2"/>
              <w:bottom w:val="single" w:sz="4" w:space="0" w:color="D5DBD2"/>
              <w:right w:val="single" w:sz="4" w:space="0" w:color="D5DBD2"/>
            </w:tcBorders>
            <w:shd w:val="clear" w:color="auto" w:fill="121614"/>
            <w:tcMar>
              <w:top w:w="70" w:type="dxa"/>
              <w:left w:w="110" w:type="dxa"/>
              <w:bottom w:w="70" w:type="dxa"/>
              <w:right w:w="110" w:type="dxa"/>
            </w:tcMar>
            <w:vAlign w:val="center"/>
          </w:tcPr>
          <w:p w14:paraId="251F6A5D" w14:textId="77777777" w:rsidR="003A7FC0" w:rsidRDefault="0000500A">
            <w:pPr>
              <w:spacing w:after="0"/>
            </w:pPr>
            <w:r>
              <w:rPr>
                <w:b/>
                <w:bCs/>
                <w:color w:val="FFFFFF"/>
                <w:sz w:val="19"/>
                <w:szCs w:val="19"/>
              </w:rPr>
              <w:t>macOS / Linux</w:t>
            </w:r>
          </w:p>
        </w:tc>
        <w:tc>
          <w:tcPr>
            <w:tcW w:w="5355" w:type="dxa"/>
            <w:tcBorders>
              <w:top w:val="single" w:sz="4" w:space="0" w:color="D5DBD2"/>
              <w:left w:val="single" w:sz="4" w:space="0" w:color="D5DBD2"/>
              <w:bottom w:val="single" w:sz="4" w:space="0" w:color="D5DBD2"/>
              <w:right w:val="single" w:sz="4" w:space="0" w:color="D5DBD2"/>
            </w:tcBorders>
            <w:shd w:val="clear" w:color="auto" w:fill="121614"/>
            <w:tcMar>
              <w:top w:w="70" w:type="dxa"/>
              <w:left w:w="110" w:type="dxa"/>
              <w:bottom w:w="70" w:type="dxa"/>
              <w:right w:w="110" w:type="dxa"/>
            </w:tcMar>
            <w:vAlign w:val="center"/>
          </w:tcPr>
          <w:p w14:paraId="4140440F" w14:textId="77777777" w:rsidR="003A7FC0" w:rsidRDefault="0000500A">
            <w:pPr>
              <w:spacing w:after="0"/>
            </w:pPr>
            <w:r>
              <w:rPr>
                <w:b/>
                <w:bCs/>
                <w:color w:val="FFFFFF"/>
                <w:sz w:val="19"/>
                <w:szCs w:val="19"/>
              </w:rPr>
              <w:t>Windows (PowerShell)</w:t>
            </w:r>
          </w:p>
        </w:tc>
      </w:tr>
      <w:tr w:rsidR="003A7FC0" w14:paraId="037C9B59" w14:textId="77777777">
        <w:trPr>
          <w:cantSplit/>
        </w:trPr>
        <w:tc>
          <w:tcPr>
            <w:tcW w:w="4283" w:type="dxa"/>
            <w:tcBorders>
              <w:top w:val="single" w:sz="4" w:space="0" w:color="D5DBD2"/>
              <w:left w:val="single" w:sz="4" w:space="0" w:color="D5DBD2"/>
              <w:bottom w:val="single" w:sz="4" w:space="0" w:color="D5DBD2"/>
              <w:right w:val="single" w:sz="4" w:space="0" w:color="D5DBD2"/>
            </w:tcBorders>
            <w:shd w:val="clear" w:color="auto" w:fill="FFFFFF"/>
            <w:tcMar>
              <w:top w:w="70" w:type="dxa"/>
              <w:left w:w="110" w:type="dxa"/>
              <w:bottom w:w="70" w:type="dxa"/>
              <w:right w:w="110" w:type="dxa"/>
            </w:tcMar>
            <w:vAlign w:val="center"/>
          </w:tcPr>
          <w:p w14:paraId="13BD468B" w14:textId="77777777" w:rsidR="003A7FC0" w:rsidRDefault="0000500A">
            <w:pPr>
              <w:spacing w:after="0"/>
            </w:pPr>
            <w:r>
              <w:rPr>
                <w:rFonts w:ascii="Consolas" w:eastAsia="Consolas" w:hAnsi="Consolas" w:cs="Consolas"/>
                <w:color w:val="2F6B1F"/>
                <w:sz w:val="17"/>
                <w:szCs w:val="17"/>
              </w:rPr>
              <w:t>grep -E '^s1_hub_loss,[^,]*,[^,]*,42,' ../results/results.csv | cut -d, -f3,24</w:t>
            </w:r>
          </w:p>
          <w:p w14:paraId="5F48113F" w14:textId="77777777" w:rsidR="003A7FC0" w:rsidRDefault="0000500A">
            <w:pPr>
              <w:spacing w:after="0"/>
            </w:pPr>
            <w:r>
              <w:rPr>
                <w:rFonts w:ascii="Consolas" w:eastAsia="Consolas" w:hAnsi="Consolas" w:cs="Consolas"/>
                <w:color w:val="2F6B1F"/>
                <w:sz w:val="17"/>
                <w:szCs w:val="17"/>
              </w:rPr>
              <w:t>tail -n +2 ../check/results.csv | cut -d, -f3,24</w:t>
            </w:r>
          </w:p>
        </w:tc>
        <w:tc>
          <w:tcPr>
            <w:tcW w:w="5355" w:type="dxa"/>
            <w:tcBorders>
              <w:top w:val="single" w:sz="4" w:space="0" w:color="D5DBD2"/>
              <w:left w:val="single" w:sz="4" w:space="0" w:color="D5DBD2"/>
              <w:bottom w:val="single" w:sz="4" w:space="0" w:color="D5DBD2"/>
              <w:right w:val="single" w:sz="4" w:space="0" w:color="D5DBD2"/>
            </w:tcBorders>
            <w:shd w:val="clear" w:color="auto" w:fill="FFFFFF"/>
            <w:tcMar>
              <w:top w:w="70" w:type="dxa"/>
              <w:left w:w="110" w:type="dxa"/>
              <w:bottom w:w="70" w:type="dxa"/>
              <w:right w:w="110" w:type="dxa"/>
            </w:tcMar>
            <w:vAlign w:val="center"/>
          </w:tcPr>
          <w:p w14:paraId="6ACA740D" w14:textId="77777777" w:rsidR="003A7FC0" w:rsidRDefault="0000500A">
            <w:pPr>
              <w:spacing w:after="0"/>
            </w:pPr>
            <w:r>
              <w:rPr>
                <w:rFonts w:ascii="Consolas" w:eastAsia="Consolas" w:hAnsi="Consolas" w:cs="Consolas"/>
                <w:color w:val="2F6B1F"/>
                <w:sz w:val="17"/>
                <w:szCs w:val="17"/>
              </w:rPr>
              <w:t>Import-Csv ../results/results.csv | ? { $_.scenario -eq 's1_hub_loss' -and $_.seed -eq '42' } | select system,eventHash</w:t>
            </w:r>
          </w:p>
          <w:p w14:paraId="73D31294" w14:textId="77777777" w:rsidR="003A7FC0" w:rsidRDefault="0000500A">
            <w:pPr>
              <w:spacing w:after="0"/>
            </w:pPr>
            <w:r>
              <w:rPr>
                <w:rFonts w:ascii="Consolas" w:eastAsia="Consolas" w:hAnsi="Consolas" w:cs="Consolas"/>
                <w:color w:val="2F6B1F"/>
                <w:sz w:val="17"/>
                <w:szCs w:val="17"/>
              </w:rPr>
              <w:t>Import-Csv ../check/results.csv | select system,eventHash</w:t>
            </w:r>
          </w:p>
        </w:tc>
      </w:tr>
    </w:tbl>
    <w:p w14:paraId="5E60683E" w14:textId="77777777" w:rsidR="003A7FC0" w:rsidRDefault="003A7FC0">
      <w:pPr>
        <w:spacing w:after="16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386"/>
        <w:gridCol w:w="3386"/>
        <w:gridCol w:w="2866"/>
      </w:tblGrid>
      <w:tr w:rsidR="003A7FC0" w14:paraId="2F8566B5" w14:textId="77777777">
        <w:trPr>
          <w:cantSplit/>
          <w:tblHeader/>
        </w:trPr>
        <w:tc>
          <w:tcPr>
            <w:tcW w:w="3386" w:type="dxa"/>
            <w:tcBorders>
              <w:top w:val="single" w:sz="4" w:space="0" w:color="D5DBD2"/>
              <w:left w:val="single" w:sz="4" w:space="0" w:color="D5DBD2"/>
              <w:bottom w:val="single" w:sz="4" w:space="0" w:color="D5DBD2"/>
              <w:right w:val="single" w:sz="4" w:space="0" w:color="D5DBD2"/>
            </w:tcBorders>
            <w:shd w:val="clear" w:color="auto" w:fill="121614"/>
            <w:tcMar>
              <w:top w:w="70" w:type="dxa"/>
              <w:left w:w="110" w:type="dxa"/>
              <w:bottom w:w="70" w:type="dxa"/>
              <w:right w:w="110" w:type="dxa"/>
            </w:tcMar>
            <w:vAlign w:val="center"/>
          </w:tcPr>
          <w:p w14:paraId="338BF43B" w14:textId="77777777" w:rsidR="003A7FC0" w:rsidRDefault="0000500A">
            <w:pPr>
              <w:spacing w:after="0"/>
            </w:pPr>
            <w:r>
              <w:rPr>
                <w:b/>
                <w:bCs/>
                <w:color w:val="FFFFFF"/>
                <w:sz w:val="19"/>
                <w:szCs w:val="19"/>
              </w:rPr>
              <w:t>Run</w:t>
            </w:r>
          </w:p>
        </w:tc>
        <w:tc>
          <w:tcPr>
            <w:tcW w:w="3386" w:type="dxa"/>
            <w:tcBorders>
              <w:top w:val="single" w:sz="4" w:space="0" w:color="D5DBD2"/>
              <w:left w:val="single" w:sz="4" w:space="0" w:color="D5DBD2"/>
              <w:bottom w:val="single" w:sz="4" w:space="0" w:color="D5DBD2"/>
              <w:right w:val="single" w:sz="4" w:space="0" w:color="D5DBD2"/>
            </w:tcBorders>
            <w:shd w:val="clear" w:color="auto" w:fill="121614"/>
            <w:tcMar>
              <w:top w:w="70" w:type="dxa"/>
              <w:left w:w="110" w:type="dxa"/>
              <w:bottom w:w="70" w:type="dxa"/>
              <w:right w:w="110" w:type="dxa"/>
            </w:tcMar>
            <w:vAlign w:val="center"/>
          </w:tcPr>
          <w:p w14:paraId="1B254FE1" w14:textId="77777777" w:rsidR="003A7FC0" w:rsidRDefault="0000500A">
            <w:pPr>
              <w:spacing w:after="0"/>
            </w:pPr>
            <w:r>
              <w:rPr>
                <w:b/>
                <w:bCs/>
                <w:color w:val="FFFFFF"/>
                <w:sz w:val="19"/>
                <w:szCs w:val="19"/>
              </w:rPr>
              <w:t>Published hash (results/results.csv)</w:t>
            </w:r>
          </w:p>
        </w:tc>
        <w:tc>
          <w:tcPr>
            <w:tcW w:w="2866" w:type="dxa"/>
            <w:tcBorders>
              <w:top w:val="single" w:sz="4" w:space="0" w:color="D5DBD2"/>
              <w:left w:val="single" w:sz="4" w:space="0" w:color="D5DBD2"/>
              <w:bottom w:val="single" w:sz="4" w:space="0" w:color="D5DBD2"/>
              <w:right w:val="single" w:sz="4" w:space="0" w:color="D5DBD2"/>
            </w:tcBorders>
            <w:shd w:val="clear" w:color="auto" w:fill="121614"/>
            <w:tcMar>
              <w:top w:w="70" w:type="dxa"/>
              <w:left w:w="110" w:type="dxa"/>
              <w:bottom w:w="70" w:type="dxa"/>
              <w:right w:w="110" w:type="dxa"/>
            </w:tcMar>
            <w:vAlign w:val="center"/>
          </w:tcPr>
          <w:p w14:paraId="0176396B" w14:textId="77777777" w:rsidR="003A7FC0" w:rsidRDefault="0000500A">
            <w:pPr>
              <w:spacing w:after="0"/>
            </w:pPr>
            <w:r>
              <w:rPr>
                <w:b/>
                <w:bCs/>
                <w:color w:val="FFFFFF"/>
                <w:sz w:val="19"/>
                <w:szCs w:val="19"/>
              </w:rPr>
              <w:t>Rerun hash (31 Oct 2026)</w:t>
            </w:r>
          </w:p>
        </w:tc>
      </w:tr>
      <w:tr w:rsidR="003A7FC0" w14:paraId="3E81AF24" w14:textId="77777777">
        <w:trPr>
          <w:cantSplit/>
        </w:trPr>
        <w:tc>
          <w:tcPr>
            <w:tcW w:w="3386" w:type="dxa"/>
            <w:tcBorders>
              <w:top w:val="single" w:sz="4" w:space="0" w:color="D5DBD2"/>
              <w:left w:val="single" w:sz="4" w:space="0" w:color="D5DBD2"/>
              <w:bottom w:val="single" w:sz="4" w:space="0" w:color="D5DBD2"/>
              <w:right w:val="single" w:sz="4" w:space="0" w:color="D5DBD2"/>
            </w:tcBorders>
            <w:shd w:val="clear" w:color="auto" w:fill="FFFFFF"/>
            <w:tcMar>
              <w:top w:w="70" w:type="dxa"/>
              <w:left w:w="110" w:type="dxa"/>
              <w:bottom w:w="70" w:type="dxa"/>
              <w:right w:w="110" w:type="dxa"/>
            </w:tcMar>
            <w:vAlign w:val="center"/>
          </w:tcPr>
          <w:p w14:paraId="2BC2075F" w14:textId="77777777" w:rsidR="003A7FC0" w:rsidRDefault="0000500A">
            <w:pPr>
              <w:spacing w:after="0"/>
            </w:pPr>
            <w:r>
              <w:rPr>
                <w:rFonts w:ascii="Consolas" w:eastAsia="Consolas" w:hAnsi="Consolas" w:cs="Consolas"/>
                <w:color w:val="2F6B1F"/>
                <w:sz w:val="17"/>
                <w:szCs w:val="17"/>
              </w:rPr>
              <w:t>s1_hub_loss</w:t>
            </w:r>
            <w:r>
              <w:rPr>
                <w:sz w:val="19"/>
                <w:szCs w:val="19"/>
              </w:rPr>
              <w:t xml:space="preserve"> / </w:t>
            </w:r>
            <w:r>
              <w:rPr>
                <w:rFonts w:ascii="Consolas" w:eastAsia="Consolas" w:hAnsi="Consolas" w:cs="Consolas"/>
                <w:color w:val="2F6B1F"/>
                <w:sz w:val="17"/>
                <w:szCs w:val="17"/>
              </w:rPr>
              <w:t>pact</w:t>
            </w:r>
            <w:r>
              <w:rPr>
                <w:sz w:val="19"/>
                <w:szCs w:val="19"/>
              </w:rPr>
              <w:t xml:space="preserve"> / seed 42</w:t>
            </w:r>
          </w:p>
        </w:tc>
        <w:tc>
          <w:tcPr>
            <w:tcW w:w="3386" w:type="dxa"/>
            <w:tcBorders>
              <w:top w:val="single" w:sz="4" w:space="0" w:color="D5DBD2"/>
              <w:left w:val="single" w:sz="4" w:space="0" w:color="D5DBD2"/>
              <w:bottom w:val="single" w:sz="4" w:space="0" w:color="D5DBD2"/>
              <w:right w:val="single" w:sz="4" w:space="0" w:color="D5DBD2"/>
            </w:tcBorders>
            <w:shd w:val="clear" w:color="auto" w:fill="FFFFFF"/>
            <w:tcMar>
              <w:top w:w="70" w:type="dxa"/>
              <w:left w:w="110" w:type="dxa"/>
              <w:bottom w:w="70" w:type="dxa"/>
              <w:right w:w="110" w:type="dxa"/>
            </w:tcMar>
            <w:vAlign w:val="center"/>
          </w:tcPr>
          <w:p w14:paraId="4DA18FC8" w14:textId="77777777" w:rsidR="003A7FC0" w:rsidRDefault="0000500A">
            <w:pPr>
              <w:spacing w:after="0"/>
            </w:pPr>
            <w:r>
              <w:rPr>
                <w:rFonts w:ascii="Consolas" w:eastAsia="Consolas" w:hAnsi="Consolas" w:cs="Consolas"/>
                <w:color w:val="2F6B1F"/>
                <w:sz w:val="17"/>
                <w:szCs w:val="17"/>
              </w:rPr>
              <w:t>ece1fc6a</w:t>
            </w:r>
          </w:p>
        </w:tc>
        <w:tc>
          <w:tcPr>
            <w:tcW w:w="2866" w:type="dxa"/>
            <w:tcBorders>
              <w:top w:val="single" w:sz="4" w:space="0" w:color="D5DBD2"/>
              <w:left w:val="single" w:sz="4" w:space="0" w:color="D5DBD2"/>
              <w:bottom w:val="single" w:sz="4" w:space="0" w:color="D5DBD2"/>
              <w:right w:val="single" w:sz="4" w:space="0" w:color="D5DBD2"/>
            </w:tcBorders>
            <w:shd w:val="clear" w:color="auto" w:fill="FFFFFF"/>
            <w:tcMar>
              <w:top w:w="70" w:type="dxa"/>
              <w:left w:w="110" w:type="dxa"/>
              <w:bottom w:w="70" w:type="dxa"/>
              <w:right w:w="110" w:type="dxa"/>
            </w:tcMar>
            <w:vAlign w:val="center"/>
          </w:tcPr>
          <w:p w14:paraId="4A15B9B2" w14:textId="77777777" w:rsidR="003A7FC0" w:rsidRDefault="0000500A">
            <w:pPr>
              <w:spacing w:after="0"/>
            </w:pPr>
            <w:r>
              <w:rPr>
                <w:rFonts w:ascii="Consolas" w:eastAsia="Consolas" w:hAnsi="Consolas" w:cs="Consolas"/>
                <w:color w:val="2F6B1F"/>
                <w:sz w:val="17"/>
                <w:szCs w:val="17"/>
              </w:rPr>
              <w:t>ece1fc6a</w:t>
            </w:r>
          </w:p>
        </w:tc>
      </w:tr>
      <w:tr w:rsidR="003A7FC0" w14:paraId="5DA47A21" w14:textId="77777777">
        <w:trPr>
          <w:cantSplit/>
        </w:trPr>
        <w:tc>
          <w:tcPr>
            <w:tcW w:w="3386" w:type="dxa"/>
            <w:tcBorders>
              <w:top w:val="single" w:sz="4" w:space="0" w:color="D5DBD2"/>
              <w:left w:val="single" w:sz="4" w:space="0" w:color="D5DBD2"/>
              <w:bottom w:val="single" w:sz="4" w:space="0" w:color="D5DBD2"/>
              <w:right w:val="single" w:sz="4" w:space="0" w:color="D5DBD2"/>
            </w:tcBorders>
            <w:shd w:val="clear" w:color="auto" w:fill="F4F6F2"/>
            <w:tcMar>
              <w:top w:w="70" w:type="dxa"/>
              <w:left w:w="110" w:type="dxa"/>
              <w:bottom w:w="70" w:type="dxa"/>
              <w:right w:w="110" w:type="dxa"/>
            </w:tcMar>
            <w:vAlign w:val="center"/>
          </w:tcPr>
          <w:p w14:paraId="1028CAE1" w14:textId="77777777" w:rsidR="003A7FC0" w:rsidRDefault="0000500A">
            <w:pPr>
              <w:keepNext/>
              <w:spacing w:after="0"/>
            </w:pPr>
            <w:r>
              <w:rPr>
                <w:rFonts w:ascii="Consolas" w:eastAsia="Consolas" w:hAnsi="Consolas" w:cs="Consolas"/>
                <w:color w:val="2F6B1F"/>
                <w:sz w:val="17"/>
                <w:szCs w:val="17"/>
              </w:rPr>
              <w:t>s1_hub_loss</w:t>
            </w:r>
            <w:r>
              <w:rPr>
                <w:sz w:val="19"/>
                <w:szCs w:val="19"/>
              </w:rPr>
              <w:t xml:space="preserve"> / </w:t>
            </w:r>
            <w:r>
              <w:rPr>
                <w:rFonts w:ascii="Consolas" w:eastAsia="Consolas" w:hAnsi="Consolas" w:cs="Consolas"/>
                <w:color w:val="2F6B1F"/>
                <w:sz w:val="17"/>
                <w:szCs w:val="17"/>
              </w:rPr>
              <w:t>central_hub_loss</w:t>
            </w:r>
            <w:r>
              <w:rPr>
                <w:sz w:val="19"/>
                <w:szCs w:val="19"/>
              </w:rPr>
              <w:t xml:space="preserve"> / seed 42</w:t>
            </w:r>
          </w:p>
        </w:tc>
        <w:tc>
          <w:tcPr>
            <w:tcW w:w="3386" w:type="dxa"/>
            <w:tcBorders>
              <w:top w:val="single" w:sz="4" w:space="0" w:color="D5DBD2"/>
              <w:left w:val="single" w:sz="4" w:space="0" w:color="D5DBD2"/>
              <w:bottom w:val="single" w:sz="4" w:space="0" w:color="D5DBD2"/>
              <w:right w:val="single" w:sz="4" w:space="0" w:color="D5DBD2"/>
            </w:tcBorders>
            <w:shd w:val="clear" w:color="auto" w:fill="F4F6F2"/>
            <w:tcMar>
              <w:top w:w="70" w:type="dxa"/>
              <w:left w:w="110" w:type="dxa"/>
              <w:bottom w:w="70" w:type="dxa"/>
              <w:right w:w="110" w:type="dxa"/>
            </w:tcMar>
            <w:vAlign w:val="center"/>
          </w:tcPr>
          <w:p w14:paraId="07FBC234" w14:textId="77777777" w:rsidR="003A7FC0" w:rsidRDefault="0000500A">
            <w:pPr>
              <w:keepNext/>
              <w:spacing w:after="0"/>
            </w:pPr>
            <w:r>
              <w:rPr>
                <w:rFonts w:ascii="Consolas" w:eastAsia="Consolas" w:hAnsi="Consolas" w:cs="Consolas"/>
                <w:color w:val="2F6B1F"/>
                <w:sz w:val="17"/>
                <w:szCs w:val="17"/>
              </w:rPr>
              <w:t>9182296c</w:t>
            </w:r>
          </w:p>
        </w:tc>
        <w:tc>
          <w:tcPr>
            <w:tcW w:w="2866" w:type="dxa"/>
            <w:tcBorders>
              <w:top w:val="single" w:sz="4" w:space="0" w:color="D5DBD2"/>
              <w:left w:val="single" w:sz="4" w:space="0" w:color="D5DBD2"/>
              <w:bottom w:val="single" w:sz="4" w:space="0" w:color="D5DBD2"/>
              <w:right w:val="single" w:sz="4" w:space="0" w:color="D5DBD2"/>
            </w:tcBorders>
            <w:shd w:val="clear" w:color="auto" w:fill="F4F6F2"/>
            <w:tcMar>
              <w:top w:w="70" w:type="dxa"/>
              <w:left w:w="110" w:type="dxa"/>
              <w:bottom w:w="70" w:type="dxa"/>
              <w:right w:w="110" w:type="dxa"/>
            </w:tcMar>
            <w:vAlign w:val="center"/>
          </w:tcPr>
          <w:p w14:paraId="6055FBA9" w14:textId="77777777" w:rsidR="003A7FC0" w:rsidRDefault="0000500A">
            <w:pPr>
              <w:keepNext/>
              <w:spacing w:after="0"/>
            </w:pPr>
            <w:r>
              <w:rPr>
                <w:rFonts w:ascii="Consolas" w:eastAsia="Consolas" w:hAnsi="Consolas" w:cs="Consolas"/>
                <w:color w:val="2F6B1F"/>
                <w:sz w:val="17"/>
                <w:szCs w:val="17"/>
              </w:rPr>
              <w:t>9182296c</w:t>
            </w:r>
          </w:p>
        </w:tc>
      </w:tr>
    </w:tbl>
    <w:p w14:paraId="09EE27DF" w14:textId="77777777" w:rsidR="003A7FC0" w:rsidRDefault="0000500A">
      <w:pPr>
        <w:spacing w:before="80" w:after="220"/>
      </w:pPr>
      <w:r>
        <w:rPr>
          <w:i/>
          <w:iCs/>
          <w:color w:val="4A524C"/>
          <w:sz w:val="18"/>
          <w:szCs w:val="18"/>
        </w:rPr>
        <w:t>Table 11. A published hash check. Identical hashes mean identical event logs, so every metric derived from them is identical too.</w:t>
      </w:r>
    </w:p>
    <w:p w14:paraId="107C4E5C" w14:textId="77777777" w:rsidR="003A7FC0" w:rsidRDefault="0000500A">
      <w:r>
        <w:t xml:space="preserve">The same check works for any row: pick its scenario, system and seed (seed minus the scenario's base seed gives the run index). A full </w:t>
      </w:r>
      <w:r>
        <w:rPr>
          <w:rFonts w:ascii="Consolas" w:eastAsia="Consolas" w:hAnsi="Consolas" w:cs="Consolas"/>
          <w:color w:val="2F6B1F"/>
          <w:sz w:val="19"/>
          <w:szCs w:val="19"/>
        </w:rPr>
        <w:t>make bench</w:t>
      </w:r>
      <w:r>
        <w:t xml:space="preserve"> should reproduce all 100 hashes and therefore </w:t>
      </w:r>
      <w:r>
        <w:rPr>
          <w:rFonts w:ascii="Consolas" w:eastAsia="Consolas" w:hAnsi="Consolas" w:cs="Consolas"/>
          <w:color w:val="2F6B1F"/>
          <w:sz w:val="19"/>
          <w:szCs w:val="19"/>
        </w:rPr>
        <w:t>summary.md</w:t>
      </w:r>
      <w:r>
        <w:t xml:space="preserve"> exactly. Hashes are only comparable on the same code and scenario files, so a local edit to either shows up as a different hash. The replay viewer's </w:t>
      </w:r>
      <w:r>
        <w:rPr>
          <w:b/>
          <w:bCs/>
        </w:rPr>
        <w:t>Load log</w:t>
      </w:r>
      <w:r>
        <w:t xml:space="preserve"> (section 4.5) checks a saved log the same way, event by event.</w:t>
      </w:r>
    </w:p>
    <w:p w14:paraId="0BD6E9AE" w14:textId="77777777" w:rsidR="003A7FC0" w:rsidRDefault="0000500A">
      <w:pPr>
        <w:pStyle w:val="Heading1"/>
      </w:pPr>
      <w:bookmarkStart w:id="18" w:name="_Toc244331184"/>
      <w:r>
        <w:t>7  Scenarios and maps</w:t>
      </w:r>
      <w:bookmarkEnd w:id="18"/>
    </w:p>
    <w:p w14:paraId="4ECF6BE9" w14:textId="77777777" w:rsidR="003A7FC0" w:rsidRDefault="0000500A">
      <w:pPr>
        <w:pStyle w:val="Heading2"/>
      </w:pPr>
      <w:bookmarkStart w:id="19" w:name="_Toc244331185"/>
      <w:r>
        <w:t>7.1  Where they live</w:t>
      </w:r>
      <w:bookmarkEnd w:id="19"/>
    </w:p>
    <w:p w14:paraId="066BB03A" w14:textId="77777777" w:rsidR="003A7FC0" w:rsidRDefault="0000500A">
      <w:r>
        <w:t>A map (</w:t>
      </w:r>
      <w:r>
        <w:rPr>
          <w:rFonts w:ascii="Consolas" w:eastAsia="Consolas" w:hAnsi="Consolas" w:cs="Consolas"/>
          <w:color w:val="2F6B1F"/>
          <w:sz w:val="19"/>
          <w:szCs w:val="19"/>
        </w:rPr>
        <w:t>sim3d/maps/&lt;id&gt;.yaml</w:t>
      </w:r>
      <w:r>
        <w:t>) fixes the kind of world: size, geography, depot layout, default wind, difficulty tier and a curated scenario list. A scenario (</w:t>
      </w:r>
      <w:r>
        <w:rPr>
          <w:rFonts w:ascii="Consolas" w:eastAsia="Consolas" w:hAnsi="Consolas" w:cs="Consolas"/>
          <w:color w:val="2F6B1F"/>
          <w:sz w:val="19"/>
          <w:szCs w:val="19"/>
        </w:rPr>
        <w:t>sim3d/scenarios/&lt;map&gt;/&lt;name&gt;.yaml</w:t>
      </w:r>
      <w:r>
        <w:t xml:space="preserve">) binds to a map with </w:t>
      </w:r>
      <w:r>
        <w:rPr>
          <w:rFonts w:ascii="Consolas" w:eastAsia="Consolas" w:hAnsi="Consolas" w:cs="Consolas"/>
          <w:color w:val="2F6B1F"/>
          <w:sz w:val="19"/>
          <w:szCs w:val="19"/>
        </w:rPr>
        <w:t>map:</w:t>
      </w:r>
      <w:r>
        <w:t xml:space="preserve"> and sets the fleet, workload, network, policy and fault script. Every YAML under </w:t>
      </w:r>
      <w:r>
        <w:rPr>
          <w:rFonts w:ascii="Consolas" w:eastAsia="Consolas" w:hAnsi="Consolas" w:cs="Consolas"/>
          <w:color w:val="2F6B1F"/>
          <w:sz w:val="19"/>
          <w:szCs w:val="19"/>
        </w:rPr>
        <w:t>sim3d/scenarios/</w:t>
      </w:r>
      <w:r>
        <w:t xml:space="preserve"> (except </w:t>
      </w:r>
      <w:r>
        <w:rPr>
          <w:rFonts w:ascii="Consolas" w:eastAsia="Consolas" w:hAnsi="Consolas" w:cs="Consolas"/>
          <w:color w:val="2F6B1F"/>
          <w:sz w:val="19"/>
          <w:szCs w:val="19"/>
        </w:rPr>
        <w:t>tasks/</w:t>
      </w:r>
      <w:r>
        <w:t xml:space="preserve">) is bundled and validated at start-up. The scenario's identifier is its </w:t>
      </w:r>
      <w:r>
        <w:rPr>
          <w:rFonts w:ascii="Consolas" w:eastAsia="Consolas" w:hAnsi="Consolas" w:cs="Consolas"/>
          <w:color w:val="2F6B1F"/>
          <w:sz w:val="19"/>
          <w:szCs w:val="19"/>
        </w:rPr>
        <w:t>name:</w:t>
      </w:r>
      <w:r>
        <w:t xml:space="preserve"> field, which by convention equals the file name.</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68"/>
        <w:gridCol w:w="843"/>
        <w:gridCol w:w="1084"/>
        <w:gridCol w:w="5543"/>
      </w:tblGrid>
      <w:tr w:rsidR="003A7FC0" w14:paraId="778B16A8" w14:textId="77777777">
        <w:trPr>
          <w:cantSplit/>
          <w:tblHeader/>
        </w:trPr>
        <w:tc>
          <w:tcPr>
            <w:tcW w:w="2168" w:type="dxa"/>
            <w:tcBorders>
              <w:top w:val="single" w:sz="4" w:space="0" w:color="D5DBD2"/>
              <w:left w:val="single" w:sz="4" w:space="0" w:color="D5DBD2"/>
              <w:bottom w:val="single" w:sz="4" w:space="0" w:color="D5DBD2"/>
              <w:right w:val="single" w:sz="4" w:space="0" w:color="D5DBD2"/>
            </w:tcBorders>
            <w:shd w:val="clear" w:color="auto" w:fill="121614"/>
            <w:tcMar>
              <w:top w:w="70" w:type="dxa"/>
              <w:left w:w="110" w:type="dxa"/>
              <w:bottom w:w="70" w:type="dxa"/>
              <w:right w:w="110" w:type="dxa"/>
            </w:tcMar>
            <w:vAlign w:val="center"/>
          </w:tcPr>
          <w:p w14:paraId="6C5447BB" w14:textId="77777777" w:rsidR="003A7FC0" w:rsidRDefault="0000500A">
            <w:pPr>
              <w:spacing w:after="0"/>
            </w:pPr>
            <w:r>
              <w:rPr>
                <w:b/>
                <w:bCs/>
                <w:color w:val="FFFFFF"/>
                <w:sz w:val="19"/>
                <w:szCs w:val="19"/>
              </w:rPr>
              <w:t>Map</w:t>
            </w:r>
          </w:p>
        </w:tc>
        <w:tc>
          <w:tcPr>
            <w:tcW w:w="843" w:type="dxa"/>
            <w:tcBorders>
              <w:top w:val="single" w:sz="4" w:space="0" w:color="D5DBD2"/>
              <w:left w:val="single" w:sz="4" w:space="0" w:color="D5DBD2"/>
              <w:bottom w:val="single" w:sz="4" w:space="0" w:color="D5DBD2"/>
              <w:right w:val="single" w:sz="4" w:space="0" w:color="D5DBD2"/>
            </w:tcBorders>
            <w:shd w:val="clear" w:color="auto" w:fill="121614"/>
            <w:tcMar>
              <w:top w:w="70" w:type="dxa"/>
              <w:left w:w="110" w:type="dxa"/>
              <w:bottom w:w="70" w:type="dxa"/>
              <w:right w:w="110" w:type="dxa"/>
            </w:tcMar>
            <w:vAlign w:val="center"/>
          </w:tcPr>
          <w:p w14:paraId="7850C6A5" w14:textId="77777777" w:rsidR="003A7FC0" w:rsidRDefault="0000500A">
            <w:pPr>
              <w:spacing w:after="0"/>
            </w:pPr>
            <w:r>
              <w:rPr>
                <w:b/>
                <w:bCs/>
                <w:color w:val="FFFFFF"/>
                <w:sz w:val="19"/>
                <w:szCs w:val="19"/>
              </w:rPr>
              <w:t>Size</w:t>
            </w:r>
          </w:p>
        </w:tc>
        <w:tc>
          <w:tcPr>
            <w:tcW w:w="1084" w:type="dxa"/>
            <w:tcBorders>
              <w:top w:val="single" w:sz="4" w:space="0" w:color="D5DBD2"/>
              <w:left w:val="single" w:sz="4" w:space="0" w:color="D5DBD2"/>
              <w:bottom w:val="single" w:sz="4" w:space="0" w:color="D5DBD2"/>
              <w:right w:val="single" w:sz="4" w:space="0" w:color="D5DBD2"/>
            </w:tcBorders>
            <w:shd w:val="clear" w:color="auto" w:fill="121614"/>
            <w:tcMar>
              <w:top w:w="70" w:type="dxa"/>
              <w:left w:w="110" w:type="dxa"/>
              <w:bottom w:w="70" w:type="dxa"/>
              <w:right w:w="110" w:type="dxa"/>
            </w:tcMar>
            <w:vAlign w:val="center"/>
          </w:tcPr>
          <w:p w14:paraId="4DE18F91" w14:textId="77777777" w:rsidR="003A7FC0" w:rsidRDefault="0000500A">
            <w:pPr>
              <w:spacing w:after="0"/>
            </w:pPr>
            <w:r>
              <w:rPr>
                <w:b/>
                <w:bCs/>
                <w:color w:val="FFFFFF"/>
                <w:sz w:val="19"/>
                <w:szCs w:val="19"/>
              </w:rPr>
              <w:t>Tier</w:t>
            </w:r>
          </w:p>
        </w:tc>
        <w:tc>
          <w:tcPr>
            <w:tcW w:w="5543" w:type="dxa"/>
            <w:tcBorders>
              <w:top w:val="single" w:sz="4" w:space="0" w:color="D5DBD2"/>
              <w:left w:val="single" w:sz="4" w:space="0" w:color="D5DBD2"/>
              <w:bottom w:val="single" w:sz="4" w:space="0" w:color="D5DBD2"/>
              <w:right w:val="single" w:sz="4" w:space="0" w:color="D5DBD2"/>
            </w:tcBorders>
            <w:shd w:val="clear" w:color="auto" w:fill="121614"/>
            <w:tcMar>
              <w:top w:w="70" w:type="dxa"/>
              <w:left w:w="110" w:type="dxa"/>
              <w:bottom w:w="70" w:type="dxa"/>
              <w:right w:w="110" w:type="dxa"/>
            </w:tcMar>
            <w:vAlign w:val="center"/>
          </w:tcPr>
          <w:p w14:paraId="614D8F9B" w14:textId="77777777" w:rsidR="003A7FC0" w:rsidRDefault="0000500A">
            <w:pPr>
              <w:spacing w:after="0"/>
            </w:pPr>
            <w:r>
              <w:rPr>
                <w:b/>
                <w:bCs/>
                <w:color w:val="FFFFFF"/>
                <w:sz w:val="19"/>
                <w:szCs w:val="19"/>
              </w:rPr>
              <w:t>Scenarios</w:t>
            </w:r>
          </w:p>
        </w:tc>
      </w:tr>
      <w:tr w:rsidR="003A7FC0" w14:paraId="3221E506" w14:textId="77777777">
        <w:trPr>
          <w:cantSplit/>
        </w:trPr>
        <w:tc>
          <w:tcPr>
            <w:tcW w:w="2168" w:type="dxa"/>
            <w:tcBorders>
              <w:top w:val="single" w:sz="4" w:space="0" w:color="D5DBD2"/>
              <w:left w:val="single" w:sz="4" w:space="0" w:color="D5DBD2"/>
              <w:bottom w:val="single" w:sz="4" w:space="0" w:color="D5DBD2"/>
              <w:right w:val="single" w:sz="4" w:space="0" w:color="D5DBD2"/>
            </w:tcBorders>
            <w:shd w:val="clear" w:color="auto" w:fill="FFFFFF"/>
            <w:tcMar>
              <w:top w:w="70" w:type="dxa"/>
              <w:left w:w="110" w:type="dxa"/>
              <w:bottom w:w="70" w:type="dxa"/>
              <w:right w:w="110" w:type="dxa"/>
            </w:tcMar>
            <w:vAlign w:val="center"/>
          </w:tcPr>
          <w:p w14:paraId="2DF113B5" w14:textId="77777777" w:rsidR="003A7FC0" w:rsidRDefault="0000500A">
            <w:pPr>
              <w:spacing w:after="0"/>
            </w:pPr>
            <w:r>
              <w:rPr>
                <w:rFonts w:ascii="Consolas" w:eastAsia="Consolas" w:hAnsi="Consolas" w:cs="Consolas"/>
                <w:color w:val="2F6B1F"/>
                <w:sz w:val="17"/>
                <w:szCs w:val="17"/>
              </w:rPr>
              <w:t>coastal_metro</w:t>
            </w:r>
          </w:p>
        </w:tc>
        <w:tc>
          <w:tcPr>
            <w:tcW w:w="843" w:type="dxa"/>
            <w:tcBorders>
              <w:top w:val="single" w:sz="4" w:space="0" w:color="D5DBD2"/>
              <w:left w:val="single" w:sz="4" w:space="0" w:color="D5DBD2"/>
              <w:bottom w:val="single" w:sz="4" w:space="0" w:color="D5DBD2"/>
              <w:right w:val="single" w:sz="4" w:space="0" w:color="D5DBD2"/>
            </w:tcBorders>
            <w:shd w:val="clear" w:color="auto" w:fill="FFFFFF"/>
            <w:tcMar>
              <w:top w:w="70" w:type="dxa"/>
              <w:left w:w="110" w:type="dxa"/>
              <w:bottom w:w="70" w:type="dxa"/>
              <w:right w:w="110" w:type="dxa"/>
            </w:tcMar>
            <w:vAlign w:val="center"/>
          </w:tcPr>
          <w:p w14:paraId="148DD728" w14:textId="77777777" w:rsidR="003A7FC0" w:rsidRDefault="0000500A">
            <w:pPr>
              <w:spacing w:after="0"/>
            </w:pPr>
            <w:r>
              <w:rPr>
                <w:sz w:val="19"/>
                <w:szCs w:val="19"/>
              </w:rPr>
              <w:t>4 km</w:t>
            </w:r>
          </w:p>
        </w:tc>
        <w:tc>
          <w:tcPr>
            <w:tcW w:w="1084" w:type="dxa"/>
            <w:tcBorders>
              <w:top w:val="single" w:sz="4" w:space="0" w:color="D5DBD2"/>
              <w:left w:val="single" w:sz="4" w:space="0" w:color="D5DBD2"/>
              <w:bottom w:val="single" w:sz="4" w:space="0" w:color="D5DBD2"/>
              <w:right w:val="single" w:sz="4" w:space="0" w:color="D5DBD2"/>
            </w:tcBorders>
            <w:shd w:val="clear" w:color="auto" w:fill="FFFFFF"/>
            <w:tcMar>
              <w:top w:w="70" w:type="dxa"/>
              <w:left w:w="110" w:type="dxa"/>
              <w:bottom w:w="70" w:type="dxa"/>
              <w:right w:w="110" w:type="dxa"/>
            </w:tcMar>
            <w:vAlign w:val="center"/>
          </w:tcPr>
          <w:p w14:paraId="2083C930" w14:textId="77777777" w:rsidR="003A7FC0" w:rsidRDefault="0000500A">
            <w:pPr>
              <w:spacing w:after="0"/>
            </w:pPr>
            <w:r>
              <w:rPr>
                <w:sz w:val="19"/>
                <w:szCs w:val="19"/>
              </w:rPr>
              <w:t>standard</w:t>
            </w:r>
          </w:p>
        </w:tc>
        <w:tc>
          <w:tcPr>
            <w:tcW w:w="5543" w:type="dxa"/>
            <w:tcBorders>
              <w:top w:val="single" w:sz="4" w:space="0" w:color="D5DBD2"/>
              <w:left w:val="single" w:sz="4" w:space="0" w:color="D5DBD2"/>
              <w:bottom w:val="single" w:sz="4" w:space="0" w:color="D5DBD2"/>
              <w:right w:val="single" w:sz="4" w:space="0" w:color="D5DBD2"/>
            </w:tcBorders>
            <w:shd w:val="clear" w:color="auto" w:fill="FFFFFF"/>
            <w:tcMar>
              <w:top w:w="70" w:type="dxa"/>
              <w:left w:w="110" w:type="dxa"/>
              <w:bottom w:w="70" w:type="dxa"/>
              <w:right w:w="110" w:type="dxa"/>
            </w:tcMar>
            <w:vAlign w:val="center"/>
          </w:tcPr>
          <w:p w14:paraId="7AC9FDFE" w14:textId="77777777" w:rsidR="003A7FC0" w:rsidRDefault="0000500A">
            <w:pPr>
              <w:spacing w:after="0"/>
            </w:pPr>
            <w:r>
              <w:rPr>
                <w:rFonts w:ascii="Consolas" w:eastAsia="Consolas" w:hAnsi="Consolas" w:cs="Consolas"/>
                <w:color w:val="2F6B1F"/>
                <w:sz w:val="17"/>
                <w:szCs w:val="17"/>
              </w:rPr>
              <w:t>s0_healthy</w:t>
            </w:r>
            <w:r>
              <w:rPr>
                <w:sz w:val="19"/>
                <w:szCs w:val="19"/>
              </w:rPr>
              <w:t xml:space="preserve">, </w:t>
            </w:r>
            <w:r>
              <w:rPr>
                <w:rFonts w:ascii="Consolas" w:eastAsia="Consolas" w:hAnsi="Consolas" w:cs="Consolas"/>
                <w:color w:val="2F6B1F"/>
                <w:sz w:val="17"/>
                <w:szCs w:val="17"/>
              </w:rPr>
              <w:t>s1_hub_loss</w:t>
            </w:r>
            <w:r>
              <w:rPr>
                <w:sz w:val="19"/>
                <w:szCs w:val="19"/>
              </w:rPr>
              <w:t xml:space="preserve">, </w:t>
            </w:r>
            <w:r>
              <w:rPr>
                <w:rFonts w:ascii="Consolas" w:eastAsia="Consolas" w:hAnsi="Consolas" w:cs="Consolas"/>
                <w:color w:val="2F6B1F"/>
                <w:sz w:val="17"/>
                <w:szCs w:val="17"/>
              </w:rPr>
              <w:t>s6_battery_crunch</w:t>
            </w:r>
            <w:r>
              <w:rPr>
                <w:sz w:val="19"/>
                <w:szCs w:val="19"/>
              </w:rPr>
              <w:t xml:space="preserve">, </w:t>
            </w:r>
            <w:r>
              <w:rPr>
                <w:rFonts w:ascii="Consolas" w:eastAsia="Consolas" w:hAnsi="Consolas" w:cs="Consolas"/>
                <w:color w:val="2F6B1F"/>
                <w:sz w:val="17"/>
                <w:szCs w:val="17"/>
              </w:rPr>
              <w:t>s7_urgent_burst</w:t>
            </w:r>
            <w:r>
              <w:rPr>
                <w:sz w:val="19"/>
                <w:szCs w:val="19"/>
              </w:rPr>
              <w:t xml:space="preserve">, </w:t>
            </w:r>
            <w:r>
              <w:rPr>
                <w:rFonts w:ascii="Consolas" w:eastAsia="Consolas" w:hAnsi="Consolas" w:cs="Consolas"/>
                <w:color w:val="2F6B1F"/>
                <w:sz w:val="17"/>
                <w:szCs w:val="17"/>
              </w:rPr>
              <w:t>s_close_zone</w:t>
            </w:r>
            <w:r>
              <w:rPr>
                <w:sz w:val="19"/>
                <w:szCs w:val="19"/>
              </w:rPr>
              <w:t xml:space="preserve">, </w:t>
            </w:r>
            <w:r>
              <w:rPr>
                <w:rFonts w:ascii="Consolas" w:eastAsia="Consolas" w:hAnsi="Consolas" w:cs="Consolas"/>
                <w:color w:val="2F6B1F"/>
                <w:sz w:val="17"/>
                <w:szCs w:val="17"/>
              </w:rPr>
              <w:t>s_scripted_demo</w:t>
            </w:r>
          </w:p>
        </w:tc>
      </w:tr>
      <w:tr w:rsidR="003A7FC0" w14:paraId="1D25D83B" w14:textId="77777777">
        <w:trPr>
          <w:cantSplit/>
        </w:trPr>
        <w:tc>
          <w:tcPr>
            <w:tcW w:w="2168" w:type="dxa"/>
            <w:tcBorders>
              <w:top w:val="single" w:sz="4" w:space="0" w:color="D5DBD2"/>
              <w:left w:val="single" w:sz="4" w:space="0" w:color="D5DBD2"/>
              <w:bottom w:val="single" w:sz="4" w:space="0" w:color="D5DBD2"/>
              <w:right w:val="single" w:sz="4" w:space="0" w:color="D5DBD2"/>
            </w:tcBorders>
            <w:shd w:val="clear" w:color="auto" w:fill="F4F6F2"/>
            <w:tcMar>
              <w:top w:w="70" w:type="dxa"/>
              <w:left w:w="110" w:type="dxa"/>
              <w:bottom w:w="70" w:type="dxa"/>
              <w:right w:w="110" w:type="dxa"/>
            </w:tcMar>
            <w:vAlign w:val="center"/>
          </w:tcPr>
          <w:p w14:paraId="595BD272" w14:textId="77777777" w:rsidR="003A7FC0" w:rsidRDefault="0000500A">
            <w:pPr>
              <w:spacing w:after="0"/>
            </w:pPr>
            <w:r>
              <w:rPr>
                <w:rFonts w:ascii="Consolas" w:eastAsia="Consolas" w:hAnsi="Consolas" w:cs="Consolas"/>
                <w:color w:val="2F6B1F"/>
                <w:sz w:val="17"/>
                <w:szCs w:val="17"/>
              </w:rPr>
              <w:t>coastal_testbed</w:t>
            </w:r>
          </w:p>
        </w:tc>
        <w:tc>
          <w:tcPr>
            <w:tcW w:w="843" w:type="dxa"/>
            <w:tcBorders>
              <w:top w:val="single" w:sz="4" w:space="0" w:color="D5DBD2"/>
              <w:left w:val="single" w:sz="4" w:space="0" w:color="D5DBD2"/>
              <w:bottom w:val="single" w:sz="4" w:space="0" w:color="D5DBD2"/>
              <w:right w:val="single" w:sz="4" w:space="0" w:color="D5DBD2"/>
            </w:tcBorders>
            <w:shd w:val="clear" w:color="auto" w:fill="F4F6F2"/>
            <w:tcMar>
              <w:top w:w="70" w:type="dxa"/>
              <w:left w:w="110" w:type="dxa"/>
              <w:bottom w:w="70" w:type="dxa"/>
              <w:right w:w="110" w:type="dxa"/>
            </w:tcMar>
            <w:vAlign w:val="center"/>
          </w:tcPr>
          <w:p w14:paraId="32A55341" w14:textId="77777777" w:rsidR="003A7FC0" w:rsidRDefault="0000500A">
            <w:pPr>
              <w:spacing w:after="0"/>
            </w:pPr>
            <w:r>
              <w:rPr>
                <w:sz w:val="19"/>
                <w:szCs w:val="19"/>
              </w:rPr>
              <w:t>2 km</w:t>
            </w:r>
          </w:p>
        </w:tc>
        <w:tc>
          <w:tcPr>
            <w:tcW w:w="1084" w:type="dxa"/>
            <w:tcBorders>
              <w:top w:val="single" w:sz="4" w:space="0" w:color="D5DBD2"/>
              <w:left w:val="single" w:sz="4" w:space="0" w:color="D5DBD2"/>
              <w:bottom w:val="single" w:sz="4" w:space="0" w:color="D5DBD2"/>
              <w:right w:val="single" w:sz="4" w:space="0" w:color="D5DBD2"/>
            </w:tcBorders>
            <w:shd w:val="clear" w:color="auto" w:fill="F4F6F2"/>
            <w:tcMar>
              <w:top w:w="70" w:type="dxa"/>
              <w:left w:w="110" w:type="dxa"/>
              <w:bottom w:w="70" w:type="dxa"/>
              <w:right w:w="110" w:type="dxa"/>
            </w:tcMar>
            <w:vAlign w:val="center"/>
          </w:tcPr>
          <w:p w14:paraId="0B77B76A" w14:textId="77777777" w:rsidR="003A7FC0" w:rsidRDefault="0000500A">
            <w:pPr>
              <w:spacing w:after="0"/>
            </w:pPr>
            <w:r>
              <w:rPr>
                <w:sz w:val="19"/>
                <w:szCs w:val="19"/>
              </w:rPr>
              <w:t>tutorial</w:t>
            </w:r>
          </w:p>
        </w:tc>
        <w:tc>
          <w:tcPr>
            <w:tcW w:w="5543" w:type="dxa"/>
            <w:tcBorders>
              <w:top w:val="single" w:sz="4" w:space="0" w:color="D5DBD2"/>
              <w:left w:val="single" w:sz="4" w:space="0" w:color="D5DBD2"/>
              <w:bottom w:val="single" w:sz="4" w:space="0" w:color="D5DBD2"/>
              <w:right w:val="single" w:sz="4" w:space="0" w:color="D5DBD2"/>
            </w:tcBorders>
            <w:shd w:val="clear" w:color="auto" w:fill="F4F6F2"/>
            <w:tcMar>
              <w:top w:w="70" w:type="dxa"/>
              <w:left w:w="110" w:type="dxa"/>
              <w:bottom w:w="70" w:type="dxa"/>
              <w:right w:w="110" w:type="dxa"/>
            </w:tcMar>
            <w:vAlign w:val="center"/>
          </w:tcPr>
          <w:p w14:paraId="0AC405F9" w14:textId="77777777" w:rsidR="003A7FC0" w:rsidRDefault="0000500A">
            <w:pPr>
              <w:spacing w:after="0"/>
            </w:pPr>
            <w:r>
              <w:rPr>
                <w:rFonts w:ascii="Consolas" w:eastAsia="Consolas" w:hAnsi="Consolas" w:cs="Consolas"/>
                <w:color w:val="2F6B1F"/>
                <w:sz w:val="17"/>
                <w:szCs w:val="17"/>
              </w:rPr>
              <w:t>at03_split_brain_strict</w:t>
            </w:r>
            <w:r>
              <w:rPr>
                <w:sz w:val="19"/>
                <w:szCs w:val="19"/>
              </w:rPr>
              <w:t xml:space="preserve">, </w:t>
            </w:r>
            <w:r>
              <w:rPr>
                <w:rFonts w:ascii="Consolas" w:eastAsia="Consolas" w:hAnsi="Consolas" w:cs="Consolas"/>
                <w:color w:val="2F6B1F"/>
                <w:sz w:val="17"/>
                <w:szCs w:val="17"/>
              </w:rPr>
              <w:t>at04_zombie_stop</w:t>
            </w:r>
            <w:r>
              <w:rPr>
                <w:sz w:val="19"/>
                <w:szCs w:val="19"/>
              </w:rPr>
              <w:t xml:space="preserve">, </w:t>
            </w:r>
            <w:r>
              <w:rPr>
                <w:rFonts w:ascii="Consolas" w:eastAsia="Consolas" w:hAnsi="Consolas" w:cs="Consolas"/>
                <w:color w:val="2F6B1F"/>
                <w:sz w:val="17"/>
                <w:szCs w:val="17"/>
              </w:rPr>
              <w:t>at06_drone_failure</w:t>
            </w:r>
            <w:r>
              <w:rPr>
                <w:sz w:val="19"/>
                <w:szCs w:val="19"/>
              </w:rPr>
              <w:t xml:space="preserve">, </w:t>
            </w:r>
            <w:r>
              <w:rPr>
                <w:rFonts w:ascii="Consolas" w:eastAsia="Consolas" w:hAnsi="Consolas" w:cs="Consolas"/>
                <w:color w:val="2F6B1F"/>
                <w:sz w:val="17"/>
                <w:szCs w:val="17"/>
              </w:rPr>
              <w:t>at09_clock_drift</w:t>
            </w:r>
            <w:r>
              <w:rPr>
                <w:sz w:val="19"/>
                <w:szCs w:val="19"/>
              </w:rPr>
              <w:t xml:space="preserve">, </w:t>
            </w:r>
            <w:r>
              <w:rPr>
                <w:rFonts w:ascii="Consolas" w:eastAsia="Consolas" w:hAnsi="Consolas" w:cs="Consolas"/>
                <w:color w:val="2F6B1F"/>
                <w:sz w:val="17"/>
                <w:szCs w:val="17"/>
              </w:rPr>
              <w:t>at10_heal_converge</w:t>
            </w:r>
            <w:r>
              <w:rPr>
                <w:sz w:val="19"/>
                <w:szCs w:val="19"/>
              </w:rPr>
              <w:t xml:space="preserve">, </w:t>
            </w:r>
            <w:r>
              <w:rPr>
                <w:rFonts w:ascii="Consolas" w:eastAsia="Consolas" w:hAnsi="Consolas" w:cs="Consolas"/>
                <w:color w:val="2F6B1F"/>
                <w:sz w:val="17"/>
                <w:szCs w:val="17"/>
              </w:rPr>
              <w:t>test_small</w:t>
            </w:r>
          </w:p>
        </w:tc>
      </w:tr>
      <w:tr w:rsidR="003A7FC0" w14:paraId="7CC71A25" w14:textId="77777777">
        <w:trPr>
          <w:cantSplit/>
        </w:trPr>
        <w:tc>
          <w:tcPr>
            <w:tcW w:w="2168" w:type="dxa"/>
            <w:tcBorders>
              <w:top w:val="single" w:sz="4" w:space="0" w:color="D5DBD2"/>
              <w:left w:val="single" w:sz="4" w:space="0" w:color="D5DBD2"/>
              <w:bottom w:val="single" w:sz="4" w:space="0" w:color="D5DBD2"/>
              <w:right w:val="single" w:sz="4" w:space="0" w:color="D5DBD2"/>
            </w:tcBorders>
            <w:shd w:val="clear" w:color="auto" w:fill="FFFFFF"/>
            <w:tcMar>
              <w:top w:w="70" w:type="dxa"/>
              <w:left w:w="110" w:type="dxa"/>
              <w:bottom w:w="70" w:type="dxa"/>
              <w:right w:w="110" w:type="dxa"/>
            </w:tcMar>
            <w:vAlign w:val="center"/>
          </w:tcPr>
          <w:p w14:paraId="4FE520CE" w14:textId="77777777" w:rsidR="003A7FC0" w:rsidRDefault="0000500A">
            <w:pPr>
              <w:spacing w:after="0"/>
            </w:pPr>
            <w:r>
              <w:rPr>
                <w:rFonts w:ascii="Consolas" w:eastAsia="Consolas" w:hAnsi="Consolas" w:cs="Consolas"/>
                <w:color w:val="2F6B1F"/>
                <w:sz w:val="17"/>
                <w:szCs w:val="17"/>
              </w:rPr>
              <w:t>dense_metro_core</w:t>
            </w:r>
          </w:p>
        </w:tc>
        <w:tc>
          <w:tcPr>
            <w:tcW w:w="843" w:type="dxa"/>
            <w:tcBorders>
              <w:top w:val="single" w:sz="4" w:space="0" w:color="D5DBD2"/>
              <w:left w:val="single" w:sz="4" w:space="0" w:color="D5DBD2"/>
              <w:bottom w:val="single" w:sz="4" w:space="0" w:color="D5DBD2"/>
              <w:right w:val="single" w:sz="4" w:space="0" w:color="D5DBD2"/>
            </w:tcBorders>
            <w:shd w:val="clear" w:color="auto" w:fill="FFFFFF"/>
            <w:tcMar>
              <w:top w:w="70" w:type="dxa"/>
              <w:left w:w="110" w:type="dxa"/>
              <w:bottom w:w="70" w:type="dxa"/>
              <w:right w:w="110" w:type="dxa"/>
            </w:tcMar>
            <w:vAlign w:val="center"/>
          </w:tcPr>
          <w:p w14:paraId="242862B8" w14:textId="77777777" w:rsidR="003A7FC0" w:rsidRDefault="0000500A">
            <w:pPr>
              <w:spacing w:after="0"/>
            </w:pPr>
            <w:r>
              <w:rPr>
                <w:sz w:val="19"/>
                <w:szCs w:val="19"/>
              </w:rPr>
              <w:t>2.5 km</w:t>
            </w:r>
          </w:p>
        </w:tc>
        <w:tc>
          <w:tcPr>
            <w:tcW w:w="1084" w:type="dxa"/>
            <w:tcBorders>
              <w:top w:val="single" w:sz="4" w:space="0" w:color="D5DBD2"/>
              <w:left w:val="single" w:sz="4" w:space="0" w:color="D5DBD2"/>
              <w:bottom w:val="single" w:sz="4" w:space="0" w:color="D5DBD2"/>
              <w:right w:val="single" w:sz="4" w:space="0" w:color="D5DBD2"/>
            </w:tcBorders>
            <w:shd w:val="clear" w:color="auto" w:fill="FFFFFF"/>
            <w:tcMar>
              <w:top w:w="70" w:type="dxa"/>
              <w:left w:w="110" w:type="dxa"/>
              <w:bottom w:w="70" w:type="dxa"/>
              <w:right w:w="110" w:type="dxa"/>
            </w:tcMar>
            <w:vAlign w:val="center"/>
          </w:tcPr>
          <w:p w14:paraId="3C5FE531" w14:textId="77777777" w:rsidR="003A7FC0" w:rsidRDefault="0000500A">
            <w:pPr>
              <w:spacing w:after="0"/>
            </w:pPr>
            <w:r>
              <w:rPr>
                <w:sz w:val="19"/>
                <w:szCs w:val="19"/>
              </w:rPr>
              <w:t>hard</w:t>
            </w:r>
          </w:p>
        </w:tc>
        <w:tc>
          <w:tcPr>
            <w:tcW w:w="5543" w:type="dxa"/>
            <w:tcBorders>
              <w:top w:val="single" w:sz="4" w:space="0" w:color="D5DBD2"/>
              <w:left w:val="single" w:sz="4" w:space="0" w:color="D5DBD2"/>
              <w:bottom w:val="single" w:sz="4" w:space="0" w:color="D5DBD2"/>
              <w:right w:val="single" w:sz="4" w:space="0" w:color="D5DBD2"/>
            </w:tcBorders>
            <w:shd w:val="clear" w:color="auto" w:fill="FFFFFF"/>
            <w:tcMar>
              <w:top w:w="70" w:type="dxa"/>
              <w:left w:w="110" w:type="dxa"/>
              <w:bottom w:w="70" w:type="dxa"/>
              <w:right w:w="110" w:type="dxa"/>
            </w:tcMar>
            <w:vAlign w:val="center"/>
          </w:tcPr>
          <w:p w14:paraId="45E8530E" w14:textId="77777777" w:rsidR="003A7FC0" w:rsidRDefault="0000500A">
            <w:pPr>
              <w:spacing w:after="0"/>
            </w:pPr>
            <w:r>
              <w:rPr>
                <w:rFonts w:ascii="Consolas" w:eastAsia="Consolas" w:hAnsi="Consolas" w:cs="Consolas"/>
                <w:color w:val="2F6B1F"/>
                <w:sz w:val="17"/>
                <w:szCs w:val="17"/>
              </w:rPr>
              <w:t>dm_healthy</w:t>
            </w:r>
            <w:r>
              <w:rPr>
                <w:sz w:val="19"/>
                <w:szCs w:val="19"/>
              </w:rPr>
              <w:t xml:space="preserve">, </w:t>
            </w:r>
            <w:r>
              <w:rPr>
                <w:rFonts w:ascii="Consolas" w:eastAsia="Consolas" w:hAnsi="Consolas" w:cs="Consolas"/>
                <w:color w:val="2F6B1F"/>
                <w:sz w:val="17"/>
                <w:szCs w:val="17"/>
              </w:rPr>
              <w:t>dm_canyon_shadow</w:t>
            </w:r>
            <w:r>
              <w:rPr>
                <w:sz w:val="19"/>
                <w:szCs w:val="19"/>
              </w:rPr>
              <w:t xml:space="preserve">, </w:t>
            </w:r>
            <w:r>
              <w:rPr>
                <w:rFonts w:ascii="Consolas" w:eastAsia="Consolas" w:hAnsi="Consolas" w:cs="Consolas"/>
                <w:color w:val="2F6B1F"/>
                <w:sz w:val="17"/>
                <w:szCs w:val="17"/>
              </w:rPr>
              <w:t>dm_event_closures</w:t>
            </w:r>
            <w:r>
              <w:rPr>
                <w:sz w:val="19"/>
                <w:szCs w:val="19"/>
              </w:rPr>
              <w:t xml:space="preserve">, </w:t>
            </w:r>
            <w:r>
              <w:rPr>
                <w:rFonts w:ascii="Consolas" w:eastAsia="Consolas" w:hAnsi="Consolas" w:cs="Consolas"/>
                <w:color w:val="2F6B1F"/>
                <w:sz w:val="17"/>
                <w:szCs w:val="17"/>
              </w:rPr>
              <w:t>dm_low_ceiling</w:t>
            </w:r>
          </w:p>
        </w:tc>
      </w:tr>
      <w:tr w:rsidR="003A7FC0" w14:paraId="2F94843B" w14:textId="77777777">
        <w:trPr>
          <w:cantSplit/>
        </w:trPr>
        <w:tc>
          <w:tcPr>
            <w:tcW w:w="2168" w:type="dxa"/>
            <w:tcBorders>
              <w:top w:val="single" w:sz="4" w:space="0" w:color="D5DBD2"/>
              <w:left w:val="single" w:sz="4" w:space="0" w:color="D5DBD2"/>
              <w:bottom w:val="single" w:sz="4" w:space="0" w:color="D5DBD2"/>
              <w:right w:val="single" w:sz="4" w:space="0" w:color="D5DBD2"/>
            </w:tcBorders>
            <w:shd w:val="clear" w:color="auto" w:fill="F4F6F2"/>
            <w:tcMar>
              <w:top w:w="70" w:type="dxa"/>
              <w:left w:w="110" w:type="dxa"/>
              <w:bottom w:w="70" w:type="dxa"/>
              <w:right w:w="110" w:type="dxa"/>
            </w:tcMar>
            <w:vAlign w:val="center"/>
          </w:tcPr>
          <w:p w14:paraId="7D430A61" w14:textId="77777777" w:rsidR="003A7FC0" w:rsidRDefault="0000500A">
            <w:pPr>
              <w:spacing w:after="0"/>
            </w:pPr>
            <w:r>
              <w:rPr>
                <w:rFonts w:ascii="Consolas" w:eastAsia="Consolas" w:hAnsi="Consolas" w:cs="Consolas"/>
                <w:color w:val="2F6B1F"/>
                <w:sz w:val="17"/>
                <w:szCs w:val="17"/>
              </w:rPr>
              <w:t>industrial_port</w:t>
            </w:r>
          </w:p>
        </w:tc>
        <w:tc>
          <w:tcPr>
            <w:tcW w:w="843" w:type="dxa"/>
            <w:tcBorders>
              <w:top w:val="single" w:sz="4" w:space="0" w:color="D5DBD2"/>
              <w:left w:val="single" w:sz="4" w:space="0" w:color="D5DBD2"/>
              <w:bottom w:val="single" w:sz="4" w:space="0" w:color="D5DBD2"/>
              <w:right w:val="single" w:sz="4" w:space="0" w:color="D5DBD2"/>
            </w:tcBorders>
            <w:shd w:val="clear" w:color="auto" w:fill="F4F6F2"/>
            <w:tcMar>
              <w:top w:w="70" w:type="dxa"/>
              <w:left w:w="110" w:type="dxa"/>
              <w:bottom w:w="70" w:type="dxa"/>
              <w:right w:w="110" w:type="dxa"/>
            </w:tcMar>
            <w:vAlign w:val="center"/>
          </w:tcPr>
          <w:p w14:paraId="0FF21EB5" w14:textId="77777777" w:rsidR="003A7FC0" w:rsidRDefault="0000500A">
            <w:pPr>
              <w:spacing w:after="0"/>
            </w:pPr>
            <w:r>
              <w:rPr>
                <w:sz w:val="19"/>
                <w:szCs w:val="19"/>
              </w:rPr>
              <w:t>3 km</w:t>
            </w:r>
          </w:p>
        </w:tc>
        <w:tc>
          <w:tcPr>
            <w:tcW w:w="1084" w:type="dxa"/>
            <w:tcBorders>
              <w:top w:val="single" w:sz="4" w:space="0" w:color="D5DBD2"/>
              <w:left w:val="single" w:sz="4" w:space="0" w:color="D5DBD2"/>
              <w:bottom w:val="single" w:sz="4" w:space="0" w:color="D5DBD2"/>
              <w:right w:val="single" w:sz="4" w:space="0" w:color="D5DBD2"/>
            </w:tcBorders>
            <w:shd w:val="clear" w:color="auto" w:fill="F4F6F2"/>
            <w:tcMar>
              <w:top w:w="70" w:type="dxa"/>
              <w:left w:w="110" w:type="dxa"/>
              <w:bottom w:w="70" w:type="dxa"/>
              <w:right w:w="110" w:type="dxa"/>
            </w:tcMar>
            <w:vAlign w:val="center"/>
          </w:tcPr>
          <w:p w14:paraId="5690B5C8" w14:textId="77777777" w:rsidR="003A7FC0" w:rsidRDefault="0000500A">
            <w:pPr>
              <w:spacing w:after="0"/>
            </w:pPr>
            <w:r>
              <w:rPr>
                <w:sz w:val="19"/>
                <w:szCs w:val="19"/>
              </w:rPr>
              <w:t>standard</w:t>
            </w:r>
          </w:p>
        </w:tc>
        <w:tc>
          <w:tcPr>
            <w:tcW w:w="5543" w:type="dxa"/>
            <w:tcBorders>
              <w:top w:val="single" w:sz="4" w:space="0" w:color="D5DBD2"/>
              <w:left w:val="single" w:sz="4" w:space="0" w:color="D5DBD2"/>
              <w:bottom w:val="single" w:sz="4" w:space="0" w:color="D5DBD2"/>
              <w:right w:val="single" w:sz="4" w:space="0" w:color="D5DBD2"/>
            </w:tcBorders>
            <w:shd w:val="clear" w:color="auto" w:fill="F4F6F2"/>
            <w:tcMar>
              <w:top w:w="70" w:type="dxa"/>
              <w:left w:w="110" w:type="dxa"/>
              <w:bottom w:w="70" w:type="dxa"/>
              <w:right w:w="110" w:type="dxa"/>
            </w:tcMar>
            <w:vAlign w:val="center"/>
          </w:tcPr>
          <w:p w14:paraId="089AA40F" w14:textId="77777777" w:rsidR="003A7FC0" w:rsidRDefault="0000500A">
            <w:pPr>
              <w:spacing w:after="0"/>
            </w:pPr>
            <w:r>
              <w:rPr>
                <w:rFonts w:ascii="Consolas" w:eastAsia="Consolas" w:hAnsi="Consolas" w:cs="Consolas"/>
                <w:color w:val="2F6B1F"/>
                <w:sz w:val="17"/>
                <w:szCs w:val="17"/>
              </w:rPr>
              <w:t>ip_healthy</w:t>
            </w:r>
            <w:r>
              <w:rPr>
                <w:sz w:val="19"/>
                <w:szCs w:val="19"/>
              </w:rPr>
              <w:t xml:space="preserve">, </w:t>
            </w:r>
            <w:r>
              <w:rPr>
                <w:rFonts w:ascii="Consolas" w:eastAsia="Consolas" w:hAnsi="Consolas" w:cs="Consolas"/>
                <w:color w:val="2F6B1F"/>
                <w:sz w:val="17"/>
                <w:szCs w:val="17"/>
              </w:rPr>
              <w:t>ip_radio_clutter</w:t>
            </w:r>
            <w:r>
              <w:rPr>
                <w:sz w:val="19"/>
                <w:szCs w:val="19"/>
              </w:rPr>
              <w:t xml:space="preserve">, </w:t>
            </w:r>
            <w:r>
              <w:rPr>
                <w:rFonts w:ascii="Consolas" w:eastAsia="Consolas" w:hAnsi="Consolas" w:cs="Consolas"/>
                <w:color w:val="2F6B1F"/>
                <w:sz w:val="17"/>
                <w:szCs w:val="17"/>
              </w:rPr>
              <w:t>ip_urgent_burst</w:t>
            </w:r>
            <w:r>
              <w:rPr>
                <w:sz w:val="19"/>
                <w:szCs w:val="19"/>
              </w:rPr>
              <w:t xml:space="preserve">, </w:t>
            </w:r>
            <w:r>
              <w:rPr>
                <w:rFonts w:ascii="Consolas" w:eastAsia="Consolas" w:hAnsi="Consolas" w:cs="Consolas"/>
                <w:color w:val="2F6B1F"/>
                <w:sz w:val="17"/>
                <w:szCs w:val="17"/>
              </w:rPr>
              <w:t>ip_hub_outage</w:t>
            </w:r>
            <w:r>
              <w:rPr>
                <w:sz w:val="19"/>
                <w:szCs w:val="19"/>
              </w:rPr>
              <w:t xml:space="preserve">, </w:t>
            </w:r>
            <w:r>
              <w:rPr>
                <w:rFonts w:ascii="Consolas" w:eastAsia="Consolas" w:hAnsi="Consolas" w:cs="Consolas"/>
                <w:color w:val="2F6B1F"/>
                <w:sz w:val="17"/>
                <w:szCs w:val="17"/>
              </w:rPr>
              <w:t>ip_storm_front</w:t>
            </w:r>
            <w:r>
              <w:rPr>
                <w:sz w:val="19"/>
                <w:szCs w:val="19"/>
              </w:rPr>
              <w:t xml:space="preserve">, </w:t>
            </w:r>
            <w:r>
              <w:rPr>
                <w:rFonts w:ascii="Consolas" w:eastAsia="Consolas" w:hAnsi="Consolas" w:cs="Consolas"/>
                <w:color w:val="2F6B1F"/>
                <w:sz w:val="17"/>
                <w:szCs w:val="17"/>
              </w:rPr>
              <w:t>ip_ceiling_60m</w:t>
            </w:r>
          </w:p>
        </w:tc>
      </w:tr>
      <w:tr w:rsidR="003A7FC0" w14:paraId="1EEDEBAD" w14:textId="77777777">
        <w:trPr>
          <w:cantSplit/>
        </w:trPr>
        <w:tc>
          <w:tcPr>
            <w:tcW w:w="2168" w:type="dxa"/>
            <w:tcBorders>
              <w:top w:val="single" w:sz="4" w:space="0" w:color="D5DBD2"/>
              <w:left w:val="single" w:sz="4" w:space="0" w:color="D5DBD2"/>
              <w:bottom w:val="single" w:sz="4" w:space="0" w:color="D5DBD2"/>
              <w:right w:val="single" w:sz="4" w:space="0" w:color="D5DBD2"/>
            </w:tcBorders>
            <w:shd w:val="clear" w:color="auto" w:fill="FFFFFF"/>
            <w:tcMar>
              <w:top w:w="70" w:type="dxa"/>
              <w:left w:w="110" w:type="dxa"/>
              <w:bottom w:w="70" w:type="dxa"/>
              <w:right w:w="110" w:type="dxa"/>
            </w:tcMar>
            <w:vAlign w:val="center"/>
          </w:tcPr>
          <w:p w14:paraId="6FA1886C" w14:textId="77777777" w:rsidR="003A7FC0" w:rsidRDefault="0000500A">
            <w:pPr>
              <w:spacing w:after="0"/>
            </w:pPr>
            <w:r>
              <w:rPr>
                <w:rFonts w:ascii="Consolas" w:eastAsia="Consolas" w:hAnsi="Consolas" w:cs="Consolas"/>
                <w:color w:val="2F6B1F"/>
                <w:sz w:val="17"/>
                <w:szCs w:val="17"/>
              </w:rPr>
              <w:t>flatland_rural</w:t>
            </w:r>
          </w:p>
        </w:tc>
        <w:tc>
          <w:tcPr>
            <w:tcW w:w="843" w:type="dxa"/>
            <w:tcBorders>
              <w:top w:val="single" w:sz="4" w:space="0" w:color="D5DBD2"/>
              <w:left w:val="single" w:sz="4" w:space="0" w:color="D5DBD2"/>
              <w:bottom w:val="single" w:sz="4" w:space="0" w:color="D5DBD2"/>
              <w:right w:val="single" w:sz="4" w:space="0" w:color="D5DBD2"/>
            </w:tcBorders>
            <w:shd w:val="clear" w:color="auto" w:fill="FFFFFF"/>
            <w:tcMar>
              <w:top w:w="70" w:type="dxa"/>
              <w:left w:w="110" w:type="dxa"/>
              <w:bottom w:w="70" w:type="dxa"/>
              <w:right w:w="110" w:type="dxa"/>
            </w:tcMar>
            <w:vAlign w:val="center"/>
          </w:tcPr>
          <w:p w14:paraId="22FB91E5" w14:textId="77777777" w:rsidR="003A7FC0" w:rsidRDefault="0000500A">
            <w:pPr>
              <w:spacing w:after="0"/>
            </w:pPr>
            <w:r>
              <w:rPr>
                <w:sz w:val="19"/>
                <w:szCs w:val="19"/>
              </w:rPr>
              <w:t>8 km</w:t>
            </w:r>
          </w:p>
        </w:tc>
        <w:tc>
          <w:tcPr>
            <w:tcW w:w="1084" w:type="dxa"/>
            <w:tcBorders>
              <w:top w:val="single" w:sz="4" w:space="0" w:color="D5DBD2"/>
              <w:left w:val="single" w:sz="4" w:space="0" w:color="D5DBD2"/>
              <w:bottom w:val="single" w:sz="4" w:space="0" w:color="D5DBD2"/>
              <w:right w:val="single" w:sz="4" w:space="0" w:color="D5DBD2"/>
            </w:tcBorders>
            <w:shd w:val="clear" w:color="auto" w:fill="FFFFFF"/>
            <w:tcMar>
              <w:top w:w="70" w:type="dxa"/>
              <w:left w:w="110" w:type="dxa"/>
              <w:bottom w:w="70" w:type="dxa"/>
              <w:right w:w="110" w:type="dxa"/>
            </w:tcMar>
            <w:vAlign w:val="center"/>
          </w:tcPr>
          <w:p w14:paraId="2818BF02" w14:textId="77777777" w:rsidR="003A7FC0" w:rsidRDefault="0000500A">
            <w:pPr>
              <w:spacing w:after="0"/>
            </w:pPr>
            <w:r>
              <w:rPr>
                <w:sz w:val="19"/>
                <w:szCs w:val="19"/>
              </w:rPr>
              <w:t>standard</w:t>
            </w:r>
          </w:p>
        </w:tc>
        <w:tc>
          <w:tcPr>
            <w:tcW w:w="5543" w:type="dxa"/>
            <w:tcBorders>
              <w:top w:val="single" w:sz="4" w:space="0" w:color="D5DBD2"/>
              <w:left w:val="single" w:sz="4" w:space="0" w:color="D5DBD2"/>
              <w:bottom w:val="single" w:sz="4" w:space="0" w:color="D5DBD2"/>
              <w:right w:val="single" w:sz="4" w:space="0" w:color="D5DBD2"/>
            </w:tcBorders>
            <w:shd w:val="clear" w:color="auto" w:fill="FFFFFF"/>
            <w:tcMar>
              <w:top w:w="70" w:type="dxa"/>
              <w:left w:w="110" w:type="dxa"/>
              <w:bottom w:w="70" w:type="dxa"/>
              <w:right w:w="110" w:type="dxa"/>
            </w:tcMar>
            <w:vAlign w:val="center"/>
          </w:tcPr>
          <w:p w14:paraId="586467C6" w14:textId="77777777" w:rsidR="003A7FC0" w:rsidRDefault="0000500A">
            <w:pPr>
              <w:spacing w:after="0"/>
            </w:pPr>
            <w:r>
              <w:rPr>
                <w:rFonts w:ascii="Consolas" w:eastAsia="Consolas" w:hAnsi="Consolas" w:cs="Consolas"/>
                <w:color w:val="2F6B1F"/>
                <w:sz w:val="17"/>
                <w:szCs w:val="17"/>
              </w:rPr>
              <w:t>fr_healthy</w:t>
            </w:r>
            <w:r>
              <w:rPr>
                <w:sz w:val="19"/>
                <w:szCs w:val="19"/>
              </w:rPr>
              <w:t xml:space="preserve">, </w:t>
            </w:r>
            <w:r>
              <w:rPr>
                <w:rFonts w:ascii="Consolas" w:eastAsia="Consolas" w:hAnsi="Consolas" w:cs="Consolas"/>
                <w:color w:val="2F6B1F"/>
                <w:sz w:val="17"/>
                <w:szCs w:val="17"/>
              </w:rPr>
              <w:t>fr_battery_crunch</w:t>
            </w:r>
            <w:r>
              <w:rPr>
                <w:sz w:val="19"/>
                <w:szCs w:val="19"/>
              </w:rPr>
              <w:t xml:space="preserve">, </w:t>
            </w:r>
            <w:r>
              <w:rPr>
                <w:rFonts w:ascii="Consolas" w:eastAsia="Consolas" w:hAnsi="Consolas" w:cs="Consolas"/>
                <w:color w:val="2F6B1F"/>
                <w:sz w:val="17"/>
                <w:szCs w:val="17"/>
              </w:rPr>
              <w:t>fr_gale</w:t>
            </w:r>
            <w:r>
              <w:rPr>
                <w:sz w:val="19"/>
                <w:szCs w:val="19"/>
              </w:rPr>
              <w:t xml:space="preserve">, </w:t>
            </w:r>
            <w:r>
              <w:rPr>
                <w:rFonts w:ascii="Consolas" w:eastAsia="Consolas" w:hAnsi="Consolas" w:cs="Consolas"/>
                <w:color w:val="2F6B1F"/>
                <w:sz w:val="17"/>
                <w:szCs w:val="17"/>
              </w:rPr>
              <w:t>fr_pad_outage</w:t>
            </w:r>
            <w:r>
              <w:rPr>
                <w:sz w:val="19"/>
                <w:szCs w:val="19"/>
              </w:rPr>
              <w:t xml:space="preserve">, </w:t>
            </w:r>
            <w:r>
              <w:rPr>
                <w:rFonts w:ascii="Consolas" w:eastAsia="Consolas" w:hAnsi="Consolas" w:cs="Consolas"/>
                <w:color w:val="2F6B1F"/>
                <w:sz w:val="17"/>
                <w:szCs w:val="17"/>
              </w:rPr>
              <w:t>fr_public_pads</w:t>
            </w:r>
          </w:p>
        </w:tc>
      </w:tr>
      <w:tr w:rsidR="003A7FC0" w14:paraId="2C30C1BF" w14:textId="77777777">
        <w:trPr>
          <w:cantSplit/>
        </w:trPr>
        <w:tc>
          <w:tcPr>
            <w:tcW w:w="2168" w:type="dxa"/>
            <w:tcBorders>
              <w:top w:val="single" w:sz="4" w:space="0" w:color="D5DBD2"/>
              <w:left w:val="single" w:sz="4" w:space="0" w:color="D5DBD2"/>
              <w:bottom w:val="single" w:sz="4" w:space="0" w:color="D5DBD2"/>
              <w:right w:val="single" w:sz="4" w:space="0" w:color="D5DBD2"/>
            </w:tcBorders>
            <w:shd w:val="clear" w:color="auto" w:fill="F4F6F2"/>
            <w:tcMar>
              <w:top w:w="70" w:type="dxa"/>
              <w:left w:w="110" w:type="dxa"/>
              <w:bottom w:w="70" w:type="dxa"/>
              <w:right w:w="110" w:type="dxa"/>
            </w:tcMar>
            <w:vAlign w:val="center"/>
          </w:tcPr>
          <w:p w14:paraId="28771009" w14:textId="77777777" w:rsidR="003A7FC0" w:rsidRDefault="0000500A">
            <w:pPr>
              <w:spacing w:after="0"/>
            </w:pPr>
            <w:r>
              <w:rPr>
                <w:rFonts w:ascii="Consolas" w:eastAsia="Consolas" w:hAnsi="Consolas" w:cs="Consolas"/>
                <w:color w:val="2F6B1F"/>
                <w:sz w:val="17"/>
                <w:szCs w:val="17"/>
              </w:rPr>
              <w:t>river_valley</w:t>
            </w:r>
          </w:p>
        </w:tc>
        <w:tc>
          <w:tcPr>
            <w:tcW w:w="843" w:type="dxa"/>
            <w:tcBorders>
              <w:top w:val="single" w:sz="4" w:space="0" w:color="D5DBD2"/>
              <w:left w:val="single" w:sz="4" w:space="0" w:color="D5DBD2"/>
              <w:bottom w:val="single" w:sz="4" w:space="0" w:color="D5DBD2"/>
              <w:right w:val="single" w:sz="4" w:space="0" w:color="D5DBD2"/>
            </w:tcBorders>
            <w:shd w:val="clear" w:color="auto" w:fill="F4F6F2"/>
            <w:tcMar>
              <w:top w:w="70" w:type="dxa"/>
              <w:left w:w="110" w:type="dxa"/>
              <w:bottom w:w="70" w:type="dxa"/>
              <w:right w:w="110" w:type="dxa"/>
            </w:tcMar>
            <w:vAlign w:val="center"/>
          </w:tcPr>
          <w:p w14:paraId="7AAEE7FB" w14:textId="77777777" w:rsidR="003A7FC0" w:rsidRDefault="0000500A">
            <w:pPr>
              <w:spacing w:after="0"/>
            </w:pPr>
            <w:r>
              <w:rPr>
                <w:sz w:val="19"/>
                <w:szCs w:val="19"/>
              </w:rPr>
              <w:t>5 km</w:t>
            </w:r>
          </w:p>
        </w:tc>
        <w:tc>
          <w:tcPr>
            <w:tcW w:w="1084" w:type="dxa"/>
            <w:tcBorders>
              <w:top w:val="single" w:sz="4" w:space="0" w:color="D5DBD2"/>
              <w:left w:val="single" w:sz="4" w:space="0" w:color="D5DBD2"/>
              <w:bottom w:val="single" w:sz="4" w:space="0" w:color="D5DBD2"/>
              <w:right w:val="single" w:sz="4" w:space="0" w:color="D5DBD2"/>
            </w:tcBorders>
            <w:shd w:val="clear" w:color="auto" w:fill="F4F6F2"/>
            <w:tcMar>
              <w:top w:w="70" w:type="dxa"/>
              <w:left w:w="110" w:type="dxa"/>
              <w:bottom w:w="70" w:type="dxa"/>
              <w:right w:w="110" w:type="dxa"/>
            </w:tcMar>
            <w:vAlign w:val="center"/>
          </w:tcPr>
          <w:p w14:paraId="230689A9" w14:textId="77777777" w:rsidR="003A7FC0" w:rsidRDefault="0000500A">
            <w:pPr>
              <w:spacing w:after="0"/>
            </w:pPr>
            <w:r>
              <w:rPr>
                <w:sz w:val="19"/>
                <w:szCs w:val="19"/>
              </w:rPr>
              <w:t>hard</w:t>
            </w:r>
          </w:p>
        </w:tc>
        <w:tc>
          <w:tcPr>
            <w:tcW w:w="5543" w:type="dxa"/>
            <w:tcBorders>
              <w:top w:val="single" w:sz="4" w:space="0" w:color="D5DBD2"/>
              <w:left w:val="single" w:sz="4" w:space="0" w:color="D5DBD2"/>
              <w:bottom w:val="single" w:sz="4" w:space="0" w:color="D5DBD2"/>
              <w:right w:val="single" w:sz="4" w:space="0" w:color="D5DBD2"/>
            </w:tcBorders>
            <w:shd w:val="clear" w:color="auto" w:fill="F4F6F2"/>
            <w:tcMar>
              <w:top w:w="70" w:type="dxa"/>
              <w:left w:w="110" w:type="dxa"/>
              <w:bottom w:w="70" w:type="dxa"/>
              <w:right w:w="110" w:type="dxa"/>
            </w:tcMar>
            <w:vAlign w:val="center"/>
          </w:tcPr>
          <w:p w14:paraId="4CDBED70" w14:textId="77777777" w:rsidR="003A7FC0" w:rsidRDefault="0000500A">
            <w:pPr>
              <w:spacing w:after="0"/>
            </w:pPr>
            <w:r>
              <w:rPr>
                <w:rFonts w:ascii="Consolas" w:eastAsia="Consolas" w:hAnsi="Consolas" w:cs="Consolas"/>
                <w:color w:val="2F6B1F"/>
                <w:sz w:val="17"/>
                <w:szCs w:val="17"/>
              </w:rPr>
              <w:t>rv_healthy</w:t>
            </w:r>
            <w:r>
              <w:rPr>
                <w:sz w:val="19"/>
                <w:szCs w:val="19"/>
              </w:rPr>
              <w:t xml:space="preserve">, </w:t>
            </w:r>
            <w:r>
              <w:rPr>
                <w:rFonts w:ascii="Consolas" w:eastAsia="Consolas" w:hAnsi="Consolas" w:cs="Consolas"/>
                <w:color w:val="2F6B1F"/>
                <w:sz w:val="17"/>
                <w:szCs w:val="17"/>
              </w:rPr>
              <w:t>rv_radio_shadow</w:t>
            </w:r>
            <w:r>
              <w:rPr>
                <w:sz w:val="19"/>
                <w:szCs w:val="19"/>
              </w:rPr>
              <w:t xml:space="preserve">, </w:t>
            </w:r>
            <w:r>
              <w:rPr>
                <w:rFonts w:ascii="Consolas" w:eastAsia="Consolas" w:hAnsi="Consolas" w:cs="Consolas"/>
                <w:color w:val="2F6B1F"/>
                <w:sz w:val="17"/>
                <w:szCs w:val="17"/>
              </w:rPr>
              <w:t>rv_ridge_storm</w:t>
            </w:r>
            <w:r>
              <w:rPr>
                <w:sz w:val="19"/>
                <w:szCs w:val="19"/>
              </w:rPr>
              <w:t xml:space="preserve">, </w:t>
            </w:r>
            <w:r>
              <w:rPr>
                <w:rFonts w:ascii="Consolas" w:eastAsia="Consolas" w:hAnsi="Consolas" w:cs="Consolas"/>
                <w:color w:val="2F6B1F"/>
                <w:sz w:val="17"/>
                <w:szCs w:val="17"/>
              </w:rPr>
              <w:t>rv_hub_outage</w:t>
            </w:r>
          </w:p>
        </w:tc>
      </w:tr>
      <w:tr w:rsidR="003A7FC0" w14:paraId="461A6638" w14:textId="77777777">
        <w:trPr>
          <w:cantSplit/>
        </w:trPr>
        <w:tc>
          <w:tcPr>
            <w:tcW w:w="2168" w:type="dxa"/>
            <w:tcBorders>
              <w:top w:val="single" w:sz="4" w:space="0" w:color="D5DBD2"/>
              <w:left w:val="single" w:sz="4" w:space="0" w:color="D5DBD2"/>
              <w:bottom w:val="single" w:sz="4" w:space="0" w:color="D5DBD2"/>
              <w:right w:val="single" w:sz="4" w:space="0" w:color="D5DBD2"/>
            </w:tcBorders>
            <w:shd w:val="clear" w:color="auto" w:fill="FFFFFF"/>
            <w:tcMar>
              <w:top w:w="70" w:type="dxa"/>
              <w:left w:w="110" w:type="dxa"/>
              <w:bottom w:w="70" w:type="dxa"/>
              <w:right w:w="110" w:type="dxa"/>
            </w:tcMar>
            <w:vAlign w:val="center"/>
          </w:tcPr>
          <w:p w14:paraId="658590FB" w14:textId="77777777" w:rsidR="003A7FC0" w:rsidRDefault="0000500A">
            <w:pPr>
              <w:spacing w:after="0"/>
            </w:pPr>
            <w:r>
              <w:rPr>
                <w:rFonts w:ascii="Consolas" w:eastAsia="Consolas" w:hAnsi="Consolas" w:cs="Consolas"/>
                <w:color w:val="2F6B1F"/>
                <w:sz w:val="17"/>
                <w:szCs w:val="17"/>
              </w:rPr>
              <w:t>island_archipelago</w:t>
            </w:r>
          </w:p>
        </w:tc>
        <w:tc>
          <w:tcPr>
            <w:tcW w:w="843" w:type="dxa"/>
            <w:tcBorders>
              <w:top w:val="single" w:sz="4" w:space="0" w:color="D5DBD2"/>
              <w:left w:val="single" w:sz="4" w:space="0" w:color="D5DBD2"/>
              <w:bottom w:val="single" w:sz="4" w:space="0" w:color="D5DBD2"/>
              <w:right w:val="single" w:sz="4" w:space="0" w:color="D5DBD2"/>
            </w:tcBorders>
            <w:shd w:val="clear" w:color="auto" w:fill="FFFFFF"/>
            <w:tcMar>
              <w:top w:w="70" w:type="dxa"/>
              <w:left w:w="110" w:type="dxa"/>
              <w:bottom w:w="70" w:type="dxa"/>
              <w:right w:w="110" w:type="dxa"/>
            </w:tcMar>
            <w:vAlign w:val="center"/>
          </w:tcPr>
          <w:p w14:paraId="5017C9CB" w14:textId="77777777" w:rsidR="003A7FC0" w:rsidRDefault="0000500A">
            <w:pPr>
              <w:spacing w:after="0"/>
            </w:pPr>
            <w:r>
              <w:rPr>
                <w:sz w:val="19"/>
                <w:szCs w:val="19"/>
              </w:rPr>
              <w:t>6 km</w:t>
            </w:r>
          </w:p>
        </w:tc>
        <w:tc>
          <w:tcPr>
            <w:tcW w:w="1084" w:type="dxa"/>
            <w:tcBorders>
              <w:top w:val="single" w:sz="4" w:space="0" w:color="D5DBD2"/>
              <w:left w:val="single" w:sz="4" w:space="0" w:color="D5DBD2"/>
              <w:bottom w:val="single" w:sz="4" w:space="0" w:color="D5DBD2"/>
              <w:right w:val="single" w:sz="4" w:space="0" w:color="D5DBD2"/>
            </w:tcBorders>
            <w:shd w:val="clear" w:color="auto" w:fill="FFFFFF"/>
            <w:tcMar>
              <w:top w:w="70" w:type="dxa"/>
              <w:left w:w="110" w:type="dxa"/>
              <w:bottom w:w="70" w:type="dxa"/>
              <w:right w:w="110" w:type="dxa"/>
            </w:tcMar>
            <w:vAlign w:val="center"/>
          </w:tcPr>
          <w:p w14:paraId="3BA55E11" w14:textId="77777777" w:rsidR="003A7FC0" w:rsidRDefault="0000500A">
            <w:pPr>
              <w:spacing w:after="0"/>
            </w:pPr>
            <w:r>
              <w:rPr>
                <w:sz w:val="19"/>
                <w:szCs w:val="19"/>
              </w:rPr>
              <w:t>hard</w:t>
            </w:r>
          </w:p>
        </w:tc>
        <w:tc>
          <w:tcPr>
            <w:tcW w:w="5543" w:type="dxa"/>
            <w:tcBorders>
              <w:top w:val="single" w:sz="4" w:space="0" w:color="D5DBD2"/>
              <w:left w:val="single" w:sz="4" w:space="0" w:color="D5DBD2"/>
              <w:bottom w:val="single" w:sz="4" w:space="0" w:color="D5DBD2"/>
              <w:right w:val="single" w:sz="4" w:space="0" w:color="D5DBD2"/>
            </w:tcBorders>
            <w:shd w:val="clear" w:color="auto" w:fill="FFFFFF"/>
            <w:tcMar>
              <w:top w:w="70" w:type="dxa"/>
              <w:left w:w="110" w:type="dxa"/>
              <w:bottom w:w="70" w:type="dxa"/>
              <w:right w:w="110" w:type="dxa"/>
            </w:tcMar>
            <w:vAlign w:val="center"/>
          </w:tcPr>
          <w:p w14:paraId="52168C8A" w14:textId="77777777" w:rsidR="003A7FC0" w:rsidRDefault="0000500A">
            <w:pPr>
              <w:spacing w:after="0"/>
            </w:pPr>
            <w:r>
              <w:rPr>
                <w:rFonts w:ascii="Consolas" w:eastAsia="Consolas" w:hAnsi="Consolas" w:cs="Consolas"/>
                <w:color w:val="2F6B1F"/>
                <w:sz w:val="17"/>
                <w:szCs w:val="17"/>
              </w:rPr>
              <w:t>ia_healthy</w:t>
            </w:r>
            <w:r>
              <w:rPr>
                <w:sz w:val="19"/>
                <w:szCs w:val="19"/>
              </w:rPr>
              <w:t xml:space="preserve">, </w:t>
            </w:r>
            <w:r>
              <w:rPr>
                <w:rFonts w:ascii="Consolas" w:eastAsia="Consolas" w:hAnsi="Consolas" w:cs="Consolas"/>
                <w:color w:val="2F6B1F"/>
                <w:sz w:val="17"/>
                <w:szCs w:val="17"/>
              </w:rPr>
              <w:t>ia_ferry_ceiling</w:t>
            </w:r>
            <w:r>
              <w:rPr>
                <w:sz w:val="19"/>
                <w:szCs w:val="19"/>
              </w:rPr>
              <w:t xml:space="preserve">, </w:t>
            </w:r>
            <w:r>
              <w:rPr>
                <w:rFonts w:ascii="Consolas" w:eastAsia="Consolas" w:hAnsi="Consolas" w:cs="Consolas"/>
                <w:color w:val="2F6B1F"/>
                <w:sz w:val="17"/>
                <w:szCs w:val="17"/>
              </w:rPr>
              <w:t>ia_gale</w:t>
            </w:r>
          </w:p>
        </w:tc>
      </w:tr>
      <w:tr w:rsidR="003A7FC0" w14:paraId="3BB59F9C" w14:textId="77777777">
        <w:trPr>
          <w:cantSplit/>
        </w:trPr>
        <w:tc>
          <w:tcPr>
            <w:tcW w:w="2168" w:type="dxa"/>
            <w:tcBorders>
              <w:top w:val="single" w:sz="4" w:space="0" w:color="D5DBD2"/>
              <w:left w:val="single" w:sz="4" w:space="0" w:color="D5DBD2"/>
              <w:bottom w:val="single" w:sz="4" w:space="0" w:color="D5DBD2"/>
              <w:right w:val="single" w:sz="4" w:space="0" w:color="D5DBD2"/>
            </w:tcBorders>
            <w:shd w:val="clear" w:color="auto" w:fill="F4F6F2"/>
            <w:tcMar>
              <w:top w:w="70" w:type="dxa"/>
              <w:left w:w="110" w:type="dxa"/>
              <w:bottom w:w="70" w:type="dxa"/>
              <w:right w:w="110" w:type="dxa"/>
            </w:tcMar>
            <w:vAlign w:val="center"/>
          </w:tcPr>
          <w:p w14:paraId="7DD0553F" w14:textId="77777777" w:rsidR="003A7FC0" w:rsidRDefault="0000500A">
            <w:pPr>
              <w:keepNext/>
              <w:spacing w:after="0"/>
            </w:pPr>
            <w:r>
              <w:rPr>
                <w:rFonts w:ascii="Consolas" w:eastAsia="Consolas" w:hAnsi="Consolas" w:cs="Consolas"/>
                <w:color w:val="2F6B1F"/>
                <w:sz w:val="17"/>
                <w:szCs w:val="17"/>
              </w:rPr>
              <w:t>harbour_metro_xl</w:t>
            </w:r>
          </w:p>
        </w:tc>
        <w:tc>
          <w:tcPr>
            <w:tcW w:w="843" w:type="dxa"/>
            <w:tcBorders>
              <w:top w:val="single" w:sz="4" w:space="0" w:color="D5DBD2"/>
              <w:left w:val="single" w:sz="4" w:space="0" w:color="D5DBD2"/>
              <w:bottom w:val="single" w:sz="4" w:space="0" w:color="D5DBD2"/>
              <w:right w:val="single" w:sz="4" w:space="0" w:color="D5DBD2"/>
            </w:tcBorders>
            <w:shd w:val="clear" w:color="auto" w:fill="F4F6F2"/>
            <w:tcMar>
              <w:top w:w="70" w:type="dxa"/>
              <w:left w:w="110" w:type="dxa"/>
              <w:bottom w:w="70" w:type="dxa"/>
              <w:right w:w="110" w:type="dxa"/>
            </w:tcMar>
            <w:vAlign w:val="center"/>
          </w:tcPr>
          <w:p w14:paraId="3C634919" w14:textId="77777777" w:rsidR="003A7FC0" w:rsidRDefault="0000500A">
            <w:pPr>
              <w:keepNext/>
              <w:spacing w:after="0"/>
            </w:pPr>
            <w:r>
              <w:rPr>
                <w:sz w:val="19"/>
                <w:szCs w:val="19"/>
              </w:rPr>
              <w:t>12 km</w:t>
            </w:r>
          </w:p>
        </w:tc>
        <w:tc>
          <w:tcPr>
            <w:tcW w:w="1084" w:type="dxa"/>
            <w:tcBorders>
              <w:top w:val="single" w:sz="4" w:space="0" w:color="D5DBD2"/>
              <w:left w:val="single" w:sz="4" w:space="0" w:color="D5DBD2"/>
              <w:bottom w:val="single" w:sz="4" w:space="0" w:color="D5DBD2"/>
              <w:right w:val="single" w:sz="4" w:space="0" w:color="D5DBD2"/>
            </w:tcBorders>
            <w:shd w:val="clear" w:color="auto" w:fill="F4F6F2"/>
            <w:tcMar>
              <w:top w:w="70" w:type="dxa"/>
              <w:left w:w="110" w:type="dxa"/>
              <w:bottom w:w="70" w:type="dxa"/>
              <w:right w:w="110" w:type="dxa"/>
            </w:tcMar>
            <w:vAlign w:val="center"/>
          </w:tcPr>
          <w:p w14:paraId="47F81D9F" w14:textId="77777777" w:rsidR="003A7FC0" w:rsidRDefault="0000500A">
            <w:pPr>
              <w:keepNext/>
              <w:spacing w:after="0"/>
            </w:pPr>
            <w:r>
              <w:rPr>
                <w:sz w:val="19"/>
                <w:szCs w:val="19"/>
              </w:rPr>
              <w:t>stress</w:t>
            </w:r>
          </w:p>
        </w:tc>
        <w:tc>
          <w:tcPr>
            <w:tcW w:w="5543" w:type="dxa"/>
            <w:tcBorders>
              <w:top w:val="single" w:sz="4" w:space="0" w:color="D5DBD2"/>
              <w:left w:val="single" w:sz="4" w:space="0" w:color="D5DBD2"/>
              <w:bottom w:val="single" w:sz="4" w:space="0" w:color="D5DBD2"/>
              <w:right w:val="single" w:sz="4" w:space="0" w:color="D5DBD2"/>
            </w:tcBorders>
            <w:shd w:val="clear" w:color="auto" w:fill="F4F6F2"/>
            <w:tcMar>
              <w:top w:w="70" w:type="dxa"/>
              <w:left w:w="110" w:type="dxa"/>
              <w:bottom w:w="70" w:type="dxa"/>
              <w:right w:w="110" w:type="dxa"/>
            </w:tcMar>
            <w:vAlign w:val="center"/>
          </w:tcPr>
          <w:p w14:paraId="149538ED" w14:textId="77777777" w:rsidR="003A7FC0" w:rsidRDefault="0000500A">
            <w:pPr>
              <w:keepNext/>
              <w:spacing w:after="0"/>
            </w:pPr>
            <w:r>
              <w:rPr>
                <w:rFonts w:ascii="Consolas" w:eastAsia="Consolas" w:hAnsi="Consolas" w:cs="Consolas"/>
                <w:color w:val="2F6B1F"/>
                <w:sz w:val="17"/>
                <w:szCs w:val="17"/>
              </w:rPr>
              <w:t>s10_scale</w:t>
            </w:r>
            <w:r>
              <w:rPr>
                <w:sz w:val="19"/>
                <w:szCs w:val="19"/>
              </w:rPr>
              <w:t xml:space="preserve"> (30 drones)</w:t>
            </w:r>
          </w:p>
        </w:tc>
      </w:tr>
    </w:tbl>
    <w:p w14:paraId="41B8F066" w14:textId="77777777" w:rsidR="003A7FC0" w:rsidRDefault="0000500A">
      <w:pPr>
        <w:spacing w:before="80" w:after="220"/>
      </w:pPr>
      <w:r>
        <w:rPr>
          <w:i/>
          <w:iCs/>
          <w:color w:val="4A524C"/>
          <w:sz w:val="18"/>
          <w:szCs w:val="18"/>
        </w:rPr>
        <w:t>Table 12. sim3d maps and their scenarios (35 in total).</w:t>
      </w:r>
    </w:p>
    <w:p w14:paraId="6EEB52E4" w14:textId="77777777" w:rsidR="003A7FC0" w:rsidRDefault="0000500A">
      <w:pPr>
        <w:pStyle w:val="Heading2"/>
      </w:pPr>
      <w:bookmarkStart w:id="20" w:name="_Toc244331186"/>
      <w:r>
        <w:t>7.2  List and run one scenario headless</w:t>
      </w:r>
      <w:bookmarkEnd w:id="20"/>
    </w:p>
    <w:p w14:paraId="54D7ECDD" w14:textId="77777777" w:rsidR="003A7FC0" w:rsidRDefault="0000500A">
      <w:r>
        <w:t>There is no separate run command: the bench runner with one scenario, one system and one seed is the headless single run. List the scenario names from the file tree, or pass an unknown name, and the runner answers with the full list.</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015"/>
        <w:gridCol w:w="5623"/>
      </w:tblGrid>
      <w:tr w:rsidR="003A7FC0" w14:paraId="0079F297" w14:textId="77777777">
        <w:trPr>
          <w:cantSplit/>
          <w:tblHeader/>
        </w:trPr>
        <w:tc>
          <w:tcPr>
            <w:tcW w:w="4015" w:type="dxa"/>
            <w:tcBorders>
              <w:top w:val="single" w:sz="4" w:space="0" w:color="D5DBD2"/>
              <w:left w:val="single" w:sz="4" w:space="0" w:color="D5DBD2"/>
              <w:bottom w:val="single" w:sz="4" w:space="0" w:color="D5DBD2"/>
              <w:right w:val="single" w:sz="4" w:space="0" w:color="D5DBD2"/>
            </w:tcBorders>
            <w:shd w:val="clear" w:color="auto" w:fill="121614"/>
            <w:tcMar>
              <w:top w:w="70" w:type="dxa"/>
              <w:left w:w="110" w:type="dxa"/>
              <w:bottom w:w="70" w:type="dxa"/>
              <w:right w:w="110" w:type="dxa"/>
            </w:tcMar>
            <w:vAlign w:val="center"/>
          </w:tcPr>
          <w:p w14:paraId="7AA6B3D2" w14:textId="77777777" w:rsidR="003A7FC0" w:rsidRDefault="0000500A">
            <w:pPr>
              <w:spacing w:after="0"/>
            </w:pPr>
            <w:r>
              <w:rPr>
                <w:b/>
                <w:bCs/>
                <w:color w:val="FFFFFF"/>
                <w:sz w:val="19"/>
                <w:szCs w:val="19"/>
              </w:rPr>
              <w:t>macOS / Linux</w:t>
            </w:r>
          </w:p>
        </w:tc>
        <w:tc>
          <w:tcPr>
            <w:tcW w:w="5623" w:type="dxa"/>
            <w:tcBorders>
              <w:top w:val="single" w:sz="4" w:space="0" w:color="D5DBD2"/>
              <w:left w:val="single" w:sz="4" w:space="0" w:color="D5DBD2"/>
              <w:bottom w:val="single" w:sz="4" w:space="0" w:color="D5DBD2"/>
              <w:right w:val="single" w:sz="4" w:space="0" w:color="D5DBD2"/>
            </w:tcBorders>
            <w:shd w:val="clear" w:color="auto" w:fill="121614"/>
            <w:tcMar>
              <w:top w:w="70" w:type="dxa"/>
              <w:left w:w="110" w:type="dxa"/>
              <w:bottom w:w="70" w:type="dxa"/>
              <w:right w:w="110" w:type="dxa"/>
            </w:tcMar>
            <w:vAlign w:val="center"/>
          </w:tcPr>
          <w:p w14:paraId="684D81D0" w14:textId="77777777" w:rsidR="003A7FC0" w:rsidRDefault="0000500A">
            <w:pPr>
              <w:spacing w:after="0"/>
            </w:pPr>
            <w:r>
              <w:rPr>
                <w:b/>
                <w:bCs/>
                <w:color w:val="FFFFFF"/>
                <w:sz w:val="19"/>
                <w:szCs w:val="19"/>
              </w:rPr>
              <w:t>Windows (PowerShell)</w:t>
            </w:r>
          </w:p>
        </w:tc>
      </w:tr>
      <w:tr w:rsidR="003A7FC0" w14:paraId="48B7D6E0" w14:textId="77777777">
        <w:trPr>
          <w:cantSplit/>
        </w:trPr>
        <w:tc>
          <w:tcPr>
            <w:tcW w:w="4015" w:type="dxa"/>
            <w:tcBorders>
              <w:top w:val="single" w:sz="4" w:space="0" w:color="D5DBD2"/>
              <w:left w:val="single" w:sz="4" w:space="0" w:color="D5DBD2"/>
              <w:bottom w:val="single" w:sz="4" w:space="0" w:color="D5DBD2"/>
              <w:right w:val="single" w:sz="4" w:space="0" w:color="D5DBD2"/>
            </w:tcBorders>
            <w:shd w:val="clear" w:color="auto" w:fill="FFFFFF"/>
            <w:tcMar>
              <w:top w:w="70" w:type="dxa"/>
              <w:left w:w="110" w:type="dxa"/>
              <w:bottom w:w="70" w:type="dxa"/>
              <w:right w:w="110" w:type="dxa"/>
            </w:tcMar>
            <w:vAlign w:val="center"/>
          </w:tcPr>
          <w:p w14:paraId="615C3F27" w14:textId="77777777" w:rsidR="003A7FC0" w:rsidRDefault="0000500A">
            <w:pPr>
              <w:spacing w:after="0"/>
            </w:pPr>
            <w:r>
              <w:rPr>
                <w:rFonts w:ascii="Consolas" w:eastAsia="Consolas" w:hAnsi="Consolas" w:cs="Consolas"/>
                <w:color w:val="2F6B1F"/>
                <w:sz w:val="17"/>
                <w:szCs w:val="17"/>
              </w:rPr>
              <w:t>ls sim3d/scenarios/*/</w:t>
            </w:r>
          </w:p>
        </w:tc>
        <w:tc>
          <w:tcPr>
            <w:tcW w:w="5623" w:type="dxa"/>
            <w:tcBorders>
              <w:top w:val="single" w:sz="4" w:space="0" w:color="D5DBD2"/>
              <w:left w:val="single" w:sz="4" w:space="0" w:color="D5DBD2"/>
              <w:bottom w:val="single" w:sz="4" w:space="0" w:color="D5DBD2"/>
              <w:right w:val="single" w:sz="4" w:space="0" w:color="D5DBD2"/>
            </w:tcBorders>
            <w:shd w:val="clear" w:color="auto" w:fill="FFFFFF"/>
            <w:tcMar>
              <w:top w:w="70" w:type="dxa"/>
              <w:left w:w="110" w:type="dxa"/>
              <w:bottom w:w="70" w:type="dxa"/>
              <w:right w:w="110" w:type="dxa"/>
            </w:tcMar>
            <w:vAlign w:val="center"/>
          </w:tcPr>
          <w:p w14:paraId="2AEFB322" w14:textId="77777777" w:rsidR="003A7FC0" w:rsidRDefault="0000500A">
            <w:pPr>
              <w:spacing w:after="0"/>
            </w:pPr>
            <w:r>
              <w:rPr>
                <w:rFonts w:ascii="Consolas" w:eastAsia="Consolas" w:hAnsi="Consolas" w:cs="Consolas"/>
                <w:color w:val="2F6B1F"/>
                <w:sz w:val="17"/>
                <w:szCs w:val="17"/>
              </w:rPr>
              <w:t>Get-ChildItem sim3d\scenarios -Recurse -Filter *.yaml | select Name</w:t>
            </w:r>
          </w:p>
        </w:tc>
      </w:tr>
    </w:tbl>
    <w:p w14:paraId="4FBB19B4" w14:textId="77777777" w:rsidR="003A7FC0" w:rsidRDefault="003A7FC0">
      <w:pPr>
        <w:spacing w:after="16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638"/>
      </w:tblGrid>
      <w:tr w:rsidR="003A7FC0" w14:paraId="0F97674B" w14:textId="77777777">
        <w:trPr>
          <w:cantSplit/>
        </w:trPr>
        <w:tc>
          <w:tcPr>
            <w:tcW w:w="9638" w:type="dxa"/>
            <w:tcBorders>
              <w:top w:val="single" w:sz="4" w:space="0" w:color="D5DBD2"/>
              <w:left w:val="single" w:sz="4" w:space="0" w:color="D5DBD2"/>
              <w:bottom w:val="single" w:sz="4" w:space="0" w:color="D5DBD2"/>
              <w:right w:val="single" w:sz="4" w:space="0" w:color="D5DBD2"/>
            </w:tcBorders>
            <w:shd w:val="clear" w:color="auto" w:fill="F4F6F2"/>
            <w:tcMar>
              <w:top w:w="120" w:type="dxa"/>
              <w:left w:w="200" w:type="dxa"/>
              <w:bottom w:w="120" w:type="dxa"/>
              <w:right w:w="200" w:type="dxa"/>
            </w:tcMar>
          </w:tcPr>
          <w:p w14:paraId="57D5EF6C" w14:textId="77777777" w:rsidR="003A7FC0" w:rsidRDefault="0000500A">
            <w:pPr>
              <w:spacing w:after="0"/>
            </w:pPr>
            <w:r>
              <w:rPr>
                <w:rFonts w:ascii="Consolas" w:eastAsia="Consolas" w:hAnsi="Consolas" w:cs="Consolas"/>
                <w:sz w:val="18"/>
                <w:szCs w:val="18"/>
              </w:rPr>
              <w:t>cd sim3d</w:t>
            </w:r>
          </w:p>
          <w:p w14:paraId="454EE4B1" w14:textId="77777777" w:rsidR="003A7FC0" w:rsidRDefault="0000500A">
            <w:pPr>
              <w:spacing w:after="0"/>
            </w:pPr>
            <w:r>
              <w:rPr>
                <w:rFonts w:ascii="Consolas" w:eastAsia="Consolas" w:hAnsi="Consolas" w:cs="Consolas"/>
                <w:sz w:val="18"/>
                <w:szCs w:val="18"/>
              </w:rPr>
              <w:t>npm run bench -- --scenarios=fr_gale --systems=pact --seeds=1 --recovery=0 --out=../check</w:t>
            </w:r>
          </w:p>
          <w:p w14:paraId="7EA827B3" w14:textId="77777777" w:rsidR="003A7FC0" w:rsidRDefault="0000500A">
            <w:pPr>
              <w:spacing w:after="0"/>
            </w:pPr>
            <w:r>
              <w:rPr>
                <w:rFonts w:ascii="Consolas" w:eastAsia="Consolas" w:hAnsi="Consolas" w:cs="Consolas"/>
                <w:sz w:val="18"/>
                <w:szCs w:val="18"/>
              </w:rPr>
              <w:t>npm run bench -- --scenarios=nope</w:t>
            </w:r>
          </w:p>
          <w:p w14:paraId="1407F039" w14:textId="77777777" w:rsidR="003A7FC0" w:rsidRDefault="0000500A">
            <w:pPr>
              <w:spacing w:after="0"/>
            </w:pPr>
            <w:r>
              <w:rPr>
                <w:rFonts w:ascii="Consolas" w:eastAsia="Consolas" w:hAnsi="Consolas" w:cs="Consolas"/>
                <w:sz w:val="18"/>
                <w:szCs w:val="18"/>
              </w:rPr>
              <w:t># Error: unknown scenario nope; known: s0_healthy, s1_hub_loss, ... (all 35 names)</w:t>
            </w:r>
          </w:p>
        </w:tc>
      </w:tr>
    </w:tbl>
    <w:p w14:paraId="3E625EA5" w14:textId="77777777" w:rsidR="003A7FC0" w:rsidRDefault="003A7FC0">
      <w:pPr>
        <w:spacing w:after="160"/>
      </w:pPr>
    </w:p>
    <w:p w14:paraId="5ED5B4D5" w14:textId="77777777" w:rsidR="003A7FC0" w:rsidRDefault="0000500A">
      <w:r>
        <w:t xml:space="preserve">The run prints its summary table and writes </w:t>
      </w:r>
      <w:r>
        <w:rPr>
          <w:rFonts w:ascii="Consolas" w:eastAsia="Consolas" w:hAnsi="Consolas" w:cs="Consolas"/>
          <w:color w:val="2F6B1F"/>
          <w:sz w:val="19"/>
          <w:szCs w:val="19"/>
        </w:rPr>
        <w:t>summary.md</w:t>
      </w:r>
      <w:r>
        <w:t xml:space="preserve">, </w:t>
      </w:r>
      <w:r>
        <w:rPr>
          <w:rFonts w:ascii="Consolas" w:eastAsia="Consolas" w:hAnsi="Consolas" w:cs="Consolas"/>
          <w:color w:val="2F6B1F"/>
          <w:sz w:val="19"/>
          <w:szCs w:val="19"/>
        </w:rPr>
        <w:t>results.csv</w:t>
      </w:r>
      <w:r>
        <w:t xml:space="preserve"> and </w:t>
      </w:r>
      <w:r>
        <w:rPr>
          <w:rFonts w:ascii="Consolas" w:eastAsia="Consolas" w:hAnsi="Consolas" w:cs="Consolas"/>
          <w:color w:val="2F6B1F"/>
          <w:sz w:val="19"/>
          <w:szCs w:val="19"/>
        </w:rPr>
        <w:t>bench.json</w:t>
      </w:r>
      <w:r>
        <w:t xml:space="preserve"> to the </w:t>
      </w:r>
      <w:r>
        <w:rPr>
          <w:rFonts w:ascii="Consolas" w:eastAsia="Consolas" w:hAnsi="Consolas" w:cs="Consolas"/>
          <w:color w:val="2F6B1F"/>
          <w:sz w:val="19"/>
          <w:szCs w:val="19"/>
        </w:rPr>
        <w:t>--out</w:t>
      </w:r>
      <w:r>
        <w:t xml:space="preserve"> folder. </w:t>
      </w:r>
      <w:r>
        <w:rPr>
          <w:rFonts w:ascii="Consolas" w:eastAsia="Consolas" w:hAnsi="Consolas" w:cs="Consolas"/>
          <w:color w:val="2F6B1F"/>
          <w:sz w:val="19"/>
          <w:szCs w:val="19"/>
        </w:rPr>
        <w:t>--window=S</w:t>
      </w:r>
      <w:r>
        <w:t xml:space="preserve"> sets the simulated duration (default 900 s). To watch the same scenario, open </w:t>
      </w:r>
      <w:r>
        <w:rPr>
          <w:rFonts w:ascii="Consolas" w:eastAsia="Consolas" w:hAnsi="Consolas" w:cs="Consolas"/>
          <w:color w:val="2F6B1F"/>
          <w:sz w:val="19"/>
          <w:szCs w:val="19"/>
        </w:rPr>
        <w:t>/?scenario=fr_gale&amp;autostart</w:t>
      </w:r>
      <w:r>
        <w:t xml:space="preserve"> in the viewer.</w:t>
      </w:r>
    </w:p>
    <w:p w14:paraId="478747DD" w14:textId="77777777" w:rsidR="003A7FC0" w:rsidRDefault="0000500A">
      <w:pPr>
        <w:pStyle w:val="Heading2"/>
      </w:pPr>
      <w:bookmarkStart w:id="21" w:name="_Toc244331187"/>
      <w:r>
        <w:t>7.3  Write a new scenario</w:t>
      </w:r>
      <w:bookmarkEnd w:id="21"/>
    </w:p>
    <w:p w14:paraId="2BDCC61F" w14:textId="77777777" w:rsidR="003A7FC0" w:rsidRDefault="0000500A">
      <w:r>
        <w:t xml:space="preserve">Copy an existing file in the folder of the map you want, change </w:t>
      </w:r>
      <w:r>
        <w:rPr>
          <w:rFonts w:ascii="Consolas" w:eastAsia="Consolas" w:hAnsi="Consolas" w:cs="Consolas"/>
          <w:color w:val="2F6B1F"/>
          <w:sz w:val="19"/>
          <w:szCs w:val="19"/>
        </w:rPr>
        <w:t>name:</w:t>
      </w:r>
      <w:r>
        <w:t xml:space="preserve">, and edit only what differs. Omitted fields take the PRD section 15 defaults. The new scenario appears in the viewer's Scenario picker after a reload, and in </w:t>
      </w:r>
      <w:r>
        <w:rPr>
          <w:rFonts w:ascii="Consolas" w:eastAsia="Consolas" w:hAnsi="Consolas" w:cs="Consolas"/>
          <w:color w:val="2F6B1F"/>
          <w:sz w:val="19"/>
          <w:szCs w:val="19"/>
        </w:rPr>
        <w:t>npm run scenarios</w:t>
      </w:r>
      <w:r>
        <w:t xml:space="preserve"> automatically.</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638"/>
      </w:tblGrid>
      <w:tr w:rsidR="003A7FC0" w14:paraId="231790DC" w14:textId="77777777">
        <w:trPr>
          <w:cantSplit/>
        </w:trPr>
        <w:tc>
          <w:tcPr>
            <w:tcW w:w="9638" w:type="dxa"/>
            <w:tcBorders>
              <w:top w:val="single" w:sz="4" w:space="0" w:color="D5DBD2"/>
              <w:left w:val="single" w:sz="4" w:space="0" w:color="D5DBD2"/>
              <w:bottom w:val="single" w:sz="4" w:space="0" w:color="D5DBD2"/>
              <w:right w:val="single" w:sz="4" w:space="0" w:color="D5DBD2"/>
            </w:tcBorders>
            <w:shd w:val="clear" w:color="auto" w:fill="F4F6F2"/>
            <w:tcMar>
              <w:top w:w="120" w:type="dxa"/>
              <w:left w:w="200" w:type="dxa"/>
              <w:bottom w:w="120" w:type="dxa"/>
              <w:right w:w="200" w:type="dxa"/>
            </w:tcMar>
          </w:tcPr>
          <w:p w14:paraId="4FA96F20" w14:textId="77777777" w:rsidR="003A7FC0" w:rsidRDefault="0000500A">
            <w:pPr>
              <w:spacing w:after="0"/>
            </w:pPr>
            <w:r>
              <w:rPr>
                <w:rFonts w:ascii="Consolas" w:eastAsia="Consolas" w:hAnsi="Consolas" w:cs="Consolas"/>
                <w:sz w:val="18"/>
                <w:szCs w:val="18"/>
              </w:rPr>
              <w:t># sim3d/scenarios/coastal_metro/my_partition.yaml</w:t>
            </w:r>
          </w:p>
          <w:p w14:paraId="3218ECA0" w14:textId="77777777" w:rsidR="003A7FC0" w:rsidRDefault="0000500A">
            <w:pPr>
              <w:spacing w:after="0"/>
            </w:pPr>
            <w:r>
              <w:rPr>
                <w:rFonts w:ascii="Consolas" w:eastAsia="Consolas" w:hAnsi="Consolas" w:cs="Consolas"/>
                <w:sz w:val="18"/>
                <w:szCs w:val="18"/>
              </w:rPr>
              <w:t>name: my_partition                    # must be unique across all scenario files</w:t>
            </w:r>
          </w:p>
          <w:p w14:paraId="013A9357" w14:textId="77777777" w:rsidR="003A7FC0" w:rsidRDefault="0000500A">
            <w:pPr>
              <w:spacing w:after="0"/>
            </w:pPr>
            <w:r>
              <w:rPr>
                <w:rFonts w:ascii="Consolas" w:eastAsia="Consolas" w:hAnsi="Consolas" w:cs="Consolas"/>
                <w:sz w:val="18"/>
                <w:szCs w:val="18"/>
              </w:rPr>
              <w:t>map: coastal_metro</w:t>
            </w:r>
          </w:p>
          <w:p w14:paraId="3F332295" w14:textId="77777777" w:rsidR="003A7FC0" w:rsidRDefault="0000500A">
            <w:pPr>
              <w:spacing w:after="0"/>
            </w:pPr>
            <w:r>
              <w:rPr>
                <w:rFonts w:ascii="Consolas" w:eastAsia="Consolas" w:hAnsi="Consolas" w:cs="Consolas"/>
                <w:sz w:val="18"/>
                <w:szCs w:val="18"/>
              </w:rPr>
              <w:t>tier: standard                        # tutorial | standard | hard | stress</w:t>
            </w:r>
          </w:p>
          <w:p w14:paraId="27C28DE4" w14:textId="77777777" w:rsidR="003A7FC0" w:rsidRDefault="0000500A">
            <w:pPr>
              <w:spacing w:after="0"/>
            </w:pPr>
            <w:r>
              <w:rPr>
                <w:rFonts w:ascii="Consolas" w:eastAsia="Consolas" w:hAnsi="Consolas" w:cs="Consolas"/>
                <w:sz w:val="18"/>
                <w:szCs w:val="18"/>
              </w:rPr>
              <w:t>description: S0 fleet with a 5-minute radio split between D1 and the rest.</w:t>
            </w:r>
          </w:p>
          <w:p w14:paraId="6DCA2803" w14:textId="77777777" w:rsidR="003A7FC0" w:rsidRDefault="0000500A">
            <w:pPr>
              <w:spacing w:after="0"/>
            </w:pPr>
            <w:r>
              <w:rPr>
                <w:rFonts w:ascii="Consolas" w:eastAsia="Consolas" w:hAnsi="Consolas" w:cs="Consolas"/>
                <w:sz w:val="18"/>
                <w:szCs w:val="18"/>
              </w:rPr>
              <w:t>seed: 42</w:t>
            </w:r>
          </w:p>
          <w:p w14:paraId="7F6DE02A" w14:textId="77777777" w:rsidR="003A7FC0" w:rsidRDefault="0000500A">
            <w:pPr>
              <w:spacing w:after="0"/>
            </w:pPr>
            <w:r>
              <w:rPr>
                <w:rFonts w:ascii="Consolas" w:eastAsia="Consolas" w:hAnsi="Consolas" w:cs="Consolas"/>
                <w:sz w:val="18"/>
                <w:szCs w:val="18"/>
              </w:rPr>
              <w:t>duration_s: 900</w:t>
            </w:r>
          </w:p>
          <w:p w14:paraId="353DACCF" w14:textId="77777777" w:rsidR="003A7FC0" w:rsidRDefault="0000500A">
            <w:pPr>
              <w:spacing w:after="0"/>
            </w:pPr>
            <w:r>
              <w:rPr>
                <w:rFonts w:ascii="Consolas" w:eastAsia="Consolas" w:hAnsi="Consolas" w:cs="Consolas"/>
                <w:sz w:val="18"/>
                <w:szCs w:val="18"/>
              </w:rPr>
              <w:t>fleet: { n_drones: 6, capacity_kg: 2.0, speed_mps: 15, battery_wh: 120 }</w:t>
            </w:r>
          </w:p>
          <w:p w14:paraId="1A1B5D4A" w14:textId="77777777" w:rsidR="003A7FC0" w:rsidRDefault="0000500A">
            <w:pPr>
              <w:spacing w:after="0"/>
            </w:pPr>
            <w:r>
              <w:rPr>
                <w:rFonts w:ascii="Consolas" w:eastAsia="Consolas" w:hAnsi="Consolas" w:cs="Consolas"/>
                <w:sz w:val="18"/>
                <w:szCs w:val="18"/>
              </w:rPr>
              <w:t>workload: { arrival_rate_per_min: 2.5, priority_mix: [0.1, 0.3, 0.6] }</w:t>
            </w:r>
          </w:p>
          <w:p w14:paraId="26D69C6D" w14:textId="77777777" w:rsidR="003A7FC0" w:rsidRDefault="0000500A">
            <w:pPr>
              <w:spacing w:after="0"/>
            </w:pPr>
            <w:r>
              <w:rPr>
                <w:rFonts w:ascii="Consolas" w:eastAsia="Consolas" w:hAnsi="Consolas" w:cs="Consolas"/>
                <w:sz w:val="18"/>
                <w:szCs w:val="18"/>
              </w:rPr>
              <w:t>network: { loss: 0.0, latency_ms: [50, 800], range_m: 1500 }</w:t>
            </w:r>
          </w:p>
          <w:p w14:paraId="123BD273" w14:textId="77777777" w:rsidR="003A7FC0" w:rsidRDefault="0000500A">
            <w:pPr>
              <w:spacing w:after="0"/>
            </w:pPr>
            <w:r>
              <w:rPr>
                <w:rFonts w:ascii="Consolas" w:eastAsia="Consolas" w:hAnsi="Consolas" w:cs="Consolas"/>
                <w:sz w:val="18"/>
                <w:szCs w:val="18"/>
              </w:rPr>
              <w:t>policy: { partition: STRICT }         # STRICT | QUORUM | OPTIMISTIC_BOUNDED</w:t>
            </w:r>
          </w:p>
          <w:p w14:paraId="1C0538E2" w14:textId="77777777" w:rsidR="003A7FC0" w:rsidRDefault="0000500A">
            <w:pPr>
              <w:spacing w:after="0"/>
            </w:pPr>
            <w:r>
              <w:rPr>
                <w:rFonts w:ascii="Consolas" w:eastAsia="Consolas" w:hAnsi="Consolas" w:cs="Consolas"/>
                <w:sz w:val="18"/>
                <w:szCs w:val="18"/>
              </w:rPr>
              <w:t>faults:</w:t>
            </w:r>
          </w:p>
          <w:p w14:paraId="0F63E4EF" w14:textId="77777777" w:rsidR="003A7FC0" w:rsidRDefault="0000500A">
            <w:pPr>
              <w:spacing w:after="0"/>
            </w:pPr>
            <w:r>
              <w:rPr>
                <w:rFonts w:ascii="Consolas" w:eastAsia="Consolas" w:hAnsi="Consolas" w:cs="Consolas"/>
                <w:sz w:val="18"/>
                <w:szCs w:val="18"/>
              </w:rPr>
              <w:t xml:space="preserve">  - { t: 120, type: partition, groups: [[D1, A01, A04]], until: 420 }</w:t>
            </w:r>
          </w:p>
          <w:p w14:paraId="06526C76" w14:textId="77777777" w:rsidR="003A7FC0" w:rsidRDefault="0000500A">
            <w:pPr>
              <w:spacing w:after="0"/>
            </w:pPr>
            <w:r>
              <w:rPr>
                <w:rFonts w:ascii="Consolas" w:eastAsia="Consolas" w:hAnsi="Consolas" w:cs="Consolas"/>
                <w:sz w:val="18"/>
                <w:szCs w:val="18"/>
              </w:rPr>
              <w:t xml:space="preserve">  - { t: 300, type: kill_drone, id: A02 }</w:t>
            </w:r>
          </w:p>
        </w:tc>
      </w:tr>
    </w:tbl>
    <w:p w14:paraId="5A1CFEEB" w14:textId="77777777" w:rsidR="003A7FC0" w:rsidRDefault="003A7FC0">
      <w:pPr>
        <w:spacing w:after="160"/>
      </w:pPr>
    </w:p>
    <w:p w14:paraId="256C63A6" w14:textId="77777777" w:rsidR="003A7FC0" w:rsidRDefault="0000500A">
      <w:r>
        <w:t xml:space="preserve">Supported faults include </w:t>
      </w:r>
      <w:r>
        <w:rPr>
          <w:rFonts w:ascii="Consolas" w:eastAsia="Consolas" w:hAnsi="Consolas" w:cs="Consolas"/>
          <w:color w:val="2F6B1F"/>
          <w:sz w:val="19"/>
          <w:szCs w:val="19"/>
        </w:rPr>
        <w:t>urgent_job_burst</w:t>
      </w:r>
      <w:r>
        <w:t xml:space="preserve">, </w:t>
      </w:r>
      <w:r>
        <w:rPr>
          <w:rFonts w:ascii="Consolas" w:eastAsia="Consolas" w:hAnsi="Consolas" w:cs="Consolas"/>
          <w:color w:val="2F6B1F"/>
          <w:sz w:val="19"/>
          <w:szCs w:val="19"/>
        </w:rPr>
        <w:t>close_zone</w:t>
      </w:r>
      <w:r>
        <w:t xml:space="preserve">, </w:t>
      </w:r>
      <w:r>
        <w:rPr>
          <w:rFonts w:ascii="Consolas" w:eastAsia="Consolas" w:hAnsi="Consolas" w:cs="Consolas"/>
          <w:color w:val="2F6B1F"/>
          <w:sz w:val="19"/>
          <w:szCs w:val="19"/>
        </w:rPr>
        <w:t>radio_blackout</w:t>
      </w:r>
      <w:r>
        <w:t xml:space="preserve">, </w:t>
      </w:r>
      <w:r>
        <w:rPr>
          <w:rFonts w:ascii="Consolas" w:eastAsia="Consolas" w:hAnsi="Consolas" w:cs="Consolas"/>
          <w:color w:val="2F6B1F"/>
          <w:sz w:val="19"/>
          <w:szCs w:val="19"/>
        </w:rPr>
        <w:t>pad_outage</w:t>
      </w:r>
      <w:r>
        <w:t xml:space="preserve"> / </w:t>
      </w:r>
      <w:r>
        <w:rPr>
          <w:rFonts w:ascii="Consolas" w:eastAsia="Consolas" w:hAnsi="Consolas" w:cs="Consolas"/>
          <w:color w:val="2F6B1F"/>
          <w:sz w:val="19"/>
          <w:szCs w:val="19"/>
        </w:rPr>
        <w:t>depot_outage</w:t>
      </w:r>
      <w:r>
        <w:t xml:space="preserve">, </w:t>
      </w:r>
      <w:r>
        <w:rPr>
          <w:rFonts w:ascii="Consolas" w:eastAsia="Consolas" w:hAnsi="Consolas" w:cs="Consolas"/>
          <w:color w:val="2F6B1F"/>
          <w:sz w:val="19"/>
          <w:szCs w:val="19"/>
        </w:rPr>
        <w:t>weather_front</w:t>
      </w:r>
      <w:r>
        <w:t xml:space="preserve">, </w:t>
      </w:r>
      <w:r>
        <w:rPr>
          <w:rFonts w:ascii="Consolas" w:eastAsia="Consolas" w:hAnsi="Consolas" w:cs="Consolas"/>
          <w:color w:val="2F6B1F"/>
          <w:sz w:val="19"/>
          <w:szCs w:val="19"/>
        </w:rPr>
        <w:t>storm_cell</w:t>
      </w:r>
      <w:r>
        <w:t xml:space="preserve">, </w:t>
      </w:r>
      <w:r>
        <w:rPr>
          <w:rFonts w:ascii="Consolas" w:eastAsia="Consolas" w:hAnsi="Consolas" w:cs="Consolas"/>
          <w:color w:val="2F6B1F"/>
          <w:sz w:val="19"/>
          <w:szCs w:val="19"/>
        </w:rPr>
        <w:t>altitude_cap</w:t>
      </w:r>
      <w:r>
        <w:t xml:space="preserve">, </w:t>
      </w:r>
      <w:r>
        <w:rPr>
          <w:rFonts w:ascii="Consolas" w:eastAsia="Consolas" w:hAnsi="Consolas" w:cs="Consolas"/>
          <w:color w:val="2F6B1F"/>
          <w:sz w:val="19"/>
          <w:szCs w:val="19"/>
        </w:rPr>
        <w:t>battery_drain</w:t>
      </w:r>
      <w:r>
        <w:t xml:space="preserve">, </w:t>
      </w:r>
      <w:r>
        <w:rPr>
          <w:rFonts w:ascii="Consolas" w:eastAsia="Consolas" w:hAnsi="Consolas" w:cs="Consolas"/>
          <w:color w:val="2F6B1F"/>
          <w:sz w:val="19"/>
          <w:szCs w:val="19"/>
        </w:rPr>
        <w:t>kill_drone</w:t>
      </w:r>
      <w:r>
        <w:t xml:space="preserve">, </w:t>
      </w:r>
      <w:r>
        <w:rPr>
          <w:rFonts w:ascii="Consolas" w:eastAsia="Consolas" w:hAnsi="Consolas" w:cs="Consolas"/>
          <w:color w:val="2F6B1F"/>
          <w:sz w:val="19"/>
          <w:szCs w:val="19"/>
        </w:rPr>
        <w:t>kill_service</w:t>
      </w:r>
      <w:r>
        <w:t xml:space="preserve">, </w:t>
      </w:r>
      <w:r>
        <w:rPr>
          <w:rFonts w:ascii="Consolas" w:eastAsia="Consolas" w:hAnsi="Consolas" w:cs="Consolas"/>
          <w:color w:val="2F6B1F"/>
          <w:sz w:val="19"/>
          <w:szCs w:val="19"/>
        </w:rPr>
        <w:t>partition</w:t>
      </w:r>
      <w:r>
        <w:t xml:space="preserve">, </w:t>
      </w:r>
      <w:r>
        <w:rPr>
          <w:rFonts w:ascii="Consolas" w:eastAsia="Consolas" w:hAnsi="Consolas" w:cs="Consolas"/>
          <w:color w:val="2F6B1F"/>
          <w:sz w:val="19"/>
          <w:szCs w:val="19"/>
        </w:rPr>
        <w:t>link_loss</w:t>
      </w:r>
      <w:r>
        <w:t xml:space="preserve">, </w:t>
      </w:r>
      <w:r>
        <w:rPr>
          <w:rFonts w:ascii="Consolas" w:eastAsia="Consolas" w:hAnsi="Consolas" w:cs="Consolas"/>
          <w:color w:val="2F6B1F"/>
          <w:sz w:val="19"/>
          <w:szCs w:val="19"/>
        </w:rPr>
        <w:t>clock_drift</w:t>
      </w:r>
      <w:r>
        <w:t xml:space="preserve"> and </w:t>
      </w:r>
      <w:r>
        <w:rPr>
          <w:rFonts w:ascii="Consolas" w:eastAsia="Consolas" w:hAnsi="Consolas" w:cs="Consolas"/>
          <w:color w:val="2F6B1F"/>
          <w:sz w:val="19"/>
          <w:szCs w:val="19"/>
        </w:rPr>
        <w:t>backhaul_cut</w:t>
      </w:r>
      <w:r>
        <w:t xml:space="preserve">. </w:t>
      </w:r>
      <w:r>
        <w:rPr>
          <w:rFonts w:ascii="Consolas" w:eastAsia="Consolas" w:hAnsi="Consolas" w:cs="Consolas"/>
          <w:color w:val="2F6B1F"/>
          <w:sz w:val="19"/>
          <w:szCs w:val="19"/>
        </w:rPr>
        <w:t>sim3d/README.md</w:t>
      </w:r>
      <w:r>
        <w:t xml:space="preserve"> has their arguments, the tier gates and the scripted-task format (</w:t>
      </w:r>
      <w:r>
        <w:rPr>
          <w:rFonts w:ascii="Consolas" w:eastAsia="Consolas" w:hAnsi="Consolas" w:cs="Consolas"/>
          <w:color w:val="2F6B1F"/>
          <w:sz w:val="19"/>
          <w:szCs w:val="19"/>
        </w:rPr>
        <w:t>scenarios/tasks/</w:t>
      </w:r>
      <w:r>
        <w:t xml:space="preserve">). The fleet is capped at one drone per charging pad: a scenario asking for more runs fewer and logs </w:t>
      </w:r>
      <w:r>
        <w:rPr>
          <w:rFonts w:ascii="Consolas" w:eastAsia="Consolas" w:hAnsi="Consolas" w:cs="Consolas"/>
          <w:color w:val="2F6B1F"/>
          <w:sz w:val="19"/>
          <w:szCs w:val="19"/>
        </w:rPr>
        <w:t>fleet_capped</w:t>
      </w:r>
      <w:r>
        <w:t>.</w:t>
      </w:r>
    </w:p>
    <w:p w14:paraId="4A37AED2" w14:textId="77777777" w:rsidR="003A7FC0" w:rsidRDefault="0000500A">
      <w:pPr>
        <w:pStyle w:val="Heading1"/>
      </w:pPr>
      <w:bookmarkStart w:id="22" w:name="_Toc244331188"/>
      <w:r>
        <w:t>8  AeroPACT: ROS 2 + Gazebo + PX4</w:t>
      </w:r>
      <w:bookmarkEnd w:id="22"/>
    </w:p>
    <w:p w14:paraId="553A8E1F" w14:textId="77777777" w:rsidR="003A7FC0" w:rsidRDefault="0000500A">
      <w:r>
        <w:t xml:space="preserve">Everything in this chapter runs in an Ubuntu 24.04 shell (native, the WSL2 Ubuntu terminal, or the Docker container) with ROS 2 Jazzy installed (section 3.2). The root </w:t>
      </w:r>
      <w:r>
        <w:rPr>
          <w:rFonts w:ascii="Consolas" w:eastAsia="Consolas" w:hAnsi="Consolas" w:cs="Consolas"/>
          <w:color w:val="2F6B1F"/>
          <w:sz w:val="19"/>
          <w:szCs w:val="19"/>
        </w:rPr>
        <w:t>gz-*</w:t>
      </w:r>
      <w:r>
        <w:t xml:space="preserve"> targets forward to </w:t>
      </w:r>
      <w:r>
        <w:rPr>
          <w:rFonts w:ascii="Consolas" w:eastAsia="Consolas" w:hAnsi="Consolas" w:cs="Consolas"/>
          <w:color w:val="2F6B1F"/>
          <w:sz w:val="19"/>
          <w:szCs w:val="19"/>
        </w:rPr>
        <w:t>aeropact/Makefile</w:t>
      </w:r>
      <w:r>
        <w:t xml:space="preserve">, so </w:t>
      </w:r>
      <w:r>
        <w:rPr>
          <w:rFonts w:ascii="Consolas" w:eastAsia="Consolas" w:hAnsi="Consolas" w:cs="Consolas"/>
          <w:color w:val="2F6B1F"/>
          <w:sz w:val="19"/>
          <w:szCs w:val="19"/>
        </w:rPr>
        <w:t>make gz-build</w:t>
      </w:r>
      <w:r>
        <w:t xml:space="preserve"> from the repository root equals </w:t>
      </w:r>
      <w:r>
        <w:rPr>
          <w:rFonts w:ascii="Consolas" w:eastAsia="Consolas" w:hAnsi="Consolas" w:cs="Consolas"/>
          <w:color w:val="2F6B1F"/>
          <w:sz w:val="19"/>
          <w:szCs w:val="19"/>
        </w:rPr>
        <w:t>make -C aeropact build</w:t>
      </w:r>
      <w:r>
        <w:t xml:space="preserve">. Build output goes out of tree to </w:t>
      </w:r>
      <w:r>
        <w:rPr>
          <w:rFonts w:ascii="Consolas" w:eastAsia="Consolas" w:hAnsi="Consolas" w:cs="Consolas"/>
          <w:color w:val="2F6B1F"/>
          <w:sz w:val="19"/>
          <w:szCs w:val="19"/>
        </w:rPr>
        <w:t>~/.cache/aeropact</w:t>
      </w:r>
      <w:r>
        <w:t xml:space="preserve"> (</w:t>
      </w:r>
      <w:r>
        <w:rPr>
          <w:rFonts w:ascii="Consolas" w:eastAsia="Consolas" w:hAnsi="Consolas" w:cs="Consolas"/>
          <w:color w:val="2F6B1F"/>
          <w:sz w:val="19"/>
          <w:szCs w:val="19"/>
        </w:rPr>
        <w:t>BUILD_ROOT</w:t>
      </w:r>
      <w:r>
        <w:t>), which keeps a checkout on a Windows drive (</w:t>
      </w:r>
      <w:r>
        <w:rPr>
          <w:rFonts w:ascii="Consolas" w:eastAsia="Consolas" w:hAnsi="Consolas" w:cs="Consolas"/>
          <w:color w:val="2F6B1F"/>
          <w:sz w:val="19"/>
          <w:szCs w:val="19"/>
        </w:rPr>
        <w:t>/mnt/c/...</w:t>
      </w:r>
      <w:r>
        <w:t>) fast and clean.</w:t>
      </w:r>
    </w:p>
    <w:p w14:paraId="426B2150" w14:textId="77777777" w:rsidR="003A7FC0" w:rsidRDefault="0000500A">
      <w:pPr>
        <w:pStyle w:val="Heading2"/>
      </w:pPr>
      <w:bookmarkStart w:id="23" w:name="_Toc244331189"/>
      <w:r>
        <w:t>8.1  Build, test, accept, demo</w:t>
      </w:r>
      <w:bookmarkEnd w:id="23"/>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27"/>
        <w:gridCol w:w="1686"/>
        <w:gridCol w:w="3734"/>
        <w:gridCol w:w="2291"/>
      </w:tblGrid>
      <w:tr w:rsidR="003A7FC0" w14:paraId="08C646D3" w14:textId="77777777">
        <w:trPr>
          <w:cantSplit/>
          <w:tblHeader/>
        </w:trPr>
        <w:tc>
          <w:tcPr>
            <w:tcW w:w="1927" w:type="dxa"/>
            <w:tcBorders>
              <w:top w:val="single" w:sz="4" w:space="0" w:color="D5DBD2"/>
              <w:left w:val="single" w:sz="4" w:space="0" w:color="D5DBD2"/>
              <w:bottom w:val="single" w:sz="4" w:space="0" w:color="D5DBD2"/>
              <w:right w:val="single" w:sz="4" w:space="0" w:color="D5DBD2"/>
            </w:tcBorders>
            <w:shd w:val="clear" w:color="auto" w:fill="121614"/>
            <w:tcMar>
              <w:top w:w="70" w:type="dxa"/>
              <w:left w:w="110" w:type="dxa"/>
              <w:bottom w:w="70" w:type="dxa"/>
              <w:right w:w="110" w:type="dxa"/>
            </w:tcMar>
            <w:vAlign w:val="center"/>
          </w:tcPr>
          <w:p w14:paraId="22E9E30A" w14:textId="77777777" w:rsidR="003A7FC0" w:rsidRDefault="0000500A">
            <w:pPr>
              <w:spacing w:after="0"/>
            </w:pPr>
            <w:r>
              <w:rPr>
                <w:b/>
                <w:bCs/>
                <w:color w:val="FFFFFF"/>
                <w:sz w:val="19"/>
                <w:szCs w:val="19"/>
              </w:rPr>
              <w:t>Root target</w:t>
            </w:r>
          </w:p>
        </w:tc>
        <w:tc>
          <w:tcPr>
            <w:tcW w:w="1686" w:type="dxa"/>
            <w:tcBorders>
              <w:top w:val="single" w:sz="4" w:space="0" w:color="D5DBD2"/>
              <w:left w:val="single" w:sz="4" w:space="0" w:color="D5DBD2"/>
              <w:bottom w:val="single" w:sz="4" w:space="0" w:color="D5DBD2"/>
              <w:right w:val="single" w:sz="4" w:space="0" w:color="D5DBD2"/>
            </w:tcBorders>
            <w:shd w:val="clear" w:color="auto" w:fill="121614"/>
            <w:tcMar>
              <w:top w:w="70" w:type="dxa"/>
              <w:left w:w="110" w:type="dxa"/>
              <w:bottom w:w="70" w:type="dxa"/>
              <w:right w:w="110" w:type="dxa"/>
            </w:tcMar>
            <w:vAlign w:val="center"/>
          </w:tcPr>
          <w:p w14:paraId="01B7BC78" w14:textId="77777777" w:rsidR="003A7FC0" w:rsidRDefault="0000500A">
            <w:pPr>
              <w:spacing w:after="0"/>
            </w:pPr>
            <w:r>
              <w:rPr>
                <w:b/>
                <w:bCs/>
                <w:color w:val="FFFFFF"/>
                <w:sz w:val="19"/>
                <w:szCs w:val="19"/>
              </w:rPr>
              <w:t>In aeropact/</w:t>
            </w:r>
          </w:p>
        </w:tc>
        <w:tc>
          <w:tcPr>
            <w:tcW w:w="3734" w:type="dxa"/>
            <w:tcBorders>
              <w:top w:val="single" w:sz="4" w:space="0" w:color="D5DBD2"/>
              <w:left w:val="single" w:sz="4" w:space="0" w:color="D5DBD2"/>
              <w:bottom w:val="single" w:sz="4" w:space="0" w:color="D5DBD2"/>
              <w:right w:val="single" w:sz="4" w:space="0" w:color="D5DBD2"/>
            </w:tcBorders>
            <w:shd w:val="clear" w:color="auto" w:fill="121614"/>
            <w:tcMar>
              <w:top w:w="70" w:type="dxa"/>
              <w:left w:w="110" w:type="dxa"/>
              <w:bottom w:w="70" w:type="dxa"/>
              <w:right w:w="110" w:type="dxa"/>
            </w:tcMar>
            <w:vAlign w:val="center"/>
          </w:tcPr>
          <w:p w14:paraId="00C6062A" w14:textId="77777777" w:rsidR="003A7FC0" w:rsidRDefault="0000500A">
            <w:pPr>
              <w:spacing w:after="0"/>
            </w:pPr>
            <w:r>
              <w:rPr>
                <w:b/>
                <w:bCs/>
                <w:color w:val="FFFFFF"/>
                <w:sz w:val="19"/>
                <w:szCs w:val="19"/>
              </w:rPr>
              <w:t>What it does</w:t>
            </w:r>
          </w:p>
        </w:tc>
        <w:tc>
          <w:tcPr>
            <w:tcW w:w="2291" w:type="dxa"/>
            <w:tcBorders>
              <w:top w:val="single" w:sz="4" w:space="0" w:color="D5DBD2"/>
              <w:left w:val="single" w:sz="4" w:space="0" w:color="D5DBD2"/>
              <w:bottom w:val="single" w:sz="4" w:space="0" w:color="D5DBD2"/>
              <w:right w:val="single" w:sz="4" w:space="0" w:color="D5DBD2"/>
            </w:tcBorders>
            <w:shd w:val="clear" w:color="auto" w:fill="121614"/>
            <w:tcMar>
              <w:top w:w="70" w:type="dxa"/>
              <w:left w:w="110" w:type="dxa"/>
              <w:bottom w:w="70" w:type="dxa"/>
              <w:right w:w="110" w:type="dxa"/>
            </w:tcMar>
            <w:vAlign w:val="center"/>
          </w:tcPr>
          <w:p w14:paraId="47E72013" w14:textId="77777777" w:rsidR="003A7FC0" w:rsidRDefault="0000500A">
            <w:pPr>
              <w:spacing w:after="0"/>
            </w:pPr>
            <w:r>
              <w:rPr>
                <w:b/>
                <w:bCs/>
                <w:color w:val="FFFFFF"/>
                <w:sz w:val="19"/>
                <w:szCs w:val="19"/>
              </w:rPr>
              <w:t>Expected / time</w:t>
            </w:r>
          </w:p>
        </w:tc>
      </w:tr>
      <w:tr w:rsidR="003A7FC0" w14:paraId="497544C2" w14:textId="77777777">
        <w:trPr>
          <w:cantSplit/>
        </w:trPr>
        <w:tc>
          <w:tcPr>
            <w:tcW w:w="1927" w:type="dxa"/>
            <w:tcBorders>
              <w:top w:val="single" w:sz="4" w:space="0" w:color="D5DBD2"/>
              <w:left w:val="single" w:sz="4" w:space="0" w:color="D5DBD2"/>
              <w:bottom w:val="single" w:sz="4" w:space="0" w:color="D5DBD2"/>
              <w:right w:val="single" w:sz="4" w:space="0" w:color="D5DBD2"/>
            </w:tcBorders>
            <w:shd w:val="clear" w:color="auto" w:fill="FFFFFF"/>
            <w:tcMar>
              <w:top w:w="70" w:type="dxa"/>
              <w:left w:w="110" w:type="dxa"/>
              <w:bottom w:w="70" w:type="dxa"/>
              <w:right w:w="110" w:type="dxa"/>
            </w:tcMar>
            <w:vAlign w:val="center"/>
          </w:tcPr>
          <w:p w14:paraId="3997CFCA" w14:textId="77777777" w:rsidR="003A7FC0" w:rsidRDefault="0000500A">
            <w:pPr>
              <w:spacing w:after="0"/>
            </w:pPr>
            <w:r>
              <w:rPr>
                <w:rFonts w:ascii="Consolas" w:eastAsia="Consolas" w:hAnsi="Consolas" w:cs="Consolas"/>
                <w:color w:val="2F6B1F"/>
                <w:sz w:val="17"/>
                <w:szCs w:val="17"/>
              </w:rPr>
              <w:t>make gz-build</w:t>
            </w:r>
          </w:p>
        </w:tc>
        <w:tc>
          <w:tcPr>
            <w:tcW w:w="1686" w:type="dxa"/>
            <w:tcBorders>
              <w:top w:val="single" w:sz="4" w:space="0" w:color="D5DBD2"/>
              <w:left w:val="single" w:sz="4" w:space="0" w:color="D5DBD2"/>
              <w:bottom w:val="single" w:sz="4" w:space="0" w:color="D5DBD2"/>
              <w:right w:val="single" w:sz="4" w:space="0" w:color="D5DBD2"/>
            </w:tcBorders>
            <w:shd w:val="clear" w:color="auto" w:fill="FFFFFF"/>
            <w:tcMar>
              <w:top w:w="70" w:type="dxa"/>
              <w:left w:w="110" w:type="dxa"/>
              <w:bottom w:w="70" w:type="dxa"/>
              <w:right w:w="110" w:type="dxa"/>
            </w:tcMar>
            <w:vAlign w:val="center"/>
          </w:tcPr>
          <w:p w14:paraId="100B48A2" w14:textId="77777777" w:rsidR="003A7FC0" w:rsidRDefault="0000500A">
            <w:pPr>
              <w:spacing w:after="0"/>
            </w:pPr>
            <w:r>
              <w:rPr>
                <w:rFonts w:ascii="Consolas" w:eastAsia="Consolas" w:hAnsi="Consolas" w:cs="Consolas"/>
                <w:color w:val="2F6B1F"/>
                <w:sz w:val="17"/>
                <w:szCs w:val="17"/>
              </w:rPr>
              <w:t>make build</w:t>
            </w:r>
          </w:p>
        </w:tc>
        <w:tc>
          <w:tcPr>
            <w:tcW w:w="3734" w:type="dxa"/>
            <w:tcBorders>
              <w:top w:val="single" w:sz="4" w:space="0" w:color="D5DBD2"/>
              <w:left w:val="single" w:sz="4" w:space="0" w:color="D5DBD2"/>
              <w:bottom w:val="single" w:sz="4" w:space="0" w:color="D5DBD2"/>
              <w:right w:val="single" w:sz="4" w:space="0" w:color="D5DBD2"/>
            </w:tcBorders>
            <w:shd w:val="clear" w:color="auto" w:fill="FFFFFF"/>
            <w:tcMar>
              <w:top w:w="70" w:type="dxa"/>
              <w:left w:w="110" w:type="dxa"/>
              <w:bottom w:w="70" w:type="dxa"/>
              <w:right w:w="110" w:type="dxa"/>
            </w:tcMar>
            <w:vAlign w:val="center"/>
          </w:tcPr>
          <w:p w14:paraId="1BEE36EF" w14:textId="77777777" w:rsidR="003A7FC0" w:rsidRDefault="0000500A">
            <w:pPr>
              <w:spacing w:after="0"/>
            </w:pPr>
            <w:r>
              <w:rPr>
                <w:sz w:val="19"/>
                <w:szCs w:val="19"/>
              </w:rPr>
              <w:t xml:space="preserve">colcon build of the 12 packages, RelWithDebInfo, </w:t>
            </w:r>
            <w:r>
              <w:rPr>
                <w:rFonts w:ascii="Consolas" w:eastAsia="Consolas" w:hAnsi="Consolas" w:cs="Consolas"/>
                <w:color w:val="2F6B1F"/>
                <w:sz w:val="17"/>
                <w:szCs w:val="17"/>
              </w:rPr>
              <w:t>JOBS=3</w:t>
            </w:r>
            <w:r>
              <w:rPr>
                <w:sz w:val="19"/>
                <w:szCs w:val="19"/>
              </w:rPr>
              <w:t xml:space="preserve">, </w:t>
            </w:r>
            <w:r>
              <w:rPr>
                <w:rFonts w:ascii="Consolas" w:eastAsia="Consolas" w:hAnsi="Consolas" w:cs="Consolas"/>
                <w:color w:val="2F6B1F"/>
                <w:sz w:val="17"/>
                <w:szCs w:val="17"/>
              </w:rPr>
              <w:t>WORKERS=2</w:t>
            </w:r>
          </w:p>
        </w:tc>
        <w:tc>
          <w:tcPr>
            <w:tcW w:w="2291" w:type="dxa"/>
            <w:tcBorders>
              <w:top w:val="single" w:sz="4" w:space="0" w:color="D5DBD2"/>
              <w:left w:val="single" w:sz="4" w:space="0" w:color="D5DBD2"/>
              <w:bottom w:val="single" w:sz="4" w:space="0" w:color="D5DBD2"/>
              <w:right w:val="single" w:sz="4" w:space="0" w:color="D5DBD2"/>
            </w:tcBorders>
            <w:shd w:val="clear" w:color="auto" w:fill="FFFFFF"/>
            <w:tcMar>
              <w:top w:w="70" w:type="dxa"/>
              <w:left w:w="110" w:type="dxa"/>
              <w:bottom w:w="70" w:type="dxa"/>
              <w:right w:w="110" w:type="dxa"/>
            </w:tcMar>
            <w:vAlign w:val="center"/>
          </w:tcPr>
          <w:p w14:paraId="1CBE3EA0" w14:textId="77777777" w:rsidR="003A7FC0" w:rsidRDefault="0000500A">
            <w:pPr>
              <w:spacing w:after="0"/>
            </w:pPr>
            <w:r>
              <w:rPr>
                <w:sz w:val="19"/>
                <w:szCs w:val="19"/>
              </w:rPr>
              <w:t>builds clean; the first build is the slow step, later ones are incremental</w:t>
            </w:r>
          </w:p>
        </w:tc>
      </w:tr>
      <w:tr w:rsidR="003A7FC0" w14:paraId="60E7AC26" w14:textId="77777777">
        <w:trPr>
          <w:cantSplit/>
        </w:trPr>
        <w:tc>
          <w:tcPr>
            <w:tcW w:w="1927" w:type="dxa"/>
            <w:tcBorders>
              <w:top w:val="single" w:sz="4" w:space="0" w:color="D5DBD2"/>
              <w:left w:val="single" w:sz="4" w:space="0" w:color="D5DBD2"/>
              <w:bottom w:val="single" w:sz="4" w:space="0" w:color="D5DBD2"/>
              <w:right w:val="single" w:sz="4" w:space="0" w:color="D5DBD2"/>
            </w:tcBorders>
            <w:shd w:val="clear" w:color="auto" w:fill="F4F6F2"/>
            <w:tcMar>
              <w:top w:w="70" w:type="dxa"/>
              <w:left w:w="110" w:type="dxa"/>
              <w:bottom w:w="70" w:type="dxa"/>
              <w:right w:w="110" w:type="dxa"/>
            </w:tcMar>
            <w:vAlign w:val="center"/>
          </w:tcPr>
          <w:p w14:paraId="32DBAF01" w14:textId="77777777" w:rsidR="003A7FC0" w:rsidRDefault="0000500A">
            <w:pPr>
              <w:spacing w:after="0"/>
            </w:pPr>
            <w:r>
              <w:rPr>
                <w:rFonts w:ascii="Consolas" w:eastAsia="Consolas" w:hAnsi="Consolas" w:cs="Consolas"/>
                <w:color w:val="2F6B1F"/>
                <w:sz w:val="17"/>
                <w:szCs w:val="17"/>
              </w:rPr>
              <w:t>make gz-test</w:t>
            </w:r>
          </w:p>
        </w:tc>
        <w:tc>
          <w:tcPr>
            <w:tcW w:w="1686" w:type="dxa"/>
            <w:tcBorders>
              <w:top w:val="single" w:sz="4" w:space="0" w:color="D5DBD2"/>
              <w:left w:val="single" w:sz="4" w:space="0" w:color="D5DBD2"/>
              <w:bottom w:val="single" w:sz="4" w:space="0" w:color="D5DBD2"/>
              <w:right w:val="single" w:sz="4" w:space="0" w:color="D5DBD2"/>
            </w:tcBorders>
            <w:shd w:val="clear" w:color="auto" w:fill="F4F6F2"/>
            <w:tcMar>
              <w:top w:w="70" w:type="dxa"/>
              <w:left w:w="110" w:type="dxa"/>
              <w:bottom w:w="70" w:type="dxa"/>
              <w:right w:w="110" w:type="dxa"/>
            </w:tcMar>
            <w:vAlign w:val="center"/>
          </w:tcPr>
          <w:p w14:paraId="30D57BC0" w14:textId="77777777" w:rsidR="003A7FC0" w:rsidRDefault="0000500A">
            <w:pPr>
              <w:spacing w:after="0"/>
            </w:pPr>
            <w:r>
              <w:rPr>
                <w:rFonts w:ascii="Consolas" w:eastAsia="Consolas" w:hAnsi="Consolas" w:cs="Consolas"/>
                <w:color w:val="2F6B1F"/>
                <w:sz w:val="17"/>
                <w:szCs w:val="17"/>
              </w:rPr>
              <w:t>make test</w:t>
            </w:r>
          </w:p>
        </w:tc>
        <w:tc>
          <w:tcPr>
            <w:tcW w:w="3734" w:type="dxa"/>
            <w:tcBorders>
              <w:top w:val="single" w:sz="4" w:space="0" w:color="D5DBD2"/>
              <w:left w:val="single" w:sz="4" w:space="0" w:color="D5DBD2"/>
              <w:bottom w:val="single" w:sz="4" w:space="0" w:color="D5DBD2"/>
              <w:right w:val="single" w:sz="4" w:space="0" w:color="D5DBD2"/>
            </w:tcBorders>
            <w:shd w:val="clear" w:color="auto" w:fill="F4F6F2"/>
            <w:tcMar>
              <w:top w:w="70" w:type="dxa"/>
              <w:left w:w="110" w:type="dxa"/>
              <w:bottom w:w="70" w:type="dxa"/>
              <w:right w:w="110" w:type="dxa"/>
            </w:tcMar>
            <w:vAlign w:val="center"/>
          </w:tcPr>
          <w:p w14:paraId="08F94C0C" w14:textId="77777777" w:rsidR="003A7FC0" w:rsidRDefault="0000500A">
            <w:pPr>
              <w:spacing w:after="0"/>
            </w:pPr>
            <w:r>
              <w:rPr>
                <w:sz w:val="19"/>
                <w:szCs w:val="19"/>
              </w:rPr>
              <w:t>gtest, pytest and ament linters (</w:t>
            </w:r>
            <w:r>
              <w:rPr>
                <w:rFonts w:ascii="Consolas" w:eastAsia="Consolas" w:hAnsi="Consolas" w:cs="Consolas"/>
                <w:color w:val="2F6B1F"/>
                <w:sz w:val="17"/>
                <w:szCs w:val="17"/>
              </w:rPr>
              <w:t>colcon test</w:t>
            </w:r>
            <w:r>
              <w:rPr>
                <w:sz w:val="19"/>
                <w:szCs w:val="19"/>
              </w:rPr>
              <w:t>, scenarios excluded)</w:t>
            </w:r>
          </w:p>
        </w:tc>
        <w:tc>
          <w:tcPr>
            <w:tcW w:w="2291" w:type="dxa"/>
            <w:tcBorders>
              <w:top w:val="single" w:sz="4" w:space="0" w:color="D5DBD2"/>
              <w:left w:val="single" w:sz="4" w:space="0" w:color="D5DBD2"/>
              <w:bottom w:val="single" w:sz="4" w:space="0" w:color="D5DBD2"/>
              <w:right w:val="single" w:sz="4" w:space="0" w:color="D5DBD2"/>
            </w:tcBorders>
            <w:shd w:val="clear" w:color="auto" w:fill="F4F6F2"/>
            <w:tcMar>
              <w:top w:w="70" w:type="dxa"/>
              <w:left w:w="110" w:type="dxa"/>
              <w:bottom w:w="70" w:type="dxa"/>
              <w:right w:w="110" w:type="dxa"/>
            </w:tcMar>
            <w:vAlign w:val="center"/>
          </w:tcPr>
          <w:p w14:paraId="5EE70CEC" w14:textId="77777777" w:rsidR="003A7FC0" w:rsidRDefault="0000500A">
            <w:pPr>
              <w:spacing w:after="0"/>
            </w:pPr>
            <w:r>
              <w:rPr>
                <w:sz w:val="19"/>
                <w:szCs w:val="19"/>
              </w:rPr>
              <w:t>692 tests, 0 failures, 92 skipped</w:t>
            </w:r>
          </w:p>
        </w:tc>
      </w:tr>
      <w:tr w:rsidR="003A7FC0" w14:paraId="080F4169" w14:textId="77777777">
        <w:trPr>
          <w:cantSplit/>
        </w:trPr>
        <w:tc>
          <w:tcPr>
            <w:tcW w:w="1927" w:type="dxa"/>
            <w:tcBorders>
              <w:top w:val="single" w:sz="4" w:space="0" w:color="D5DBD2"/>
              <w:left w:val="single" w:sz="4" w:space="0" w:color="D5DBD2"/>
              <w:bottom w:val="single" w:sz="4" w:space="0" w:color="D5DBD2"/>
              <w:right w:val="single" w:sz="4" w:space="0" w:color="D5DBD2"/>
            </w:tcBorders>
            <w:shd w:val="clear" w:color="auto" w:fill="FFFFFF"/>
            <w:tcMar>
              <w:top w:w="70" w:type="dxa"/>
              <w:left w:w="110" w:type="dxa"/>
              <w:bottom w:w="70" w:type="dxa"/>
              <w:right w:w="110" w:type="dxa"/>
            </w:tcMar>
            <w:vAlign w:val="center"/>
          </w:tcPr>
          <w:p w14:paraId="32C415A8" w14:textId="77777777" w:rsidR="003A7FC0" w:rsidRDefault="0000500A">
            <w:pPr>
              <w:spacing w:after="0"/>
            </w:pPr>
            <w:r>
              <w:rPr>
                <w:rFonts w:ascii="Consolas" w:eastAsia="Consolas" w:hAnsi="Consolas" w:cs="Consolas"/>
                <w:color w:val="2F6B1F"/>
                <w:sz w:val="17"/>
                <w:szCs w:val="17"/>
              </w:rPr>
              <w:t>make gz-scenarios</w:t>
            </w:r>
          </w:p>
        </w:tc>
        <w:tc>
          <w:tcPr>
            <w:tcW w:w="1686" w:type="dxa"/>
            <w:tcBorders>
              <w:top w:val="single" w:sz="4" w:space="0" w:color="D5DBD2"/>
              <w:left w:val="single" w:sz="4" w:space="0" w:color="D5DBD2"/>
              <w:bottom w:val="single" w:sz="4" w:space="0" w:color="D5DBD2"/>
              <w:right w:val="single" w:sz="4" w:space="0" w:color="D5DBD2"/>
            </w:tcBorders>
            <w:shd w:val="clear" w:color="auto" w:fill="FFFFFF"/>
            <w:tcMar>
              <w:top w:w="70" w:type="dxa"/>
              <w:left w:w="110" w:type="dxa"/>
              <w:bottom w:w="70" w:type="dxa"/>
              <w:right w:w="110" w:type="dxa"/>
            </w:tcMar>
            <w:vAlign w:val="center"/>
          </w:tcPr>
          <w:p w14:paraId="277F9E6E" w14:textId="77777777" w:rsidR="003A7FC0" w:rsidRDefault="0000500A">
            <w:pPr>
              <w:spacing w:after="0"/>
            </w:pPr>
            <w:r>
              <w:rPr>
                <w:rFonts w:ascii="Consolas" w:eastAsia="Consolas" w:hAnsi="Consolas" w:cs="Consolas"/>
                <w:color w:val="2F6B1F"/>
                <w:sz w:val="17"/>
                <w:szCs w:val="17"/>
              </w:rPr>
              <w:t>make scenarios</w:t>
            </w:r>
          </w:p>
        </w:tc>
        <w:tc>
          <w:tcPr>
            <w:tcW w:w="3734" w:type="dxa"/>
            <w:tcBorders>
              <w:top w:val="single" w:sz="4" w:space="0" w:color="D5DBD2"/>
              <w:left w:val="single" w:sz="4" w:space="0" w:color="D5DBD2"/>
              <w:bottom w:val="single" w:sz="4" w:space="0" w:color="D5DBD2"/>
              <w:right w:val="single" w:sz="4" w:space="0" w:color="D5DBD2"/>
            </w:tcBorders>
            <w:shd w:val="clear" w:color="auto" w:fill="FFFFFF"/>
            <w:tcMar>
              <w:top w:w="70" w:type="dxa"/>
              <w:left w:w="110" w:type="dxa"/>
              <w:bottom w:w="70" w:type="dxa"/>
              <w:right w:w="110" w:type="dxa"/>
            </w:tcMar>
            <w:vAlign w:val="center"/>
          </w:tcPr>
          <w:p w14:paraId="65EDB7FA" w14:textId="77777777" w:rsidR="003A7FC0" w:rsidRDefault="0000500A">
            <w:pPr>
              <w:spacing w:after="0"/>
            </w:pPr>
            <w:r>
              <w:rPr>
                <w:sz w:val="19"/>
                <w:szCs w:val="19"/>
              </w:rPr>
              <w:t>Acceptance on the full ROS 2 graph, kinematic backend: s0 healthy, AT-03 to AT-10</w:t>
            </w:r>
          </w:p>
        </w:tc>
        <w:tc>
          <w:tcPr>
            <w:tcW w:w="2291" w:type="dxa"/>
            <w:tcBorders>
              <w:top w:val="single" w:sz="4" w:space="0" w:color="D5DBD2"/>
              <w:left w:val="single" w:sz="4" w:space="0" w:color="D5DBD2"/>
              <w:bottom w:val="single" w:sz="4" w:space="0" w:color="D5DBD2"/>
              <w:right w:val="single" w:sz="4" w:space="0" w:color="D5DBD2"/>
            </w:tcBorders>
            <w:shd w:val="clear" w:color="auto" w:fill="FFFFFF"/>
            <w:tcMar>
              <w:top w:w="70" w:type="dxa"/>
              <w:left w:w="110" w:type="dxa"/>
              <w:bottom w:w="70" w:type="dxa"/>
              <w:right w:w="110" w:type="dxa"/>
            </w:tcMar>
            <w:vAlign w:val="center"/>
          </w:tcPr>
          <w:p w14:paraId="6BB7DFBD" w14:textId="77777777" w:rsidR="003A7FC0" w:rsidRDefault="0000500A">
            <w:pPr>
              <w:spacing w:after="0"/>
            </w:pPr>
            <w:r>
              <w:rPr>
                <w:sz w:val="19"/>
                <w:szCs w:val="19"/>
              </w:rPr>
              <w:t>9 / 9 passed, ~35 min</w:t>
            </w:r>
          </w:p>
        </w:tc>
      </w:tr>
      <w:tr w:rsidR="003A7FC0" w14:paraId="680713E1" w14:textId="77777777">
        <w:trPr>
          <w:cantSplit/>
        </w:trPr>
        <w:tc>
          <w:tcPr>
            <w:tcW w:w="1927" w:type="dxa"/>
            <w:tcBorders>
              <w:top w:val="single" w:sz="4" w:space="0" w:color="D5DBD2"/>
              <w:left w:val="single" w:sz="4" w:space="0" w:color="D5DBD2"/>
              <w:bottom w:val="single" w:sz="4" w:space="0" w:color="D5DBD2"/>
              <w:right w:val="single" w:sz="4" w:space="0" w:color="D5DBD2"/>
            </w:tcBorders>
            <w:shd w:val="clear" w:color="auto" w:fill="F4F6F2"/>
            <w:tcMar>
              <w:top w:w="70" w:type="dxa"/>
              <w:left w:w="110" w:type="dxa"/>
              <w:bottom w:w="70" w:type="dxa"/>
              <w:right w:w="110" w:type="dxa"/>
            </w:tcMar>
            <w:vAlign w:val="center"/>
          </w:tcPr>
          <w:p w14:paraId="4C4D146A" w14:textId="77777777" w:rsidR="003A7FC0" w:rsidRDefault="0000500A">
            <w:pPr>
              <w:spacing w:after="0"/>
            </w:pPr>
            <w:r>
              <w:rPr>
                <w:rFonts w:ascii="Consolas" w:eastAsia="Consolas" w:hAnsi="Consolas" w:cs="Consolas"/>
                <w:color w:val="2F6B1F"/>
                <w:sz w:val="17"/>
                <w:szCs w:val="17"/>
              </w:rPr>
              <w:t>make gz-demo</w:t>
            </w:r>
          </w:p>
        </w:tc>
        <w:tc>
          <w:tcPr>
            <w:tcW w:w="1686" w:type="dxa"/>
            <w:tcBorders>
              <w:top w:val="single" w:sz="4" w:space="0" w:color="D5DBD2"/>
              <w:left w:val="single" w:sz="4" w:space="0" w:color="D5DBD2"/>
              <w:bottom w:val="single" w:sz="4" w:space="0" w:color="D5DBD2"/>
              <w:right w:val="single" w:sz="4" w:space="0" w:color="D5DBD2"/>
            </w:tcBorders>
            <w:shd w:val="clear" w:color="auto" w:fill="F4F6F2"/>
            <w:tcMar>
              <w:top w:w="70" w:type="dxa"/>
              <w:left w:w="110" w:type="dxa"/>
              <w:bottom w:w="70" w:type="dxa"/>
              <w:right w:w="110" w:type="dxa"/>
            </w:tcMar>
            <w:vAlign w:val="center"/>
          </w:tcPr>
          <w:p w14:paraId="4414F3FC" w14:textId="77777777" w:rsidR="003A7FC0" w:rsidRDefault="0000500A">
            <w:pPr>
              <w:spacing w:after="0"/>
            </w:pPr>
            <w:r>
              <w:rPr>
                <w:rFonts w:ascii="Consolas" w:eastAsia="Consolas" w:hAnsi="Consolas" w:cs="Consolas"/>
                <w:color w:val="2F6B1F"/>
                <w:sz w:val="17"/>
                <w:szCs w:val="17"/>
              </w:rPr>
              <w:t>make demo</w:t>
            </w:r>
          </w:p>
        </w:tc>
        <w:tc>
          <w:tcPr>
            <w:tcW w:w="3734" w:type="dxa"/>
            <w:tcBorders>
              <w:top w:val="single" w:sz="4" w:space="0" w:color="D5DBD2"/>
              <w:left w:val="single" w:sz="4" w:space="0" w:color="D5DBD2"/>
              <w:bottom w:val="single" w:sz="4" w:space="0" w:color="D5DBD2"/>
              <w:right w:val="single" w:sz="4" w:space="0" w:color="D5DBD2"/>
            </w:tcBorders>
            <w:shd w:val="clear" w:color="auto" w:fill="F4F6F2"/>
            <w:tcMar>
              <w:top w:w="70" w:type="dxa"/>
              <w:left w:w="110" w:type="dxa"/>
              <w:bottom w:w="70" w:type="dxa"/>
              <w:right w:w="110" w:type="dxa"/>
            </w:tcMar>
            <w:vAlign w:val="center"/>
          </w:tcPr>
          <w:p w14:paraId="72E0DD57" w14:textId="77777777" w:rsidR="003A7FC0" w:rsidRDefault="0000500A">
            <w:pPr>
              <w:spacing w:after="0"/>
            </w:pPr>
            <w:r>
              <w:rPr>
                <w:sz w:val="19"/>
                <w:szCs w:val="19"/>
              </w:rPr>
              <w:t>Gazebo + RViz: hub loss, partition, drone failure in flight</w:t>
            </w:r>
          </w:p>
        </w:tc>
        <w:tc>
          <w:tcPr>
            <w:tcW w:w="2291" w:type="dxa"/>
            <w:tcBorders>
              <w:top w:val="single" w:sz="4" w:space="0" w:color="D5DBD2"/>
              <w:left w:val="single" w:sz="4" w:space="0" w:color="D5DBD2"/>
              <w:bottom w:val="single" w:sz="4" w:space="0" w:color="D5DBD2"/>
              <w:right w:val="single" w:sz="4" w:space="0" w:color="D5DBD2"/>
            </w:tcBorders>
            <w:shd w:val="clear" w:color="auto" w:fill="F4F6F2"/>
            <w:tcMar>
              <w:top w:w="70" w:type="dxa"/>
              <w:left w:w="110" w:type="dxa"/>
              <w:bottom w:w="70" w:type="dxa"/>
              <w:right w:w="110" w:type="dxa"/>
            </w:tcMar>
            <w:vAlign w:val="center"/>
          </w:tcPr>
          <w:p w14:paraId="379847CB" w14:textId="77777777" w:rsidR="003A7FC0" w:rsidRDefault="0000500A">
            <w:pPr>
              <w:spacing w:after="0"/>
            </w:pPr>
            <w:r>
              <w:rPr>
                <w:sz w:val="19"/>
                <w:szCs w:val="19"/>
              </w:rPr>
              <w:t>6 quadrotors, ~2.2 GB RAM, about real time</w:t>
            </w:r>
          </w:p>
        </w:tc>
      </w:tr>
      <w:tr w:rsidR="003A7FC0" w14:paraId="17E54185" w14:textId="77777777">
        <w:trPr>
          <w:cantSplit/>
        </w:trPr>
        <w:tc>
          <w:tcPr>
            <w:tcW w:w="1927" w:type="dxa"/>
            <w:tcBorders>
              <w:top w:val="single" w:sz="4" w:space="0" w:color="D5DBD2"/>
              <w:left w:val="single" w:sz="4" w:space="0" w:color="D5DBD2"/>
              <w:bottom w:val="single" w:sz="4" w:space="0" w:color="D5DBD2"/>
              <w:right w:val="single" w:sz="4" w:space="0" w:color="D5DBD2"/>
            </w:tcBorders>
            <w:shd w:val="clear" w:color="auto" w:fill="FFFFFF"/>
            <w:tcMar>
              <w:top w:w="70" w:type="dxa"/>
              <w:left w:w="110" w:type="dxa"/>
              <w:bottom w:w="70" w:type="dxa"/>
              <w:right w:w="110" w:type="dxa"/>
            </w:tcMar>
            <w:vAlign w:val="center"/>
          </w:tcPr>
          <w:p w14:paraId="72929679" w14:textId="77777777" w:rsidR="003A7FC0" w:rsidRDefault="0000500A">
            <w:pPr>
              <w:spacing w:after="0"/>
            </w:pPr>
            <w:r>
              <w:rPr>
                <w:rFonts w:ascii="Consolas" w:eastAsia="Consolas" w:hAnsi="Consolas" w:cs="Consolas"/>
                <w:color w:val="2F6B1F"/>
                <w:sz w:val="17"/>
                <w:szCs w:val="17"/>
              </w:rPr>
              <w:t>make gz-bench SEEDS=5</w:t>
            </w:r>
          </w:p>
        </w:tc>
        <w:tc>
          <w:tcPr>
            <w:tcW w:w="1686" w:type="dxa"/>
            <w:tcBorders>
              <w:top w:val="single" w:sz="4" w:space="0" w:color="D5DBD2"/>
              <w:left w:val="single" w:sz="4" w:space="0" w:color="D5DBD2"/>
              <w:bottom w:val="single" w:sz="4" w:space="0" w:color="D5DBD2"/>
              <w:right w:val="single" w:sz="4" w:space="0" w:color="D5DBD2"/>
            </w:tcBorders>
            <w:shd w:val="clear" w:color="auto" w:fill="FFFFFF"/>
            <w:tcMar>
              <w:top w:w="70" w:type="dxa"/>
              <w:left w:w="110" w:type="dxa"/>
              <w:bottom w:w="70" w:type="dxa"/>
              <w:right w:w="110" w:type="dxa"/>
            </w:tcMar>
            <w:vAlign w:val="center"/>
          </w:tcPr>
          <w:p w14:paraId="7CA383D5" w14:textId="77777777" w:rsidR="003A7FC0" w:rsidRDefault="0000500A">
            <w:pPr>
              <w:spacing w:after="0"/>
            </w:pPr>
            <w:r>
              <w:rPr>
                <w:rFonts w:ascii="Consolas" w:eastAsia="Consolas" w:hAnsi="Consolas" w:cs="Consolas"/>
                <w:color w:val="2F6B1F"/>
                <w:sz w:val="17"/>
                <w:szCs w:val="17"/>
              </w:rPr>
              <w:t>make bench SEEDS=5</w:t>
            </w:r>
          </w:p>
        </w:tc>
        <w:tc>
          <w:tcPr>
            <w:tcW w:w="3734" w:type="dxa"/>
            <w:tcBorders>
              <w:top w:val="single" w:sz="4" w:space="0" w:color="D5DBD2"/>
              <w:left w:val="single" w:sz="4" w:space="0" w:color="D5DBD2"/>
              <w:bottom w:val="single" w:sz="4" w:space="0" w:color="D5DBD2"/>
              <w:right w:val="single" w:sz="4" w:space="0" w:color="D5DBD2"/>
            </w:tcBorders>
            <w:shd w:val="clear" w:color="auto" w:fill="FFFFFF"/>
            <w:tcMar>
              <w:top w:w="70" w:type="dxa"/>
              <w:left w:w="110" w:type="dxa"/>
              <w:bottom w:w="70" w:type="dxa"/>
              <w:right w:w="110" w:type="dxa"/>
            </w:tcMar>
            <w:vAlign w:val="center"/>
          </w:tcPr>
          <w:p w14:paraId="28058787" w14:textId="77777777" w:rsidR="003A7FC0" w:rsidRDefault="0000500A">
            <w:pPr>
              <w:spacing w:after="0"/>
            </w:pPr>
            <w:r>
              <w:rPr>
                <w:sz w:val="19"/>
                <w:szCs w:val="19"/>
              </w:rPr>
              <w:t xml:space="preserve">3 scenarios x 6 systems x seeds, writes </w:t>
            </w:r>
            <w:r>
              <w:rPr>
                <w:rFonts w:ascii="Consolas" w:eastAsia="Consolas" w:hAnsi="Consolas" w:cs="Consolas"/>
                <w:color w:val="2F6B1F"/>
                <w:sz w:val="17"/>
                <w:szCs w:val="17"/>
              </w:rPr>
              <w:t>aeropact/results/</w:t>
            </w:r>
          </w:p>
        </w:tc>
        <w:tc>
          <w:tcPr>
            <w:tcW w:w="2291" w:type="dxa"/>
            <w:tcBorders>
              <w:top w:val="single" w:sz="4" w:space="0" w:color="D5DBD2"/>
              <w:left w:val="single" w:sz="4" w:space="0" w:color="D5DBD2"/>
              <w:bottom w:val="single" w:sz="4" w:space="0" w:color="D5DBD2"/>
              <w:right w:val="single" w:sz="4" w:space="0" w:color="D5DBD2"/>
            </w:tcBorders>
            <w:shd w:val="clear" w:color="auto" w:fill="FFFFFF"/>
            <w:tcMar>
              <w:top w:w="70" w:type="dxa"/>
              <w:left w:w="110" w:type="dxa"/>
              <w:bottom w:w="70" w:type="dxa"/>
              <w:right w:w="110" w:type="dxa"/>
            </w:tcMar>
            <w:vAlign w:val="center"/>
          </w:tcPr>
          <w:p w14:paraId="772D1756" w14:textId="77777777" w:rsidR="003A7FC0" w:rsidRDefault="0000500A">
            <w:pPr>
              <w:spacing w:after="0"/>
            </w:pPr>
            <w:r>
              <w:rPr>
                <w:sz w:val="19"/>
                <w:szCs w:val="19"/>
              </w:rPr>
              <w:t>90 runs at ~4 to 5 min each</w:t>
            </w:r>
          </w:p>
        </w:tc>
      </w:tr>
      <w:tr w:rsidR="003A7FC0" w14:paraId="524F33B5" w14:textId="77777777">
        <w:trPr>
          <w:cantSplit/>
        </w:trPr>
        <w:tc>
          <w:tcPr>
            <w:tcW w:w="1927" w:type="dxa"/>
            <w:tcBorders>
              <w:top w:val="single" w:sz="4" w:space="0" w:color="D5DBD2"/>
              <w:left w:val="single" w:sz="4" w:space="0" w:color="D5DBD2"/>
              <w:bottom w:val="single" w:sz="4" w:space="0" w:color="D5DBD2"/>
              <w:right w:val="single" w:sz="4" w:space="0" w:color="D5DBD2"/>
            </w:tcBorders>
            <w:shd w:val="clear" w:color="auto" w:fill="F4F6F2"/>
            <w:tcMar>
              <w:top w:w="70" w:type="dxa"/>
              <w:left w:w="110" w:type="dxa"/>
              <w:bottom w:w="70" w:type="dxa"/>
              <w:right w:w="110" w:type="dxa"/>
            </w:tcMar>
            <w:vAlign w:val="center"/>
          </w:tcPr>
          <w:p w14:paraId="510F47C8" w14:textId="77777777" w:rsidR="003A7FC0" w:rsidRDefault="0000500A">
            <w:pPr>
              <w:keepNext/>
              <w:spacing w:after="0"/>
            </w:pPr>
            <w:r>
              <w:rPr>
                <w:rFonts w:ascii="Consolas" w:eastAsia="Consolas" w:hAnsi="Consolas" w:cs="Consolas"/>
                <w:color w:val="2F6B1F"/>
                <w:sz w:val="17"/>
                <w:szCs w:val="17"/>
              </w:rPr>
              <w:t>make test-all</w:t>
            </w:r>
          </w:p>
        </w:tc>
        <w:tc>
          <w:tcPr>
            <w:tcW w:w="1686" w:type="dxa"/>
            <w:tcBorders>
              <w:top w:val="single" w:sz="4" w:space="0" w:color="D5DBD2"/>
              <w:left w:val="single" w:sz="4" w:space="0" w:color="D5DBD2"/>
              <w:bottom w:val="single" w:sz="4" w:space="0" w:color="D5DBD2"/>
              <w:right w:val="single" w:sz="4" w:space="0" w:color="D5DBD2"/>
            </w:tcBorders>
            <w:shd w:val="clear" w:color="auto" w:fill="F4F6F2"/>
            <w:tcMar>
              <w:top w:w="70" w:type="dxa"/>
              <w:left w:w="110" w:type="dxa"/>
              <w:bottom w:w="70" w:type="dxa"/>
              <w:right w:w="110" w:type="dxa"/>
            </w:tcMar>
            <w:vAlign w:val="center"/>
          </w:tcPr>
          <w:p w14:paraId="5241B3E6" w14:textId="77777777" w:rsidR="003A7FC0" w:rsidRDefault="003A7FC0">
            <w:pPr>
              <w:keepNext/>
              <w:spacing w:after="0"/>
            </w:pPr>
          </w:p>
        </w:tc>
        <w:tc>
          <w:tcPr>
            <w:tcW w:w="3734" w:type="dxa"/>
            <w:tcBorders>
              <w:top w:val="single" w:sz="4" w:space="0" w:color="D5DBD2"/>
              <w:left w:val="single" w:sz="4" w:space="0" w:color="D5DBD2"/>
              <w:bottom w:val="single" w:sz="4" w:space="0" w:color="D5DBD2"/>
              <w:right w:val="single" w:sz="4" w:space="0" w:color="D5DBD2"/>
            </w:tcBorders>
            <w:shd w:val="clear" w:color="auto" w:fill="F4F6F2"/>
            <w:tcMar>
              <w:top w:w="70" w:type="dxa"/>
              <w:left w:w="110" w:type="dxa"/>
              <w:bottom w:w="70" w:type="dxa"/>
              <w:right w:w="110" w:type="dxa"/>
            </w:tcMar>
            <w:vAlign w:val="center"/>
          </w:tcPr>
          <w:p w14:paraId="3D9F5C24" w14:textId="77777777" w:rsidR="003A7FC0" w:rsidRDefault="0000500A">
            <w:pPr>
              <w:keepNext/>
              <w:spacing w:after="0"/>
            </w:pPr>
            <w:r>
              <w:rPr>
                <w:rFonts w:ascii="Consolas" w:eastAsia="Consolas" w:hAnsi="Consolas" w:cs="Consolas"/>
                <w:color w:val="2F6B1F"/>
                <w:sz w:val="17"/>
                <w:szCs w:val="17"/>
              </w:rPr>
              <w:t>make test</w:t>
            </w:r>
            <w:r>
              <w:rPr>
                <w:sz w:val="19"/>
                <w:szCs w:val="19"/>
              </w:rPr>
              <w:t xml:space="preserve"> then </w:t>
            </w:r>
            <w:r>
              <w:rPr>
                <w:rFonts w:ascii="Consolas" w:eastAsia="Consolas" w:hAnsi="Consolas" w:cs="Consolas"/>
                <w:color w:val="2F6B1F"/>
                <w:sz w:val="17"/>
                <w:szCs w:val="17"/>
              </w:rPr>
              <w:t>make gz-test</w:t>
            </w:r>
            <w:r>
              <w:rPr>
                <w:sz w:val="19"/>
                <w:szCs w:val="19"/>
              </w:rPr>
              <w:t xml:space="preserve"> (needs Node and ROS 2 on one machine)</w:t>
            </w:r>
          </w:p>
        </w:tc>
        <w:tc>
          <w:tcPr>
            <w:tcW w:w="2291" w:type="dxa"/>
            <w:tcBorders>
              <w:top w:val="single" w:sz="4" w:space="0" w:color="D5DBD2"/>
              <w:left w:val="single" w:sz="4" w:space="0" w:color="D5DBD2"/>
              <w:bottom w:val="single" w:sz="4" w:space="0" w:color="D5DBD2"/>
              <w:right w:val="single" w:sz="4" w:space="0" w:color="D5DBD2"/>
            </w:tcBorders>
            <w:shd w:val="clear" w:color="auto" w:fill="F4F6F2"/>
            <w:tcMar>
              <w:top w:w="70" w:type="dxa"/>
              <w:left w:w="110" w:type="dxa"/>
              <w:bottom w:w="70" w:type="dxa"/>
              <w:right w:w="110" w:type="dxa"/>
            </w:tcMar>
            <w:vAlign w:val="center"/>
          </w:tcPr>
          <w:p w14:paraId="259EA5E6" w14:textId="77777777" w:rsidR="003A7FC0" w:rsidRDefault="003A7FC0">
            <w:pPr>
              <w:keepNext/>
              <w:spacing w:after="0"/>
            </w:pPr>
          </w:p>
        </w:tc>
      </w:tr>
    </w:tbl>
    <w:p w14:paraId="437F87B6" w14:textId="77777777" w:rsidR="003A7FC0" w:rsidRDefault="0000500A">
      <w:pPr>
        <w:spacing w:before="80" w:after="220"/>
      </w:pPr>
      <w:r>
        <w:rPr>
          <w:i/>
          <w:iCs/>
          <w:color w:val="4A524C"/>
          <w:sz w:val="18"/>
          <w:szCs w:val="18"/>
        </w:rPr>
        <w:t>Table 13. AeroPACT targets. Results are from the last verified run of each (aeropact notes, 31 October 2026).</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638"/>
      </w:tblGrid>
      <w:tr w:rsidR="003A7FC0" w14:paraId="776D65C2" w14:textId="77777777">
        <w:trPr>
          <w:cantSplit/>
        </w:trPr>
        <w:tc>
          <w:tcPr>
            <w:tcW w:w="9638" w:type="dxa"/>
            <w:tcBorders>
              <w:top w:val="single" w:sz="4" w:space="0" w:color="D5DBD2"/>
              <w:left w:val="single" w:sz="4" w:space="0" w:color="D5DBD2"/>
              <w:bottom w:val="single" w:sz="4" w:space="0" w:color="D5DBD2"/>
              <w:right w:val="single" w:sz="4" w:space="0" w:color="D5DBD2"/>
            </w:tcBorders>
            <w:shd w:val="clear" w:color="auto" w:fill="F4F6F2"/>
            <w:tcMar>
              <w:top w:w="120" w:type="dxa"/>
              <w:left w:w="200" w:type="dxa"/>
              <w:bottom w:w="120" w:type="dxa"/>
              <w:right w:w="200" w:type="dxa"/>
            </w:tcMar>
          </w:tcPr>
          <w:p w14:paraId="0E862C9C" w14:textId="77777777" w:rsidR="003A7FC0" w:rsidRDefault="0000500A">
            <w:pPr>
              <w:spacing w:after="0"/>
            </w:pPr>
            <w:r>
              <w:rPr>
                <w:rFonts w:ascii="Consolas" w:eastAsia="Consolas" w:hAnsi="Consolas" w:cs="Consolas"/>
                <w:sz w:val="18"/>
                <w:szCs w:val="18"/>
              </w:rPr>
              <w:t>cd PACT</w:t>
            </w:r>
          </w:p>
          <w:p w14:paraId="4C6A07D5" w14:textId="77777777" w:rsidR="003A7FC0" w:rsidRDefault="0000500A">
            <w:pPr>
              <w:spacing w:after="0"/>
            </w:pPr>
            <w:r>
              <w:rPr>
                <w:rFonts w:ascii="Consolas" w:eastAsia="Consolas" w:hAnsi="Consolas" w:cs="Consolas"/>
                <w:sz w:val="18"/>
                <w:szCs w:val="18"/>
              </w:rPr>
              <w:t>make gz-build        # bigger machines: make gz-build JOBS=8 WORKERS=4</w:t>
            </w:r>
          </w:p>
          <w:p w14:paraId="1ABB41D6" w14:textId="77777777" w:rsidR="003A7FC0" w:rsidRDefault="0000500A">
            <w:pPr>
              <w:spacing w:after="0"/>
            </w:pPr>
            <w:r>
              <w:rPr>
                <w:rFonts w:ascii="Consolas" w:eastAsia="Consolas" w:hAnsi="Consolas" w:cs="Consolas"/>
                <w:sz w:val="18"/>
                <w:szCs w:val="18"/>
              </w:rPr>
              <w:t>make gz-test</w:t>
            </w:r>
          </w:p>
          <w:p w14:paraId="1CD95ED9" w14:textId="77777777" w:rsidR="003A7FC0" w:rsidRDefault="0000500A">
            <w:pPr>
              <w:spacing w:after="0"/>
            </w:pPr>
            <w:r>
              <w:rPr>
                <w:rFonts w:ascii="Consolas" w:eastAsia="Consolas" w:hAnsi="Consolas" w:cs="Consolas"/>
                <w:sz w:val="18"/>
                <w:szCs w:val="18"/>
              </w:rPr>
              <w:t>make gz-scenarios</w:t>
            </w:r>
          </w:p>
          <w:p w14:paraId="5A1875D6" w14:textId="77777777" w:rsidR="003A7FC0" w:rsidRDefault="0000500A">
            <w:pPr>
              <w:spacing w:after="0"/>
            </w:pPr>
            <w:r>
              <w:rPr>
                <w:rFonts w:ascii="Consolas" w:eastAsia="Consolas" w:hAnsi="Consolas" w:cs="Consolas"/>
                <w:sz w:val="18"/>
                <w:szCs w:val="18"/>
              </w:rPr>
              <w:t>make gz-demo</w:t>
            </w:r>
          </w:p>
        </w:tc>
      </w:tr>
    </w:tbl>
    <w:p w14:paraId="3AE5CD92" w14:textId="77777777" w:rsidR="003A7FC0" w:rsidRDefault="003A7FC0">
      <w:pPr>
        <w:spacing w:after="16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638"/>
      </w:tblGrid>
      <w:tr w:rsidR="003A7FC0" w14:paraId="0F93C2A8" w14:textId="77777777">
        <w:trPr>
          <w:cantSplit/>
        </w:trPr>
        <w:tc>
          <w:tcPr>
            <w:tcW w:w="9638" w:type="dxa"/>
            <w:tcBorders>
              <w:top w:val="none" w:sz="0" w:space="0" w:color="FFFFFF"/>
              <w:left w:val="single" w:sz="24" w:space="0" w:color="4A524C"/>
              <w:bottom w:val="none" w:sz="0" w:space="0" w:color="FFFFFF"/>
              <w:right w:val="none" w:sz="0" w:space="0" w:color="FFFFFF"/>
            </w:tcBorders>
            <w:shd w:val="clear" w:color="auto" w:fill="F4F6F2"/>
            <w:tcMar>
              <w:top w:w="140" w:type="dxa"/>
              <w:left w:w="220" w:type="dxa"/>
              <w:bottom w:w="140" w:type="dxa"/>
              <w:right w:w="220" w:type="dxa"/>
            </w:tcMar>
          </w:tcPr>
          <w:p w14:paraId="1D0C2AE4" w14:textId="77777777" w:rsidR="003A7FC0" w:rsidRDefault="0000500A">
            <w:pPr>
              <w:spacing w:after="60"/>
            </w:pPr>
            <w:r>
              <w:rPr>
                <w:b/>
                <w:bCs/>
                <w:color w:val="4A524C"/>
              </w:rPr>
              <w:t>Pass SEEDS=5 to reproduce the published AeroPACT bench</w:t>
            </w:r>
          </w:p>
          <w:p w14:paraId="76D61FED" w14:textId="77777777" w:rsidR="003A7FC0" w:rsidRDefault="0000500A">
            <w:pPr>
              <w:spacing w:after="40"/>
            </w:pPr>
            <w:r>
              <w:rPr>
                <w:sz w:val="20"/>
                <w:szCs w:val="20"/>
              </w:rPr>
              <w:t>The published table (</w:t>
            </w:r>
            <w:r>
              <w:rPr>
                <w:rFonts w:ascii="Consolas" w:eastAsia="Consolas" w:hAnsi="Consolas" w:cs="Consolas"/>
                <w:color w:val="2F6B1F"/>
                <w:sz w:val="18"/>
                <w:szCs w:val="18"/>
              </w:rPr>
              <w:t>aeropact/results/summary.md</w:t>
            </w:r>
            <w:r>
              <w:rPr>
                <w:sz w:val="20"/>
                <w:szCs w:val="20"/>
              </w:rPr>
              <w:t xml:space="preserve">) is 5 seeds per cell. </w:t>
            </w:r>
            <w:r>
              <w:rPr>
                <w:rFonts w:ascii="Consolas" w:eastAsia="Consolas" w:hAnsi="Consolas" w:cs="Consolas"/>
                <w:color w:val="2F6B1F"/>
                <w:sz w:val="18"/>
                <w:szCs w:val="18"/>
              </w:rPr>
              <w:t>aeropact/Makefile</w:t>
            </w:r>
            <w:r>
              <w:rPr>
                <w:sz w:val="20"/>
                <w:szCs w:val="20"/>
              </w:rPr>
              <w:t xml:space="preserve"> defaults to </w:t>
            </w:r>
            <w:r>
              <w:rPr>
                <w:rFonts w:ascii="Consolas" w:eastAsia="Consolas" w:hAnsi="Consolas" w:cs="Consolas"/>
                <w:color w:val="2F6B1F"/>
                <w:sz w:val="18"/>
                <w:szCs w:val="18"/>
              </w:rPr>
              <w:t>SEEDS ?= 3</w:t>
            </w:r>
            <w:r>
              <w:rPr>
                <w:sz w:val="20"/>
                <w:szCs w:val="20"/>
              </w:rPr>
              <w:t xml:space="preserve">, and the root Makefile's </w:t>
            </w:r>
            <w:r>
              <w:rPr>
                <w:rFonts w:ascii="Consolas" w:eastAsia="Consolas" w:hAnsi="Consolas" w:cs="Consolas"/>
                <w:color w:val="2F6B1F"/>
                <w:sz w:val="18"/>
                <w:szCs w:val="18"/>
              </w:rPr>
              <w:t>SEEDS ?= 5</w:t>
            </w:r>
            <w:r>
              <w:rPr>
                <w:sz w:val="20"/>
                <w:szCs w:val="20"/>
              </w:rPr>
              <w:t xml:space="preserve"> belongs to the sim3d bench and is not passed down. Run </w:t>
            </w:r>
            <w:r>
              <w:rPr>
                <w:rFonts w:ascii="Consolas" w:eastAsia="Consolas" w:hAnsi="Consolas" w:cs="Consolas"/>
                <w:color w:val="2F6B1F"/>
                <w:sz w:val="18"/>
                <w:szCs w:val="18"/>
              </w:rPr>
              <w:t>make gz-bench SEEDS=5</w:t>
            </w:r>
            <w:r>
              <w:rPr>
                <w:sz w:val="20"/>
                <w:szCs w:val="20"/>
              </w:rPr>
              <w:t xml:space="preserve"> for the published matrix (90 runs of 1500 s at 6x real time, several hours), then </w:t>
            </w:r>
            <w:r>
              <w:rPr>
                <w:rFonts w:ascii="Consolas" w:eastAsia="Consolas" w:hAnsi="Consolas" w:cs="Consolas"/>
                <w:color w:val="2F6B1F"/>
                <w:sz w:val="18"/>
                <w:szCs w:val="18"/>
              </w:rPr>
              <w:t>make -C aeropact plots</w:t>
            </w:r>
            <w:r>
              <w:rPr>
                <w:sz w:val="20"/>
                <w:szCs w:val="20"/>
              </w:rPr>
              <w:t xml:space="preserve"> (needs matplotlib) to regenerate the figures.</w:t>
            </w:r>
          </w:p>
        </w:tc>
      </w:tr>
    </w:tbl>
    <w:p w14:paraId="329F6EBD" w14:textId="77777777" w:rsidR="003A7FC0" w:rsidRDefault="003A7FC0">
      <w:pPr>
        <w:spacing w:after="180"/>
      </w:pPr>
    </w:p>
    <w:p w14:paraId="29681BFB" w14:textId="77777777" w:rsidR="003A7FC0" w:rsidRDefault="0000500A">
      <w:pPr>
        <w:pStyle w:val="Heading2"/>
      </w:pPr>
      <w:bookmarkStart w:id="24" w:name="_Toc244331190"/>
      <w:r>
        <w:t>8.2  Run one scenario</w:t>
      </w:r>
      <w:bookmarkEnd w:id="24"/>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638"/>
      </w:tblGrid>
      <w:tr w:rsidR="003A7FC0" w14:paraId="2EA6F2B9" w14:textId="77777777">
        <w:trPr>
          <w:cantSplit/>
        </w:trPr>
        <w:tc>
          <w:tcPr>
            <w:tcW w:w="9638" w:type="dxa"/>
            <w:tcBorders>
              <w:top w:val="single" w:sz="4" w:space="0" w:color="D5DBD2"/>
              <w:left w:val="single" w:sz="4" w:space="0" w:color="D5DBD2"/>
              <w:bottom w:val="single" w:sz="4" w:space="0" w:color="D5DBD2"/>
              <w:right w:val="single" w:sz="4" w:space="0" w:color="D5DBD2"/>
            </w:tcBorders>
            <w:shd w:val="clear" w:color="auto" w:fill="F4F6F2"/>
            <w:tcMar>
              <w:top w:w="120" w:type="dxa"/>
              <w:left w:w="200" w:type="dxa"/>
              <w:bottom w:w="120" w:type="dxa"/>
              <w:right w:w="200" w:type="dxa"/>
            </w:tcMar>
          </w:tcPr>
          <w:p w14:paraId="1A06456D" w14:textId="77777777" w:rsidR="003A7FC0" w:rsidRDefault="0000500A">
            <w:pPr>
              <w:spacing w:after="0"/>
            </w:pPr>
            <w:r>
              <w:rPr>
                <w:rFonts w:ascii="Consolas" w:eastAsia="Consolas" w:hAnsi="Consolas" w:cs="Consolas"/>
                <w:sz w:val="18"/>
                <w:szCs w:val="18"/>
              </w:rPr>
              <w:t>source ~/.cache/aeropact/install/setup.bash</w:t>
            </w:r>
          </w:p>
          <w:p w14:paraId="7DA226E2" w14:textId="77777777" w:rsidR="003A7FC0" w:rsidRDefault="0000500A">
            <w:pPr>
              <w:spacing w:after="0"/>
            </w:pPr>
            <w:r>
              <w:rPr>
                <w:rFonts w:ascii="Consolas" w:eastAsia="Consolas" w:hAnsi="Consolas" w:cs="Consolas"/>
                <w:sz w:val="18"/>
                <w:szCs w:val="18"/>
              </w:rPr>
              <w:t># headless and fast (kinematic physics, 4x real time):</w:t>
            </w:r>
          </w:p>
          <w:p w14:paraId="50BAA675" w14:textId="77777777" w:rsidR="003A7FC0" w:rsidRDefault="0000500A">
            <w:pPr>
              <w:spacing w:after="0"/>
            </w:pPr>
            <w:r>
              <w:rPr>
                <w:rFonts w:ascii="Consolas" w:eastAsia="Consolas" w:hAnsi="Consolas" w:cs="Consolas"/>
                <w:sz w:val="18"/>
                <w:szCs w:val="18"/>
              </w:rPr>
              <w:t>ros2 launch aeropact_bringup scenario.launch.py scenario:=s1_hub_loss \</w:t>
            </w:r>
          </w:p>
          <w:p w14:paraId="2390C82C" w14:textId="77777777" w:rsidR="003A7FC0" w:rsidRDefault="0000500A">
            <w:pPr>
              <w:spacing w:after="0"/>
            </w:pPr>
            <w:r>
              <w:rPr>
                <w:rFonts w:ascii="Consolas" w:eastAsia="Consolas" w:hAnsi="Consolas" w:cs="Consolas"/>
                <w:sz w:val="18"/>
                <w:szCs w:val="18"/>
              </w:rPr>
              <w:t xml:space="preserve">    system:=central backend:=kinematic time_scale:=4</w:t>
            </w:r>
          </w:p>
          <w:p w14:paraId="045C0885" w14:textId="77777777" w:rsidR="003A7FC0" w:rsidRDefault="0000500A">
            <w:pPr>
              <w:spacing w:after="0"/>
            </w:pPr>
            <w:r>
              <w:rPr>
                <w:rFonts w:ascii="Consolas" w:eastAsia="Consolas" w:hAnsi="Consolas" w:cs="Consolas"/>
                <w:sz w:val="18"/>
                <w:szCs w:val="18"/>
              </w:rPr>
              <w:t># Gazebo physics with RViz:</w:t>
            </w:r>
          </w:p>
          <w:p w14:paraId="59BF8332" w14:textId="77777777" w:rsidR="003A7FC0" w:rsidRDefault="0000500A">
            <w:pPr>
              <w:spacing w:after="0"/>
            </w:pPr>
            <w:r>
              <w:rPr>
                <w:rFonts w:ascii="Consolas" w:eastAsia="Consolas" w:hAnsi="Consolas" w:cs="Consolas"/>
                <w:sz w:val="18"/>
                <w:szCs w:val="18"/>
              </w:rPr>
              <w:t>ros2 launch aeropact_bringup scenario.launch.py scenario:=s3_split_brain \</w:t>
            </w:r>
          </w:p>
          <w:p w14:paraId="23190DCD" w14:textId="77777777" w:rsidR="003A7FC0" w:rsidRDefault="0000500A">
            <w:pPr>
              <w:spacing w:after="0"/>
            </w:pPr>
            <w:r>
              <w:rPr>
                <w:rFonts w:ascii="Consolas" w:eastAsia="Consolas" w:hAnsi="Consolas" w:cs="Consolas"/>
                <w:sz w:val="18"/>
                <w:szCs w:val="18"/>
              </w:rPr>
              <w:t xml:space="preserve">    system:=pact_strict backend:=gazebo rviz:=true</w:t>
            </w:r>
          </w:p>
          <w:p w14:paraId="133335E3" w14:textId="77777777" w:rsidR="003A7FC0" w:rsidRDefault="0000500A">
            <w:pPr>
              <w:spacing w:after="0"/>
            </w:pPr>
            <w:r>
              <w:rPr>
                <w:rFonts w:ascii="Consolas" w:eastAsia="Consolas" w:hAnsi="Consolas" w:cs="Consolas"/>
                <w:sz w:val="18"/>
                <w:szCs w:val="18"/>
              </w:rPr>
              <w:t>ros2 run aeropact_eval metrics ~/.aeropact/runs/s1_hub_loss__central__s42</w:t>
            </w:r>
          </w:p>
        </w:tc>
      </w:tr>
    </w:tbl>
    <w:p w14:paraId="55BA71F5" w14:textId="77777777" w:rsidR="003A7FC0" w:rsidRDefault="003A7FC0">
      <w:pPr>
        <w:spacing w:after="160"/>
      </w:pPr>
    </w:p>
    <w:p w14:paraId="6CB29A2B" w14:textId="77777777" w:rsidR="003A7FC0" w:rsidRDefault="0000500A">
      <w:r>
        <w:t xml:space="preserve">Systems are </w:t>
      </w:r>
      <w:r>
        <w:rPr>
          <w:rFonts w:ascii="Consolas" w:eastAsia="Consolas" w:hAnsi="Consolas" w:cs="Consolas"/>
          <w:color w:val="2F6B1F"/>
          <w:sz w:val="19"/>
          <w:szCs w:val="19"/>
        </w:rPr>
        <w:t>pact_quorum</w:t>
      </w:r>
      <w:r>
        <w:t xml:space="preserve">, </w:t>
      </w:r>
      <w:r>
        <w:rPr>
          <w:rFonts w:ascii="Consolas" w:eastAsia="Consolas" w:hAnsi="Consolas" w:cs="Consolas"/>
          <w:color w:val="2F6B1F"/>
          <w:sz w:val="19"/>
          <w:szCs w:val="19"/>
        </w:rPr>
        <w:t>pact_strict</w:t>
      </w:r>
      <w:r>
        <w:t xml:space="preserve">, </w:t>
      </w:r>
      <w:r>
        <w:rPr>
          <w:rFonts w:ascii="Consolas" w:eastAsia="Consolas" w:hAnsi="Consolas" w:cs="Consolas"/>
          <w:color w:val="2F6B1F"/>
          <w:sz w:val="19"/>
          <w:szCs w:val="19"/>
        </w:rPr>
        <w:t>pact_optimistic</w:t>
      </w:r>
      <w:r>
        <w:t xml:space="preserve">, </w:t>
      </w:r>
      <w:r>
        <w:rPr>
          <w:rFonts w:ascii="Consolas" w:eastAsia="Consolas" w:hAnsi="Consolas" w:cs="Consolas"/>
          <w:color w:val="2F6B1F"/>
          <w:sz w:val="19"/>
          <w:szCs w:val="19"/>
        </w:rPr>
        <w:t>cbba_plain</w:t>
      </w:r>
      <w:r>
        <w:t xml:space="preserve">, </w:t>
      </w:r>
      <w:r>
        <w:rPr>
          <w:rFonts w:ascii="Consolas" w:eastAsia="Consolas" w:hAnsi="Consolas" w:cs="Consolas"/>
          <w:color w:val="2F6B1F"/>
          <w:sz w:val="19"/>
          <w:szCs w:val="19"/>
        </w:rPr>
        <w:t>greedy_nearest</w:t>
      </w:r>
      <w:r>
        <w:t xml:space="preserve"> and </w:t>
      </w:r>
      <w:r>
        <w:rPr>
          <w:rFonts w:ascii="Consolas" w:eastAsia="Consolas" w:hAnsi="Consolas" w:cs="Consolas"/>
          <w:color w:val="2F6B1F"/>
          <w:sz w:val="19"/>
          <w:szCs w:val="19"/>
        </w:rPr>
        <w:t>central</w:t>
      </w:r>
      <w:r>
        <w:t xml:space="preserve">. Scenarios are in </w:t>
      </w:r>
      <w:r>
        <w:rPr>
          <w:rFonts w:ascii="Consolas" w:eastAsia="Consolas" w:hAnsi="Consolas" w:cs="Consolas"/>
          <w:color w:val="2F6B1F"/>
          <w:sz w:val="19"/>
          <w:szCs w:val="19"/>
        </w:rPr>
        <w:t>aeropact/src/aeropact_bringup/scenarios/</w:t>
      </w:r>
      <w:r>
        <w:t xml:space="preserve">, documented in </w:t>
      </w:r>
      <w:r>
        <w:rPr>
          <w:rFonts w:ascii="Consolas" w:eastAsia="Consolas" w:hAnsi="Consolas" w:cs="Consolas"/>
          <w:color w:val="2F6B1F"/>
          <w:sz w:val="19"/>
          <w:szCs w:val="19"/>
        </w:rPr>
        <w:t>aeropact/docs/SCENARIOS.md</w:t>
      </w:r>
      <w:r>
        <w:t xml:space="preserve">. Every run writes </w:t>
      </w:r>
      <w:r>
        <w:rPr>
          <w:rFonts w:ascii="Consolas" w:eastAsia="Consolas" w:hAnsi="Consolas" w:cs="Consolas"/>
          <w:color w:val="2F6B1F"/>
          <w:sz w:val="19"/>
          <w:szCs w:val="19"/>
        </w:rPr>
        <w:t>events.jsonl</w:t>
      </w:r>
      <w:r>
        <w:t xml:space="preserve">, </w:t>
      </w:r>
      <w:r>
        <w:rPr>
          <w:rFonts w:ascii="Consolas" w:eastAsia="Consolas" w:hAnsi="Consolas" w:cs="Consolas"/>
          <w:color w:val="2F6B1F"/>
          <w:sz w:val="19"/>
          <w:szCs w:val="19"/>
        </w:rPr>
        <w:t>metrics.json</w:t>
      </w:r>
      <w:r>
        <w:t xml:space="preserve"> and the generated </w:t>
      </w:r>
      <w:r>
        <w:rPr>
          <w:rFonts w:ascii="Consolas" w:eastAsia="Consolas" w:hAnsi="Consolas" w:cs="Consolas"/>
          <w:color w:val="2F6B1F"/>
          <w:sz w:val="19"/>
          <w:szCs w:val="19"/>
        </w:rPr>
        <w:t>world/</w:t>
      </w:r>
      <w:r>
        <w:t xml:space="preserve"> to its run directory. Other launch arguments are </w:t>
      </w:r>
      <w:r>
        <w:rPr>
          <w:rFonts w:ascii="Consolas" w:eastAsia="Consolas" w:hAnsi="Consolas" w:cs="Consolas"/>
          <w:color w:val="2F6B1F"/>
          <w:sz w:val="19"/>
          <w:szCs w:val="19"/>
        </w:rPr>
        <w:t>gui:=true</w:t>
      </w:r>
      <w:r>
        <w:t xml:space="preserve">, </w:t>
      </w:r>
      <w:r>
        <w:rPr>
          <w:rFonts w:ascii="Consolas" w:eastAsia="Consolas" w:hAnsi="Consolas" w:cs="Consolas"/>
          <w:color w:val="2F6B1F"/>
          <w:sz w:val="19"/>
          <w:szCs w:val="19"/>
        </w:rPr>
        <w:t>seed:=N</w:t>
      </w:r>
      <w:r>
        <w:t xml:space="preserve">, </w:t>
      </w:r>
      <w:r>
        <w:rPr>
          <w:rFonts w:ascii="Consolas" w:eastAsia="Consolas" w:hAnsi="Consolas" w:cs="Consolas"/>
          <w:color w:val="2F6B1F"/>
          <w:sz w:val="19"/>
          <w:szCs w:val="19"/>
        </w:rPr>
        <w:t>drones:=N</w:t>
      </w:r>
      <w:r>
        <w:t xml:space="preserve">, </w:t>
      </w:r>
      <w:r>
        <w:rPr>
          <w:rFonts w:ascii="Consolas" w:eastAsia="Consolas" w:hAnsi="Consolas" w:cs="Consolas"/>
          <w:color w:val="2F6B1F"/>
          <w:sz w:val="19"/>
          <w:szCs w:val="19"/>
        </w:rPr>
        <w:t>duration:=S</w:t>
      </w:r>
      <w:r>
        <w:t xml:space="preserve">, </w:t>
      </w:r>
      <w:r>
        <w:rPr>
          <w:rFonts w:ascii="Consolas" w:eastAsia="Consolas" w:hAnsi="Consolas" w:cs="Consolas"/>
          <w:color w:val="2F6B1F"/>
          <w:sz w:val="19"/>
          <w:szCs w:val="19"/>
        </w:rPr>
        <w:t>drone_isolation:=process|shared</w:t>
      </w:r>
      <w:r>
        <w:t xml:space="preserve">, </w:t>
      </w:r>
      <w:r>
        <w:rPr>
          <w:rFonts w:ascii="Consolas" w:eastAsia="Consolas" w:hAnsi="Consolas" w:cs="Consolas"/>
          <w:color w:val="2F6B1F"/>
          <w:sz w:val="19"/>
          <w:szCs w:val="19"/>
        </w:rPr>
        <w:t>record_bag:=true</w:t>
      </w:r>
      <w:r>
        <w:t xml:space="preserve"> and </w:t>
      </w:r>
      <w:r>
        <w:rPr>
          <w:rFonts w:ascii="Consolas" w:eastAsia="Consolas" w:hAnsi="Consolas" w:cs="Consolas"/>
          <w:color w:val="2F6B1F"/>
          <w:sz w:val="19"/>
          <w:szCs w:val="19"/>
        </w:rPr>
        <w:t>run_dir:=DIR</w:t>
      </w:r>
      <w:r>
        <w:t xml:space="preserve">. In RViz, drones are coloured by link mode: green connected, yellow degraded, orange partitioned, red solo, magenta safety override. </w:t>
      </w:r>
      <w:r>
        <w:rPr>
          <w:rFonts w:ascii="Consolas" w:eastAsia="Consolas" w:hAnsi="Consolas" w:cs="Consolas"/>
          <w:color w:val="2F6B1F"/>
          <w:sz w:val="19"/>
          <w:szCs w:val="19"/>
        </w:rPr>
        <w:t>aeropact/docs/OPERATIONS.md</w:t>
      </w:r>
      <w:r>
        <w:t xml:space="preserve"> lists live commands for watching events, injecting faults and killing the hub by hand.</w:t>
      </w:r>
    </w:p>
    <w:p w14:paraId="1AD15F7B" w14:textId="77777777" w:rsidR="003A7FC0" w:rsidRDefault="0000500A">
      <w:pPr>
        <w:pStyle w:val="Heading2"/>
      </w:pPr>
      <w:bookmarkStart w:id="25" w:name="_Toc244331191"/>
      <w:r>
        <w:t>8.3  PX4 autopilots in the loop (optional)</w:t>
      </w:r>
      <w:bookmarkEnd w:id="25"/>
    </w:p>
    <w:p w14:paraId="6D48AEE6" w14:textId="77777777" w:rsidR="003A7FC0" w:rsidRDefault="0000500A">
      <w:r>
        <w:t xml:space="preserve">The </w:t>
      </w:r>
      <w:r>
        <w:rPr>
          <w:rFonts w:ascii="Consolas" w:eastAsia="Consolas" w:hAnsi="Consolas" w:cs="Consolas"/>
          <w:color w:val="2F6B1F"/>
          <w:sz w:val="19"/>
          <w:szCs w:val="19"/>
        </w:rPr>
        <w:t>px4</w:t>
      </w:r>
      <w:r>
        <w:t xml:space="preserve"> backend flies every vehicle with a real PX4 v1.16.2 SITL autopilot in Gazebo, talking to the fleet stack over uXRCE-DDS. The toolchain is fetched and built once, without root, into </w:t>
      </w:r>
      <w:r>
        <w:rPr>
          <w:rFonts w:ascii="Consolas" w:eastAsia="Consolas" w:hAnsi="Consolas" w:cs="Consolas"/>
          <w:color w:val="2F6B1F"/>
          <w:sz w:val="19"/>
          <w:szCs w:val="19"/>
        </w:rPr>
        <w:t>~/.cache/aeropact/px4</w:t>
      </w:r>
      <w:r>
        <w:t>. It takes about 25 minutes and ~800 MB of sources.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638"/>
      </w:tblGrid>
      <w:tr w:rsidR="003A7FC0" w14:paraId="58F5ED33" w14:textId="77777777">
        <w:trPr>
          <w:cantSplit/>
        </w:trPr>
        <w:tc>
          <w:tcPr>
            <w:tcW w:w="9638" w:type="dxa"/>
            <w:tcBorders>
              <w:top w:val="single" w:sz="4" w:space="0" w:color="D5DBD2"/>
              <w:left w:val="single" w:sz="4" w:space="0" w:color="D5DBD2"/>
              <w:bottom w:val="single" w:sz="4" w:space="0" w:color="D5DBD2"/>
              <w:right w:val="single" w:sz="4" w:space="0" w:color="D5DBD2"/>
            </w:tcBorders>
            <w:shd w:val="clear" w:color="auto" w:fill="F4F6F2"/>
            <w:tcMar>
              <w:top w:w="120" w:type="dxa"/>
              <w:left w:w="200" w:type="dxa"/>
              <w:bottom w:w="120" w:type="dxa"/>
              <w:right w:w="200" w:type="dxa"/>
            </w:tcMar>
          </w:tcPr>
          <w:p w14:paraId="186A96C2" w14:textId="77777777" w:rsidR="003A7FC0" w:rsidRDefault="0000500A">
            <w:pPr>
              <w:spacing w:after="0"/>
            </w:pPr>
            <w:r>
              <w:rPr>
                <w:rFonts w:ascii="Consolas" w:eastAsia="Consolas" w:hAnsi="Consolas" w:cs="Consolas"/>
                <w:sz w:val="18"/>
                <w:szCs w:val="18"/>
              </w:rPr>
              <w:t>make -C aeropact px4-toolchain    # PX4 SITL, XRCE agent, px4_msgs (~25 min, once)</w:t>
            </w:r>
          </w:p>
          <w:p w14:paraId="4C2644DA" w14:textId="77777777" w:rsidR="003A7FC0" w:rsidRDefault="0000500A">
            <w:pPr>
              <w:spacing w:after="0"/>
            </w:pPr>
            <w:r>
              <w:rPr>
                <w:rFonts w:ascii="Consolas" w:eastAsia="Consolas" w:hAnsi="Consolas" w:cs="Consolas"/>
                <w:sz w:val="18"/>
                <w:szCs w:val="18"/>
              </w:rPr>
              <w:t>make gz-build                     # rebuild: picks up px4_msgs, builds aeropact_px4</w:t>
            </w:r>
          </w:p>
          <w:p w14:paraId="732C37C2" w14:textId="77777777" w:rsidR="003A7FC0" w:rsidRDefault="0000500A">
            <w:pPr>
              <w:spacing w:after="0"/>
            </w:pPr>
            <w:r>
              <w:rPr>
                <w:rFonts w:ascii="Consolas" w:eastAsia="Consolas" w:hAnsi="Consolas" w:cs="Consolas"/>
                <w:sz w:val="18"/>
                <w:szCs w:val="18"/>
              </w:rPr>
              <w:t>(cd aeropact &amp;&amp; bash tools/px4/smoke_px4.sh 1 40)   # optional: one PX4, topics, preflight</w:t>
            </w:r>
          </w:p>
          <w:p w14:paraId="02640225" w14:textId="77777777" w:rsidR="003A7FC0" w:rsidRDefault="0000500A">
            <w:pPr>
              <w:spacing w:after="0"/>
            </w:pPr>
            <w:r>
              <w:rPr>
                <w:rFonts w:ascii="Consolas" w:eastAsia="Consolas" w:hAnsi="Consolas" w:cs="Consolas"/>
                <w:sz w:val="18"/>
                <w:szCs w:val="18"/>
              </w:rPr>
              <w:t>make gz-scenarios-px4             # 4 / 4 passed in ~45 min</w:t>
            </w:r>
          </w:p>
          <w:p w14:paraId="51B2F1E0" w14:textId="77777777" w:rsidR="003A7FC0" w:rsidRDefault="0000500A">
            <w:pPr>
              <w:spacing w:after="0"/>
            </w:pPr>
            <w:r>
              <w:rPr>
                <w:rFonts w:ascii="Consolas" w:eastAsia="Consolas" w:hAnsi="Consolas" w:cs="Consolas"/>
                <w:sz w:val="18"/>
                <w:szCs w:val="18"/>
              </w:rPr>
              <w:t>make -C aeropact rehearsal        # deployment launch files against PX4 SITL over the mesh</w:t>
            </w:r>
          </w:p>
        </w:tc>
      </w:tr>
    </w:tbl>
    <w:p w14:paraId="6D99B1AA" w14:textId="77777777" w:rsidR="003A7FC0" w:rsidRDefault="003A7FC0">
      <w:pPr>
        <w:spacing w:after="160"/>
      </w:pPr>
    </w:p>
    <w:p w14:paraId="3C41B56D" w14:textId="77777777" w:rsidR="003A7FC0" w:rsidRDefault="0000500A">
      <w:r>
        <w:t>The four PX4 acceptance scenarios are healthy operation, a drone failure through PX4 flight termination, the authenticated mesh transport and a split brain.</w:t>
      </w:r>
    </w:p>
    <w:p w14:paraId="3FD9FB60" w14:textId="77777777" w:rsidR="003A7FC0" w:rsidRDefault="0000500A">
      <w:r>
        <w:t xml:space="preserve">One scenario by hand: </w:t>
      </w:r>
      <w:r>
        <w:rPr>
          <w:rFonts w:ascii="Consolas" w:eastAsia="Consolas" w:hAnsi="Consolas" w:cs="Consolas"/>
          <w:color w:val="2F6B1F"/>
          <w:sz w:val="19"/>
          <w:szCs w:val="19"/>
        </w:rPr>
        <w:t>ros2 launch aeropact_bringup scenario.launch.py scenario:=px4_s0_healthy backend:=px4</w:t>
      </w:r>
      <w:r>
        <w:t xml:space="preserve"> (add </w:t>
      </w:r>
      <w:r>
        <w:rPr>
          <w:rFonts w:ascii="Consolas" w:eastAsia="Consolas" w:hAnsi="Consolas" w:cs="Consolas"/>
          <w:color w:val="2F6B1F"/>
          <w:sz w:val="19"/>
          <w:szCs w:val="19"/>
        </w:rPr>
        <w:t>radio:=mesh</w:t>
      </w:r>
      <w:r>
        <w:t xml:space="preserve"> for the authenticated transport). PX4 SITL runs only at real time: </w:t>
      </w:r>
      <w:r>
        <w:rPr>
          <w:rFonts w:ascii="Consolas" w:eastAsia="Consolas" w:hAnsi="Consolas" w:cs="Consolas"/>
          <w:color w:val="2F6B1F"/>
          <w:sz w:val="19"/>
          <w:szCs w:val="19"/>
        </w:rPr>
        <w:t>px4_s0_healthy</w:t>
      </w:r>
      <w:r>
        <w:t xml:space="preserve"> takes 600 simulated seconds in about 622 s of wall time, and each PX4 process uses about 150 MB. Flight logs are in </w:t>
      </w:r>
      <w:r>
        <w:rPr>
          <w:rFonts w:ascii="Consolas" w:eastAsia="Consolas" w:hAnsi="Consolas" w:cs="Consolas"/>
          <w:color w:val="2F6B1F"/>
          <w:sz w:val="19"/>
          <w:szCs w:val="19"/>
        </w:rPr>
        <w:t>&lt;run_dir&gt;/px4/&lt;id&gt;/log/</w:t>
      </w:r>
      <w:r>
        <w:t xml:space="preserve"> and open in PlotJuggler or Flight Review.</w:t>
      </w:r>
    </w:p>
    <w:p w14:paraId="288D777B" w14:textId="77777777" w:rsidR="003A7FC0" w:rsidRDefault="0000500A">
      <w:pPr>
        <w:pStyle w:val="Heading2"/>
      </w:pPr>
      <w:bookmarkStart w:id="26" w:name="_Toc244331192"/>
      <w:r>
        <w:t>8.4  Without ROS (any OS)</w:t>
      </w:r>
      <w:bookmarkEnd w:id="26"/>
    </w:p>
    <w:p w14:paraId="562D68D9" w14:textId="77777777" w:rsidR="003A7FC0" w:rsidRDefault="0000500A">
      <w:r>
        <w:t xml:space="preserve">The evaluation layer and the C++ core are testable without ROS, and this is what the ROS-free CI jobs run. The Python suite ran on Windows for this guide: </w:t>
      </w:r>
      <w:r>
        <w:rPr>
          <w:b/>
          <w:bCs/>
        </w:rPr>
        <w:t>32 passed, 8 skipped in 5.8 s</w:t>
      </w:r>
      <w:r>
        <w:t xml:space="preserve">. The 8 skips are the CRDT-merge hypothesis tests, which need the compiled oracle from </w:t>
      </w:r>
      <w:r>
        <w:rPr>
          <w:rFonts w:ascii="Consolas" w:eastAsia="Consolas" w:hAnsi="Consolas" w:cs="Consolas"/>
          <w:color w:val="2F6B1F"/>
          <w:sz w:val="19"/>
          <w:szCs w:val="19"/>
        </w:rPr>
        <w:t>make test-core</w:t>
      </w:r>
      <w:r>
        <w:t>.</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706"/>
        <w:gridCol w:w="5932"/>
      </w:tblGrid>
      <w:tr w:rsidR="003A7FC0" w14:paraId="2D23F509" w14:textId="77777777">
        <w:trPr>
          <w:cantSplit/>
          <w:tblHeader/>
        </w:trPr>
        <w:tc>
          <w:tcPr>
            <w:tcW w:w="3706" w:type="dxa"/>
            <w:tcBorders>
              <w:top w:val="single" w:sz="4" w:space="0" w:color="D5DBD2"/>
              <w:left w:val="single" w:sz="4" w:space="0" w:color="D5DBD2"/>
              <w:bottom w:val="single" w:sz="4" w:space="0" w:color="D5DBD2"/>
              <w:right w:val="single" w:sz="4" w:space="0" w:color="D5DBD2"/>
            </w:tcBorders>
            <w:shd w:val="clear" w:color="auto" w:fill="121614"/>
            <w:tcMar>
              <w:top w:w="70" w:type="dxa"/>
              <w:left w:w="110" w:type="dxa"/>
              <w:bottom w:w="70" w:type="dxa"/>
              <w:right w:w="110" w:type="dxa"/>
            </w:tcMar>
            <w:vAlign w:val="center"/>
          </w:tcPr>
          <w:p w14:paraId="271C2B65" w14:textId="77777777" w:rsidR="003A7FC0" w:rsidRDefault="0000500A">
            <w:pPr>
              <w:spacing w:after="0"/>
            </w:pPr>
            <w:r>
              <w:rPr>
                <w:b/>
                <w:bCs/>
                <w:color w:val="FFFFFF"/>
                <w:sz w:val="19"/>
                <w:szCs w:val="19"/>
              </w:rPr>
              <w:t>macOS / Linux</w:t>
            </w:r>
          </w:p>
        </w:tc>
        <w:tc>
          <w:tcPr>
            <w:tcW w:w="5932" w:type="dxa"/>
            <w:tcBorders>
              <w:top w:val="single" w:sz="4" w:space="0" w:color="D5DBD2"/>
              <w:left w:val="single" w:sz="4" w:space="0" w:color="D5DBD2"/>
              <w:bottom w:val="single" w:sz="4" w:space="0" w:color="D5DBD2"/>
              <w:right w:val="single" w:sz="4" w:space="0" w:color="D5DBD2"/>
            </w:tcBorders>
            <w:shd w:val="clear" w:color="auto" w:fill="121614"/>
            <w:tcMar>
              <w:top w:w="70" w:type="dxa"/>
              <w:left w:w="110" w:type="dxa"/>
              <w:bottom w:w="70" w:type="dxa"/>
              <w:right w:w="110" w:type="dxa"/>
            </w:tcMar>
            <w:vAlign w:val="center"/>
          </w:tcPr>
          <w:p w14:paraId="7EB97E01" w14:textId="77777777" w:rsidR="003A7FC0" w:rsidRDefault="0000500A">
            <w:pPr>
              <w:spacing w:after="0"/>
            </w:pPr>
            <w:r>
              <w:rPr>
                <w:b/>
                <w:bCs/>
                <w:color w:val="FFFFFF"/>
                <w:sz w:val="19"/>
                <w:szCs w:val="19"/>
              </w:rPr>
              <w:t>Windows (PowerShell)</w:t>
            </w:r>
          </w:p>
        </w:tc>
      </w:tr>
      <w:tr w:rsidR="003A7FC0" w14:paraId="2FA752C6" w14:textId="77777777">
        <w:trPr>
          <w:cantSplit/>
        </w:trPr>
        <w:tc>
          <w:tcPr>
            <w:tcW w:w="3706" w:type="dxa"/>
            <w:tcBorders>
              <w:top w:val="single" w:sz="4" w:space="0" w:color="D5DBD2"/>
              <w:left w:val="single" w:sz="4" w:space="0" w:color="D5DBD2"/>
              <w:bottom w:val="single" w:sz="4" w:space="0" w:color="D5DBD2"/>
              <w:right w:val="single" w:sz="4" w:space="0" w:color="D5DBD2"/>
            </w:tcBorders>
            <w:shd w:val="clear" w:color="auto" w:fill="FFFFFF"/>
            <w:tcMar>
              <w:top w:w="70" w:type="dxa"/>
              <w:left w:w="110" w:type="dxa"/>
              <w:bottom w:w="70" w:type="dxa"/>
              <w:right w:w="110" w:type="dxa"/>
            </w:tcMar>
            <w:vAlign w:val="center"/>
          </w:tcPr>
          <w:p w14:paraId="577C19BC" w14:textId="77777777" w:rsidR="003A7FC0" w:rsidRDefault="0000500A">
            <w:pPr>
              <w:spacing w:after="0"/>
            </w:pPr>
            <w:r>
              <w:rPr>
                <w:rFonts w:ascii="Consolas" w:eastAsia="Consolas" w:hAnsi="Consolas" w:cs="Consolas"/>
                <w:color w:val="2F6B1F"/>
                <w:sz w:val="17"/>
                <w:szCs w:val="17"/>
              </w:rPr>
              <w:t>cd aeropact</w:t>
            </w:r>
          </w:p>
          <w:p w14:paraId="4EF4155E" w14:textId="77777777" w:rsidR="003A7FC0" w:rsidRDefault="0000500A">
            <w:pPr>
              <w:spacing w:after="0"/>
            </w:pPr>
            <w:r>
              <w:rPr>
                <w:rFonts w:ascii="Consolas" w:eastAsia="Consolas" w:hAnsi="Consolas" w:cs="Consolas"/>
                <w:color w:val="2F6B1F"/>
                <w:sz w:val="17"/>
                <w:szCs w:val="17"/>
              </w:rPr>
              <w:t>pip install -r requirements-dev.txt</w:t>
            </w:r>
          </w:p>
          <w:p w14:paraId="04E48959" w14:textId="77777777" w:rsidR="003A7FC0" w:rsidRDefault="0000500A">
            <w:pPr>
              <w:spacing w:after="0"/>
            </w:pPr>
            <w:r>
              <w:rPr>
                <w:rFonts w:ascii="Consolas" w:eastAsia="Consolas" w:hAnsi="Consolas" w:cs="Consolas"/>
                <w:color w:val="2F6B1F"/>
                <w:sz w:val="17"/>
                <w:szCs w:val="17"/>
              </w:rPr>
              <w:t>make test-py</w:t>
            </w:r>
          </w:p>
        </w:tc>
        <w:tc>
          <w:tcPr>
            <w:tcW w:w="5932" w:type="dxa"/>
            <w:tcBorders>
              <w:top w:val="single" w:sz="4" w:space="0" w:color="D5DBD2"/>
              <w:left w:val="single" w:sz="4" w:space="0" w:color="D5DBD2"/>
              <w:bottom w:val="single" w:sz="4" w:space="0" w:color="D5DBD2"/>
              <w:right w:val="single" w:sz="4" w:space="0" w:color="D5DBD2"/>
            </w:tcBorders>
            <w:shd w:val="clear" w:color="auto" w:fill="FFFFFF"/>
            <w:tcMar>
              <w:top w:w="70" w:type="dxa"/>
              <w:left w:w="110" w:type="dxa"/>
              <w:bottom w:w="70" w:type="dxa"/>
              <w:right w:w="110" w:type="dxa"/>
            </w:tcMar>
            <w:vAlign w:val="center"/>
          </w:tcPr>
          <w:p w14:paraId="4E75D8C6" w14:textId="77777777" w:rsidR="003A7FC0" w:rsidRDefault="0000500A">
            <w:pPr>
              <w:spacing w:after="0"/>
            </w:pPr>
            <w:r>
              <w:rPr>
                <w:rFonts w:ascii="Consolas" w:eastAsia="Consolas" w:hAnsi="Consolas" w:cs="Consolas"/>
                <w:color w:val="2F6B1F"/>
                <w:sz w:val="17"/>
                <w:szCs w:val="17"/>
              </w:rPr>
              <w:t>cd aeropact</w:t>
            </w:r>
          </w:p>
          <w:p w14:paraId="1A09FBAC" w14:textId="77777777" w:rsidR="003A7FC0" w:rsidRDefault="0000500A">
            <w:pPr>
              <w:spacing w:after="0"/>
            </w:pPr>
            <w:r>
              <w:rPr>
                <w:rFonts w:ascii="Consolas" w:eastAsia="Consolas" w:hAnsi="Consolas" w:cs="Consolas"/>
                <w:color w:val="2F6B1F"/>
                <w:sz w:val="17"/>
                <w:szCs w:val="17"/>
              </w:rPr>
              <w:t>pip install -r requirements-dev.txt</w:t>
            </w:r>
          </w:p>
          <w:p w14:paraId="0C08C3DD" w14:textId="77777777" w:rsidR="003A7FC0" w:rsidRDefault="0000500A">
            <w:pPr>
              <w:spacing w:after="0"/>
            </w:pPr>
            <w:r>
              <w:rPr>
                <w:rFonts w:ascii="Consolas" w:eastAsia="Consolas" w:hAnsi="Consolas" w:cs="Consolas"/>
                <w:color w:val="2F6B1F"/>
                <w:sz w:val="17"/>
                <w:szCs w:val="17"/>
              </w:rPr>
              <w:t>$env:PYTHONPATH="src/aeropact_eval"</w:t>
            </w:r>
          </w:p>
          <w:p w14:paraId="474EA89C" w14:textId="77777777" w:rsidR="003A7FC0" w:rsidRDefault="0000500A">
            <w:pPr>
              <w:spacing w:after="0"/>
            </w:pPr>
            <w:r>
              <w:rPr>
                <w:rFonts w:ascii="Consolas" w:eastAsia="Consolas" w:hAnsi="Consolas" w:cs="Consolas"/>
                <w:color w:val="2F6B1F"/>
                <w:sz w:val="17"/>
                <w:szCs w:val="17"/>
              </w:rPr>
              <w:t>python -m pytest -q tests src/aeropact_eval/test/test_metrics.py src/aeropact_sim/test/test_world_generator.py</w:t>
            </w:r>
          </w:p>
        </w:tc>
      </w:tr>
    </w:tbl>
    <w:p w14:paraId="411F3133" w14:textId="77777777" w:rsidR="003A7FC0" w:rsidRDefault="003A7FC0">
      <w:pPr>
        <w:spacing w:after="160"/>
      </w:pPr>
    </w:p>
    <w:p w14:paraId="64AF3F00" w14:textId="77777777" w:rsidR="003A7FC0" w:rsidRDefault="0000500A">
      <w:r>
        <w:rPr>
          <w:rFonts w:ascii="Consolas" w:eastAsia="Consolas" w:hAnsi="Consolas" w:cs="Consolas"/>
          <w:color w:val="2F6B1F"/>
          <w:sz w:val="19"/>
          <w:szCs w:val="19"/>
        </w:rPr>
        <w:t>make test-core</w:t>
      </w:r>
      <w:r>
        <w:t xml:space="preserve"> (Linux; </w:t>
      </w:r>
      <w:r>
        <w:rPr>
          <w:rFonts w:ascii="Consolas" w:eastAsia="Consolas" w:hAnsi="Consolas" w:cs="Consolas"/>
          <w:color w:val="2F6B1F"/>
          <w:sz w:val="19"/>
          <w:szCs w:val="19"/>
        </w:rPr>
        <w:t>apt install g++ cmake libyaml-cpp-dev libgtest-dev libssl-dev</w:t>
      </w:r>
      <w:r>
        <w:t xml:space="preserve">) builds </w:t>
      </w:r>
      <w:r>
        <w:rPr>
          <w:rFonts w:ascii="Consolas" w:eastAsia="Consolas" w:hAnsi="Consolas" w:cs="Consolas"/>
          <w:color w:val="2F6B1F"/>
          <w:sz w:val="19"/>
          <w:szCs w:val="19"/>
        </w:rPr>
        <w:t>aeropact_core</w:t>
      </w:r>
      <w:r>
        <w:t xml:space="preserve"> with plain CMake, runs its 15 gtest suites and then the hypothesis properties against the real CRDT merge.</w:t>
      </w:r>
    </w:p>
    <w:p w14:paraId="3210DC29" w14:textId="77777777" w:rsidR="003A7FC0" w:rsidRDefault="0000500A">
      <w:pPr>
        <w:pStyle w:val="Heading2"/>
      </w:pPr>
      <w:bookmarkStart w:id="27" w:name="_Toc244331193"/>
      <w:r>
        <w:t>8.5  Film mode and hardware</w:t>
      </w:r>
      <w:bookmarkEnd w:id="27"/>
    </w:p>
    <w:p w14:paraId="4BDADFB8" w14:textId="77777777" w:rsidR="003A7FC0" w:rsidRDefault="0000500A">
      <w:r>
        <w:t xml:space="preserve">Film mode records a Gazebo run to video from a scripted camera, server-side and in simulation time. The command is in </w:t>
      </w:r>
      <w:r>
        <w:rPr>
          <w:rFonts w:ascii="Consolas" w:eastAsia="Consolas" w:hAnsi="Consolas" w:cs="Consolas"/>
          <w:color w:val="2F6B1F"/>
          <w:sz w:val="19"/>
          <w:szCs w:val="19"/>
        </w:rPr>
        <w:t>aeropact/README.md</w:t>
      </w:r>
      <w:r>
        <w:t xml:space="preserve"> (</w:t>
      </w:r>
      <w:r>
        <w:rPr>
          <w:i/>
          <w:iCs/>
        </w:rPr>
        <w:t>Film mode</w:t>
      </w:r>
      <w:r>
        <w:t xml:space="preserve">). You do not need it to reproduce any result. </w:t>
      </w:r>
      <w:r>
        <w:rPr>
          <w:rFonts w:ascii="Consolas" w:eastAsia="Consolas" w:hAnsi="Consolas" w:cs="Consolas"/>
          <w:color w:val="2F6B1F"/>
          <w:sz w:val="19"/>
          <w:szCs w:val="19"/>
        </w:rPr>
        <w:t>aeropact/docs/HARDWARE_DEPLOYMENT.md</w:t>
      </w:r>
      <w:r>
        <w:t xml:space="preserve"> describes the deployment launch files and the verification ladder a site would need before any vehicle flies. </w:t>
      </w:r>
      <w:r>
        <w:rPr>
          <w:b/>
          <w:bCs/>
        </w:rPr>
        <w:t>It is out of scope for this guide</w:t>
      </w:r>
      <w:r>
        <w:t>: no hardware flight has been made, and the software is not certified for flight.</w:t>
      </w:r>
    </w:p>
    <w:p w14:paraId="26C572FB" w14:textId="77777777" w:rsidR="003A7FC0" w:rsidRDefault="0000500A">
      <w:pPr>
        <w:pStyle w:val="Heading1"/>
        <w:pageBreakBefore/>
      </w:pPr>
      <w:bookmarkStart w:id="28" w:name="_Toc244331194"/>
      <w:r>
        <w:t>9  Troubleshooting</w:t>
      </w:r>
      <w:bookmarkEnd w:id="28"/>
    </w:p>
    <w:p w14:paraId="7FD8D88D" w14:textId="77777777" w:rsidR="003A7FC0" w:rsidRDefault="0000500A">
      <w:r>
        <w:t xml:space="preserve">These are problems we hit ourselves, collected from the READMEs, </w:t>
      </w:r>
      <w:r>
        <w:rPr>
          <w:rFonts w:ascii="Consolas" w:eastAsia="Consolas" w:hAnsi="Consolas" w:cs="Consolas"/>
          <w:color w:val="2F6B1F"/>
          <w:sz w:val="19"/>
          <w:szCs w:val="19"/>
        </w:rPr>
        <w:t>aeropact/docs/OPERATIONS.md</w:t>
      </w:r>
      <w:r>
        <w:t xml:space="preserve"> and our run notes.</w:t>
      </w:r>
    </w:p>
    <w:p w14:paraId="3CF8A377" w14:textId="77777777" w:rsidR="003A7FC0" w:rsidRDefault="0000500A">
      <w:pPr>
        <w:pStyle w:val="Heading3"/>
      </w:pPr>
      <w:r>
        <w:t>9.1  sim3d</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770"/>
        <w:gridCol w:w="3132"/>
        <w:gridCol w:w="3736"/>
      </w:tblGrid>
      <w:tr w:rsidR="003A7FC0" w14:paraId="04A17757" w14:textId="77777777">
        <w:trPr>
          <w:cantSplit/>
          <w:tblHeader/>
        </w:trPr>
        <w:tc>
          <w:tcPr>
            <w:tcW w:w="2770" w:type="dxa"/>
            <w:tcBorders>
              <w:top w:val="single" w:sz="4" w:space="0" w:color="D5DBD2"/>
              <w:left w:val="single" w:sz="4" w:space="0" w:color="D5DBD2"/>
              <w:bottom w:val="single" w:sz="4" w:space="0" w:color="D5DBD2"/>
              <w:right w:val="single" w:sz="4" w:space="0" w:color="D5DBD2"/>
            </w:tcBorders>
            <w:shd w:val="clear" w:color="auto" w:fill="121614"/>
            <w:tcMar>
              <w:top w:w="70" w:type="dxa"/>
              <w:left w:w="110" w:type="dxa"/>
              <w:bottom w:w="70" w:type="dxa"/>
              <w:right w:w="110" w:type="dxa"/>
            </w:tcMar>
            <w:vAlign w:val="center"/>
          </w:tcPr>
          <w:p w14:paraId="29A3EB04" w14:textId="77777777" w:rsidR="003A7FC0" w:rsidRDefault="0000500A">
            <w:pPr>
              <w:spacing w:after="0"/>
            </w:pPr>
            <w:r>
              <w:rPr>
                <w:b/>
                <w:bCs/>
                <w:color w:val="FFFFFF"/>
                <w:sz w:val="19"/>
                <w:szCs w:val="19"/>
              </w:rPr>
              <w:t>Symptom</w:t>
            </w:r>
          </w:p>
        </w:tc>
        <w:tc>
          <w:tcPr>
            <w:tcW w:w="3132" w:type="dxa"/>
            <w:tcBorders>
              <w:top w:val="single" w:sz="4" w:space="0" w:color="D5DBD2"/>
              <w:left w:val="single" w:sz="4" w:space="0" w:color="D5DBD2"/>
              <w:bottom w:val="single" w:sz="4" w:space="0" w:color="D5DBD2"/>
              <w:right w:val="single" w:sz="4" w:space="0" w:color="D5DBD2"/>
            </w:tcBorders>
            <w:shd w:val="clear" w:color="auto" w:fill="121614"/>
            <w:tcMar>
              <w:top w:w="70" w:type="dxa"/>
              <w:left w:w="110" w:type="dxa"/>
              <w:bottom w:w="70" w:type="dxa"/>
              <w:right w:w="110" w:type="dxa"/>
            </w:tcMar>
            <w:vAlign w:val="center"/>
          </w:tcPr>
          <w:p w14:paraId="107BC9AE" w14:textId="77777777" w:rsidR="003A7FC0" w:rsidRDefault="0000500A">
            <w:pPr>
              <w:spacing w:after="0"/>
            </w:pPr>
            <w:r>
              <w:rPr>
                <w:b/>
                <w:bCs/>
                <w:color w:val="FFFFFF"/>
                <w:sz w:val="19"/>
                <w:szCs w:val="19"/>
              </w:rPr>
              <w:t>Cause</w:t>
            </w:r>
          </w:p>
        </w:tc>
        <w:tc>
          <w:tcPr>
            <w:tcW w:w="3736" w:type="dxa"/>
            <w:tcBorders>
              <w:top w:val="single" w:sz="4" w:space="0" w:color="D5DBD2"/>
              <w:left w:val="single" w:sz="4" w:space="0" w:color="D5DBD2"/>
              <w:bottom w:val="single" w:sz="4" w:space="0" w:color="D5DBD2"/>
              <w:right w:val="single" w:sz="4" w:space="0" w:color="D5DBD2"/>
            </w:tcBorders>
            <w:shd w:val="clear" w:color="auto" w:fill="121614"/>
            <w:tcMar>
              <w:top w:w="70" w:type="dxa"/>
              <w:left w:w="110" w:type="dxa"/>
              <w:bottom w:w="70" w:type="dxa"/>
              <w:right w:w="110" w:type="dxa"/>
            </w:tcMar>
            <w:vAlign w:val="center"/>
          </w:tcPr>
          <w:p w14:paraId="77F4C7CA" w14:textId="77777777" w:rsidR="003A7FC0" w:rsidRDefault="0000500A">
            <w:pPr>
              <w:spacing w:after="0"/>
            </w:pPr>
            <w:r>
              <w:rPr>
                <w:b/>
                <w:bCs/>
                <w:color w:val="FFFFFF"/>
                <w:sz w:val="19"/>
                <w:szCs w:val="19"/>
              </w:rPr>
              <w:t>Fix</w:t>
            </w:r>
          </w:p>
        </w:tc>
      </w:tr>
      <w:tr w:rsidR="003A7FC0" w14:paraId="2404D037" w14:textId="77777777">
        <w:trPr>
          <w:cantSplit/>
        </w:trPr>
        <w:tc>
          <w:tcPr>
            <w:tcW w:w="2770" w:type="dxa"/>
            <w:tcBorders>
              <w:top w:val="single" w:sz="4" w:space="0" w:color="D5DBD2"/>
              <w:left w:val="single" w:sz="4" w:space="0" w:color="D5DBD2"/>
              <w:bottom w:val="single" w:sz="4" w:space="0" w:color="D5DBD2"/>
              <w:right w:val="single" w:sz="4" w:space="0" w:color="D5DBD2"/>
            </w:tcBorders>
            <w:shd w:val="clear" w:color="auto" w:fill="FFFFFF"/>
            <w:tcMar>
              <w:top w:w="70" w:type="dxa"/>
              <w:left w:w="110" w:type="dxa"/>
              <w:bottom w:w="70" w:type="dxa"/>
              <w:right w:w="110" w:type="dxa"/>
            </w:tcMar>
            <w:vAlign w:val="center"/>
          </w:tcPr>
          <w:p w14:paraId="416BE7E6" w14:textId="77777777" w:rsidR="003A7FC0" w:rsidRDefault="0000500A">
            <w:pPr>
              <w:spacing w:after="0"/>
            </w:pPr>
            <w:r>
              <w:rPr>
                <w:rFonts w:ascii="Consolas" w:eastAsia="Consolas" w:hAnsi="Consolas" w:cs="Consolas"/>
                <w:color w:val="2F6B1F"/>
                <w:sz w:val="17"/>
                <w:szCs w:val="17"/>
              </w:rPr>
              <w:t>make: command not found</w:t>
            </w:r>
            <w:r>
              <w:rPr>
                <w:sz w:val="19"/>
                <w:szCs w:val="19"/>
              </w:rPr>
              <w:t xml:space="preserve"> (Windows)</w:t>
            </w:r>
          </w:p>
        </w:tc>
        <w:tc>
          <w:tcPr>
            <w:tcW w:w="3132" w:type="dxa"/>
            <w:tcBorders>
              <w:top w:val="single" w:sz="4" w:space="0" w:color="D5DBD2"/>
              <w:left w:val="single" w:sz="4" w:space="0" w:color="D5DBD2"/>
              <w:bottom w:val="single" w:sz="4" w:space="0" w:color="D5DBD2"/>
              <w:right w:val="single" w:sz="4" w:space="0" w:color="D5DBD2"/>
            </w:tcBorders>
            <w:shd w:val="clear" w:color="auto" w:fill="FFFFFF"/>
            <w:tcMar>
              <w:top w:w="70" w:type="dxa"/>
              <w:left w:w="110" w:type="dxa"/>
              <w:bottom w:w="70" w:type="dxa"/>
              <w:right w:w="110" w:type="dxa"/>
            </w:tcMar>
            <w:vAlign w:val="center"/>
          </w:tcPr>
          <w:p w14:paraId="63AC2B3C" w14:textId="77777777" w:rsidR="003A7FC0" w:rsidRDefault="0000500A">
            <w:pPr>
              <w:spacing w:after="0"/>
            </w:pPr>
            <w:r>
              <w:rPr>
                <w:sz w:val="19"/>
                <w:szCs w:val="19"/>
              </w:rPr>
              <w:t>GNU Make is not part of Windows or Git for Windows.</w:t>
            </w:r>
          </w:p>
        </w:tc>
        <w:tc>
          <w:tcPr>
            <w:tcW w:w="3736" w:type="dxa"/>
            <w:tcBorders>
              <w:top w:val="single" w:sz="4" w:space="0" w:color="D5DBD2"/>
              <w:left w:val="single" w:sz="4" w:space="0" w:color="D5DBD2"/>
              <w:bottom w:val="single" w:sz="4" w:space="0" w:color="D5DBD2"/>
              <w:right w:val="single" w:sz="4" w:space="0" w:color="D5DBD2"/>
            </w:tcBorders>
            <w:shd w:val="clear" w:color="auto" w:fill="FFFFFF"/>
            <w:tcMar>
              <w:top w:w="70" w:type="dxa"/>
              <w:left w:w="110" w:type="dxa"/>
              <w:bottom w:w="70" w:type="dxa"/>
              <w:right w:w="110" w:type="dxa"/>
            </w:tcMar>
            <w:vAlign w:val="center"/>
          </w:tcPr>
          <w:p w14:paraId="5F037DFA" w14:textId="77777777" w:rsidR="003A7FC0" w:rsidRDefault="0000500A">
            <w:pPr>
              <w:spacing w:after="0"/>
            </w:pPr>
            <w:r>
              <w:rPr>
                <w:sz w:val="19"/>
                <w:szCs w:val="19"/>
              </w:rPr>
              <w:t xml:space="preserve">Run the npm equivalent inside </w:t>
            </w:r>
            <w:r>
              <w:rPr>
                <w:rFonts w:ascii="Consolas" w:eastAsia="Consolas" w:hAnsi="Consolas" w:cs="Consolas"/>
                <w:color w:val="2F6B1F"/>
                <w:sz w:val="17"/>
                <w:szCs w:val="17"/>
              </w:rPr>
              <w:t>sim3d/</w:t>
            </w:r>
            <w:r>
              <w:rPr>
                <w:sz w:val="19"/>
                <w:szCs w:val="19"/>
              </w:rPr>
              <w:t xml:space="preserve"> (chapter 10). All our Windows runs used npm.</w:t>
            </w:r>
          </w:p>
        </w:tc>
      </w:tr>
      <w:tr w:rsidR="003A7FC0" w14:paraId="1BA01ABE" w14:textId="77777777">
        <w:trPr>
          <w:cantSplit/>
        </w:trPr>
        <w:tc>
          <w:tcPr>
            <w:tcW w:w="2770" w:type="dxa"/>
            <w:tcBorders>
              <w:top w:val="single" w:sz="4" w:space="0" w:color="D5DBD2"/>
              <w:left w:val="single" w:sz="4" w:space="0" w:color="D5DBD2"/>
              <w:bottom w:val="single" w:sz="4" w:space="0" w:color="D5DBD2"/>
              <w:right w:val="single" w:sz="4" w:space="0" w:color="D5DBD2"/>
            </w:tcBorders>
            <w:shd w:val="clear" w:color="auto" w:fill="F4F6F2"/>
            <w:tcMar>
              <w:top w:w="70" w:type="dxa"/>
              <w:left w:w="110" w:type="dxa"/>
              <w:bottom w:w="70" w:type="dxa"/>
              <w:right w:w="110" w:type="dxa"/>
            </w:tcMar>
            <w:vAlign w:val="center"/>
          </w:tcPr>
          <w:p w14:paraId="67B49323" w14:textId="77777777" w:rsidR="003A7FC0" w:rsidRDefault="0000500A">
            <w:pPr>
              <w:spacing w:after="0"/>
            </w:pPr>
            <w:r>
              <w:rPr>
                <w:rFonts w:ascii="Consolas" w:eastAsia="Consolas" w:hAnsi="Consolas" w:cs="Consolas"/>
                <w:color w:val="2F6B1F"/>
                <w:sz w:val="17"/>
                <w:szCs w:val="17"/>
              </w:rPr>
              <w:t>npm install</w:t>
            </w:r>
            <w:r>
              <w:rPr>
                <w:sz w:val="19"/>
                <w:szCs w:val="19"/>
              </w:rPr>
              <w:t xml:space="preserve"> or </w:t>
            </w:r>
            <w:r>
              <w:rPr>
                <w:rFonts w:ascii="Consolas" w:eastAsia="Consolas" w:hAnsi="Consolas" w:cs="Consolas"/>
                <w:color w:val="2F6B1F"/>
                <w:sz w:val="17"/>
                <w:szCs w:val="17"/>
              </w:rPr>
              <w:t>npm run dev</w:t>
            </w:r>
            <w:r>
              <w:rPr>
                <w:sz w:val="19"/>
                <w:szCs w:val="19"/>
              </w:rPr>
              <w:t xml:space="preserve"> fails on syntax or engine errors</w:t>
            </w:r>
          </w:p>
        </w:tc>
        <w:tc>
          <w:tcPr>
            <w:tcW w:w="3132" w:type="dxa"/>
            <w:tcBorders>
              <w:top w:val="single" w:sz="4" w:space="0" w:color="D5DBD2"/>
              <w:left w:val="single" w:sz="4" w:space="0" w:color="D5DBD2"/>
              <w:bottom w:val="single" w:sz="4" w:space="0" w:color="D5DBD2"/>
              <w:right w:val="single" w:sz="4" w:space="0" w:color="D5DBD2"/>
            </w:tcBorders>
            <w:shd w:val="clear" w:color="auto" w:fill="F4F6F2"/>
            <w:tcMar>
              <w:top w:w="70" w:type="dxa"/>
              <w:left w:w="110" w:type="dxa"/>
              <w:bottom w:w="70" w:type="dxa"/>
              <w:right w:w="110" w:type="dxa"/>
            </w:tcMar>
            <w:vAlign w:val="center"/>
          </w:tcPr>
          <w:p w14:paraId="157D98A8" w14:textId="77777777" w:rsidR="003A7FC0" w:rsidRDefault="0000500A">
            <w:pPr>
              <w:spacing w:after="0"/>
            </w:pPr>
            <w:r>
              <w:rPr>
                <w:sz w:val="19"/>
                <w:szCs w:val="19"/>
              </w:rPr>
              <w:t>Node.js older than 18.</w:t>
            </w:r>
          </w:p>
        </w:tc>
        <w:tc>
          <w:tcPr>
            <w:tcW w:w="3736" w:type="dxa"/>
            <w:tcBorders>
              <w:top w:val="single" w:sz="4" w:space="0" w:color="D5DBD2"/>
              <w:left w:val="single" w:sz="4" w:space="0" w:color="D5DBD2"/>
              <w:bottom w:val="single" w:sz="4" w:space="0" w:color="D5DBD2"/>
              <w:right w:val="single" w:sz="4" w:space="0" w:color="D5DBD2"/>
            </w:tcBorders>
            <w:shd w:val="clear" w:color="auto" w:fill="F4F6F2"/>
            <w:tcMar>
              <w:top w:w="70" w:type="dxa"/>
              <w:left w:w="110" w:type="dxa"/>
              <w:bottom w:w="70" w:type="dxa"/>
              <w:right w:w="110" w:type="dxa"/>
            </w:tcMar>
            <w:vAlign w:val="center"/>
          </w:tcPr>
          <w:p w14:paraId="0E5630F0" w14:textId="77777777" w:rsidR="003A7FC0" w:rsidRDefault="0000500A">
            <w:pPr>
              <w:spacing w:after="0"/>
            </w:pPr>
            <w:r>
              <w:rPr>
                <w:sz w:val="19"/>
                <w:szCs w:val="19"/>
              </w:rPr>
              <w:t xml:space="preserve">Install Node 20 LTS; check with </w:t>
            </w:r>
            <w:r>
              <w:rPr>
                <w:rFonts w:ascii="Consolas" w:eastAsia="Consolas" w:hAnsi="Consolas" w:cs="Consolas"/>
                <w:color w:val="2F6B1F"/>
                <w:sz w:val="17"/>
                <w:szCs w:val="17"/>
              </w:rPr>
              <w:t>node -v</w:t>
            </w:r>
            <w:r>
              <w:rPr>
                <w:sz w:val="19"/>
                <w:szCs w:val="19"/>
              </w:rPr>
              <w:t>.</w:t>
            </w:r>
          </w:p>
        </w:tc>
      </w:tr>
      <w:tr w:rsidR="003A7FC0" w14:paraId="39A550DB" w14:textId="77777777">
        <w:trPr>
          <w:cantSplit/>
        </w:trPr>
        <w:tc>
          <w:tcPr>
            <w:tcW w:w="2770" w:type="dxa"/>
            <w:tcBorders>
              <w:top w:val="single" w:sz="4" w:space="0" w:color="D5DBD2"/>
              <w:left w:val="single" w:sz="4" w:space="0" w:color="D5DBD2"/>
              <w:bottom w:val="single" w:sz="4" w:space="0" w:color="D5DBD2"/>
              <w:right w:val="single" w:sz="4" w:space="0" w:color="D5DBD2"/>
            </w:tcBorders>
            <w:shd w:val="clear" w:color="auto" w:fill="FFFFFF"/>
            <w:tcMar>
              <w:top w:w="70" w:type="dxa"/>
              <w:left w:w="110" w:type="dxa"/>
              <w:bottom w:w="70" w:type="dxa"/>
              <w:right w:w="110" w:type="dxa"/>
            </w:tcMar>
            <w:vAlign w:val="center"/>
          </w:tcPr>
          <w:p w14:paraId="682E9D4C" w14:textId="77777777" w:rsidR="003A7FC0" w:rsidRDefault="0000500A">
            <w:pPr>
              <w:spacing w:after="0"/>
            </w:pPr>
            <w:r>
              <w:rPr>
                <w:sz w:val="19"/>
                <w:szCs w:val="19"/>
              </w:rPr>
              <w:t>Viewer is not on port 5173</w:t>
            </w:r>
          </w:p>
        </w:tc>
        <w:tc>
          <w:tcPr>
            <w:tcW w:w="3132" w:type="dxa"/>
            <w:tcBorders>
              <w:top w:val="single" w:sz="4" w:space="0" w:color="D5DBD2"/>
              <w:left w:val="single" w:sz="4" w:space="0" w:color="D5DBD2"/>
              <w:bottom w:val="single" w:sz="4" w:space="0" w:color="D5DBD2"/>
              <w:right w:val="single" w:sz="4" w:space="0" w:color="D5DBD2"/>
            </w:tcBorders>
            <w:shd w:val="clear" w:color="auto" w:fill="FFFFFF"/>
            <w:tcMar>
              <w:top w:w="70" w:type="dxa"/>
              <w:left w:w="110" w:type="dxa"/>
              <w:bottom w:w="70" w:type="dxa"/>
              <w:right w:w="110" w:type="dxa"/>
            </w:tcMar>
            <w:vAlign w:val="center"/>
          </w:tcPr>
          <w:p w14:paraId="5F55683D" w14:textId="77777777" w:rsidR="003A7FC0" w:rsidRDefault="0000500A">
            <w:pPr>
              <w:spacing w:after="0"/>
            </w:pPr>
            <w:r>
              <w:rPr>
                <w:sz w:val="19"/>
                <w:szCs w:val="19"/>
              </w:rPr>
              <w:t>The port was busy; Vite took the next one.</w:t>
            </w:r>
          </w:p>
        </w:tc>
        <w:tc>
          <w:tcPr>
            <w:tcW w:w="3736" w:type="dxa"/>
            <w:tcBorders>
              <w:top w:val="single" w:sz="4" w:space="0" w:color="D5DBD2"/>
              <w:left w:val="single" w:sz="4" w:space="0" w:color="D5DBD2"/>
              <w:bottom w:val="single" w:sz="4" w:space="0" w:color="D5DBD2"/>
              <w:right w:val="single" w:sz="4" w:space="0" w:color="D5DBD2"/>
            </w:tcBorders>
            <w:shd w:val="clear" w:color="auto" w:fill="FFFFFF"/>
            <w:tcMar>
              <w:top w:w="70" w:type="dxa"/>
              <w:left w:w="110" w:type="dxa"/>
              <w:bottom w:w="70" w:type="dxa"/>
              <w:right w:w="110" w:type="dxa"/>
            </w:tcMar>
            <w:vAlign w:val="center"/>
          </w:tcPr>
          <w:p w14:paraId="6A8CE11F" w14:textId="77777777" w:rsidR="003A7FC0" w:rsidRDefault="0000500A">
            <w:pPr>
              <w:spacing w:after="0"/>
            </w:pPr>
            <w:r>
              <w:rPr>
                <w:sz w:val="19"/>
                <w:szCs w:val="19"/>
              </w:rPr>
              <w:t>Use the URL Vite prints.</w:t>
            </w:r>
          </w:p>
        </w:tc>
      </w:tr>
      <w:tr w:rsidR="003A7FC0" w14:paraId="57B1DF23" w14:textId="77777777">
        <w:trPr>
          <w:cantSplit/>
        </w:trPr>
        <w:tc>
          <w:tcPr>
            <w:tcW w:w="2770" w:type="dxa"/>
            <w:tcBorders>
              <w:top w:val="single" w:sz="4" w:space="0" w:color="D5DBD2"/>
              <w:left w:val="single" w:sz="4" w:space="0" w:color="D5DBD2"/>
              <w:bottom w:val="single" w:sz="4" w:space="0" w:color="D5DBD2"/>
              <w:right w:val="single" w:sz="4" w:space="0" w:color="D5DBD2"/>
            </w:tcBorders>
            <w:shd w:val="clear" w:color="auto" w:fill="F4F6F2"/>
            <w:tcMar>
              <w:top w:w="70" w:type="dxa"/>
              <w:left w:w="110" w:type="dxa"/>
              <w:bottom w:w="70" w:type="dxa"/>
              <w:right w:w="110" w:type="dxa"/>
            </w:tcMar>
            <w:vAlign w:val="center"/>
          </w:tcPr>
          <w:p w14:paraId="161BBF4C" w14:textId="77777777" w:rsidR="003A7FC0" w:rsidRDefault="0000500A">
            <w:pPr>
              <w:spacing w:after="0"/>
            </w:pPr>
            <w:r>
              <w:rPr>
                <w:sz w:val="19"/>
                <w:szCs w:val="19"/>
              </w:rPr>
              <w:t>Blank or black 3D view</w:t>
            </w:r>
          </w:p>
        </w:tc>
        <w:tc>
          <w:tcPr>
            <w:tcW w:w="3132" w:type="dxa"/>
            <w:tcBorders>
              <w:top w:val="single" w:sz="4" w:space="0" w:color="D5DBD2"/>
              <w:left w:val="single" w:sz="4" w:space="0" w:color="D5DBD2"/>
              <w:bottom w:val="single" w:sz="4" w:space="0" w:color="D5DBD2"/>
              <w:right w:val="single" w:sz="4" w:space="0" w:color="D5DBD2"/>
            </w:tcBorders>
            <w:shd w:val="clear" w:color="auto" w:fill="F4F6F2"/>
            <w:tcMar>
              <w:top w:w="70" w:type="dxa"/>
              <w:left w:w="110" w:type="dxa"/>
              <w:bottom w:w="70" w:type="dxa"/>
              <w:right w:w="110" w:type="dxa"/>
            </w:tcMar>
            <w:vAlign w:val="center"/>
          </w:tcPr>
          <w:p w14:paraId="41868300" w14:textId="77777777" w:rsidR="003A7FC0" w:rsidRDefault="0000500A">
            <w:pPr>
              <w:spacing w:after="0"/>
            </w:pPr>
            <w:r>
              <w:rPr>
                <w:sz w:val="19"/>
                <w:szCs w:val="19"/>
              </w:rPr>
              <w:t>WebGL disabled or no GPU acceleration.</w:t>
            </w:r>
          </w:p>
        </w:tc>
        <w:tc>
          <w:tcPr>
            <w:tcW w:w="3736" w:type="dxa"/>
            <w:tcBorders>
              <w:top w:val="single" w:sz="4" w:space="0" w:color="D5DBD2"/>
              <w:left w:val="single" w:sz="4" w:space="0" w:color="D5DBD2"/>
              <w:bottom w:val="single" w:sz="4" w:space="0" w:color="D5DBD2"/>
              <w:right w:val="single" w:sz="4" w:space="0" w:color="D5DBD2"/>
            </w:tcBorders>
            <w:shd w:val="clear" w:color="auto" w:fill="F4F6F2"/>
            <w:tcMar>
              <w:top w:w="70" w:type="dxa"/>
              <w:left w:w="110" w:type="dxa"/>
              <w:bottom w:w="70" w:type="dxa"/>
              <w:right w:w="110" w:type="dxa"/>
            </w:tcMar>
            <w:vAlign w:val="center"/>
          </w:tcPr>
          <w:p w14:paraId="605C8046" w14:textId="77777777" w:rsidR="003A7FC0" w:rsidRDefault="0000500A">
            <w:pPr>
              <w:spacing w:after="0"/>
            </w:pPr>
            <w:r>
              <w:rPr>
                <w:sz w:val="19"/>
                <w:szCs w:val="19"/>
              </w:rPr>
              <w:t>Use a current Chrome or Edge with hardware acceleration on. Tests and bench do not need a GPU.</w:t>
            </w:r>
          </w:p>
        </w:tc>
      </w:tr>
      <w:tr w:rsidR="003A7FC0" w14:paraId="013A26C7" w14:textId="77777777">
        <w:trPr>
          <w:cantSplit/>
        </w:trPr>
        <w:tc>
          <w:tcPr>
            <w:tcW w:w="2770" w:type="dxa"/>
            <w:tcBorders>
              <w:top w:val="single" w:sz="4" w:space="0" w:color="D5DBD2"/>
              <w:left w:val="single" w:sz="4" w:space="0" w:color="D5DBD2"/>
              <w:bottom w:val="single" w:sz="4" w:space="0" w:color="D5DBD2"/>
              <w:right w:val="single" w:sz="4" w:space="0" w:color="D5DBD2"/>
            </w:tcBorders>
            <w:shd w:val="clear" w:color="auto" w:fill="FFFFFF"/>
            <w:tcMar>
              <w:top w:w="70" w:type="dxa"/>
              <w:left w:w="110" w:type="dxa"/>
              <w:bottom w:w="70" w:type="dxa"/>
              <w:right w:w="110" w:type="dxa"/>
            </w:tcMar>
            <w:vAlign w:val="center"/>
          </w:tcPr>
          <w:p w14:paraId="5DCA1628" w14:textId="77777777" w:rsidR="003A7FC0" w:rsidRDefault="0000500A">
            <w:pPr>
              <w:spacing w:after="0"/>
            </w:pPr>
            <w:r>
              <w:rPr>
                <w:rFonts w:ascii="Consolas" w:eastAsia="Consolas" w:hAnsi="Consolas" w:cs="Consolas"/>
                <w:color w:val="2F6B1F"/>
                <w:sz w:val="17"/>
                <w:szCs w:val="17"/>
              </w:rPr>
              <w:t>Error: unknown scenario X; known: ...</w:t>
            </w:r>
          </w:p>
        </w:tc>
        <w:tc>
          <w:tcPr>
            <w:tcW w:w="3132" w:type="dxa"/>
            <w:tcBorders>
              <w:top w:val="single" w:sz="4" w:space="0" w:color="D5DBD2"/>
              <w:left w:val="single" w:sz="4" w:space="0" w:color="D5DBD2"/>
              <w:bottom w:val="single" w:sz="4" w:space="0" w:color="D5DBD2"/>
              <w:right w:val="single" w:sz="4" w:space="0" w:color="D5DBD2"/>
            </w:tcBorders>
            <w:shd w:val="clear" w:color="auto" w:fill="FFFFFF"/>
            <w:tcMar>
              <w:top w:w="70" w:type="dxa"/>
              <w:left w:w="110" w:type="dxa"/>
              <w:bottom w:w="70" w:type="dxa"/>
              <w:right w:w="110" w:type="dxa"/>
            </w:tcMar>
            <w:vAlign w:val="center"/>
          </w:tcPr>
          <w:p w14:paraId="2CC0F192" w14:textId="77777777" w:rsidR="003A7FC0" w:rsidRDefault="0000500A">
            <w:pPr>
              <w:spacing w:after="0"/>
            </w:pPr>
            <w:r>
              <w:rPr>
                <w:sz w:val="19"/>
                <w:szCs w:val="19"/>
              </w:rPr>
              <w:t xml:space="preserve">The bench takes the scenario's </w:t>
            </w:r>
            <w:r>
              <w:rPr>
                <w:rFonts w:ascii="Consolas" w:eastAsia="Consolas" w:hAnsi="Consolas" w:cs="Consolas"/>
                <w:color w:val="2F6B1F"/>
                <w:sz w:val="17"/>
                <w:szCs w:val="17"/>
              </w:rPr>
              <w:t>name:</w:t>
            </w:r>
            <w:r>
              <w:rPr>
                <w:sz w:val="19"/>
                <w:szCs w:val="19"/>
              </w:rPr>
              <w:t xml:space="preserve"> field, not a path.</w:t>
            </w:r>
          </w:p>
        </w:tc>
        <w:tc>
          <w:tcPr>
            <w:tcW w:w="3736" w:type="dxa"/>
            <w:tcBorders>
              <w:top w:val="single" w:sz="4" w:space="0" w:color="D5DBD2"/>
              <w:left w:val="single" w:sz="4" w:space="0" w:color="D5DBD2"/>
              <w:bottom w:val="single" w:sz="4" w:space="0" w:color="D5DBD2"/>
              <w:right w:val="single" w:sz="4" w:space="0" w:color="D5DBD2"/>
            </w:tcBorders>
            <w:shd w:val="clear" w:color="auto" w:fill="FFFFFF"/>
            <w:tcMar>
              <w:top w:w="70" w:type="dxa"/>
              <w:left w:w="110" w:type="dxa"/>
              <w:bottom w:w="70" w:type="dxa"/>
              <w:right w:w="110" w:type="dxa"/>
            </w:tcMar>
            <w:vAlign w:val="center"/>
          </w:tcPr>
          <w:p w14:paraId="01003D3E" w14:textId="77777777" w:rsidR="003A7FC0" w:rsidRDefault="0000500A">
            <w:pPr>
              <w:spacing w:after="0"/>
            </w:pPr>
            <w:r>
              <w:rPr>
                <w:sz w:val="19"/>
                <w:szCs w:val="19"/>
              </w:rPr>
              <w:t>Use a name from the list it prints.</w:t>
            </w:r>
          </w:p>
        </w:tc>
      </w:tr>
      <w:tr w:rsidR="003A7FC0" w14:paraId="6E62A582" w14:textId="77777777">
        <w:trPr>
          <w:cantSplit/>
        </w:trPr>
        <w:tc>
          <w:tcPr>
            <w:tcW w:w="2770" w:type="dxa"/>
            <w:tcBorders>
              <w:top w:val="single" w:sz="4" w:space="0" w:color="D5DBD2"/>
              <w:left w:val="single" w:sz="4" w:space="0" w:color="D5DBD2"/>
              <w:bottom w:val="single" w:sz="4" w:space="0" w:color="D5DBD2"/>
              <w:right w:val="single" w:sz="4" w:space="0" w:color="D5DBD2"/>
            </w:tcBorders>
            <w:shd w:val="clear" w:color="auto" w:fill="F4F6F2"/>
            <w:tcMar>
              <w:top w:w="70" w:type="dxa"/>
              <w:left w:w="110" w:type="dxa"/>
              <w:bottom w:w="70" w:type="dxa"/>
              <w:right w:w="110" w:type="dxa"/>
            </w:tcMar>
            <w:vAlign w:val="center"/>
          </w:tcPr>
          <w:p w14:paraId="2EEE5D10" w14:textId="77777777" w:rsidR="003A7FC0" w:rsidRDefault="0000500A">
            <w:pPr>
              <w:spacing w:after="0"/>
            </w:pPr>
            <w:r>
              <w:rPr>
                <w:rFonts w:ascii="Consolas" w:eastAsia="Consolas" w:hAnsi="Consolas" w:cs="Consolas"/>
                <w:color w:val="2F6B1F"/>
                <w:sz w:val="17"/>
                <w:szCs w:val="17"/>
              </w:rPr>
              <w:t>duplicate scenario name</w:t>
            </w:r>
            <w:r>
              <w:rPr>
                <w:sz w:val="19"/>
                <w:szCs w:val="19"/>
              </w:rPr>
              <w:t xml:space="preserve"> at start-up</w:t>
            </w:r>
          </w:p>
        </w:tc>
        <w:tc>
          <w:tcPr>
            <w:tcW w:w="3132" w:type="dxa"/>
            <w:tcBorders>
              <w:top w:val="single" w:sz="4" w:space="0" w:color="D5DBD2"/>
              <w:left w:val="single" w:sz="4" w:space="0" w:color="D5DBD2"/>
              <w:bottom w:val="single" w:sz="4" w:space="0" w:color="D5DBD2"/>
              <w:right w:val="single" w:sz="4" w:space="0" w:color="D5DBD2"/>
            </w:tcBorders>
            <w:shd w:val="clear" w:color="auto" w:fill="F4F6F2"/>
            <w:tcMar>
              <w:top w:w="70" w:type="dxa"/>
              <w:left w:w="110" w:type="dxa"/>
              <w:bottom w:w="70" w:type="dxa"/>
              <w:right w:w="110" w:type="dxa"/>
            </w:tcMar>
            <w:vAlign w:val="center"/>
          </w:tcPr>
          <w:p w14:paraId="0974F9B4" w14:textId="77777777" w:rsidR="003A7FC0" w:rsidRDefault="0000500A">
            <w:pPr>
              <w:spacing w:after="0"/>
            </w:pPr>
            <w:r>
              <w:rPr>
                <w:sz w:val="19"/>
                <w:szCs w:val="19"/>
              </w:rPr>
              <w:t xml:space="preserve">Two YAML files share a </w:t>
            </w:r>
            <w:r>
              <w:rPr>
                <w:rFonts w:ascii="Consolas" w:eastAsia="Consolas" w:hAnsi="Consolas" w:cs="Consolas"/>
                <w:color w:val="2F6B1F"/>
                <w:sz w:val="17"/>
                <w:szCs w:val="17"/>
              </w:rPr>
              <w:t>name:</w:t>
            </w:r>
            <w:r>
              <w:rPr>
                <w:sz w:val="19"/>
                <w:szCs w:val="19"/>
              </w:rPr>
              <w:t>.</w:t>
            </w:r>
          </w:p>
        </w:tc>
        <w:tc>
          <w:tcPr>
            <w:tcW w:w="3736" w:type="dxa"/>
            <w:tcBorders>
              <w:top w:val="single" w:sz="4" w:space="0" w:color="D5DBD2"/>
              <w:left w:val="single" w:sz="4" w:space="0" w:color="D5DBD2"/>
              <w:bottom w:val="single" w:sz="4" w:space="0" w:color="D5DBD2"/>
              <w:right w:val="single" w:sz="4" w:space="0" w:color="D5DBD2"/>
            </w:tcBorders>
            <w:shd w:val="clear" w:color="auto" w:fill="F4F6F2"/>
            <w:tcMar>
              <w:top w:w="70" w:type="dxa"/>
              <w:left w:w="110" w:type="dxa"/>
              <w:bottom w:w="70" w:type="dxa"/>
              <w:right w:w="110" w:type="dxa"/>
            </w:tcMar>
            <w:vAlign w:val="center"/>
          </w:tcPr>
          <w:p w14:paraId="679C3323" w14:textId="77777777" w:rsidR="003A7FC0" w:rsidRDefault="0000500A">
            <w:pPr>
              <w:spacing w:after="0"/>
            </w:pPr>
            <w:r>
              <w:rPr>
                <w:sz w:val="19"/>
                <w:szCs w:val="19"/>
              </w:rPr>
              <w:t xml:space="preserve">Give the new file a unique </w:t>
            </w:r>
            <w:r>
              <w:rPr>
                <w:rFonts w:ascii="Consolas" w:eastAsia="Consolas" w:hAnsi="Consolas" w:cs="Consolas"/>
                <w:color w:val="2F6B1F"/>
                <w:sz w:val="17"/>
                <w:szCs w:val="17"/>
              </w:rPr>
              <w:t>name:</w:t>
            </w:r>
            <w:r>
              <w:rPr>
                <w:sz w:val="19"/>
                <w:szCs w:val="19"/>
              </w:rPr>
              <w:t>.</w:t>
            </w:r>
          </w:p>
        </w:tc>
      </w:tr>
      <w:tr w:rsidR="003A7FC0" w14:paraId="4663BD90" w14:textId="77777777">
        <w:trPr>
          <w:cantSplit/>
        </w:trPr>
        <w:tc>
          <w:tcPr>
            <w:tcW w:w="2770" w:type="dxa"/>
            <w:tcBorders>
              <w:top w:val="single" w:sz="4" w:space="0" w:color="D5DBD2"/>
              <w:left w:val="single" w:sz="4" w:space="0" w:color="D5DBD2"/>
              <w:bottom w:val="single" w:sz="4" w:space="0" w:color="D5DBD2"/>
              <w:right w:val="single" w:sz="4" w:space="0" w:color="D5DBD2"/>
            </w:tcBorders>
            <w:shd w:val="clear" w:color="auto" w:fill="FFFFFF"/>
            <w:tcMar>
              <w:top w:w="70" w:type="dxa"/>
              <w:left w:w="110" w:type="dxa"/>
              <w:bottom w:w="70" w:type="dxa"/>
              <w:right w:w="110" w:type="dxa"/>
            </w:tcMar>
            <w:vAlign w:val="center"/>
          </w:tcPr>
          <w:p w14:paraId="59746203" w14:textId="77777777" w:rsidR="003A7FC0" w:rsidRDefault="0000500A">
            <w:pPr>
              <w:spacing w:after="0"/>
            </w:pPr>
            <w:r>
              <w:rPr>
                <w:rFonts w:ascii="Consolas" w:eastAsia="Consolas" w:hAnsi="Consolas" w:cs="Consolas"/>
                <w:color w:val="2F6B1F"/>
                <w:sz w:val="17"/>
                <w:szCs w:val="17"/>
              </w:rPr>
              <w:t>summary.md</w:t>
            </w:r>
            <w:r>
              <w:rPr>
                <w:sz w:val="19"/>
                <w:szCs w:val="19"/>
              </w:rPr>
              <w:t xml:space="preserve"> says AT-05: FAIL</w:t>
            </w:r>
          </w:p>
        </w:tc>
        <w:tc>
          <w:tcPr>
            <w:tcW w:w="3132" w:type="dxa"/>
            <w:tcBorders>
              <w:top w:val="single" w:sz="4" w:space="0" w:color="D5DBD2"/>
              <w:left w:val="single" w:sz="4" w:space="0" w:color="D5DBD2"/>
              <w:bottom w:val="single" w:sz="4" w:space="0" w:color="D5DBD2"/>
              <w:right w:val="single" w:sz="4" w:space="0" w:color="D5DBD2"/>
            </w:tcBorders>
            <w:shd w:val="clear" w:color="auto" w:fill="FFFFFF"/>
            <w:tcMar>
              <w:top w:w="70" w:type="dxa"/>
              <w:left w:w="110" w:type="dxa"/>
              <w:bottom w:w="70" w:type="dxa"/>
              <w:right w:w="110" w:type="dxa"/>
            </w:tcMar>
            <w:vAlign w:val="center"/>
          </w:tcPr>
          <w:p w14:paraId="60E0FB9B" w14:textId="77777777" w:rsidR="003A7FC0" w:rsidRDefault="0000500A">
            <w:pPr>
              <w:spacing w:after="0"/>
            </w:pPr>
            <w:r>
              <w:rPr>
                <w:sz w:val="19"/>
                <w:szCs w:val="19"/>
              </w:rPr>
              <w:t>Expected at the 900 s window (section 6.1).</w:t>
            </w:r>
          </w:p>
        </w:tc>
        <w:tc>
          <w:tcPr>
            <w:tcW w:w="3736" w:type="dxa"/>
            <w:tcBorders>
              <w:top w:val="single" w:sz="4" w:space="0" w:color="D5DBD2"/>
              <w:left w:val="single" w:sz="4" w:space="0" w:color="D5DBD2"/>
              <w:bottom w:val="single" w:sz="4" w:space="0" w:color="D5DBD2"/>
              <w:right w:val="single" w:sz="4" w:space="0" w:color="D5DBD2"/>
            </w:tcBorders>
            <w:shd w:val="clear" w:color="auto" w:fill="FFFFFF"/>
            <w:tcMar>
              <w:top w:w="70" w:type="dxa"/>
              <w:left w:w="110" w:type="dxa"/>
              <w:bottom w:w="70" w:type="dxa"/>
              <w:right w:w="110" w:type="dxa"/>
            </w:tcMar>
            <w:vAlign w:val="center"/>
          </w:tcPr>
          <w:p w14:paraId="32216671" w14:textId="77777777" w:rsidR="003A7FC0" w:rsidRDefault="0000500A">
            <w:pPr>
              <w:spacing w:after="0"/>
            </w:pPr>
            <w:r>
              <w:rPr>
                <w:sz w:val="19"/>
                <w:szCs w:val="19"/>
              </w:rPr>
              <w:t xml:space="preserve">Rerun with </w:t>
            </w:r>
            <w:r>
              <w:rPr>
                <w:rFonts w:ascii="Consolas" w:eastAsia="Consolas" w:hAnsi="Consolas" w:cs="Consolas"/>
                <w:color w:val="2F6B1F"/>
                <w:sz w:val="17"/>
                <w:szCs w:val="17"/>
              </w:rPr>
              <w:t>WINDOW=1800</w:t>
            </w:r>
            <w:r>
              <w:rPr>
                <w:sz w:val="19"/>
                <w:szCs w:val="19"/>
              </w:rPr>
              <w:t xml:space="preserve"> to see it pass; the exit code is 0 unless </w:t>
            </w:r>
            <w:r>
              <w:rPr>
                <w:rFonts w:ascii="Consolas" w:eastAsia="Consolas" w:hAnsi="Consolas" w:cs="Consolas"/>
                <w:color w:val="2F6B1F"/>
                <w:sz w:val="17"/>
                <w:szCs w:val="17"/>
              </w:rPr>
              <w:t>--strict</w:t>
            </w:r>
            <w:r>
              <w:rPr>
                <w:sz w:val="19"/>
                <w:szCs w:val="19"/>
              </w:rPr>
              <w:t>.</w:t>
            </w:r>
          </w:p>
        </w:tc>
      </w:tr>
      <w:tr w:rsidR="003A7FC0" w14:paraId="31730011" w14:textId="77777777">
        <w:trPr>
          <w:cantSplit/>
        </w:trPr>
        <w:tc>
          <w:tcPr>
            <w:tcW w:w="2770" w:type="dxa"/>
            <w:tcBorders>
              <w:top w:val="single" w:sz="4" w:space="0" w:color="D5DBD2"/>
              <w:left w:val="single" w:sz="4" w:space="0" w:color="D5DBD2"/>
              <w:bottom w:val="single" w:sz="4" w:space="0" w:color="D5DBD2"/>
              <w:right w:val="single" w:sz="4" w:space="0" w:color="D5DBD2"/>
            </w:tcBorders>
            <w:shd w:val="clear" w:color="auto" w:fill="F4F6F2"/>
            <w:tcMar>
              <w:top w:w="70" w:type="dxa"/>
              <w:left w:w="110" w:type="dxa"/>
              <w:bottom w:w="70" w:type="dxa"/>
              <w:right w:w="110" w:type="dxa"/>
            </w:tcMar>
            <w:vAlign w:val="center"/>
          </w:tcPr>
          <w:p w14:paraId="7B6C2635" w14:textId="77777777" w:rsidR="003A7FC0" w:rsidRDefault="0000500A">
            <w:pPr>
              <w:spacing w:after="0"/>
            </w:pPr>
            <w:r>
              <w:rPr>
                <w:sz w:val="19"/>
                <w:szCs w:val="19"/>
              </w:rPr>
              <w:t xml:space="preserve">Your </w:t>
            </w:r>
            <w:r>
              <w:rPr>
                <w:rFonts w:ascii="Consolas" w:eastAsia="Consolas" w:hAnsi="Consolas" w:cs="Consolas"/>
                <w:color w:val="2F6B1F"/>
                <w:sz w:val="17"/>
                <w:szCs w:val="17"/>
              </w:rPr>
              <w:t>results/</w:t>
            </w:r>
            <w:r>
              <w:rPr>
                <w:sz w:val="19"/>
                <w:szCs w:val="19"/>
              </w:rPr>
              <w:t xml:space="preserve"> no longer match ours</w:t>
            </w:r>
          </w:p>
        </w:tc>
        <w:tc>
          <w:tcPr>
            <w:tcW w:w="3132" w:type="dxa"/>
            <w:tcBorders>
              <w:top w:val="single" w:sz="4" w:space="0" w:color="D5DBD2"/>
              <w:left w:val="single" w:sz="4" w:space="0" w:color="D5DBD2"/>
              <w:bottom w:val="single" w:sz="4" w:space="0" w:color="D5DBD2"/>
              <w:right w:val="single" w:sz="4" w:space="0" w:color="D5DBD2"/>
            </w:tcBorders>
            <w:shd w:val="clear" w:color="auto" w:fill="F4F6F2"/>
            <w:tcMar>
              <w:top w:w="70" w:type="dxa"/>
              <w:left w:w="110" w:type="dxa"/>
              <w:bottom w:w="70" w:type="dxa"/>
              <w:right w:w="110" w:type="dxa"/>
            </w:tcMar>
            <w:vAlign w:val="center"/>
          </w:tcPr>
          <w:p w14:paraId="7F02CAD7" w14:textId="77777777" w:rsidR="003A7FC0" w:rsidRDefault="0000500A">
            <w:pPr>
              <w:spacing w:after="0"/>
            </w:pPr>
            <w:r>
              <w:rPr>
                <w:rFonts w:ascii="Consolas" w:eastAsia="Consolas" w:hAnsi="Consolas" w:cs="Consolas"/>
                <w:color w:val="2F6B1F"/>
                <w:sz w:val="17"/>
                <w:szCs w:val="17"/>
              </w:rPr>
              <w:t>make bench</w:t>
            </w:r>
            <w:r>
              <w:rPr>
                <w:sz w:val="19"/>
                <w:szCs w:val="19"/>
              </w:rPr>
              <w:t xml:space="preserve"> / </w:t>
            </w:r>
            <w:r>
              <w:rPr>
                <w:rFonts w:ascii="Consolas" w:eastAsia="Consolas" w:hAnsi="Consolas" w:cs="Consolas"/>
                <w:color w:val="2F6B1F"/>
                <w:sz w:val="17"/>
                <w:szCs w:val="17"/>
              </w:rPr>
              <w:t>sweep</w:t>
            </w:r>
            <w:r>
              <w:rPr>
                <w:sz w:val="19"/>
                <w:szCs w:val="19"/>
              </w:rPr>
              <w:t xml:space="preserve"> overwrite </w:t>
            </w:r>
            <w:r>
              <w:rPr>
                <w:rFonts w:ascii="Consolas" w:eastAsia="Consolas" w:hAnsi="Consolas" w:cs="Consolas"/>
                <w:color w:val="2F6B1F"/>
                <w:sz w:val="17"/>
                <w:szCs w:val="17"/>
              </w:rPr>
              <w:t>results/</w:t>
            </w:r>
            <w:r>
              <w:rPr>
                <w:sz w:val="19"/>
                <w:szCs w:val="19"/>
              </w:rPr>
              <w:t>.</w:t>
            </w:r>
          </w:p>
        </w:tc>
        <w:tc>
          <w:tcPr>
            <w:tcW w:w="3736" w:type="dxa"/>
            <w:tcBorders>
              <w:top w:val="single" w:sz="4" w:space="0" w:color="D5DBD2"/>
              <w:left w:val="single" w:sz="4" w:space="0" w:color="D5DBD2"/>
              <w:bottom w:val="single" w:sz="4" w:space="0" w:color="D5DBD2"/>
              <w:right w:val="single" w:sz="4" w:space="0" w:color="D5DBD2"/>
            </w:tcBorders>
            <w:shd w:val="clear" w:color="auto" w:fill="F4F6F2"/>
            <w:tcMar>
              <w:top w:w="70" w:type="dxa"/>
              <w:left w:w="110" w:type="dxa"/>
              <w:bottom w:w="70" w:type="dxa"/>
              <w:right w:w="110" w:type="dxa"/>
            </w:tcMar>
            <w:vAlign w:val="center"/>
          </w:tcPr>
          <w:p w14:paraId="292CA998" w14:textId="77777777" w:rsidR="003A7FC0" w:rsidRDefault="0000500A">
            <w:pPr>
              <w:spacing w:after="0"/>
            </w:pPr>
            <w:r>
              <w:rPr>
                <w:rFonts w:ascii="Consolas" w:eastAsia="Consolas" w:hAnsi="Consolas" w:cs="Consolas"/>
                <w:color w:val="2F6B1F"/>
                <w:sz w:val="17"/>
                <w:szCs w:val="17"/>
              </w:rPr>
              <w:t>git checkout -- results</w:t>
            </w:r>
            <w:r>
              <w:rPr>
                <w:sz w:val="19"/>
                <w:szCs w:val="19"/>
              </w:rPr>
              <w:t xml:space="preserve"> restores them; use </w:t>
            </w:r>
            <w:r>
              <w:rPr>
                <w:rFonts w:ascii="Consolas" w:eastAsia="Consolas" w:hAnsi="Consolas" w:cs="Consolas"/>
                <w:color w:val="2F6B1F"/>
                <w:sz w:val="17"/>
                <w:szCs w:val="17"/>
              </w:rPr>
              <w:t>--out=&lt;dir&gt;</w:t>
            </w:r>
            <w:r>
              <w:rPr>
                <w:sz w:val="19"/>
                <w:szCs w:val="19"/>
              </w:rPr>
              <w:t xml:space="preserve"> for side runs.</w:t>
            </w:r>
          </w:p>
        </w:tc>
      </w:tr>
      <w:tr w:rsidR="003A7FC0" w14:paraId="65C8FC6C" w14:textId="77777777">
        <w:trPr>
          <w:cantSplit/>
        </w:trPr>
        <w:tc>
          <w:tcPr>
            <w:tcW w:w="2770" w:type="dxa"/>
            <w:tcBorders>
              <w:top w:val="single" w:sz="4" w:space="0" w:color="D5DBD2"/>
              <w:left w:val="single" w:sz="4" w:space="0" w:color="D5DBD2"/>
              <w:bottom w:val="single" w:sz="4" w:space="0" w:color="D5DBD2"/>
              <w:right w:val="single" w:sz="4" w:space="0" w:color="D5DBD2"/>
            </w:tcBorders>
            <w:shd w:val="clear" w:color="auto" w:fill="FFFFFF"/>
            <w:tcMar>
              <w:top w:w="70" w:type="dxa"/>
              <w:left w:w="110" w:type="dxa"/>
              <w:bottom w:w="70" w:type="dxa"/>
              <w:right w:w="110" w:type="dxa"/>
            </w:tcMar>
            <w:vAlign w:val="center"/>
          </w:tcPr>
          <w:p w14:paraId="23D64978" w14:textId="77777777" w:rsidR="003A7FC0" w:rsidRDefault="0000500A">
            <w:pPr>
              <w:spacing w:after="0"/>
            </w:pPr>
            <w:r>
              <w:rPr>
                <w:sz w:val="19"/>
                <w:szCs w:val="19"/>
              </w:rPr>
              <w:t xml:space="preserve">A hash differs from </w:t>
            </w:r>
            <w:r>
              <w:rPr>
                <w:rFonts w:ascii="Consolas" w:eastAsia="Consolas" w:hAnsi="Consolas" w:cs="Consolas"/>
                <w:color w:val="2F6B1F"/>
                <w:sz w:val="17"/>
                <w:szCs w:val="17"/>
              </w:rPr>
              <w:t>results.csv</w:t>
            </w:r>
          </w:p>
        </w:tc>
        <w:tc>
          <w:tcPr>
            <w:tcW w:w="3132" w:type="dxa"/>
            <w:tcBorders>
              <w:top w:val="single" w:sz="4" w:space="0" w:color="D5DBD2"/>
              <w:left w:val="single" w:sz="4" w:space="0" w:color="D5DBD2"/>
              <w:bottom w:val="single" w:sz="4" w:space="0" w:color="D5DBD2"/>
              <w:right w:val="single" w:sz="4" w:space="0" w:color="D5DBD2"/>
            </w:tcBorders>
            <w:shd w:val="clear" w:color="auto" w:fill="FFFFFF"/>
            <w:tcMar>
              <w:top w:w="70" w:type="dxa"/>
              <w:left w:w="110" w:type="dxa"/>
              <w:bottom w:w="70" w:type="dxa"/>
              <w:right w:w="110" w:type="dxa"/>
            </w:tcMar>
            <w:vAlign w:val="center"/>
          </w:tcPr>
          <w:p w14:paraId="6ECD4A65" w14:textId="77777777" w:rsidR="003A7FC0" w:rsidRDefault="0000500A">
            <w:pPr>
              <w:spacing w:after="0"/>
            </w:pPr>
            <w:r>
              <w:rPr>
                <w:sz w:val="19"/>
                <w:szCs w:val="19"/>
              </w:rPr>
              <w:t>Code or scenario files differ from the published commit.</w:t>
            </w:r>
          </w:p>
        </w:tc>
        <w:tc>
          <w:tcPr>
            <w:tcW w:w="3736" w:type="dxa"/>
            <w:tcBorders>
              <w:top w:val="single" w:sz="4" w:space="0" w:color="D5DBD2"/>
              <w:left w:val="single" w:sz="4" w:space="0" w:color="D5DBD2"/>
              <w:bottom w:val="single" w:sz="4" w:space="0" w:color="D5DBD2"/>
              <w:right w:val="single" w:sz="4" w:space="0" w:color="D5DBD2"/>
            </w:tcBorders>
            <w:shd w:val="clear" w:color="auto" w:fill="FFFFFF"/>
            <w:tcMar>
              <w:top w:w="70" w:type="dxa"/>
              <w:left w:w="110" w:type="dxa"/>
              <w:bottom w:w="70" w:type="dxa"/>
              <w:right w:w="110" w:type="dxa"/>
            </w:tcMar>
            <w:vAlign w:val="center"/>
          </w:tcPr>
          <w:p w14:paraId="54AC01AC" w14:textId="77777777" w:rsidR="003A7FC0" w:rsidRDefault="0000500A">
            <w:pPr>
              <w:spacing w:after="0"/>
            </w:pPr>
            <w:r>
              <w:rPr>
                <w:sz w:val="19"/>
                <w:szCs w:val="19"/>
              </w:rPr>
              <w:t xml:space="preserve">Check </w:t>
            </w:r>
            <w:r>
              <w:rPr>
                <w:rFonts w:ascii="Consolas" w:eastAsia="Consolas" w:hAnsi="Consolas" w:cs="Consolas"/>
                <w:color w:val="2F6B1F"/>
                <w:sz w:val="17"/>
                <w:szCs w:val="17"/>
              </w:rPr>
              <w:t>git status</w:t>
            </w:r>
            <w:r>
              <w:rPr>
                <w:sz w:val="19"/>
                <w:szCs w:val="19"/>
              </w:rPr>
              <w:t>; compare on a clean checkout.</w:t>
            </w:r>
          </w:p>
        </w:tc>
      </w:tr>
      <w:tr w:rsidR="003A7FC0" w14:paraId="63AD6C08" w14:textId="77777777">
        <w:trPr>
          <w:cantSplit/>
        </w:trPr>
        <w:tc>
          <w:tcPr>
            <w:tcW w:w="2770" w:type="dxa"/>
            <w:tcBorders>
              <w:top w:val="single" w:sz="4" w:space="0" w:color="D5DBD2"/>
              <w:left w:val="single" w:sz="4" w:space="0" w:color="D5DBD2"/>
              <w:bottom w:val="single" w:sz="4" w:space="0" w:color="D5DBD2"/>
              <w:right w:val="single" w:sz="4" w:space="0" w:color="D5DBD2"/>
            </w:tcBorders>
            <w:shd w:val="clear" w:color="auto" w:fill="F4F6F2"/>
            <w:tcMar>
              <w:top w:w="70" w:type="dxa"/>
              <w:left w:w="110" w:type="dxa"/>
              <w:bottom w:w="70" w:type="dxa"/>
              <w:right w:w="110" w:type="dxa"/>
            </w:tcMar>
            <w:vAlign w:val="center"/>
          </w:tcPr>
          <w:p w14:paraId="6A88AC60" w14:textId="77777777" w:rsidR="003A7FC0" w:rsidRDefault="0000500A">
            <w:pPr>
              <w:keepNext/>
              <w:spacing w:after="0"/>
            </w:pPr>
            <w:r>
              <w:rPr>
                <w:sz w:val="19"/>
                <w:szCs w:val="19"/>
              </w:rPr>
              <w:t>12 drones asked, 6 fly</w:t>
            </w:r>
          </w:p>
        </w:tc>
        <w:tc>
          <w:tcPr>
            <w:tcW w:w="3132" w:type="dxa"/>
            <w:tcBorders>
              <w:top w:val="single" w:sz="4" w:space="0" w:color="D5DBD2"/>
              <w:left w:val="single" w:sz="4" w:space="0" w:color="D5DBD2"/>
              <w:bottom w:val="single" w:sz="4" w:space="0" w:color="D5DBD2"/>
              <w:right w:val="single" w:sz="4" w:space="0" w:color="D5DBD2"/>
            </w:tcBorders>
            <w:shd w:val="clear" w:color="auto" w:fill="F4F6F2"/>
            <w:tcMar>
              <w:top w:w="70" w:type="dxa"/>
              <w:left w:w="110" w:type="dxa"/>
              <w:bottom w:w="70" w:type="dxa"/>
              <w:right w:w="110" w:type="dxa"/>
            </w:tcMar>
            <w:vAlign w:val="center"/>
          </w:tcPr>
          <w:p w14:paraId="1849C35B" w14:textId="77777777" w:rsidR="003A7FC0" w:rsidRDefault="0000500A">
            <w:pPr>
              <w:keepNext/>
              <w:spacing w:after="0"/>
            </w:pPr>
            <w:r>
              <w:rPr>
                <w:sz w:val="19"/>
                <w:szCs w:val="19"/>
              </w:rPr>
              <w:t>One drone per charging pad (</w:t>
            </w:r>
            <w:r>
              <w:rPr>
                <w:rFonts w:ascii="Consolas" w:eastAsia="Consolas" w:hAnsi="Consolas" w:cs="Consolas"/>
                <w:color w:val="2F6B1F"/>
                <w:sz w:val="17"/>
                <w:szCs w:val="17"/>
              </w:rPr>
              <w:t>fleet_capped</w:t>
            </w:r>
            <w:r>
              <w:rPr>
                <w:sz w:val="19"/>
                <w:szCs w:val="19"/>
              </w:rPr>
              <w:t xml:space="preserve"> event).</w:t>
            </w:r>
          </w:p>
        </w:tc>
        <w:tc>
          <w:tcPr>
            <w:tcW w:w="3736" w:type="dxa"/>
            <w:tcBorders>
              <w:top w:val="single" w:sz="4" w:space="0" w:color="D5DBD2"/>
              <w:left w:val="single" w:sz="4" w:space="0" w:color="D5DBD2"/>
              <w:bottom w:val="single" w:sz="4" w:space="0" w:color="D5DBD2"/>
              <w:right w:val="single" w:sz="4" w:space="0" w:color="D5DBD2"/>
            </w:tcBorders>
            <w:shd w:val="clear" w:color="auto" w:fill="F4F6F2"/>
            <w:tcMar>
              <w:top w:w="70" w:type="dxa"/>
              <w:left w:w="110" w:type="dxa"/>
              <w:bottom w:w="70" w:type="dxa"/>
              <w:right w:w="110" w:type="dxa"/>
            </w:tcMar>
            <w:vAlign w:val="center"/>
          </w:tcPr>
          <w:p w14:paraId="60D843C9" w14:textId="77777777" w:rsidR="003A7FC0" w:rsidRDefault="0000500A">
            <w:pPr>
              <w:keepNext/>
              <w:spacing w:after="0"/>
            </w:pPr>
            <w:r>
              <w:rPr>
                <w:sz w:val="19"/>
                <w:szCs w:val="19"/>
              </w:rPr>
              <w:t xml:space="preserve">Expected; add pads in the scenario's </w:t>
            </w:r>
            <w:r>
              <w:rPr>
                <w:rFonts w:ascii="Consolas" w:eastAsia="Consolas" w:hAnsi="Consolas" w:cs="Consolas"/>
                <w:color w:val="2F6B1F"/>
                <w:sz w:val="17"/>
                <w:szCs w:val="17"/>
              </w:rPr>
              <w:t>world:</w:t>
            </w:r>
            <w:r>
              <w:rPr>
                <w:sz w:val="19"/>
                <w:szCs w:val="19"/>
              </w:rPr>
              <w:t xml:space="preserve"> block.</w:t>
            </w:r>
          </w:p>
        </w:tc>
      </w:tr>
    </w:tbl>
    <w:p w14:paraId="0F164BF8" w14:textId="77777777" w:rsidR="003A7FC0" w:rsidRDefault="0000500A">
      <w:pPr>
        <w:spacing w:before="80" w:after="220"/>
      </w:pPr>
      <w:r>
        <w:rPr>
          <w:i/>
          <w:iCs/>
          <w:color w:val="4A524C"/>
          <w:sz w:val="18"/>
          <w:szCs w:val="18"/>
        </w:rPr>
        <w:t>Table 14. sim3d problems.</w:t>
      </w:r>
    </w:p>
    <w:p w14:paraId="656D337F" w14:textId="77777777" w:rsidR="003A7FC0" w:rsidRDefault="0000500A">
      <w:pPr>
        <w:pStyle w:val="Heading3"/>
      </w:pPr>
      <w:r>
        <w:t>9.2  AeroPACT</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011"/>
        <w:gridCol w:w="2891"/>
        <w:gridCol w:w="3736"/>
      </w:tblGrid>
      <w:tr w:rsidR="003A7FC0" w14:paraId="4C68CECF" w14:textId="77777777">
        <w:trPr>
          <w:cantSplit/>
          <w:tblHeader/>
        </w:trPr>
        <w:tc>
          <w:tcPr>
            <w:tcW w:w="3011" w:type="dxa"/>
            <w:tcBorders>
              <w:top w:val="single" w:sz="4" w:space="0" w:color="D5DBD2"/>
              <w:left w:val="single" w:sz="4" w:space="0" w:color="D5DBD2"/>
              <w:bottom w:val="single" w:sz="4" w:space="0" w:color="D5DBD2"/>
              <w:right w:val="single" w:sz="4" w:space="0" w:color="D5DBD2"/>
            </w:tcBorders>
            <w:shd w:val="clear" w:color="auto" w:fill="121614"/>
            <w:tcMar>
              <w:top w:w="70" w:type="dxa"/>
              <w:left w:w="110" w:type="dxa"/>
              <w:bottom w:w="70" w:type="dxa"/>
              <w:right w:w="110" w:type="dxa"/>
            </w:tcMar>
            <w:vAlign w:val="center"/>
          </w:tcPr>
          <w:p w14:paraId="295D7724" w14:textId="77777777" w:rsidR="003A7FC0" w:rsidRDefault="0000500A">
            <w:pPr>
              <w:spacing w:after="0"/>
            </w:pPr>
            <w:r>
              <w:rPr>
                <w:b/>
                <w:bCs/>
                <w:color w:val="FFFFFF"/>
                <w:sz w:val="19"/>
                <w:szCs w:val="19"/>
              </w:rPr>
              <w:t>Symptom</w:t>
            </w:r>
          </w:p>
        </w:tc>
        <w:tc>
          <w:tcPr>
            <w:tcW w:w="2891" w:type="dxa"/>
            <w:tcBorders>
              <w:top w:val="single" w:sz="4" w:space="0" w:color="D5DBD2"/>
              <w:left w:val="single" w:sz="4" w:space="0" w:color="D5DBD2"/>
              <w:bottom w:val="single" w:sz="4" w:space="0" w:color="D5DBD2"/>
              <w:right w:val="single" w:sz="4" w:space="0" w:color="D5DBD2"/>
            </w:tcBorders>
            <w:shd w:val="clear" w:color="auto" w:fill="121614"/>
            <w:tcMar>
              <w:top w:w="70" w:type="dxa"/>
              <w:left w:w="110" w:type="dxa"/>
              <w:bottom w:w="70" w:type="dxa"/>
              <w:right w:w="110" w:type="dxa"/>
            </w:tcMar>
            <w:vAlign w:val="center"/>
          </w:tcPr>
          <w:p w14:paraId="01B0580E" w14:textId="77777777" w:rsidR="003A7FC0" w:rsidRDefault="0000500A">
            <w:pPr>
              <w:spacing w:after="0"/>
            </w:pPr>
            <w:r>
              <w:rPr>
                <w:b/>
                <w:bCs/>
                <w:color w:val="FFFFFF"/>
                <w:sz w:val="19"/>
                <w:szCs w:val="19"/>
              </w:rPr>
              <w:t>Cause</w:t>
            </w:r>
          </w:p>
        </w:tc>
        <w:tc>
          <w:tcPr>
            <w:tcW w:w="3736" w:type="dxa"/>
            <w:tcBorders>
              <w:top w:val="single" w:sz="4" w:space="0" w:color="D5DBD2"/>
              <w:left w:val="single" w:sz="4" w:space="0" w:color="D5DBD2"/>
              <w:bottom w:val="single" w:sz="4" w:space="0" w:color="D5DBD2"/>
              <w:right w:val="single" w:sz="4" w:space="0" w:color="D5DBD2"/>
            </w:tcBorders>
            <w:shd w:val="clear" w:color="auto" w:fill="121614"/>
            <w:tcMar>
              <w:top w:w="70" w:type="dxa"/>
              <w:left w:w="110" w:type="dxa"/>
              <w:bottom w:w="70" w:type="dxa"/>
              <w:right w:w="110" w:type="dxa"/>
            </w:tcMar>
            <w:vAlign w:val="center"/>
          </w:tcPr>
          <w:p w14:paraId="652EB87F" w14:textId="77777777" w:rsidR="003A7FC0" w:rsidRDefault="0000500A">
            <w:pPr>
              <w:spacing w:after="0"/>
            </w:pPr>
            <w:r>
              <w:rPr>
                <w:b/>
                <w:bCs/>
                <w:color w:val="FFFFFF"/>
                <w:sz w:val="19"/>
                <w:szCs w:val="19"/>
              </w:rPr>
              <w:t>Fix</w:t>
            </w:r>
          </w:p>
        </w:tc>
      </w:tr>
      <w:tr w:rsidR="003A7FC0" w14:paraId="781B885E" w14:textId="77777777">
        <w:trPr>
          <w:cantSplit/>
        </w:trPr>
        <w:tc>
          <w:tcPr>
            <w:tcW w:w="3011" w:type="dxa"/>
            <w:tcBorders>
              <w:top w:val="single" w:sz="4" w:space="0" w:color="D5DBD2"/>
              <w:left w:val="single" w:sz="4" w:space="0" w:color="D5DBD2"/>
              <w:bottom w:val="single" w:sz="4" w:space="0" w:color="D5DBD2"/>
              <w:right w:val="single" w:sz="4" w:space="0" w:color="D5DBD2"/>
            </w:tcBorders>
            <w:shd w:val="clear" w:color="auto" w:fill="FFFFFF"/>
            <w:tcMar>
              <w:top w:w="70" w:type="dxa"/>
              <w:left w:w="110" w:type="dxa"/>
              <w:bottom w:w="70" w:type="dxa"/>
              <w:right w:w="110" w:type="dxa"/>
            </w:tcMar>
            <w:vAlign w:val="center"/>
          </w:tcPr>
          <w:p w14:paraId="6BD2B08A" w14:textId="77777777" w:rsidR="003A7FC0" w:rsidRDefault="0000500A">
            <w:pPr>
              <w:spacing w:after="0"/>
            </w:pPr>
            <w:r>
              <w:rPr>
                <w:sz w:val="19"/>
                <w:szCs w:val="19"/>
              </w:rPr>
              <w:t xml:space="preserve">CMake configure fails: no module </w:t>
            </w:r>
            <w:r>
              <w:rPr>
                <w:rFonts w:ascii="Consolas" w:eastAsia="Consolas" w:hAnsi="Consolas" w:cs="Consolas"/>
                <w:color w:val="2F6B1F"/>
                <w:sz w:val="17"/>
                <w:szCs w:val="17"/>
              </w:rPr>
              <w:t>catkin_pkg</w:t>
            </w:r>
          </w:p>
        </w:tc>
        <w:tc>
          <w:tcPr>
            <w:tcW w:w="2891" w:type="dxa"/>
            <w:tcBorders>
              <w:top w:val="single" w:sz="4" w:space="0" w:color="D5DBD2"/>
              <w:left w:val="single" w:sz="4" w:space="0" w:color="D5DBD2"/>
              <w:bottom w:val="single" w:sz="4" w:space="0" w:color="D5DBD2"/>
              <w:right w:val="single" w:sz="4" w:space="0" w:color="D5DBD2"/>
            </w:tcBorders>
            <w:shd w:val="clear" w:color="auto" w:fill="FFFFFF"/>
            <w:tcMar>
              <w:top w:w="70" w:type="dxa"/>
              <w:left w:w="110" w:type="dxa"/>
              <w:bottom w:w="70" w:type="dxa"/>
              <w:right w:w="110" w:type="dxa"/>
            </w:tcMar>
            <w:vAlign w:val="center"/>
          </w:tcPr>
          <w:p w14:paraId="0CCB9A11" w14:textId="77777777" w:rsidR="003A7FC0" w:rsidRDefault="0000500A">
            <w:pPr>
              <w:spacing w:after="0"/>
            </w:pPr>
            <w:r>
              <w:rPr>
                <w:sz w:val="19"/>
                <w:szCs w:val="19"/>
              </w:rPr>
              <w:t xml:space="preserve">A user-level </w:t>
            </w:r>
            <w:r>
              <w:rPr>
                <w:rFonts w:ascii="Consolas" w:eastAsia="Consolas" w:hAnsi="Consolas" w:cs="Consolas"/>
                <w:color w:val="2F6B1F"/>
                <w:sz w:val="17"/>
                <w:szCs w:val="17"/>
              </w:rPr>
              <w:t>python3</w:t>
            </w:r>
            <w:r>
              <w:rPr>
                <w:sz w:val="19"/>
                <w:szCs w:val="19"/>
              </w:rPr>
              <w:t xml:space="preserve"> earlier on </w:t>
            </w:r>
            <w:r>
              <w:rPr>
                <w:rFonts w:ascii="Consolas" w:eastAsia="Consolas" w:hAnsi="Consolas" w:cs="Consolas"/>
                <w:color w:val="2F6B1F"/>
                <w:sz w:val="17"/>
                <w:szCs w:val="17"/>
              </w:rPr>
              <w:t>PATH</w:t>
            </w:r>
            <w:r>
              <w:rPr>
                <w:sz w:val="19"/>
                <w:szCs w:val="19"/>
              </w:rPr>
              <w:t xml:space="preserve"> took over the configure.</w:t>
            </w:r>
          </w:p>
        </w:tc>
        <w:tc>
          <w:tcPr>
            <w:tcW w:w="3736" w:type="dxa"/>
            <w:tcBorders>
              <w:top w:val="single" w:sz="4" w:space="0" w:color="D5DBD2"/>
              <w:left w:val="single" w:sz="4" w:space="0" w:color="D5DBD2"/>
              <w:bottom w:val="single" w:sz="4" w:space="0" w:color="D5DBD2"/>
              <w:right w:val="single" w:sz="4" w:space="0" w:color="D5DBD2"/>
            </w:tcBorders>
            <w:shd w:val="clear" w:color="auto" w:fill="FFFFFF"/>
            <w:tcMar>
              <w:top w:w="70" w:type="dxa"/>
              <w:left w:w="110" w:type="dxa"/>
              <w:bottom w:w="70" w:type="dxa"/>
              <w:right w:w="110" w:type="dxa"/>
            </w:tcMar>
            <w:vAlign w:val="center"/>
          </w:tcPr>
          <w:p w14:paraId="79E2426F" w14:textId="77777777" w:rsidR="003A7FC0" w:rsidRDefault="0000500A">
            <w:pPr>
              <w:spacing w:after="0"/>
            </w:pPr>
            <w:r>
              <w:rPr>
                <w:sz w:val="19"/>
                <w:szCs w:val="19"/>
              </w:rPr>
              <w:t xml:space="preserve">The Makefile pins </w:t>
            </w:r>
            <w:r>
              <w:rPr>
                <w:rFonts w:ascii="Consolas" w:eastAsia="Consolas" w:hAnsi="Consolas" w:cs="Consolas"/>
                <w:color w:val="2F6B1F"/>
                <w:sz w:val="17"/>
                <w:szCs w:val="17"/>
              </w:rPr>
              <w:t>ROS_PYTHON=/usr/bin/python3</w:t>
            </w:r>
            <w:r>
              <w:rPr>
                <w:sz w:val="19"/>
                <w:szCs w:val="19"/>
              </w:rPr>
              <w:t xml:space="preserve">; use </w:t>
            </w:r>
            <w:r>
              <w:rPr>
                <w:rFonts w:ascii="Consolas" w:eastAsia="Consolas" w:hAnsi="Consolas" w:cs="Consolas"/>
                <w:color w:val="2F6B1F"/>
                <w:sz w:val="17"/>
                <w:szCs w:val="17"/>
              </w:rPr>
              <w:t>make</w:t>
            </w:r>
            <w:r>
              <w:rPr>
                <w:sz w:val="19"/>
                <w:szCs w:val="19"/>
              </w:rPr>
              <w:t xml:space="preserve">, or pass </w:t>
            </w:r>
            <w:r>
              <w:rPr>
                <w:rFonts w:ascii="Consolas" w:eastAsia="Consolas" w:hAnsi="Consolas" w:cs="Consolas"/>
                <w:color w:val="2F6B1F"/>
                <w:sz w:val="17"/>
                <w:szCs w:val="17"/>
              </w:rPr>
              <w:t>ROS_PYTHON=</w:t>
            </w:r>
            <w:r>
              <w:rPr>
                <w:sz w:val="19"/>
                <w:szCs w:val="19"/>
              </w:rPr>
              <w:t xml:space="preserve"> explicitly.</w:t>
            </w:r>
          </w:p>
        </w:tc>
      </w:tr>
      <w:tr w:rsidR="003A7FC0" w14:paraId="451625F3" w14:textId="77777777">
        <w:trPr>
          <w:cantSplit/>
        </w:trPr>
        <w:tc>
          <w:tcPr>
            <w:tcW w:w="3011" w:type="dxa"/>
            <w:tcBorders>
              <w:top w:val="single" w:sz="4" w:space="0" w:color="D5DBD2"/>
              <w:left w:val="single" w:sz="4" w:space="0" w:color="D5DBD2"/>
              <w:bottom w:val="single" w:sz="4" w:space="0" w:color="D5DBD2"/>
              <w:right w:val="single" w:sz="4" w:space="0" w:color="D5DBD2"/>
            </w:tcBorders>
            <w:shd w:val="clear" w:color="auto" w:fill="F4F6F2"/>
            <w:tcMar>
              <w:top w:w="70" w:type="dxa"/>
              <w:left w:w="110" w:type="dxa"/>
              <w:bottom w:w="70" w:type="dxa"/>
              <w:right w:w="110" w:type="dxa"/>
            </w:tcMar>
            <w:vAlign w:val="center"/>
          </w:tcPr>
          <w:p w14:paraId="534B7BA7" w14:textId="77777777" w:rsidR="003A7FC0" w:rsidRDefault="0000500A">
            <w:pPr>
              <w:spacing w:after="0"/>
            </w:pPr>
            <w:r>
              <w:rPr>
                <w:sz w:val="19"/>
                <w:szCs w:val="19"/>
              </w:rPr>
              <w:t>Compiler killed / out of memory</w:t>
            </w:r>
          </w:p>
        </w:tc>
        <w:tc>
          <w:tcPr>
            <w:tcW w:w="2891" w:type="dxa"/>
            <w:tcBorders>
              <w:top w:val="single" w:sz="4" w:space="0" w:color="D5DBD2"/>
              <w:left w:val="single" w:sz="4" w:space="0" w:color="D5DBD2"/>
              <w:bottom w:val="single" w:sz="4" w:space="0" w:color="D5DBD2"/>
              <w:right w:val="single" w:sz="4" w:space="0" w:color="D5DBD2"/>
            </w:tcBorders>
            <w:shd w:val="clear" w:color="auto" w:fill="F4F6F2"/>
            <w:tcMar>
              <w:top w:w="70" w:type="dxa"/>
              <w:left w:w="110" w:type="dxa"/>
              <w:bottom w:w="70" w:type="dxa"/>
              <w:right w:w="110" w:type="dxa"/>
            </w:tcMar>
            <w:vAlign w:val="center"/>
          </w:tcPr>
          <w:p w14:paraId="11D3991A" w14:textId="77777777" w:rsidR="003A7FC0" w:rsidRDefault="0000500A">
            <w:pPr>
              <w:spacing w:after="0"/>
            </w:pPr>
            <w:r>
              <w:rPr>
                <w:sz w:val="19"/>
                <w:szCs w:val="19"/>
              </w:rPr>
              <w:t xml:space="preserve">C++ build at </w:t>
            </w:r>
            <w:r>
              <w:rPr>
                <w:rFonts w:ascii="Consolas" w:eastAsia="Consolas" w:hAnsi="Consolas" w:cs="Consolas"/>
                <w:color w:val="2F6B1F"/>
                <w:sz w:val="17"/>
                <w:szCs w:val="17"/>
              </w:rPr>
              <w:t>JOBS=3</w:t>
            </w:r>
            <w:r>
              <w:rPr>
                <w:sz w:val="19"/>
                <w:szCs w:val="19"/>
              </w:rPr>
              <w:t xml:space="preserve"> needs about 6 GB.</w:t>
            </w:r>
          </w:p>
        </w:tc>
        <w:tc>
          <w:tcPr>
            <w:tcW w:w="3736" w:type="dxa"/>
            <w:tcBorders>
              <w:top w:val="single" w:sz="4" w:space="0" w:color="D5DBD2"/>
              <w:left w:val="single" w:sz="4" w:space="0" w:color="D5DBD2"/>
              <w:bottom w:val="single" w:sz="4" w:space="0" w:color="D5DBD2"/>
              <w:right w:val="single" w:sz="4" w:space="0" w:color="D5DBD2"/>
            </w:tcBorders>
            <w:shd w:val="clear" w:color="auto" w:fill="F4F6F2"/>
            <w:tcMar>
              <w:top w:w="70" w:type="dxa"/>
              <w:left w:w="110" w:type="dxa"/>
              <w:bottom w:w="70" w:type="dxa"/>
              <w:right w:w="110" w:type="dxa"/>
            </w:tcMar>
            <w:vAlign w:val="center"/>
          </w:tcPr>
          <w:p w14:paraId="7DA52F57" w14:textId="77777777" w:rsidR="003A7FC0" w:rsidRDefault="0000500A">
            <w:pPr>
              <w:spacing w:after="0"/>
            </w:pPr>
            <w:r>
              <w:rPr>
                <w:rFonts w:ascii="Consolas" w:eastAsia="Consolas" w:hAnsi="Consolas" w:cs="Consolas"/>
                <w:color w:val="2F6B1F"/>
                <w:sz w:val="17"/>
                <w:szCs w:val="17"/>
              </w:rPr>
              <w:t>make gz-build JOBS=2 WORKERS=1</w:t>
            </w:r>
            <w:r>
              <w:rPr>
                <w:sz w:val="19"/>
                <w:szCs w:val="19"/>
              </w:rPr>
              <w:t xml:space="preserve">; under WSL2 raise memory in </w:t>
            </w:r>
            <w:r>
              <w:rPr>
                <w:rFonts w:ascii="Consolas" w:eastAsia="Consolas" w:hAnsi="Consolas" w:cs="Consolas"/>
                <w:color w:val="2F6B1F"/>
                <w:sz w:val="17"/>
                <w:szCs w:val="17"/>
              </w:rPr>
              <w:t>.wslconfig</w:t>
            </w:r>
            <w:r>
              <w:rPr>
                <w:sz w:val="19"/>
                <w:szCs w:val="19"/>
              </w:rPr>
              <w:t>.</w:t>
            </w:r>
          </w:p>
        </w:tc>
      </w:tr>
      <w:tr w:rsidR="003A7FC0" w14:paraId="024C0FFE" w14:textId="77777777">
        <w:trPr>
          <w:cantSplit/>
        </w:trPr>
        <w:tc>
          <w:tcPr>
            <w:tcW w:w="3011" w:type="dxa"/>
            <w:tcBorders>
              <w:top w:val="single" w:sz="4" w:space="0" w:color="D5DBD2"/>
              <w:left w:val="single" w:sz="4" w:space="0" w:color="D5DBD2"/>
              <w:bottom w:val="single" w:sz="4" w:space="0" w:color="D5DBD2"/>
              <w:right w:val="single" w:sz="4" w:space="0" w:color="D5DBD2"/>
            </w:tcBorders>
            <w:shd w:val="clear" w:color="auto" w:fill="FFFFFF"/>
            <w:tcMar>
              <w:top w:w="70" w:type="dxa"/>
              <w:left w:w="110" w:type="dxa"/>
              <w:bottom w:w="70" w:type="dxa"/>
              <w:right w:w="110" w:type="dxa"/>
            </w:tcMar>
            <w:vAlign w:val="center"/>
          </w:tcPr>
          <w:p w14:paraId="7DBAB32A" w14:textId="77777777" w:rsidR="003A7FC0" w:rsidRDefault="0000500A">
            <w:pPr>
              <w:spacing w:after="0"/>
            </w:pPr>
            <w:r>
              <w:rPr>
                <w:sz w:val="19"/>
                <w:szCs w:val="19"/>
              </w:rPr>
              <w:t>Slow builds on a Windows drive</w:t>
            </w:r>
          </w:p>
        </w:tc>
        <w:tc>
          <w:tcPr>
            <w:tcW w:w="2891" w:type="dxa"/>
            <w:tcBorders>
              <w:top w:val="single" w:sz="4" w:space="0" w:color="D5DBD2"/>
              <w:left w:val="single" w:sz="4" w:space="0" w:color="D5DBD2"/>
              <w:bottom w:val="single" w:sz="4" w:space="0" w:color="D5DBD2"/>
              <w:right w:val="single" w:sz="4" w:space="0" w:color="D5DBD2"/>
            </w:tcBorders>
            <w:shd w:val="clear" w:color="auto" w:fill="FFFFFF"/>
            <w:tcMar>
              <w:top w:w="70" w:type="dxa"/>
              <w:left w:w="110" w:type="dxa"/>
              <w:bottom w:w="70" w:type="dxa"/>
              <w:right w:w="110" w:type="dxa"/>
            </w:tcMar>
            <w:vAlign w:val="center"/>
          </w:tcPr>
          <w:p w14:paraId="7E7854EE" w14:textId="77777777" w:rsidR="003A7FC0" w:rsidRDefault="0000500A">
            <w:pPr>
              <w:spacing w:after="0"/>
            </w:pPr>
            <w:r>
              <w:rPr>
                <w:sz w:val="19"/>
                <w:szCs w:val="19"/>
              </w:rPr>
              <w:t xml:space="preserve">Build tree on </w:t>
            </w:r>
            <w:r>
              <w:rPr>
                <w:rFonts w:ascii="Consolas" w:eastAsia="Consolas" w:hAnsi="Consolas" w:cs="Consolas"/>
                <w:color w:val="2F6B1F"/>
                <w:sz w:val="17"/>
                <w:szCs w:val="17"/>
              </w:rPr>
              <w:t>/mnt/c</w:t>
            </w:r>
            <w:r>
              <w:rPr>
                <w:sz w:val="19"/>
                <w:szCs w:val="19"/>
              </w:rPr>
              <w:t>.</w:t>
            </w:r>
          </w:p>
        </w:tc>
        <w:tc>
          <w:tcPr>
            <w:tcW w:w="3736" w:type="dxa"/>
            <w:tcBorders>
              <w:top w:val="single" w:sz="4" w:space="0" w:color="D5DBD2"/>
              <w:left w:val="single" w:sz="4" w:space="0" w:color="D5DBD2"/>
              <w:bottom w:val="single" w:sz="4" w:space="0" w:color="D5DBD2"/>
              <w:right w:val="single" w:sz="4" w:space="0" w:color="D5DBD2"/>
            </w:tcBorders>
            <w:shd w:val="clear" w:color="auto" w:fill="FFFFFF"/>
            <w:tcMar>
              <w:top w:w="70" w:type="dxa"/>
              <w:left w:w="110" w:type="dxa"/>
              <w:bottom w:w="70" w:type="dxa"/>
              <w:right w:w="110" w:type="dxa"/>
            </w:tcMar>
            <w:vAlign w:val="center"/>
          </w:tcPr>
          <w:p w14:paraId="695F2645" w14:textId="77777777" w:rsidR="003A7FC0" w:rsidRDefault="0000500A">
            <w:pPr>
              <w:spacing w:after="0"/>
            </w:pPr>
            <w:r>
              <w:rPr>
                <w:sz w:val="19"/>
                <w:szCs w:val="19"/>
              </w:rPr>
              <w:t xml:space="preserve">Keep </w:t>
            </w:r>
            <w:r>
              <w:rPr>
                <w:rFonts w:ascii="Consolas" w:eastAsia="Consolas" w:hAnsi="Consolas" w:cs="Consolas"/>
                <w:color w:val="2F6B1F"/>
                <w:sz w:val="17"/>
                <w:szCs w:val="17"/>
              </w:rPr>
              <w:t>BUILD_ROOT</w:t>
            </w:r>
            <w:r>
              <w:rPr>
                <w:sz w:val="19"/>
                <w:szCs w:val="19"/>
              </w:rPr>
              <w:t xml:space="preserve"> on the Linux filesystem (the default </w:t>
            </w:r>
            <w:r>
              <w:rPr>
                <w:rFonts w:ascii="Consolas" w:eastAsia="Consolas" w:hAnsi="Consolas" w:cs="Consolas"/>
                <w:color w:val="2F6B1F"/>
                <w:sz w:val="17"/>
                <w:szCs w:val="17"/>
              </w:rPr>
              <w:t>~/.cache/aeropact</w:t>
            </w:r>
            <w:r>
              <w:rPr>
                <w:sz w:val="19"/>
                <w:szCs w:val="19"/>
              </w:rPr>
              <w:t>).</w:t>
            </w:r>
          </w:p>
        </w:tc>
      </w:tr>
      <w:tr w:rsidR="003A7FC0" w14:paraId="0FA10A89" w14:textId="77777777">
        <w:trPr>
          <w:cantSplit/>
        </w:trPr>
        <w:tc>
          <w:tcPr>
            <w:tcW w:w="3011" w:type="dxa"/>
            <w:tcBorders>
              <w:top w:val="single" w:sz="4" w:space="0" w:color="D5DBD2"/>
              <w:left w:val="single" w:sz="4" w:space="0" w:color="D5DBD2"/>
              <w:bottom w:val="single" w:sz="4" w:space="0" w:color="D5DBD2"/>
              <w:right w:val="single" w:sz="4" w:space="0" w:color="D5DBD2"/>
            </w:tcBorders>
            <w:shd w:val="clear" w:color="auto" w:fill="F4F6F2"/>
            <w:tcMar>
              <w:top w:w="70" w:type="dxa"/>
              <w:left w:w="110" w:type="dxa"/>
              <w:bottom w:w="70" w:type="dxa"/>
              <w:right w:w="110" w:type="dxa"/>
            </w:tcMar>
            <w:vAlign w:val="center"/>
          </w:tcPr>
          <w:p w14:paraId="3B0E3E78" w14:textId="77777777" w:rsidR="003A7FC0" w:rsidRDefault="0000500A">
            <w:pPr>
              <w:spacing w:after="0"/>
            </w:pPr>
            <w:r>
              <w:rPr>
                <w:sz w:val="19"/>
                <w:szCs w:val="19"/>
              </w:rPr>
              <w:t>Nodes stay unconfigured</w:t>
            </w:r>
          </w:p>
        </w:tc>
        <w:tc>
          <w:tcPr>
            <w:tcW w:w="2891" w:type="dxa"/>
            <w:tcBorders>
              <w:top w:val="single" w:sz="4" w:space="0" w:color="D5DBD2"/>
              <w:left w:val="single" w:sz="4" w:space="0" w:color="D5DBD2"/>
              <w:bottom w:val="single" w:sz="4" w:space="0" w:color="D5DBD2"/>
              <w:right w:val="single" w:sz="4" w:space="0" w:color="D5DBD2"/>
            </w:tcBorders>
            <w:shd w:val="clear" w:color="auto" w:fill="F4F6F2"/>
            <w:tcMar>
              <w:top w:w="70" w:type="dxa"/>
              <w:left w:w="110" w:type="dxa"/>
              <w:bottom w:w="70" w:type="dxa"/>
              <w:right w:w="110" w:type="dxa"/>
            </w:tcMar>
            <w:vAlign w:val="center"/>
          </w:tcPr>
          <w:p w14:paraId="2C7F481B" w14:textId="77777777" w:rsidR="003A7FC0" w:rsidRDefault="0000500A">
            <w:pPr>
              <w:spacing w:after="0"/>
            </w:pPr>
            <w:r>
              <w:rPr>
                <w:sz w:val="19"/>
                <w:szCs w:val="19"/>
              </w:rPr>
              <w:t>Containers still starting.</w:t>
            </w:r>
          </w:p>
        </w:tc>
        <w:tc>
          <w:tcPr>
            <w:tcW w:w="3736" w:type="dxa"/>
            <w:tcBorders>
              <w:top w:val="single" w:sz="4" w:space="0" w:color="D5DBD2"/>
              <w:left w:val="single" w:sz="4" w:space="0" w:color="D5DBD2"/>
              <w:bottom w:val="single" w:sz="4" w:space="0" w:color="D5DBD2"/>
              <w:right w:val="single" w:sz="4" w:space="0" w:color="D5DBD2"/>
            </w:tcBorders>
            <w:shd w:val="clear" w:color="auto" w:fill="F4F6F2"/>
            <w:tcMar>
              <w:top w:w="70" w:type="dxa"/>
              <w:left w:w="110" w:type="dxa"/>
              <w:bottom w:w="70" w:type="dxa"/>
              <w:right w:w="110" w:type="dxa"/>
            </w:tcMar>
            <w:vAlign w:val="center"/>
          </w:tcPr>
          <w:p w14:paraId="29FDFB5E" w14:textId="77777777" w:rsidR="003A7FC0" w:rsidRDefault="0000500A">
            <w:pPr>
              <w:spacing w:after="0"/>
            </w:pPr>
            <w:r>
              <w:rPr>
                <w:rFonts w:ascii="Consolas" w:eastAsia="Consolas" w:hAnsi="Consolas" w:cs="Consolas"/>
                <w:color w:val="2F6B1F"/>
                <w:sz w:val="17"/>
                <w:szCs w:val="17"/>
              </w:rPr>
              <w:t>ros2 node list</w:t>
            </w:r>
            <w:r>
              <w:rPr>
                <w:sz w:val="19"/>
                <w:szCs w:val="19"/>
              </w:rPr>
              <w:t xml:space="preserve">; the lifecycle manager logs </w:t>
            </w:r>
            <w:r>
              <w:rPr>
                <w:rFonts w:ascii="Consolas" w:eastAsia="Consolas" w:hAnsi="Consolas" w:cs="Consolas"/>
                <w:color w:val="2F6B1F"/>
                <w:sz w:val="17"/>
                <w:szCs w:val="17"/>
              </w:rPr>
              <w:t>waiting for &lt;node&gt;</w:t>
            </w:r>
            <w:r>
              <w:rPr>
                <w:sz w:val="19"/>
                <w:szCs w:val="19"/>
              </w:rPr>
              <w:t>.</w:t>
            </w:r>
          </w:p>
        </w:tc>
      </w:tr>
      <w:tr w:rsidR="003A7FC0" w14:paraId="3AF0BA83" w14:textId="77777777">
        <w:trPr>
          <w:cantSplit/>
        </w:trPr>
        <w:tc>
          <w:tcPr>
            <w:tcW w:w="3011" w:type="dxa"/>
            <w:tcBorders>
              <w:top w:val="single" w:sz="4" w:space="0" w:color="D5DBD2"/>
              <w:left w:val="single" w:sz="4" w:space="0" w:color="D5DBD2"/>
              <w:bottom w:val="single" w:sz="4" w:space="0" w:color="D5DBD2"/>
              <w:right w:val="single" w:sz="4" w:space="0" w:color="D5DBD2"/>
            </w:tcBorders>
            <w:shd w:val="clear" w:color="auto" w:fill="FFFFFF"/>
            <w:tcMar>
              <w:top w:w="70" w:type="dxa"/>
              <w:left w:w="110" w:type="dxa"/>
              <w:bottom w:w="70" w:type="dxa"/>
              <w:right w:w="110" w:type="dxa"/>
            </w:tcMar>
            <w:vAlign w:val="center"/>
          </w:tcPr>
          <w:p w14:paraId="301DE4E4" w14:textId="77777777" w:rsidR="003A7FC0" w:rsidRDefault="0000500A">
            <w:pPr>
              <w:spacing w:after="0"/>
            </w:pPr>
            <w:r>
              <w:rPr>
                <w:sz w:val="19"/>
                <w:szCs w:val="19"/>
              </w:rPr>
              <w:t>Drones never take off in Gazebo</w:t>
            </w:r>
          </w:p>
        </w:tc>
        <w:tc>
          <w:tcPr>
            <w:tcW w:w="2891" w:type="dxa"/>
            <w:tcBorders>
              <w:top w:val="single" w:sz="4" w:space="0" w:color="D5DBD2"/>
              <w:left w:val="single" w:sz="4" w:space="0" w:color="D5DBD2"/>
              <w:bottom w:val="single" w:sz="4" w:space="0" w:color="D5DBD2"/>
              <w:right w:val="single" w:sz="4" w:space="0" w:color="D5DBD2"/>
            </w:tcBorders>
            <w:shd w:val="clear" w:color="auto" w:fill="FFFFFF"/>
            <w:tcMar>
              <w:top w:w="70" w:type="dxa"/>
              <w:left w:w="110" w:type="dxa"/>
              <w:bottom w:w="70" w:type="dxa"/>
              <w:right w:w="110" w:type="dxa"/>
            </w:tcMar>
            <w:vAlign w:val="center"/>
          </w:tcPr>
          <w:p w14:paraId="05E2BE5F" w14:textId="77777777" w:rsidR="003A7FC0" w:rsidRDefault="0000500A">
            <w:pPr>
              <w:spacing w:after="0"/>
            </w:pPr>
            <w:r>
              <w:rPr>
                <w:sz w:val="19"/>
                <w:szCs w:val="19"/>
              </w:rPr>
              <w:t>Not enabled or armed, or the bridge is down.</w:t>
            </w:r>
          </w:p>
        </w:tc>
        <w:tc>
          <w:tcPr>
            <w:tcW w:w="3736" w:type="dxa"/>
            <w:tcBorders>
              <w:top w:val="single" w:sz="4" w:space="0" w:color="D5DBD2"/>
              <w:left w:val="single" w:sz="4" w:space="0" w:color="D5DBD2"/>
              <w:bottom w:val="single" w:sz="4" w:space="0" w:color="D5DBD2"/>
              <w:right w:val="single" w:sz="4" w:space="0" w:color="D5DBD2"/>
            </w:tcBorders>
            <w:shd w:val="clear" w:color="auto" w:fill="FFFFFF"/>
            <w:tcMar>
              <w:top w:w="70" w:type="dxa"/>
              <w:left w:w="110" w:type="dxa"/>
              <w:bottom w:w="70" w:type="dxa"/>
              <w:right w:w="110" w:type="dxa"/>
            </w:tcMar>
            <w:vAlign w:val="center"/>
          </w:tcPr>
          <w:p w14:paraId="66ADF72F" w14:textId="77777777" w:rsidR="003A7FC0" w:rsidRDefault="0000500A">
            <w:pPr>
              <w:spacing w:after="0"/>
            </w:pPr>
            <w:r>
              <w:rPr>
                <w:sz w:val="19"/>
                <w:szCs w:val="19"/>
              </w:rPr>
              <w:t xml:space="preserve">Check </w:t>
            </w:r>
            <w:r>
              <w:rPr>
                <w:rFonts w:ascii="Consolas" w:eastAsia="Consolas" w:hAnsi="Consolas" w:cs="Consolas"/>
                <w:color w:val="2F6B1F"/>
                <w:sz w:val="17"/>
                <w:szCs w:val="17"/>
              </w:rPr>
              <w:t>/A01/enable</w:t>
            </w:r>
            <w:r>
              <w:rPr>
                <w:sz w:val="19"/>
                <w:szCs w:val="19"/>
              </w:rPr>
              <w:t xml:space="preserve">, </w:t>
            </w:r>
            <w:r>
              <w:rPr>
                <w:rFonts w:ascii="Consolas" w:eastAsia="Consolas" w:hAnsi="Consolas" w:cs="Consolas"/>
                <w:color w:val="2F6B1F"/>
                <w:sz w:val="17"/>
                <w:szCs w:val="17"/>
              </w:rPr>
              <w:t>/A01/safety/status</w:t>
            </w:r>
            <w:r>
              <w:rPr>
                <w:sz w:val="19"/>
                <w:szCs w:val="19"/>
              </w:rPr>
              <w:t xml:space="preserve">; </w:t>
            </w:r>
            <w:r>
              <w:rPr>
                <w:rFonts w:ascii="Consolas" w:eastAsia="Consolas" w:hAnsi="Consolas" w:cs="Consolas"/>
                <w:color w:val="2F6B1F"/>
                <w:sz w:val="17"/>
                <w:szCs w:val="17"/>
              </w:rPr>
              <w:t>ros2 node list | grep gz_bridge</w:t>
            </w:r>
            <w:r>
              <w:rPr>
                <w:sz w:val="19"/>
                <w:szCs w:val="19"/>
              </w:rPr>
              <w:t>.</w:t>
            </w:r>
          </w:p>
        </w:tc>
      </w:tr>
      <w:tr w:rsidR="003A7FC0" w14:paraId="2268AABC" w14:textId="77777777">
        <w:trPr>
          <w:cantSplit/>
        </w:trPr>
        <w:tc>
          <w:tcPr>
            <w:tcW w:w="3011" w:type="dxa"/>
            <w:tcBorders>
              <w:top w:val="single" w:sz="4" w:space="0" w:color="D5DBD2"/>
              <w:left w:val="single" w:sz="4" w:space="0" w:color="D5DBD2"/>
              <w:bottom w:val="single" w:sz="4" w:space="0" w:color="D5DBD2"/>
              <w:right w:val="single" w:sz="4" w:space="0" w:color="D5DBD2"/>
            </w:tcBorders>
            <w:shd w:val="clear" w:color="auto" w:fill="F4F6F2"/>
            <w:tcMar>
              <w:top w:w="70" w:type="dxa"/>
              <w:left w:w="110" w:type="dxa"/>
              <w:bottom w:w="70" w:type="dxa"/>
              <w:right w:w="110" w:type="dxa"/>
            </w:tcMar>
            <w:vAlign w:val="center"/>
          </w:tcPr>
          <w:p w14:paraId="403017C5" w14:textId="77777777" w:rsidR="003A7FC0" w:rsidRDefault="0000500A">
            <w:pPr>
              <w:spacing w:after="0"/>
            </w:pPr>
            <w:r>
              <w:rPr>
                <w:sz w:val="19"/>
                <w:szCs w:val="19"/>
              </w:rPr>
              <w:t>No traffic between drones</w:t>
            </w:r>
          </w:p>
        </w:tc>
        <w:tc>
          <w:tcPr>
            <w:tcW w:w="2891" w:type="dxa"/>
            <w:tcBorders>
              <w:top w:val="single" w:sz="4" w:space="0" w:color="D5DBD2"/>
              <w:left w:val="single" w:sz="4" w:space="0" w:color="D5DBD2"/>
              <w:bottom w:val="single" w:sz="4" w:space="0" w:color="D5DBD2"/>
              <w:right w:val="single" w:sz="4" w:space="0" w:color="D5DBD2"/>
            </w:tcBorders>
            <w:shd w:val="clear" w:color="auto" w:fill="F4F6F2"/>
            <w:tcMar>
              <w:top w:w="70" w:type="dxa"/>
              <w:left w:w="110" w:type="dxa"/>
              <w:bottom w:w="70" w:type="dxa"/>
              <w:right w:w="110" w:type="dxa"/>
            </w:tcMar>
            <w:vAlign w:val="center"/>
          </w:tcPr>
          <w:p w14:paraId="100CB4CA" w14:textId="77777777" w:rsidR="003A7FC0" w:rsidRDefault="0000500A">
            <w:pPr>
              <w:spacing w:after="0"/>
            </w:pPr>
            <w:r>
              <w:rPr>
                <w:sz w:val="19"/>
                <w:szCs w:val="19"/>
              </w:rPr>
              <w:t>The radio medium has no positions.</w:t>
            </w:r>
          </w:p>
        </w:tc>
        <w:tc>
          <w:tcPr>
            <w:tcW w:w="3736" w:type="dxa"/>
            <w:tcBorders>
              <w:top w:val="single" w:sz="4" w:space="0" w:color="D5DBD2"/>
              <w:left w:val="single" w:sz="4" w:space="0" w:color="D5DBD2"/>
              <w:bottom w:val="single" w:sz="4" w:space="0" w:color="D5DBD2"/>
              <w:right w:val="single" w:sz="4" w:space="0" w:color="D5DBD2"/>
            </w:tcBorders>
            <w:shd w:val="clear" w:color="auto" w:fill="F4F6F2"/>
            <w:tcMar>
              <w:top w:w="70" w:type="dxa"/>
              <w:left w:w="110" w:type="dxa"/>
              <w:bottom w:w="70" w:type="dxa"/>
              <w:right w:w="110" w:type="dxa"/>
            </w:tcMar>
            <w:vAlign w:val="center"/>
          </w:tcPr>
          <w:p w14:paraId="52806327" w14:textId="77777777" w:rsidR="003A7FC0" w:rsidRDefault="0000500A">
            <w:pPr>
              <w:spacing w:after="0"/>
            </w:pPr>
            <w:r>
              <w:rPr>
                <w:rFonts w:ascii="Consolas" w:eastAsia="Consolas" w:hAnsi="Consolas" w:cs="Consolas"/>
                <w:color w:val="2F6B1F"/>
                <w:sz w:val="17"/>
                <w:szCs w:val="17"/>
              </w:rPr>
              <w:t>ros2 topic hz /A01/radio/rx</w:t>
            </w:r>
            <w:r>
              <w:rPr>
                <w:sz w:val="19"/>
                <w:szCs w:val="19"/>
              </w:rPr>
              <w:t xml:space="preserve">; it needs </w:t>
            </w:r>
            <w:r>
              <w:rPr>
                <w:rFonts w:ascii="Consolas" w:eastAsia="Consolas" w:hAnsi="Consolas" w:cs="Consolas"/>
                <w:color w:val="2F6B1F"/>
                <w:sz w:val="17"/>
                <w:szCs w:val="17"/>
              </w:rPr>
              <w:t>/A01/odom</w:t>
            </w:r>
            <w:r>
              <w:rPr>
                <w:sz w:val="19"/>
                <w:szCs w:val="19"/>
              </w:rPr>
              <w:t>.</w:t>
            </w:r>
          </w:p>
        </w:tc>
      </w:tr>
      <w:tr w:rsidR="003A7FC0" w14:paraId="3D7970D1" w14:textId="77777777">
        <w:trPr>
          <w:cantSplit/>
        </w:trPr>
        <w:tc>
          <w:tcPr>
            <w:tcW w:w="3011" w:type="dxa"/>
            <w:tcBorders>
              <w:top w:val="single" w:sz="4" w:space="0" w:color="D5DBD2"/>
              <w:left w:val="single" w:sz="4" w:space="0" w:color="D5DBD2"/>
              <w:bottom w:val="single" w:sz="4" w:space="0" w:color="D5DBD2"/>
              <w:right w:val="single" w:sz="4" w:space="0" w:color="D5DBD2"/>
            </w:tcBorders>
            <w:shd w:val="clear" w:color="auto" w:fill="FFFFFF"/>
            <w:tcMar>
              <w:top w:w="70" w:type="dxa"/>
              <w:left w:w="110" w:type="dxa"/>
              <w:bottom w:w="70" w:type="dxa"/>
              <w:right w:w="110" w:type="dxa"/>
            </w:tcMar>
            <w:vAlign w:val="center"/>
          </w:tcPr>
          <w:p w14:paraId="246AA06D" w14:textId="77777777" w:rsidR="003A7FC0" w:rsidRDefault="0000500A">
            <w:pPr>
              <w:spacing w:after="0"/>
            </w:pPr>
            <w:r>
              <w:rPr>
                <w:sz w:val="19"/>
                <w:szCs w:val="19"/>
              </w:rPr>
              <w:t>Other ROS graphs interfere</w:t>
            </w:r>
          </w:p>
        </w:tc>
        <w:tc>
          <w:tcPr>
            <w:tcW w:w="2891" w:type="dxa"/>
            <w:tcBorders>
              <w:top w:val="single" w:sz="4" w:space="0" w:color="D5DBD2"/>
              <w:left w:val="single" w:sz="4" w:space="0" w:color="D5DBD2"/>
              <w:bottom w:val="single" w:sz="4" w:space="0" w:color="D5DBD2"/>
              <w:right w:val="single" w:sz="4" w:space="0" w:color="D5DBD2"/>
            </w:tcBorders>
            <w:shd w:val="clear" w:color="auto" w:fill="FFFFFF"/>
            <w:tcMar>
              <w:top w:w="70" w:type="dxa"/>
              <w:left w:w="110" w:type="dxa"/>
              <w:bottom w:w="70" w:type="dxa"/>
              <w:right w:w="110" w:type="dxa"/>
            </w:tcMar>
            <w:vAlign w:val="center"/>
          </w:tcPr>
          <w:p w14:paraId="29993CEE" w14:textId="77777777" w:rsidR="003A7FC0" w:rsidRDefault="0000500A">
            <w:pPr>
              <w:spacing w:after="0"/>
            </w:pPr>
            <w:r>
              <w:rPr>
                <w:sz w:val="19"/>
                <w:szCs w:val="19"/>
              </w:rPr>
              <w:t>Shared DDS domain.</w:t>
            </w:r>
          </w:p>
        </w:tc>
        <w:tc>
          <w:tcPr>
            <w:tcW w:w="3736" w:type="dxa"/>
            <w:tcBorders>
              <w:top w:val="single" w:sz="4" w:space="0" w:color="D5DBD2"/>
              <w:left w:val="single" w:sz="4" w:space="0" w:color="D5DBD2"/>
              <w:bottom w:val="single" w:sz="4" w:space="0" w:color="D5DBD2"/>
              <w:right w:val="single" w:sz="4" w:space="0" w:color="D5DBD2"/>
            </w:tcBorders>
            <w:shd w:val="clear" w:color="auto" w:fill="FFFFFF"/>
            <w:tcMar>
              <w:top w:w="70" w:type="dxa"/>
              <w:left w:w="110" w:type="dxa"/>
              <w:bottom w:w="70" w:type="dxa"/>
              <w:right w:w="110" w:type="dxa"/>
            </w:tcMar>
            <w:vAlign w:val="center"/>
          </w:tcPr>
          <w:p w14:paraId="76C34D4D" w14:textId="77777777" w:rsidR="003A7FC0" w:rsidRDefault="0000500A">
            <w:pPr>
              <w:spacing w:after="0"/>
            </w:pPr>
            <w:r>
              <w:rPr>
                <w:sz w:val="19"/>
                <w:szCs w:val="19"/>
              </w:rPr>
              <w:t xml:space="preserve">Set a distinct </w:t>
            </w:r>
            <w:r>
              <w:rPr>
                <w:rFonts w:ascii="Consolas" w:eastAsia="Consolas" w:hAnsi="Consolas" w:cs="Consolas"/>
                <w:color w:val="2F6B1F"/>
                <w:sz w:val="17"/>
                <w:szCs w:val="17"/>
              </w:rPr>
              <w:t>ROS_DOMAIN_ID</w:t>
            </w:r>
            <w:r>
              <w:rPr>
                <w:sz w:val="19"/>
                <w:szCs w:val="19"/>
              </w:rPr>
              <w:t xml:space="preserve"> (the tests use 77).</w:t>
            </w:r>
          </w:p>
        </w:tc>
      </w:tr>
      <w:tr w:rsidR="003A7FC0" w14:paraId="171FC42F" w14:textId="77777777">
        <w:trPr>
          <w:cantSplit/>
        </w:trPr>
        <w:tc>
          <w:tcPr>
            <w:tcW w:w="3011" w:type="dxa"/>
            <w:tcBorders>
              <w:top w:val="single" w:sz="4" w:space="0" w:color="D5DBD2"/>
              <w:left w:val="single" w:sz="4" w:space="0" w:color="D5DBD2"/>
              <w:bottom w:val="single" w:sz="4" w:space="0" w:color="D5DBD2"/>
              <w:right w:val="single" w:sz="4" w:space="0" w:color="D5DBD2"/>
            </w:tcBorders>
            <w:shd w:val="clear" w:color="auto" w:fill="F4F6F2"/>
            <w:tcMar>
              <w:top w:w="70" w:type="dxa"/>
              <w:left w:w="110" w:type="dxa"/>
              <w:bottom w:w="70" w:type="dxa"/>
              <w:right w:w="110" w:type="dxa"/>
            </w:tcMar>
            <w:vAlign w:val="center"/>
          </w:tcPr>
          <w:p w14:paraId="76E9E6DA" w14:textId="77777777" w:rsidR="003A7FC0" w:rsidRDefault="0000500A">
            <w:pPr>
              <w:spacing w:after="0"/>
            </w:pPr>
            <w:r>
              <w:rPr>
                <w:sz w:val="19"/>
                <w:szCs w:val="19"/>
              </w:rPr>
              <w:t>Gazebo GUI very slow under WSL2</w:t>
            </w:r>
          </w:p>
        </w:tc>
        <w:tc>
          <w:tcPr>
            <w:tcW w:w="2891" w:type="dxa"/>
            <w:tcBorders>
              <w:top w:val="single" w:sz="4" w:space="0" w:color="D5DBD2"/>
              <w:left w:val="single" w:sz="4" w:space="0" w:color="D5DBD2"/>
              <w:bottom w:val="single" w:sz="4" w:space="0" w:color="D5DBD2"/>
              <w:right w:val="single" w:sz="4" w:space="0" w:color="D5DBD2"/>
            </w:tcBorders>
            <w:shd w:val="clear" w:color="auto" w:fill="F4F6F2"/>
            <w:tcMar>
              <w:top w:w="70" w:type="dxa"/>
              <w:left w:w="110" w:type="dxa"/>
              <w:bottom w:w="70" w:type="dxa"/>
              <w:right w:w="110" w:type="dxa"/>
            </w:tcMar>
            <w:vAlign w:val="center"/>
          </w:tcPr>
          <w:p w14:paraId="064A2CBD" w14:textId="77777777" w:rsidR="003A7FC0" w:rsidRDefault="0000500A">
            <w:pPr>
              <w:spacing w:after="0"/>
            </w:pPr>
            <w:r>
              <w:rPr>
                <w:sz w:val="19"/>
                <w:szCs w:val="19"/>
              </w:rPr>
              <w:t>WSLg uses software rendering.</w:t>
            </w:r>
          </w:p>
        </w:tc>
        <w:tc>
          <w:tcPr>
            <w:tcW w:w="3736" w:type="dxa"/>
            <w:tcBorders>
              <w:top w:val="single" w:sz="4" w:space="0" w:color="D5DBD2"/>
              <w:left w:val="single" w:sz="4" w:space="0" w:color="D5DBD2"/>
              <w:bottom w:val="single" w:sz="4" w:space="0" w:color="D5DBD2"/>
              <w:right w:val="single" w:sz="4" w:space="0" w:color="D5DBD2"/>
            </w:tcBorders>
            <w:shd w:val="clear" w:color="auto" w:fill="F4F6F2"/>
            <w:tcMar>
              <w:top w:w="70" w:type="dxa"/>
              <w:left w:w="110" w:type="dxa"/>
              <w:bottom w:w="70" w:type="dxa"/>
              <w:right w:w="110" w:type="dxa"/>
            </w:tcMar>
            <w:vAlign w:val="center"/>
          </w:tcPr>
          <w:p w14:paraId="66A305BB" w14:textId="77777777" w:rsidR="003A7FC0" w:rsidRDefault="0000500A">
            <w:pPr>
              <w:spacing w:after="0"/>
            </w:pPr>
            <w:r>
              <w:rPr>
                <w:sz w:val="19"/>
                <w:szCs w:val="19"/>
              </w:rPr>
              <w:t xml:space="preserve">Keep </w:t>
            </w:r>
            <w:r>
              <w:rPr>
                <w:rFonts w:ascii="Consolas" w:eastAsia="Consolas" w:hAnsi="Consolas" w:cs="Consolas"/>
                <w:color w:val="2F6B1F"/>
                <w:sz w:val="17"/>
                <w:szCs w:val="17"/>
              </w:rPr>
              <w:t>gui:=false</w:t>
            </w:r>
            <w:r>
              <w:rPr>
                <w:sz w:val="19"/>
                <w:szCs w:val="19"/>
              </w:rPr>
              <w:t xml:space="preserve">, or use </w:t>
            </w:r>
            <w:r>
              <w:rPr>
                <w:rFonts w:ascii="Consolas" w:eastAsia="Consolas" w:hAnsi="Consolas" w:cs="Consolas"/>
                <w:color w:val="2F6B1F"/>
                <w:sz w:val="17"/>
                <w:szCs w:val="17"/>
              </w:rPr>
              <w:t>backend:=kinematic</w:t>
            </w:r>
            <w:r>
              <w:rPr>
                <w:sz w:val="19"/>
                <w:szCs w:val="19"/>
              </w:rPr>
              <w:t>.</w:t>
            </w:r>
          </w:p>
        </w:tc>
      </w:tr>
      <w:tr w:rsidR="003A7FC0" w14:paraId="01CD2EEC" w14:textId="77777777">
        <w:trPr>
          <w:cantSplit/>
        </w:trPr>
        <w:tc>
          <w:tcPr>
            <w:tcW w:w="3011" w:type="dxa"/>
            <w:tcBorders>
              <w:top w:val="single" w:sz="4" w:space="0" w:color="D5DBD2"/>
              <w:left w:val="single" w:sz="4" w:space="0" w:color="D5DBD2"/>
              <w:bottom w:val="single" w:sz="4" w:space="0" w:color="D5DBD2"/>
              <w:right w:val="single" w:sz="4" w:space="0" w:color="D5DBD2"/>
            </w:tcBorders>
            <w:shd w:val="clear" w:color="auto" w:fill="FFFFFF"/>
            <w:tcMar>
              <w:top w:w="70" w:type="dxa"/>
              <w:left w:w="110" w:type="dxa"/>
              <w:bottom w:w="70" w:type="dxa"/>
              <w:right w:w="110" w:type="dxa"/>
            </w:tcMar>
            <w:vAlign w:val="center"/>
          </w:tcPr>
          <w:p w14:paraId="38B5EC1B" w14:textId="77777777" w:rsidR="003A7FC0" w:rsidRDefault="0000500A">
            <w:pPr>
              <w:spacing w:after="0"/>
            </w:pPr>
            <w:r>
              <w:rPr>
                <w:sz w:val="19"/>
                <w:szCs w:val="19"/>
              </w:rPr>
              <w:t xml:space="preserve">PX4: </w:t>
            </w:r>
            <w:r>
              <w:rPr>
                <w:i/>
                <w:iCs/>
                <w:sz w:val="19"/>
                <w:szCs w:val="19"/>
              </w:rPr>
              <w:t>Preflight Fail: No connection to the ground control station</w:t>
            </w:r>
          </w:p>
        </w:tc>
        <w:tc>
          <w:tcPr>
            <w:tcW w:w="2891" w:type="dxa"/>
            <w:tcBorders>
              <w:top w:val="single" w:sz="4" w:space="0" w:color="D5DBD2"/>
              <w:left w:val="single" w:sz="4" w:space="0" w:color="D5DBD2"/>
              <w:bottom w:val="single" w:sz="4" w:space="0" w:color="D5DBD2"/>
              <w:right w:val="single" w:sz="4" w:space="0" w:color="D5DBD2"/>
            </w:tcBorders>
            <w:shd w:val="clear" w:color="auto" w:fill="FFFFFF"/>
            <w:tcMar>
              <w:top w:w="70" w:type="dxa"/>
              <w:left w:w="110" w:type="dxa"/>
              <w:bottom w:w="70" w:type="dxa"/>
              <w:right w:w="110" w:type="dxa"/>
            </w:tcMar>
            <w:vAlign w:val="center"/>
          </w:tcPr>
          <w:p w14:paraId="362FA804" w14:textId="77777777" w:rsidR="003A7FC0" w:rsidRDefault="0000500A">
            <w:pPr>
              <w:spacing w:after="0"/>
            </w:pPr>
            <w:r>
              <w:rPr>
                <w:sz w:val="19"/>
                <w:szCs w:val="19"/>
              </w:rPr>
              <w:t xml:space="preserve">Fleet airframe </w:t>
            </w:r>
            <w:r>
              <w:rPr>
                <w:rFonts w:ascii="Consolas" w:eastAsia="Consolas" w:hAnsi="Consolas" w:cs="Consolas"/>
                <w:color w:val="2F6B1F"/>
                <w:sz w:val="17"/>
                <w:szCs w:val="17"/>
              </w:rPr>
              <w:t>4901_gz_aeropact_x500</w:t>
            </w:r>
            <w:r>
              <w:rPr>
                <w:sz w:val="19"/>
                <w:szCs w:val="19"/>
              </w:rPr>
              <w:t xml:space="preserve"> not applied.</w:t>
            </w:r>
          </w:p>
        </w:tc>
        <w:tc>
          <w:tcPr>
            <w:tcW w:w="3736" w:type="dxa"/>
            <w:tcBorders>
              <w:top w:val="single" w:sz="4" w:space="0" w:color="D5DBD2"/>
              <w:left w:val="single" w:sz="4" w:space="0" w:color="D5DBD2"/>
              <w:bottom w:val="single" w:sz="4" w:space="0" w:color="D5DBD2"/>
              <w:right w:val="single" w:sz="4" w:space="0" w:color="D5DBD2"/>
            </w:tcBorders>
            <w:shd w:val="clear" w:color="auto" w:fill="FFFFFF"/>
            <w:tcMar>
              <w:top w:w="70" w:type="dxa"/>
              <w:left w:w="110" w:type="dxa"/>
              <w:bottom w:w="70" w:type="dxa"/>
              <w:right w:w="110" w:type="dxa"/>
            </w:tcMar>
            <w:vAlign w:val="center"/>
          </w:tcPr>
          <w:p w14:paraId="5D4D83FB" w14:textId="77777777" w:rsidR="003A7FC0" w:rsidRDefault="0000500A">
            <w:pPr>
              <w:spacing w:after="0"/>
            </w:pPr>
            <w:r>
              <w:rPr>
                <w:rFonts w:ascii="Consolas" w:eastAsia="Consolas" w:hAnsi="Consolas" w:cs="Consolas"/>
                <w:color w:val="2F6B1F"/>
                <w:sz w:val="17"/>
                <w:szCs w:val="17"/>
              </w:rPr>
              <w:t>px4-param --instance &lt;i&gt; show SYS_AUTOSTART</w:t>
            </w:r>
            <w:r>
              <w:rPr>
                <w:sz w:val="19"/>
                <w:szCs w:val="19"/>
              </w:rPr>
              <w:t xml:space="preserve"> (</w:t>
            </w:r>
            <w:r>
              <w:rPr>
                <w:rFonts w:ascii="Consolas" w:eastAsia="Consolas" w:hAnsi="Consolas" w:cs="Consolas"/>
                <w:color w:val="2F6B1F"/>
                <w:sz w:val="17"/>
                <w:szCs w:val="17"/>
              </w:rPr>
              <w:t>smoke_px4.sh</w:t>
            </w:r>
            <w:r>
              <w:rPr>
                <w:sz w:val="19"/>
                <w:szCs w:val="19"/>
              </w:rPr>
              <w:t xml:space="preserve"> prints it).</w:t>
            </w:r>
          </w:p>
        </w:tc>
      </w:tr>
      <w:tr w:rsidR="003A7FC0" w14:paraId="4E64F6E2" w14:textId="77777777">
        <w:trPr>
          <w:cantSplit/>
        </w:trPr>
        <w:tc>
          <w:tcPr>
            <w:tcW w:w="3011" w:type="dxa"/>
            <w:tcBorders>
              <w:top w:val="single" w:sz="4" w:space="0" w:color="D5DBD2"/>
              <w:left w:val="single" w:sz="4" w:space="0" w:color="D5DBD2"/>
              <w:bottom w:val="single" w:sz="4" w:space="0" w:color="D5DBD2"/>
              <w:right w:val="single" w:sz="4" w:space="0" w:color="D5DBD2"/>
            </w:tcBorders>
            <w:shd w:val="clear" w:color="auto" w:fill="F4F6F2"/>
            <w:tcMar>
              <w:top w:w="70" w:type="dxa"/>
              <w:left w:w="110" w:type="dxa"/>
              <w:bottom w:w="70" w:type="dxa"/>
              <w:right w:w="110" w:type="dxa"/>
            </w:tcMar>
            <w:vAlign w:val="center"/>
          </w:tcPr>
          <w:p w14:paraId="378DB514" w14:textId="77777777" w:rsidR="003A7FC0" w:rsidRDefault="0000500A">
            <w:pPr>
              <w:spacing w:after="0"/>
            </w:pPr>
            <w:r>
              <w:rPr>
                <w:sz w:val="19"/>
                <w:szCs w:val="19"/>
              </w:rPr>
              <w:t xml:space="preserve">PX4: </w:t>
            </w:r>
            <w:r>
              <w:rPr>
                <w:rFonts w:ascii="Consolas" w:eastAsia="Consolas" w:hAnsi="Consolas" w:cs="Consolas"/>
                <w:color w:val="2F6B1F"/>
                <w:sz w:val="17"/>
                <w:szCs w:val="17"/>
              </w:rPr>
              <w:t>AUTOPILOT_LINK ... ARMING</w:t>
            </w:r>
            <w:r>
              <w:rPr>
                <w:sz w:val="19"/>
                <w:szCs w:val="19"/>
              </w:rPr>
              <w:t xml:space="preserve"> never reaches OFFBOARD</w:t>
            </w:r>
          </w:p>
        </w:tc>
        <w:tc>
          <w:tcPr>
            <w:tcW w:w="2891" w:type="dxa"/>
            <w:tcBorders>
              <w:top w:val="single" w:sz="4" w:space="0" w:color="D5DBD2"/>
              <w:left w:val="single" w:sz="4" w:space="0" w:color="D5DBD2"/>
              <w:bottom w:val="single" w:sz="4" w:space="0" w:color="D5DBD2"/>
              <w:right w:val="single" w:sz="4" w:space="0" w:color="D5DBD2"/>
            </w:tcBorders>
            <w:shd w:val="clear" w:color="auto" w:fill="F4F6F2"/>
            <w:tcMar>
              <w:top w:w="70" w:type="dxa"/>
              <w:left w:w="110" w:type="dxa"/>
              <w:bottom w:w="70" w:type="dxa"/>
              <w:right w:w="110" w:type="dxa"/>
            </w:tcMar>
            <w:vAlign w:val="center"/>
          </w:tcPr>
          <w:p w14:paraId="52689396" w14:textId="77777777" w:rsidR="003A7FC0" w:rsidRDefault="0000500A">
            <w:pPr>
              <w:spacing w:after="0"/>
            </w:pPr>
            <w:r>
              <w:rPr>
                <w:sz w:val="19"/>
                <w:szCs w:val="19"/>
              </w:rPr>
              <w:t>Estimator not converged, or arming rejected.</w:t>
            </w:r>
          </w:p>
        </w:tc>
        <w:tc>
          <w:tcPr>
            <w:tcW w:w="3736" w:type="dxa"/>
            <w:tcBorders>
              <w:top w:val="single" w:sz="4" w:space="0" w:color="D5DBD2"/>
              <w:left w:val="single" w:sz="4" w:space="0" w:color="D5DBD2"/>
              <w:bottom w:val="single" w:sz="4" w:space="0" w:color="D5DBD2"/>
              <w:right w:val="single" w:sz="4" w:space="0" w:color="D5DBD2"/>
            </w:tcBorders>
            <w:shd w:val="clear" w:color="auto" w:fill="F4F6F2"/>
            <w:tcMar>
              <w:top w:w="70" w:type="dxa"/>
              <w:left w:w="110" w:type="dxa"/>
              <w:bottom w:w="70" w:type="dxa"/>
              <w:right w:w="110" w:type="dxa"/>
            </w:tcMar>
            <w:vAlign w:val="center"/>
          </w:tcPr>
          <w:p w14:paraId="10F2D1BD" w14:textId="77777777" w:rsidR="003A7FC0" w:rsidRDefault="0000500A">
            <w:pPr>
              <w:spacing w:after="0"/>
            </w:pPr>
            <w:r>
              <w:rPr>
                <w:sz w:val="19"/>
                <w:szCs w:val="19"/>
              </w:rPr>
              <w:t xml:space="preserve">Wait 15 to 20 s of simulated time; read </w:t>
            </w:r>
            <w:r>
              <w:rPr>
                <w:rFonts w:ascii="Consolas" w:eastAsia="Consolas" w:hAnsi="Consolas" w:cs="Consolas"/>
                <w:color w:val="2F6B1F"/>
                <w:sz w:val="17"/>
                <w:szCs w:val="17"/>
              </w:rPr>
              <w:t>/&lt;id&gt;/autopilot/status.reason</w:t>
            </w:r>
            <w:r>
              <w:rPr>
                <w:sz w:val="19"/>
                <w:szCs w:val="19"/>
              </w:rPr>
              <w:t>.</w:t>
            </w:r>
          </w:p>
        </w:tc>
      </w:tr>
      <w:tr w:rsidR="003A7FC0" w14:paraId="47DBF3B9" w14:textId="77777777">
        <w:trPr>
          <w:cantSplit/>
        </w:trPr>
        <w:tc>
          <w:tcPr>
            <w:tcW w:w="3011" w:type="dxa"/>
            <w:tcBorders>
              <w:top w:val="single" w:sz="4" w:space="0" w:color="D5DBD2"/>
              <w:left w:val="single" w:sz="4" w:space="0" w:color="D5DBD2"/>
              <w:bottom w:val="single" w:sz="4" w:space="0" w:color="D5DBD2"/>
              <w:right w:val="single" w:sz="4" w:space="0" w:color="D5DBD2"/>
            </w:tcBorders>
            <w:shd w:val="clear" w:color="auto" w:fill="FFFFFF"/>
            <w:tcMar>
              <w:top w:w="70" w:type="dxa"/>
              <w:left w:w="110" w:type="dxa"/>
              <w:bottom w:w="70" w:type="dxa"/>
              <w:right w:w="110" w:type="dxa"/>
            </w:tcMar>
            <w:vAlign w:val="center"/>
          </w:tcPr>
          <w:p w14:paraId="126010EC" w14:textId="77777777" w:rsidR="003A7FC0" w:rsidRDefault="0000500A">
            <w:pPr>
              <w:spacing w:after="0"/>
            </w:pPr>
            <w:r>
              <w:rPr>
                <w:sz w:val="19"/>
                <w:szCs w:val="19"/>
              </w:rPr>
              <w:t xml:space="preserve">No </w:t>
            </w:r>
            <w:r>
              <w:rPr>
                <w:rFonts w:ascii="Consolas" w:eastAsia="Consolas" w:hAnsi="Consolas" w:cs="Consolas"/>
                <w:color w:val="2F6B1F"/>
                <w:sz w:val="17"/>
                <w:szCs w:val="17"/>
              </w:rPr>
              <w:t>/&lt;id&gt;/fmu/...</w:t>
            </w:r>
            <w:r>
              <w:rPr>
                <w:sz w:val="19"/>
                <w:szCs w:val="19"/>
              </w:rPr>
              <w:t xml:space="preserve"> topics</w:t>
            </w:r>
          </w:p>
        </w:tc>
        <w:tc>
          <w:tcPr>
            <w:tcW w:w="2891" w:type="dxa"/>
            <w:tcBorders>
              <w:top w:val="single" w:sz="4" w:space="0" w:color="D5DBD2"/>
              <w:left w:val="single" w:sz="4" w:space="0" w:color="D5DBD2"/>
              <w:bottom w:val="single" w:sz="4" w:space="0" w:color="D5DBD2"/>
              <w:right w:val="single" w:sz="4" w:space="0" w:color="D5DBD2"/>
            </w:tcBorders>
            <w:shd w:val="clear" w:color="auto" w:fill="FFFFFF"/>
            <w:tcMar>
              <w:top w:w="70" w:type="dxa"/>
              <w:left w:w="110" w:type="dxa"/>
              <w:bottom w:w="70" w:type="dxa"/>
              <w:right w:w="110" w:type="dxa"/>
            </w:tcMar>
            <w:vAlign w:val="center"/>
          </w:tcPr>
          <w:p w14:paraId="0A75F8E4" w14:textId="77777777" w:rsidR="003A7FC0" w:rsidRDefault="0000500A">
            <w:pPr>
              <w:spacing w:after="0"/>
            </w:pPr>
            <w:r>
              <w:rPr>
                <w:sz w:val="19"/>
                <w:szCs w:val="19"/>
              </w:rPr>
              <w:t xml:space="preserve">XRCE agent not running, or </w:t>
            </w:r>
            <w:r>
              <w:rPr>
                <w:rFonts w:ascii="Consolas" w:eastAsia="Consolas" w:hAnsi="Consolas" w:cs="Consolas"/>
                <w:color w:val="2F6B1F"/>
                <w:sz w:val="17"/>
                <w:szCs w:val="17"/>
              </w:rPr>
              <w:t>ROS_DOMAIN_ID</w:t>
            </w:r>
            <w:r>
              <w:rPr>
                <w:sz w:val="19"/>
                <w:szCs w:val="19"/>
              </w:rPr>
              <w:t xml:space="preserve"> mismatch.</w:t>
            </w:r>
          </w:p>
        </w:tc>
        <w:tc>
          <w:tcPr>
            <w:tcW w:w="3736" w:type="dxa"/>
            <w:tcBorders>
              <w:top w:val="single" w:sz="4" w:space="0" w:color="D5DBD2"/>
              <w:left w:val="single" w:sz="4" w:space="0" w:color="D5DBD2"/>
              <w:bottom w:val="single" w:sz="4" w:space="0" w:color="D5DBD2"/>
              <w:right w:val="single" w:sz="4" w:space="0" w:color="D5DBD2"/>
            </w:tcBorders>
            <w:shd w:val="clear" w:color="auto" w:fill="FFFFFF"/>
            <w:tcMar>
              <w:top w:w="70" w:type="dxa"/>
              <w:left w:w="110" w:type="dxa"/>
              <w:bottom w:w="70" w:type="dxa"/>
              <w:right w:w="110" w:type="dxa"/>
            </w:tcMar>
            <w:vAlign w:val="center"/>
          </w:tcPr>
          <w:p w14:paraId="6AD9FD6B" w14:textId="77777777" w:rsidR="003A7FC0" w:rsidRDefault="0000500A">
            <w:pPr>
              <w:spacing w:after="0"/>
            </w:pPr>
            <w:r>
              <w:rPr>
                <w:sz w:val="19"/>
                <w:szCs w:val="19"/>
              </w:rPr>
              <w:t xml:space="preserve">Start the agent; use one </w:t>
            </w:r>
            <w:r>
              <w:rPr>
                <w:rFonts w:ascii="Consolas" w:eastAsia="Consolas" w:hAnsi="Consolas" w:cs="Consolas"/>
                <w:color w:val="2F6B1F"/>
                <w:sz w:val="17"/>
                <w:szCs w:val="17"/>
              </w:rPr>
              <w:t>ROS_DOMAIN_ID</w:t>
            </w:r>
            <w:r>
              <w:rPr>
                <w:sz w:val="19"/>
                <w:szCs w:val="19"/>
              </w:rPr>
              <w:t xml:space="preserve"> for agent and PX4.</w:t>
            </w:r>
          </w:p>
        </w:tc>
      </w:tr>
      <w:tr w:rsidR="003A7FC0" w14:paraId="72496787" w14:textId="77777777">
        <w:trPr>
          <w:cantSplit/>
        </w:trPr>
        <w:tc>
          <w:tcPr>
            <w:tcW w:w="3011" w:type="dxa"/>
            <w:tcBorders>
              <w:top w:val="single" w:sz="4" w:space="0" w:color="D5DBD2"/>
              <w:left w:val="single" w:sz="4" w:space="0" w:color="D5DBD2"/>
              <w:bottom w:val="single" w:sz="4" w:space="0" w:color="D5DBD2"/>
              <w:right w:val="single" w:sz="4" w:space="0" w:color="D5DBD2"/>
            </w:tcBorders>
            <w:shd w:val="clear" w:color="auto" w:fill="F4F6F2"/>
            <w:tcMar>
              <w:top w:w="70" w:type="dxa"/>
              <w:left w:w="110" w:type="dxa"/>
              <w:bottom w:w="70" w:type="dxa"/>
              <w:right w:w="110" w:type="dxa"/>
            </w:tcMar>
            <w:vAlign w:val="center"/>
          </w:tcPr>
          <w:p w14:paraId="5C21D1CD" w14:textId="77777777" w:rsidR="003A7FC0" w:rsidRDefault="0000500A">
            <w:pPr>
              <w:spacing w:after="0"/>
            </w:pPr>
            <w:r>
              <w:rPr>
                <w:rFonts w:ascii="Consolas" w:eastAsia="Consolas" w:hAnsi="Consolas" w:cs="Consolas"/>
                <w:color w:val="2F6B1F"/>
                <w:sz w:val="17"/>
                <w:szCs w:val="17"/>
              </w:rPr>
              <w:t>rx_unknown_key</w:t>
            </w:r>
            <w:r>
              <w:rPr>
                <w:sz w:val="19"/>
                <w:szCs w:val="19"/>
              </w:rPr>
              <w:t xml:space="preserve"> rising on </w:t>
            </w:r>
            <w:r>
              <w:rPr>
                <w:rFonts w:ascii="Consolas" w:eastAsia="Consolas" w:hAnsi="Consolas" w:cs="Consolas"/>
                <w:color w:val="2F6B1F"/>
                <w:sz w:val="17"/>
                <w:szCs w:val="17"/>
              </w:rPr>
              <w:t>/diagnostics</w:t>
            </w:r>
          </w:p>
        </w:tc>
        <w:tc>
          <w:tcPr>
            <w:tcW w:w="2891" w:type="dxa"/>
            <w:tcBorders>
              <w:top w:val="single" w:sz="4" w:space="0" w:color="D5DBD2"/>
              <w:left w:val="single" w:sz="4" w:space="0" w:color="D5DBD2"/>
              <w:bottom w:val="single" w:sz="4" w:space="0" w:color="D5DBD2"/>
              <w:right w:val="single" w:sz="4" w:space="0" w:color="D5DBD2"/>
            </w:tcBorders>
            <w:shd w:val="clear" w:color="auto" w:fill="F4F6F2"/>
            <w:tcMar>
              <w:top w:w="70" w:type="dxa"/>
              <w:left w:w="110" w:type="dxa"/>
              <w:bottom w:w="70" w:type="dxa"/>
              <w:right w:w="110" w:type="dxa"/>
            </w:tcMar>
            <w:vAlign w:val="center"/>
          </w:tcPr>
          <w:p w14:paraId="187A9E43" w14:textId="77777777" w:rsidR="003A7FC0" w:rsidRDefault="0000500A">
            <w:pPr>
              <w:spacing w:after="0"/>
            </w:pPr>
            <w:r>
              <w:rPr>
                <w:sz w:val="19"/>
                <w:szCs w:val="19"/>
              </w:rPr>
              <w:t>A node is on an old mesh key.</w:t>
            </w:r>
          </w:p>
        </w:tc>
        <w:tc>
          <w:tcPr>
            <w:tcW w:w="3736" w:type="dxa"/>
            <w:tcBorders>
              <w:top w:val="single" w:sz="4" w:space="0" w:color="D5DBD2"/>
              <w:left w:val="single" w:sz="4" w:space="0" w:color="D5DBD2"/>
              <w:bottom w:val="single" w:sz="4" w:space="0" w:color="D5DBD2"/>
              <w:right w:val="single" w:sz="4" w:space="0" w:color="D5DBD2"/>
            </w:tcBorders>
            <w:shd w:val="clear" w:color="auto" w:fill="F4F6F2"/>
            <w:tcMar>
              <w:top w:w="70" w:type="dxa"/>
              <w:left w:w="110" w:type="dxa"/>
              <w:bottom w:w="70" w:type="dxa"/>
              <w:right w:w="110" w:type="dxa"/>
            </w:tcMar>
            <w:vAlign w:val="center"/>
          </w:tcPr>
          <w:p w14:paraId="33161C53" w14:textId="77777777" w:rsidR="003A7FC0" w:rsidRDefault="0000500A">
            <w:pPr>
              <w:spacing w:after="0"/>
            </w:pPr>
            <w:r>
              <w:rPr>
                <w:sz w:val="19"/>
                <w:szCs w:val="19"/>
              </w:rPr>
              <w:t>Redistribute the fleet key (</w:t>
            </w:r>
            <w:r>
              <w:rPr>
                <w:rFonts w:ascii="Consolas" w:eastAsia="Consolas" w:hAnsi="Consolas" w:cs="Consolas"/>
                <w:color w:val="2F6B1F"/>
                <w:sz w:val="17"/>
                <w:szCs w:val="17"/>
              </w:rPr>
              <w:t>fleet_keygen</w:t>
            </w:r>
            <w:r>
              <w:rPr>
                <w:sz w:val="19"/>
                <w:szCs w:val="19"/>
              </w:rPr>
              <w:t>).</w:t>
            </w:r>
          </w:p>
        </w:tc>
      </w:tr>
      <w:tr w:rsidR="003A7FC0" w14:paraId="7A8AE0BC" w14:textId="77777777">
        <w:trPr>
          <w:cantSplit/>
        </w:trPr>
        <w:tc>
          <w:tcPr>
            <w:tcW w:w="3011" w:type="dxa"/>
            <w:tcBorders>
              <w:top w:val="single" w:sz="4" w:space="0" w:color="D5DBD2"/>
              <w:left w:val="single" w:sz="4" w:space="0" w:color="D5DBD2"/>
              <w:bottom w:val="single" w:sz="4" w:space="0" w:color="D5DBD2"/>
              <w:right w:val="single" w:sz="4" w:space="0" w:color="D5DBD2"/>
            </w:tcBorders>
            <w:shd w:val="clear" w:color="auto" w:fill="FFFFFF"/>
            <w:tcMar>
              <w:top w:w="70" w:type="dxa"/>
              <w:left w:w="110" w:type="dxa"/>
              <w:bottom w:w="70" w:type="dxa"/>
              <w:right w:w="110" w:type="dxa"/>
            </w:tcMar>
            <w:vAlign w:val="center"/>
          </w:tcPr>
          <w:p w14:paraId="05159BE9" w14:textId="77777777" w:rsidR="003A7FC0" w:rsidRDefault="0000500A">
            <w:pPr>
              <w:keepNext/>
              <w:spacing w:after="0"/>
            </w:pPr>
            <w:r>
              <w:rPr>
                <w:sz w:val="19"/>
                <w:szCs w:val="19"/>
              </w:rPr>
              <w:t>CRDT hypothesis tests all skipped</w:t>
            </w:r>
          </w:p>
        </w:tc>
        <w:tc>
          <w:tcPr>
            <w:tcW w:w="2891" w:type="dxa"/>
            <w:tcBorders>
              <w:top w:val="single" w:sz="4" w:space="0" w:color="D5DBD2"/>
              <w:left w:val="single" w:sz="4" w:space="0" w:color="D5DBD2"/>
              <w:bottom w:val="single" w:sz="4" w:space="0" w:color="D5DBD2"/>
              <w:right w:val="single" w:sz="4" w:space="0" w:color="D5DBD2"/>
            </w:tcBorders>
            <w:shd w:val="clear" w:color="auto" w:fill="FFFFFF"/>
            <w:tcMar>
              <w:top w:w="70" w:type="dxa"/>
              <w:left w:w="110" w:type="dxa"/>
              <w:bottom w:w="70" w:type="dxa"/>
              <w:right w:w="110" w:type="dxa"/>
            </w:tcMar>
            <w:vAlign w:val="center"/>
          </w:tcPr>
          <w:p w14:paraId="290AE27B" w14:textId="77777777" w:rsidR="003A7FC0" w:rsidRDefault="0000500A">
            <w:pPr>
              <w:keepNext/>
              <w:spacing w:after="0"/>
            </w:pPr>
            <w:r>
              <w:rPr>
                <w:rFonts w:ascii="Consolas" w:eastAsia="Consolas" w:hAnsi="Consolas" w:cs="Consolas"/>
                <w:color w:val="2F6B1F"/>
                <w:sz w:val="17"/>
                <w:szCs w:val="17"/>
              </w:rPr>
              <w:t>AEROPACT_MERGE_ORACLE</w:t>
            </w:r>
            <w:r>
              <w:rPr>
                <w:sz w:val="19"/>
                <w:szCs w:val="19"/>
              </w:rPr>
              <w:t xml:space="preserve"> not set.</w:t>
            </w:r>
          </w:p>
        </w:tc>
        <w:tc>
          <w:tcPr>
            <w:tcW w:w="3736" w:type="dxa"/>
            <w:tcBorders>
              <w:top w:val="single" w:sz="4" w:space="0" w:color="D5DBD2"/>
              <w:left w:val="single" w:sz="4" w:space="0" w:color="D5DBD2"/>
              <w:bottom w:val="single" w:sz="4" w:space="0" w:color="D5DBD2"/>
              <w:right w:val="single" w:sz="4" w:space="0" w:color="D5DBD2"/>
            </w:tcBorders>
            <w:shd w:val="clear" w:color="auto" w:fill="FFFFFF"/>
            <w:tcMar>
              <w:top w:w="70" w:type="dxa"/>
              <w:left w:w="110" w:type="dxa"/>
              <w:bottom w:w="70" w:type="dxa"/>
              <w:right w:w="110" w:type="dxa"/>
            </w:tcMar>
            <w:vAlign w:val="center"/>
          </w:tcPr>
          <w:p w14:paraId="219F624D" w14:textId="77777777" w:rsidR="003A7FC0" w:rsidRDefault="0000500A">
            <w:pPr>
              <w:keepNext/>
              <w:spacing w:after="0"/>
            </w:pPr>
            <w:r>
              <w:rPr>
                <w:sz w:val="19"/>
                <w:szCs w:val="19"/>
              </w:rPr>
              <w:t xml:space="preserve">Run </w:t>
            </w:r>
            <w:r>
              <w:rPr>
                <w:rFonts w:ascii="Consolas" w:eastAsia="Consolas" w:hAnsi="Consolas" w:cs="Consolas"/>
                <w:color w:val="2F6B1F"/>
                <w:sz w:val="17"/>
                <w:szCs w:val="17"/>
              </w:rPr>
              <w:t>make -C aeropact test-core</w:t>
            </w:r>
            <w:r>
              <w:rPr>
                <w:sz w:val="19"/>
                <w:szCs w:val="19"/>
              </w:rPr>
              <w:t>, which builds and sets it.</w:t>
            </w:r>
          </w:p>
        </w:tc>
      </w:tr>
    </w:tbl>
    <w:p w14:paraId="3CDC986A" w14:textId="77777777" w:rsidR="003A7FC0" w:rsidRDefault="0000500A">
      <w:pPr>
        <w:spacing w:before="80" w:after="220"/>
      </w:pPr>
      <w:r>
        <w:rPr>
          <w:i/>
          <w:iCs/>
          <w:color w:val="4A524C"/>
          <w:sz w:val="18"/>
          <w:szCs w:val="18"/>
        </w:rPr>
        <w:t>Table 15. AeroPACT problems.</w:t>
      </w:r>
    </w:p>
    <w:p w14:paraId="75CFE7C2" w14:textId="77777777" w:rsidR="003A7FC0" w:rsidRDefault="0000500A">
      <w:pPr>
        <w:pStyle w:val="Heading1"/>
      </w:pPr>
      <w:bookmarkStart w:id="29" w:name="_Toc244331195"/>
      <w:r>
        <w:t>10  Command reference</w:t>
      </w:r>
      <w:bookmarkEnd w:id="29"/>
    </w:p>
    <w:p w14:paraId="43FAE1BB" w14:textId="77777777" w:rsidR="003A7FC0" w:rsidRDefault="0000500A">
      <w:pPr>
        <w:pStyle w:val="Heading3"/>
      </w:pPr>
      <w:r>
        <w:t>10.1  Root Makefile: sim3d</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86"/>
        <w:gridCol w:w="3493"/>
        <w:gridCol w:w="4459"/>
      </w:tblGrid>
      <w:tr w:rsidR="003A7FC0" w14:paraId="574D3F86" w14:textId="77777777">
        <w:trPr>
          <w:cantSplit/>
          <w:tblHeader/>
        </w:trPr>
        <w:tc>
          <w:tcPr>
            <w:tcW w:w="1686" w:type="dxa"/>
            <w:tcBorders>
              <w:top w:val="single" w:sz="4" w:space="0" w:color="D5DBD2"/>
              <w:left w:val="single" w:sz="4" w:space="0" w:color="D5DBD2"/>
              <w:bottom w:val="single" w:sz="4" w:space="0" w:color="D5DBD2"/>
              <w:right w:val="single" w:sz="4" w:space="0" w:color="D5DBD2"/>
            </w:tcBorders>
            <w:shd w:val="clear" w:color="auto" w:fill="121614"/>
            <w:tcMar>
              <w:top w:w="70" w:type="dxa"/>
              <w:left w:w="110" w:type="dxa"/>
              <w:bottom w:w="70" w:type="dxa"/>
              <w:right w:w="110" w:type="dxa"/>
            </w:tcMar>
            <w:vAlign w:val="center"/>
          </w:tcPr>
          <w:p w14:paraId="0AB29E46" w14:textId="77777777" w:rsidR="003A7FC0" w:rsidRDefault="0000500A">
            <w:pPr>
              <w:spacing w:after="0"/>
            </w:pPr>
            <w:r>
              <w:rPr>
                <w:b/>
                <w:bCs/>
                <w:color w:val="FFFFFF"/>
                <w:sz w:val="19"/>
                <w:szCs w:val="19"/>
              </w:rPr>
              <w:t>make target</w:t>
            </w:r>
          </w:p>
        </w:tc>
        <w:tc>
          <w:tcPr>
            <w:tcW w:w="3493" w:type="dxa"/>
            <w:tcBorders>
              <w:top w:val="single" w:sz="4" w:space="0" w:color="D5DBD2"/>
              <w:left w:val="single" w:sz="4" w:space="0" w:color="D5DBD2"/>
              <w:bottom w:val="single" w:sz="4" w:space="0" w:color="D5DBD2"/>
              <w:right w:val="single" w:sz="4" w:space="0" w:color="D5DBD2"/>
            </w:tcBorders>
            <w:shd w:val="clear" w:color="auto" w:fill="121614"/>
            <w:tcMar>
              <w:top w:w="70" w:type="dxa"/>
              <w:left w:w="110" w:type="dxa"/>
              <w:bottom w:w="70" w:type="dxa"/>
              <w:right w:w="110" w:type="dxa"/>
            </w:tcMar>
            <w:vAlign w:val="center"/>
          </w:tcPr>
          <w:p w14:paraId="016EA705" w14:textId="77777777" w:rsidR="003A7FC0" w:rsidRDefault="0000500A">
            <w:pPr>
              <w:spacing w:after="0"/>
            </w:pPr>
            <w:r>
              <w:rPr>
                <w:b/>
                <w:bCs/>
                <w:color w:val="FFFFFF"/>
                <w:sz w:val="19"/>
                <w:szCs w:val="19"/>
              </w:rPr>
              <w:t>npm equivalent (in sim3d/)</w:t>
            </w:r>
          </w:p>
        </w:tc>
        <w:tc>
          <w:tcPr>
            <w:tcW w:w="4459" w:type="dxa"/>
            <w:tcBorders>
              <w:top w:val="single" w:sz="4" w:space="0" w:color="D5DBD2"/>
              <w:left w:val="single" w:sz="4" w:space="0" w:color="D5DBD2"/>
              <w:bottom w:val="single" w:sz="4" w:space="0" w:color="D5DBD2"/>
              <w:right w:val="single" w:sz="4" w:space="0" w:color="D5DBD2"/>
            </w:tcBorders>
            <w:shd w:val="clear" w:color="auto" w:fill="121614"/>
            <w:tcMar>
              <w:top w:w="70" w:type="dxa"/>
              <w:left w:w="110" w:type="dxa"/>
              <w:bottom w:w="70" w:type="dxa"/>
              <w:right w:w="110" w:type="dxa"/>
            </w:tcMar>
            <w:vAlign w:val="center"/>
          </w:tcPr>
          <w:p w14:paraId="0D0A1827" w14:textId="77777777" w:rsidR="003A7FC0" w:rsidRDefault="0000500A">
            <w:pPr>
              <w:spacing w:after="0"/>
            </w:pPr>
            <w:r>
              <w:rPr>
                <w:b/>
                <w:bCs/>
                <w:color w:val="FFFFFF"/>
                <w:sz w:val="19"/>
                <w:szCs w:val="19"/>
              </w:rPr>
              <w:t>What it does</w:t>
            </w:r>
          </w:p>
        </w:tc>
      </w:tr>
      <w:tr w:rsidR="003A7FC0" w14:paraId="4096F241" w14:textId="77777777">
        <w:trPr>
          <w:cantSplit/>
        </w:trPr>
        <w:tc>
          <w:tcPr>
            <w:tcW w:w="1686" w:type="dxa"/>
            <w:tcBorders>
              <w:top w:val="single" w:sz="4" w:space="0" w:color="D5DBD2"/>
              <w:left w:val="single" w:sz="4" w:space="0" w:color="D5DBD2"/>
              <w:bottom w:val="single" w:sz="4" w:space="0" w:color="D5DBD2"/>
              <w:right w:val="single" w:sz="4" w:space="0" w:color="D5DBD2"/>
            </w:tcBorders>
            <w:shd w:val="clear" w:color="auto" w:fill="FFFFFF"/>
            <w:tcMar>
              <w:top w:w="70" w:type="dxa"/>
              <w:left w:w="110" w:type="dxa"/>
              <w:bottom w:w="70" w:type="dxa"/>
              <w:right w:w="110" w:type="dxa"/>
            </w:tcMar>
            <w:vAlign w:val="center"/>
          </w:tcPr>
          <w:p w14:paraId="498AD53A" w14:textId="77777777" w:rsidR="003A7FC0" w:rsidRDefault="0000500A">
            <w:pPr>
              <w:spacing w:after="0"/>
            </w:pPr>
            <w:r>
              <w:rPr>
                <w:rFonts w:ascii="Consolas" w:eastAsia="Consolas" w:hAnsi="Consolas" w:cs="Consolas"/>
                <w:color w:val="2F6B1F"/>
                <w:sz w:val="17"/>
                <w:szCs w:val="17"/>
              </w:rPr>
              <w:t>make test</w:t>
            </w:r>
          </w:p>
        </w:tc>
        <w:tc>
          <w:tcPr>
            <w:tcW w:w="3493" w:type="dxa"/>
            <w:tcBorders>
              <w:top w:val="single" w:sz="4" w:space="0" w:color="D5DBD2"/>
              <w:left w:val="single" w:sz="4" w:space="0" w:color="D5DBD2"/>
              <w:bottom w:val="single" w:sz="4" w:space="0" w:color="D5DBD2"/>
              <w:right w:val="single" w:sz="4" w:space="0" w:color="D5DBD2"/>
            </w:tcBorders>
            <w:shd w:val="clear" w:color="auto" w:fill="FFFFFF"/>
            <w:tcMar>
              <w:top w:w="70" w:type="dxa"/>
              <w:left w:w="110" w:type="dxa"/>
              <w:bottom w:w="70" w:type="dxa"/>
              <w:right w:w="110" w:type="dxa"/>
            </w:tcMar>
            <w:vAlign w:val="center"/>
          </w:tcPr>
          <w:p w14:paraId="6E22F69F" w14:textId="77777777" w:rsidR="003A7FC0" w:rsidRDefault="0000500A">
            <w:pPr>
              <w:spacing w:after="0"/>
            </w:pPr>
            <w:r>
              <w:rPr>
                <w:rFonts w:ascii="Consolas" w:eastAsia="Consolas" w:hAnsi="Consolas" w:cs="Consolas"/>
                <w:color w:val="2F6B1F"/>
                <w:sz w:val="17"/>
                <w:szCs w:val="17"/>
              </w:rPr>
              <w:t>npm test</w:t>
            </w:r>
          </w:p>
        </w:tc>
        <w:tc>
          <w:tcPr>
            <w:tcW w:w="4459" w:type="dxa"/>
            <w:tcBorders>
              <w:top w:val="single" w:sz="4" w:space="0" w:color="D5DBD2"/>
              <w:left w:val="single" w:sz="4" w:space="0" w:color="D5DBD2"/>
              <w:bottom w:val="single" w:sz="4" w:space="0" w:color="D5DBD2"/>
              <w:right w:val="single" w:sz="4" w:space="0" w:color="D5DBD2"/>
            </w:tcBorders>
            <w:shd w:val="clear" w:color="auto" w:fill="FFFFFF"/>
            <w:tcMar>
              <w:top w:w="70" w:type="dxa"/>
              <w:left w:w="110" w:type="dxa"/>
              <w:bottom w:w="70" w:type="dxa"/>
              <w:right w:w="110" w:type="dxa"/>
            </w:tcMar>
            <w:vAlign w:val="center"/>
          </w:tcPr>
          <w:p w14:paraId="4E5C28D2" w14:textId="77777777" w:rsidR="003A7FC0" w:rsidRDefault="0000500A">
            <w:pPr>
              <w:spacing w:after="0"/>
            </w:pPr>
            <w:r>
              <w:rPr>
                <w:sz w:val="19"/>
                <w:szCs w:val="19"/>
              </w:rPr>
              <w:t>Unit and property tests (vitest).</w:t>
            </w:r>
          </w:p>
        </w:tc>
      </w:tr>
      <w:tr w:rsidR="003A7FC0" w14:paraId="50316F53" w14:textId="77777777">
        <w:trPr>
          <w:cantSplit/>
        </w:trPr>
        <w:tc>
          <w:tcPr>
            <w:tcW w:w="1686" w:type="dxa"/>
            <w:tcBorders>
              <w:top w:val="single" w:sz="4" w:space="0" w:color="D5DBD2"/>
              <w:left w:val="single" w:sz="4" w:space="0" w:color="D5DBD2"/>
              <w:bottom w:val="single" w:sz="4" w:space="0" w:color="D5DBD2"/>
              <w:right w:val="single" w:sz="4" w:space="0" w:color="D5DBD2"/>
            </w:tcBorders>
            <w:shd w:val="clear" w:color="auto" w:fill="F4F6F2"/>
            <w:tcMar>
              <w:top w:w="70" w:type="dxa"/>
              <w:left w:w="110" w:type="dxa"/>
              <w:bottom w:w="70" w:type="dxa"/>
              <w:right w:w="110" w:type="dxa"/>
            </w:tcMar>
            <w:vAlign w:val="center"/>
          </w:tcPr>
          <w:p w14:paraId="79D88C04" w14:textId="77777777" w:rsidR="003A7FC0" w:rsidRDefault="0000500A">
            <w:pPr>
              <w:spacing w:after="0"/>
            </w:pPr>
            <w:r>
              <w:rPr>
                <w:rFonts w:ascii="Consolas" w:eastAsia="Consolas" w:hAnsi="Consolas" w:cs="Consolas"/>
                <w:color w:val="2F6B1F"/>
                <w:sz w:val="17"/>
                <w:szCs w:val="17"/>
              </w:rPr>
              <w:t>make scenarios</w:t>
            </w:r>
          </w:p>
        </w:tc>
        <w:tc>
          <w:tcPr>
            <w:tcW w:w="3493" w:type="dxa"/>
            <w:tcBorders>
              <w:top w:val="single" w:sz="4" w:space="0" w:color="D5DBD2"/>
              <w:left w:val="single" w:sz="4" w:space="0" w:color="D5DBD2"/>
              <w:bottom w:val="single" w:sz="4" w:space="0" w:color="D5DBD2"/>
              <w:right w:val="single" w:sz="4" w:space="0" w:color="D5DBD2"/>
            </w:tcBorders>
            <w:shd w:val="clear" w:color="auto" w:fill="F4F6F2"/>
            <w:tcMar>
              <w:top w:w="70" w:type="dxa"/>
              <w:left w:w="110" w:type="dxa"/>
              <w:bottom w:w="70" w:type="dxa"/>
              <w:right w:w="110" w:type="dxa"/>
            </w:tcMar>
            <w:vAlign w:val="center"/>
          </w:tcPr>
          <w:p w14:paraId="03805E95" w14:textId="77777777" w:rsidR="003A7FC0" w:rsidRDefault="0000500A">
            <w:pPr>
              <w:spacing w:after="0"/>
            </w:pPr>
            <w:r>
              <w:rPr>
                <w:rFonts w:ascii="Consolas" w:eastAsia="Consolas" w:hAnsi="Consolas" w:cs="Consolas"/>
                <w:color w:val="2F6B1F"/>
                <w:sz w:val="17"/>
                <w:szCs w:val="17"/>
              </w:rPr>
              <w:t>npm run scenarios</w:t>
            </w:r>
          </w:p>
        </w:tc>
        <w:tc>
          <w:tcPr>
            <w:tcW w:w="4459" w:type="dxa"/>
            <w:tcBorders>
              <w:top w:val="single" w:sz="4" w:space="0" w:color="D5DBD2"/>
              <w:left w:val="single" w:sz="4" w:space="0" w:color="D5DBD2"/>
              <w:bottom w:val="single" w:sz="4" w:space="0" w:color="D5DBD2"/>
              <w:right w:val="single" w:sz="4" w:space="0" w:color="D5DBD2"/>
            </w:tcBorders>
            <w:shd w:val="clear" w:color="auto" w:fill="F4F6F2"/>
            <w:tcMar>
              <w:top w:w="70" w:type="dxa"/>
              <w:left w:w="110" w:type="dxa"/>
              <w:bottom w:w="70" w:type="dxa"/>
              <w:right w:w="110" w:type="dxa"/>
            </w:tcMar>
            <w:vAlign w:val="center"/>
          </w:tcPr>
          <w:p w14:paraId="6EB9279C" w14:textId="77777777" w:rsidR="003A7FC0" w:rsidRDefault="0000500A">
            <w:pPr>
              <w:spacing w:after="0"/>
            </w:pPr>
            <w:r>
              <w:rPr>
                <w:sz w:val="19"/>
                <w:szCs w:val="19"/>
              </w:rPr>
              <w:t>Scenario acceptance suite: tier gates, invariants, AT-01, P2P AT checks.</w:t>
            </w:r>
          </w:p>
        </w:tc>
      </w:tr>
      <w:tr w:rsidR="003A7FC0" w14:paraId="1D46B978" w14:textId="77777777">
        <w:trPr>
          <w:cantSplit/>
        </w:trPr>
        <w:tc>
          <w:tcPr>
            <w:tcW w:w="1686" w:type="dxa"/>
            <w:tcBorders>
              <w:top w:val="single" w:sz="4" w:space="0" w:color="D5DBD2"/>
              <w:left w:val="single" w:sz="4" w:space="0" w:color="D5DBD2"/>
              <w:bottom w:val="single" w:sz="4" w:space="0" w:color="D5DBD2"/>
              <w:right w:val="single" w:sz="4" w:space="0" w:color="D5DBD2"/>
            </w:tcBorders>
            <w:shd w:val="clear" w:color="auto" w:fill="FFFFFF"/>
            <w:tcMar>
              <w:top w:w="70" w:type="dxa"/>
              <w:left w:w="110" w:type="dxa"/>
              <w:bottom w:w="70" w:type="dxa"/>
              <w:right w:w="110" w:type="dxa"/>
            </w:tcMar>
            <w:vAlign w:val="center"/>
          </w:tcPr>
          <w:p w14:paraId="1388B379" w14:textId="77777777" w:rsidR="003A7FC0" w:rsidRDefault="0000500A">
            <w:pPr>
              <w:spacing w:after="0"/>
            </w:pPr>
            <w:r>
              <w:rPr>
                <w:rFonts w:ascii="Consolas" w:eastAsia="Consolas" w:hAnsi="Consolas" w:cs="Consolas"/>
                <w:color w:val="2F6B1F"/>
                <w:sz w:val="17"/>
                <w:szCs w:val="17"/>
              </w:rPr>
              <w:t>make lint</w:t>
            </w:r>
          </w:p>
        </w:tc>
        <w:tc>
          <w:tcPr>
            <w:tcW w:w="3493" w:type="dxa"/>
            <w:tcBorders>
              <w:top w:val="single" w:sz="4" w:space="0" w:color="D5DBD2"/>
              <w:left w:val="single" w:sz="4" w:space="0" w:color="D5DBD2"/>
              <w:bottom w:val="single" w:sz="4" w:space="0" w:color="D5DBD2"/>
              <w:right w:val="single" w:sz="4" w:space="0" w:color="D5DBD2"/>
            </w:tcBorders>
            <w:shd w:val="clear" w:color="auto" w:fill="FFFFFF"/>
            <w:tcMar>
              <w:top w:w="70" w:type="dxa"/>
              <w:left w:w="110" w:type="dxa"/>
              <w:bottom w:w="70" w:type="dxa"/>
              <w:right w:w="110" w:type="dxa"/>
            </w:tcMar>
            <w:vAlign w:val="center"/>
          </w:tcPr>
          <w:p w14:paraId="7E59E725" w14:textId="77777777" w:rsidR="003A7FC0" w:rsidRDefault="0000500A">
            <w:pPr>
              <w:spacing w:after="0"/>
            </w:pPr>
            <w:r>
              <w:rPr>
                <w:rFonts w:ascii="Consolas" w:eastAsia="Consolas" w:hAnsi="Consolas" w:cs="Consolas"/>
                <w:color w:val="2F6B1F"/>
                <w:sz w:val="17"/>
                <w:szCs w:val="17"/>
              </w:rPr>
              <w:t>npm run typecheck</w:t>
            </w:r>
          </w:p>
        </w:tc>
        <w:tc>
          <w:tcPr>
            <w:tcW w:w="4459" w:type="dxa"/>
            <w:tcBorders>
              <w:top w:val="single" w:sz="4" w:space="0" w:color="D5DBD2"/>
              <w:left w:val="single" w:sz="4" w:space="0" w:color="D5DBD2"/>
              <w:bottom w:val="single" w:sz="4" w:space="0" w:color="D5DBD2"/>
              <w:right w:val="single" w:sz="4" w:space="0" w:color="D5DBD2"/>
            </w:tcBorders>
            <w:shd w:val="clear" w:color="auto" w:fill="FFFFFF"/>
            <w:tcMar>
              <w:top w:w="70" w:type="dxa"/>
              <w:left w:w="110" w:type="dxa"/>
              <w:bottom w:w="70" w:type="dxa"/>
              <w:right w:w="110" w:type="dxa"/>
            </w:tcMar>
            <w:vAlign w:val="center"/>
          </w:tcPr>
          <w:p w14:paraId="5A056D80" w14:textId="77777777" w:rsidR="003A7FC0" w:rsidRDefault="0000500A">
            <w:pPr>
              <w:spacing w:after="0"/>
            </w:pPr>
            <w:r>
              <w:rPr>
                <w:sz w:val="19"/>
                <w:szCs w:val="19"/>
              </w:rPr>
              <w:t xml:space="preserve">TypeScript type check, </w:t>
            </w:r>
            <w:r>
              <w:rPr>
                <w:rFonts w:ascii="Consolas" w:eastAsia="Consolas" w:hAnsi="Consolas" w:cs="Consolas"/>
                <w:color w:val="2F6B1F"/>
                <w:sz w:val="17"/>
                <w:szCs w:val="17"/>
              </w:rPr>
              <w:t>tsc --noEmit</w:t>
            </w:r>
            <w:r>
              <w:rPr>
                <w:sz w:val="19"/>
                <w:szCs w:val="19"/>
              </w:rPr>
              <w:t>.</w:t>
            </w:r>
          </w:p>
        </w:tc>
      </w:tr>
      <w:tr w:rsidR="003A7FC0" w14:paraId="4696EC8B" w14:textId="77777777">
        <w:trPr>
          <w:cantSplit/>
        </w:trPr>
        <w:tc>
          <w:tcPr>
            <w:tcW w:w="1686" w:type="dxa"/>
            <w:tcBorders>
              <w:top w:val="single" w:sz="4" w:space="0" w:color="D5DBD2"/>
              <w:left w:val="single" w:sz="4" w:space="0" w:color="D5DBD2"/>
              <w:bottom w:val="single" w:sz="4" w:space="0" w:color="D5DBD2"/>
              <w:right w:val="single" w:sz="4" w:space="0" w:color="D5DBD2"/>
            </w:tcBorders>
            <w:shd w:val="clear" w:color="auto" w:fill="F4F6F2"/>
            <w:tcMar>
              <w:top w:w="70" w:type="dxa"/>
              <w:left w:w="110" w:type="dxa"/>
              <w:bottom w:w="70" w:type="dxa"/>
              <w:right w:w="110" w:type="dxa"/>
            </w:tcMar>
            <w:vAlign w:val="center"/>
          </w:tcPr>
          <w:p w14:paraId="3D45EEA3" w14:textId="77777777" w:rsidR="003A7FC0" w:rsidRDefault="0000500A">
            <w:pPr>
              <w:spacing w:after="0"/>
            </w:pPr>
            <w:r>
              <w:rPr>
                <w:rFonts w:ascii="Consolas" w:eastAsia="Consolas" w:hAnsi="Consolas" w:cs="Consolas"/>
                <w:color w:val="2F6B1F"/>
                <w:sz w:val="17"/>
                <w:szCs w:val="17"/>
              </w:rPr>
              <w:t>make bench</w:t>
            </w:r>
          </w:p>
        </w:tc>
        <w:tc>
          <w:tcPr>
            <w:tcW w:w="3493" w:type="dxa"/>
            <w:tcBorders>
              <w:top w:val="single" w:sz="4" w:space="0" w:color="D5DBD2"/>
              <w:left w:val="single" w:sz="4" w:space="0" w:color="D5DBD2"/>
              <w:bottom w:val="single" w:sz="4" w:space="0" w:color="D5DBD2"/>
              <w:right w:val="single" w:sz="4" w:space="0" w:color="D5DBD2"/>
            </w:tcBorders>
            <w:shd w:val="clear" w:color="auto" w:fill="F4F6F2"/>
            <w:tcMar>
              <w:top w:w="70" w:type="dxa"/>
              <w:left w:w="110" w:type="dxa"/>
              <w:bottom w:w="70" w:type="dxa"/>
              <w:right w:w="110" w:type="dxa"/>
            </w:tcMar>
            <w:vAlign w:val="center"/>
          </w:tcPr>
          <w:p w14:paraId="3EE0A5FA" w14:textId="77777777" w:rsidR="003A7FC0" w:rsidRDefault="0000500A">
            <w:pPr>
              <w:spacing w:after="0"/>
            </w:pPr>
            <w:r>
              <w:rPr>
                <w:rFonts w:ascii="Consolas" w:eastAsia="Consolas" w:hAnsi="Consolas" w:cs="Consolas"/>
                <w:color w:val="2F6B1F"/>
                <w:sz w:val="17"/>
                <w:szCs w:val="17"/>
              </w:rPr>
              <w:t>npm run bench -- --seeds=5 --window=900</w:t>
            </w:r>
          </w:p>
        </w:tc>
        <w:tc>
          <w:tcPr>
            <w:tcW w:w="4459" w:type="dxa"/>
            <w:tcBorders>
              <w:top w:val="single" w:sz="4" w:space="0" w:color="D5DBD2"/>
              <w:left w:val="single" w:sz="4" w:space="0" w:color="D5DBD2"/>
              <w:bottom w:val="single" w:sz="4" w:space="0" w:color="D5DBD2"/>
              <w:right w:val="single" w:sz="4" w:space="0" w:color="D5DBD2"/>
            </w:tcBorders>
            <w:shd w:val="clear" w:color="auto" w:fill="F4F6F2"/>
            <w:tcMar>
              <w:top w:w="70" w:type="dxa"/>
              <w:left w:w="110" w:type="dxa"/>
              <w:bottom w:w="70" w:type="dxa"/>
              <w:right w:w="110" w:type="dxa"/>
            </w:tcMar>
            <w:vAlign w:val="center"/>
          </w:tcPr>
          <w:p w14:paraId="4B4C3B97" w14:textId="77777777" w:rsidR="003A7FC0" w:rsidRDefault="0000500A">
            <w:pPr>
              <w:spacing w:after="0"/>
            </w:pPr>
            <w:r>
              <w:rPr>
                <w:sz w:val="19"/>
                <w:szCs w:val="19"/>
              </w:rPr>
              <w:t xml:space="preserve">Scenario x system x seed benchmark into </w:t>
            </w:r>
            <w:r>
              <w:rPr>
                <w:rFonts w:ascii="Consolas" w:eastAsia="Consolas" w:hAnsi="Consolas" w:cs="Consolas"/>
                <w:color w:val="2F6B1F"/>
                <w:sz w:val="17"/>
                <w:szCs w:val="17"/>
              </w:rPr>
              <w:t>results/</w:t>
            </w:r>
            <w:r>
              <w:rPr>
                <w:sz w:val="19"/>
                <w:szCs w:val="19"/>
              </w:rPr>
              <w:t xml:space="preserve">. Options </w:t>
            </w:r>
            <w:r>
              <w:rPr>
                <w:rFonts w:ascii="Consolas" w:eastAsia="Consolas" w:hAnsi="Consolas" w:cs="Consolas"/>
                <w:color w:val="2F6B1F"/>
                <w:sz w:val="17"/>
                <w:szCs w:val="17"/>
              </w:rPr>
              <w:t>SEEDS</w:t>
            </w:r>
            <w:r>
              <w:rPr>
                <w:sz w:val="19"/>
                <w:szCs w:val="19"/>
              </w:rPr>
              <w:t xml:space="preserve">, </w:t>
            </w:r>
            <w:r>
              <w:rPr>
                <w:rFonts w:ascii="Consolas" w:eastAsia="Consolas" w:hAnsi="Consolas" w:cs="Consolas"/>
                <w:color w:val="2F6B1F"/>
                <w:sz w:val="17"/>
                <w:szCs w:val="17"/>
              </w:rPr>
              <w:t>WINDOW</w:t>
            </w:r>
            <w:r>
              <w:rPr>
                <w:sz w:val="19"/>
                <w:szCs w:val="19"/>
              </w:rPr>
              <w:t xml:space="preserve">, </w:t>
            </w:r>
            <w:r>
              <w:rPr>
                <w:rFonts w:ascii="Consolas" w:eastAsia="Consolas" w:hAnsi="Consolas" w:cs="Consolas"/>
                <w:color w:val="2F6B1F"/>
                <w:sz w:val="17"/>
                <w:szCs w:val="17"/>
              </w:rPr>
              <w:t>SCENARIOS</w:t>
            </w:r>
            <w:r>
              <w:rPr>
                <w:sz w:val="19"/>
                <w:szCs w:val="19"/>
              </w:rPr>
              <w:t xml:space="preserve">, </w:t>
            </w:r>
            <w:r>
              <w:rPr>
                <w:rFonts w:ascii="Consolas" w:eastAsia="Consolas" w:hAnsi="Consolas" w:cs="Consolas"/>
                <w:color w:val="2F6B1F"/>
                <w:sz w:val="17"/>
                <w:szCs w:val="17"/>
              </w:rPr>
              <w:t>SYSTEMS</w:t>
            </w:r>
            <w:r>
              <w:rPr>
                <w:sz w:val="19"/>
                <w:szCs w:val="19"/>
              </w:rPr>
              <w:t>.</w:t>
            </w:r>
          </w:p>
        </w:tc>
      </w:tr>
      <w:tr w:rsidR="003A7FC0" w14:paraId="34AFAF0A" w14:textId="77777777">
        <w:trPr>
          <w:cantSplit/>
        </w:trPr>
        <w:tc>
          <w:tcPr>
            <w:tcW w:w="1686" w:type="dxa"/>
            <w:tcBorders>
              <w:top w:val="single" w:sz="4" w:space="0" w:color="D5DBD2"/>
              <w:left w:val="single" w:sz="4" w:space="0" w:color="D5DBD2"/>
              <w:bottom w:val="single" w:sz="4" w:space="0" w:color="D5DBD2"/>
              <w:right w:val="single" w:sz="4" w:space="0" w:color="D5DBD2"/>
            </w:tcBorders>
            <w:shd w:val="clear" w:color="auto" w:fill="FFFFFF"/>
            <w:tcMar>
              <w:top w:w="70" w:type="dxa"/>
              <w:left w:w="110" w:type="dxa"/>
              <w:bottom w:w="70" w:type="dxa"/>
              <w:right w:w="110" w:type="dxa"/>
            </w:tcMar>
            <w:vAlign w:val="center"/>
          </w:tcPr>
          <w:p w14:paraId="26FD5E6C" w14:textId="77777777" w:rsidR="003A7FC0" w:rsidRDefault="0000500A">
            <w:pPr>
              <w:spacing w:after="0"/>
            </w:pPr>
            <w:r>
              <w:rPr>
                <w:rFonts w:ascii="Consolas" w:eastAsia="Consolas" w:hAnsi="Consolas" w:cs="Consolas"/>
                <w:color w:val="2F6B1F"/>
                <w:sz w:val="17"/>
                <w:szCs w:val="17"/>
              </w:rPr>
              <w:t>make sweep</w:t>
            </w:r>
          </w:p>
        </w:tc>
        <w:tc>
          <w:tcPr>
            <w:tcW w:w="3493" w:type="dxa"/>
            <w:tcBorders>
              <w:top w:val="single" w:sz="4" w:space="0" w:color="D5DBD2"/>
              <w:left w:val="single" w:sz="4" w:space="0" w:color="D5DBD2"/>
              <w:bottom w:val="single" w:sz="4" w:space="0" w:color="D5DBD2"/>
              <w:right w:val="single" w:sz="4" w:space="0" w:color="D5DBD2"/>
            </w:tcBorders>
            <w:shd w:val="clear" w:color="auto" w:fill="FFFFFF"/>
            <w:tcMar>
              <w:top w:w="70" w:type="dxa"/>
              <w:left w:w="110" w:type="dxa"/>
              <w:bottom w:w="70" w:type="dxa"/>
              <w:right w:w="110" w:type="dxa"/>
            </w:tcMar>
            <w:vAlign w:val="center"/>
          </w:tcPr>
          <w:p w14:paraId="611C2B7A" w14:textId="77777777" w:rsidR="003A7FC0" w:rsidRDefault="0000500A">
            <w:pPr>
              <w:spacing w:after="0"/>
            </w:pPr>
            <w:r>
              <w:rPr>
                <w:rFonts w:ascii="Consolas" w:eastAsia="Consolas" w:hAnsi="Consolas" w:cs="Consolas"/>
                <w:color w:val="2F6B1F"/>
                <w:sz w:val="17"/>
                <w:szCs w:val="17"/>
              </w:rPr>
              <w:t>npm run sweep -- --seeds=30 --window=900</w:t>
            </w:r>
          </w:p>
        </w:tc>
        <w:tc>
          <w:tcPr>
            <w:tcW w:w="4459" w:type="dxa"/>
            <w:tcBorders>
              <w:top w:val="single" w:sz="4" w:space="0" w:color="D5DBD2"/>
              <w:left w:val="single" w:sz="4" w:space="0" w:color="D5DBD2"/>
              <w:bottom w:val="single" w:sz="4" w:space="0" w:color="D5DBD2"/>
              <w:right w:val="single" w:sz="4" w:space="0" w:color="D5DBD2"/>
            </w:tcBorders>
            <w:shd w:val="clear" w:color="auto" w:fill="FFFFFF"/>
            <w:tcMar>
              <w:top w:w="70" w:type="dxa"/>
              <w:left w:w="110" w:type="dxa"/>
              <w:bottom w:w="70" w:type="dxa"/>
              <w:right w:w="110" w:type="dxa"/>
            </w:tcMar>
            <w:vAlign w:val="center"/>
          </w:tcPr>
          <w:p w14:paraId="10BCC3C9" w14:textId="77777777" w:rsidR="003A7FC0" w:rsidRDefault="0000500A">
            <w:pPr>
              <w:spacing w:after="0"/>
            </w:pPr>
            <w:r>
              <w:rPr>
                <w:sz w:val="19"/>
                <w:szCs w:val="19"/>
              </w:rPr>
              <w:t xml:space="preserve">AT-12 partition-policy sweep into </w:t>
            </w:r>
            <w:r>
              <w:rPr>
                <w:rFonts w:ascii="Consolas" w:eastAsia="Consolas" w:hAnsi="Consolas" w:cs="Consolas"/>
                <w:color w:val="2F6B1F"/>
                <w:sz w:val="17"/>
                <w:szCs w:val="17"/>
              </w:rPr>
              <w:t>results/sweep/</w:t>
            </w:r>
            <w:r>
              <w:rPr>
                <w:sz w:val="19"/>
                <w:szCs w:val="19"/>
              </w:rPr>
              <w:t xml:space="preserve">. Options </w:t>
            </w:r>
            <w:r>
              <w:rPr>
                <w:rFonts w:ascii="Consolas" w:eastAsia="Consolas" w:hAnsi="Consolas" w:cs="Consolas"/>
                <w:color w:val="2F6B1F"/>
                <w:sz w:val="17"/>
                <w:szCs w:val="17"/>
              </w:rPr>
              <w:t>SWEEP_SEEDS</w:t>
            </w:r>
            <w:r>
              <w:rPr>
                <w:sz w:val="19"/>
                <w:szCs w:val="19"/>
              </w:rPr>
              <w:t xml:space="preserve">, </w:t>
            </w:r>
            <w:r>
              <w:rPr>
                <w:rFonts w:ascii="Consolas" w:eastAsia="Consolas" w:hAnsi="Consolas" w:cs="Consolas"/>
                <w:color w:val="2F6B1F"/>
                <w:sz w:val="17"/>
                <w:szCs w:val="17"/>
              </w:rPr>
              <w:t>SWEEP_WINDOW</w:t>
            </w:r>
            <w:r>
              <w:rPr>
                <w:sz w:val="19"/>
                <w:szCs w:val="19"/>
              </w:rPr>
              <w:t>.</w:t>
            </w:r>
          </w:p>
        </w:tc>
      </w:tr>
      <w:tr w:rsidR="003A7FC0" w14:paraId="12CE09B1" w14:textId="77777777">
        <w:trPr>
          <w:cantSplit/>
        </w:trPr>
        <w:tc>
          <w:tcPr>
            <w:tcW w:w="1686" w:type="dxa"/>
            <w:tcBorders>
              <w:top w:val="single" w:sz="4" w:space="0" w:color="D5DBD2"/>
              <w:left w:val="single" w:sz="4" w:space="0" w:color="D5DBD2"/>
              <w:bottom w:val="single" w:sz="4" w:space="0" w:color="D5DBD2"/>
              <w:right w:val="single" w:sz="4" w:space="0" w:color="D5DBD2"/>
            </w:tcBorders>
            <w:shd w:val="clear" w:color="auto" w:fill="F4F6F2"/>
            <w:tcMar>
              <w:top w:w="70" w:type="dxa"/>
              <w:left w:w="110" w:type="dxa"/>
              <w:bottom w:w="70" w:type="dxa"/>
              <w:right w:w="110" w:type="dxa"/>
            </w:tcMar>
            <w:vAlign w:val="center"/>
          </w:tcPr>
          <w:p w14:paraId="52DAF53D" w14:textId="77777777" w:rsidR="003A7FC0" w:rsidRDefault="0000500A">
            <w:pPr>
              <w:spacing w:after="0"/>
            </w:pPr>
            <w:r>
              <w:rPr>
                <w:rFonts w:ascii="Consolas" w:eastAsia="Consolas" w:hAnsi="Consolas" w:cs="Consolas"/>
                <w:color w:val="2F6B1F"/>
                <w:sz w:val="17"/>
                <w:szCs w:val="17"/>
              </w:rPr>
              <w:t>make plots</w:t>
            </w:r>
          </w:p>
        </w:tc>
        <w:tc>
          <w:tcPr>
            <w:tcW w:w="3493" w:type="dxa"/>
            <w:tcBorders>
              <w:top w:val="single" w:sz="4" w:space="0" w:color="D5DBD2"/>
              <w:left w:val="single" w:sz="4" w:space="0" w:color="D5DBD2"/>
              <w:bottom w:val="single" w:sz="4" w:space="0" w:color="D5DBD2"/>
              <w:right w:val="single" w:sz="4" w:space="0" w:color="D5DBD2"/>
            </w:tcBorders>
            <w:shd w:val="clear" w:color="auto" w:fill="F4F6F2"/>
            <w:tcMar>
              <w:top w:w="70" w:type="dxa"/>
              <w:left w:w="110" w:type="dxa"/>
              <w:bottom w:w="70" w:type="dxa"/>
              <w:right w:w="110" w:type="dxa"/>
            </w:tcMar>
            <w:vAlign w:val="center"/>
          </w:tcPr>
          <w:p w14:paraId="34FF0080" w14:textId="77777777" w:rsidR="003A7FC0" w:rsidRDefault="0000500A">
            <w:pPr>
              <w:spacing w:after="0"/>
            </w:pPr>
            <w:r>
              <w:rPr>
                <w:rFonts w:ascii="Consolas" w:eastAsia="Consolas" w:hAnsi="Consolas" w:cs="Consolas"/>
                <w:color w:val="2F6B1F"/>
                <w:sz w:val="17"/>
                <w:szCs w:val="17"/>
              </w:rPr>
              <w:t>npm run plots</w:t>
            </w:r>
          </w:p>
        </w:tc>
        <w:tc>
          <w:tcPr>
            <w:tcW w:w="4459" w:type="dxa"/>
            <w:tcBorders>
              <w:top w:val="single" w:sz="4" w:space="0" w:color="D5DBD2"/>
              <w:left w:val="single" w:sz="4" w:space="0" w:color="D5DBD2"/>
              <w:bottom w:val="single" w:sz="4" w:space="0" w:color="D5DBD2"/>
              <w:right w:val="single" w:sz="4" w:space="0" w:color="D5DBD2"/>
            </w:tcBorders>
            <w:shd w:val="clear" w:color="auto" w:fill="F4F6F2"/>
            <w:tcMar>
              <w:top w:w="70" w:type="dxa"/>
              <w:left w:w="110" w:type="dxa"/>
              <w:bottom w:w="70" w:type="dxa"/>
              <w:right w:w="110" w:type="dxa"/>
            </w:tcMar>
            <w:vAlign w:val="center"/>
          </w:tcPr>
          <w:p w14:paraId="35C2F216" w14:textId="77777777" w:rsidR="003A7FC0" w:rsidRDefault="0000500A">
            <w:pPr>
              <w:spacing w:after="0"/>
            </w:pPr>
            <w:r>
              <w:rPr>
                <w:sz w:val="19"/>
                <w:szCs w:val="19"/>
              </w:rPr>
              <w:t xml:space="preserve">SVG plots into </w:t>
            </w:r>
            <w:r>
              <w:rPr>
                <w:rFonts w:ascii="Consolas" w:eastAsia="Consolas" w:hAnsi="Consolas" w:cs="Consolas"/>
                <w:color w:val="2F6B1F"/>
                <w:sz w:val="17"/>
                <w:szCs w:val="17"/>
              </w:rPr>
              <w:t>results/plots/</w:t>
            </w:r>
            <w:r>
              <w:rPr>
                <w:sz w:val="19"/>
                <w:szCs w:val="19"/>
              </w:rPr>
              <w:t xml:space="preserve"> from the bench, recovery and sweep JSON.</w:t>
            </w:r>
          </w:p>
        </w:tc>
      </w:tr>
      <w:tr w:rsidR="003A7FC0" w14:paraId="2088F256" w14:textId="77777777">
        <w:trPr>
          <w:cantSplit/>
        </w:trPr>
        <w:tc>
          <w:tcPr>
            <w:tcW w:w="1686" w:type="dxa"/>
            <w:tcBorders>
              <w:top w:val="single" w:sz="4" w:space="0" w:color="D5DBD2"/>
              <w:left w:val="single" w:sz="4" w:space="0" w:color="D5DBD2"/>
              <w:bottom w:val="single" w:sz="4" w:space="0" w:color="D5DBD2"/>
              <w:right w:val="single" w:sz="4" w:space="0" w:color="D5DBD2"/>
            </w:tcBorders>
            <w:shd w:val="clear" w:color="auto" w:fill="FFFFFF"/>
            <w:tcMar>
              <w:top w:w="70" w:type="dxa"/>
              <w:left w:w="110" w:type="dxa"/>
              <w:bottom w:w="70" w:type="dxa"/>
              <w:right w:w="110" w:type="dxa"/>
            </w:tcMar>
            <w:vAlign w:val="center"/>
          </w:tcPr>
          <w:p w14:paraId="05567AA9" w14:textId="77777777" w:rsidR="003A7FC0" w:rsidRDefault="0000500A">
            <w:pPr>
              <w:spacing w:after="0"/>
            </w:pPr>
            <w:r>
              <w:rPr>
                <w:rFonts w:ascii="Consolas" w:eastAsia="Consolas" w:hAnsi="Consolas" w:cs="Consolas"/>
                <w:color w:val="2F6B1F"/>
                <w:sz w:val="17"/>
                <w:szCs w:val="17"/>
              </w:rPr>
              <w:t>make demo</w:t>
            </w:r>
          </w:p>
        </w:tc>
        <w:tc>
          <w:tcPr>
            <w:tcW w:w="3493" w:type="dxa"/>
            <w:tcBorders>
              <w:top w:val="single" w:sz="4" w:space="0" w:color="D5DBD2"/>
              <w:left w:val="single" w:sz="4" w:space="0" w:color="D5DBD2"/>
              <w:bottom w:val="single" w:sz="4" w:space="0" w:color="D5DBD2"/>
              <w:right w:val="single" w:sz="4" w:space="0" w:color="D5DBD2"/>
            </w:tcBorders>
            <w:shd w:val="clear" w:color="auto" w:fill="FFFFFF"/>
            <w:tcMar>
              <w:top w:w="70" w:type="dxa"/>
              <w:left w:w="110" w:type="dxa"/>
              <w:bottom w:w="70" w:type="dxa"/>
              <w:right w:w="110" w:type="dxa"/>
            </w:tcMar>
            <w:vAlign w:val="center"/>
          </w:tcPr>
          <w:p w14:paraId="61AC5113" w14:textId="77777777" w:rsidR="003A7FC0" w:rsidRDefault="0000500A">
            <w:pPr>
              <w:spacing w:after="0"/>
            </w:pPr>
            <w:r>
              <w:rPr>
                <w:rFonts w:ascii="Consolas" w:eastAsia="Consolas" w:hAnsi="Consolas" w:cs="Consolas"/>
                <w:color w:val="2F6B1F"/>
                <w:sz w:val="17"/>
                <w:szCs w:val="17"/>
              </w:rPr>
              <w:t>npm run dev -- --open "/?demo"</w:t>
            </w:r>
          </w:p>
        </w:tc>
        <w:tc>
          <w:tcPr>
            <w:tcW w:w="4459" w:type="dxa"/>
            <w:tcBorders>
              <w:top w:val="single" w:sz="4" w:space="0" w:color="D5DBD2"/>
              <w:left w:val="single" w:sz="4" w:space="0" w:color="D5DBD2"/>
              <w:bottom w:val="single" w:sz="4" w:space="0" w:color="D5DBD2"/>
              <w:right w:val="single" w:sz="4" w:space="0" w:color="D5DBD2"/>
            </w:tcBorders>
            <w:shd w:val="clear" w:color="auto" w:fill="FFFFFF"/>
            <w:tcMar>
              <w:top w:w="70" w:type="dxa"/>
              <w:left w:w="110" w:type="dxa"/>
              <w:bottom w:w="70" w:type="dxa"/>
              <w:right w:w="110" w:type="dxa"/>
            </w:tcMar>
            <w:vAlign w:val="center"/>
          </w:tcPr>
          <w:p w14:paraId="2AAF4223" w14:textId="77777777" w:rsidR="003A7FC0" w:rsidRDefault="0000500A">
            <w:pPr>
              <w:spacing w:after="0"/>
            </w:pPr>
            <w:r>
              <w:rPr>
                <w:sz w:val="19"/>
                <w:szCs w:val="19"/>
              </w:rPr>
              <w:t>Scripted demo in the live viewer.</w:t>
            </w:r>
          </w:p>
        </w:tc>
      </w:tr>
      <w:tr w:rsidR="003A7FC0" w14:paraId="1D49D61D" w14:textId="77777777">
        <w:trPr>
          <w:cantSplit/>
        </w:trPr>
        <w:tc>
          <w:tcPr>
            <w:tcW w:w="1686" w:type="dxa"/>
            <w:tcBorders>
              <w:top w:val="single" w:sz="4" w:space="0" w:color="D5DBD2"/>
              <w:left w:val="single" w:sz="4" w:space="0" w:color="D5DBD2"/>
              <w:bottom w:val="single" w:sz="4" w:space="0" w:color="D5DBD2"/>
              <w:right w:val="single" w:sz="4" w:space="0" w:color="D5DBD2"/>
            </w:tcBorders>
            <w:shd w:val="clear" w:color="auto" w:fill="F4F6F2"/>
            <w:tcMar>
              <w:top w:w="70" w:type="dxa"/>
              <w:left w:w="110" w:type="dxa"/>
              <w:bottom w:w="70" w:type="dxa"/>
              <w:right w:w="110" w:type="dxa"/>
            </w:tcMar>
            <w:vAlign w:val="center"/>
          </w:tcPr>
          <w:p w14:paraId="40C59ADE" w14:textId="77777777" w:rsidR="003A7FC0" w:rsidRDefault="003A7FC0">
            <w:pPr>
              <w:spacing w:after="0"/>
            </w:pPr>
          </w:p>
        </w:tc>
        <w:tc>
          <w:tcPr>
            <w:tcW w:w="3493" w:type="dxa"/>
            <w:tcBorders>
              <w:top w:val="single" w:sz="4" w:space="0" w:color="D5DBD2"/>
              <w:left w:val="single" w:sz="4" w:space="0" w:color="D5DBD2"/>
              <w:bottom w:val="single" w:sz="4" w:space="0" w:color="D5DBD2"/>
              <w:right w:val="single" w:sz="4" w:space="0" w:color="D5DBD2"/>
            </w:tcBorders>
            <w:shd w:val="clear" w:color="auto" w:fill="F4F6F2"/>
            <w:tcMar>
              <w:top w:w="70" w:type="dxa"/>
              <w:left w:w="110" w:type="dxa"/>
              <w:bottom w:w="70" w:type="dxa"/>
              <w:right w:w="110" w:type="dxa"/>
            </w:tcMar>
            <w:vAlign w:val="center"/>
          </w:tcPr>
          <w:p w14:paraId="77D31761" w14:textId="77777777" w:rsidR="003A7FC0" w:rsidRDefault="0000500A">
            <w:pPr>
              <w:spacing w:after="0"/>
            </w:pPr>
            <w:r>
              <w:rPr>
                <w:rFonts w:ascii="Consolas" w:eastAsia="Consolas" w:hAnsi="Consolas" w:cs="Consolas"/>
                <w:color w:val="2F6B1F"/>
                <w:sz w:val="17"/>
                <w:szCs w:val="17"/>
              </w:rPr>
              <w:t>npm run dev</w:t>
            </w:r>
          </w:p>
        </w:tc>
        <w:tc>
          <w:tcPr>
            <w:tcW w:w="4459" w:type="dxa"/>
            <w:tcBorders>
              <w:top w:val="single" w:sz="4" w:space="0" w:color="D5DBD2"/>
              <w:left w:val="single" w:sz="4" w:space="0" w:color="D5DBD2"/>
              <w:bottom w:val="single" w:sz="4" w:space="0" w:color="D5DBD2"/>
              <w:right w:val="single" w:sz="4" w:space="0" w:color="D5DBD2"/>
            </w:tcBorders>
            <w:shd w:val="clear" w:color="auto" w:fill="F4F6F2"/>
            <w:tcMar>
              <w:top w:w="70" w:type="dxa"/>
              <w:left w:w="110" w:type="dxa"/>
              <w:bottom w:w="70" w:type="dxa"/>
              <w:right w:w="110" w:type="dxa"/>
            </w:tcMar>
            <w:vAlign w:val="center"/>
          </w:tcPr>
          <w:p w14:paraId="7834D12E" w14:textId="77777777" w:rsidR="003A7FC0" w:rsidRDefault="0000500A">
            <w:pPr>
              <w:spacing w:after="0"/>
            </w:pPr>
            <w:r>
              <w:rPr>
                <w:sz w:val="19"/>
                <w:szCs w:val="19"/>
              </w:rPr>
              <w:t>Live viewer dev server (http://localhost:5173).</w:t>
            </w:r>
          </w:p>
        </w:tc>
      </w:tr>
      <w:tr w:rsidR="003A7FC0" w14:paraId="55C9419A" w14:textId="77777777">
        <w:trPr>
          <w:cantSplit/>
        </w:trPr>
        <w:tc>
          <w:tcPr>
            <w:tcW w:w="1686" w:type="dxa"/>
            <w:tcBorders>
              <w:top w:val="single" w:sz="4" w:space="0" w:color="D5DBD2"/>
              <w:left w:val="single" w:sz="4" w:space="0" w:color="D5DBD2"/>
              <w:bottom w:val="single" w:sz="4" w:space="0" w:color="D5DBD2"/>
              <w:right w:val="single" w:sz="4" w:space="0" w:color="D5DBD2"/>
            </w:tcBorders>
            <w:shd w:val="clear" w:color="auto" w:fill="FFFFFF"/>
            <w:tcMar>
              <w:top w:w="70" w:type="dxa"/>
              <w:left w:w="110" w:type="dxa"/>
              <w:bottom w:w="70" w:type="dxa"/>
              <w:right w:w="110" w:type="dxa"/>
            </w:tcMar>
            <w:vAlign w:val="center"/>
          </w:tcPr>
          <w:p w14:paraId="34A7C883" w14:textId="77777777" w:rsidR="003A7FC0" w:rsidRDefault="003A7FC0">
            <w:pPr>
              <w:spacing w:after="0"/>
            </w:pPr>
          </w:p>
        </w:tc>
        <w:tc>
          <w:tcPr>
            <w:tcW w:w="3493" w:type="dxa"/>
            <w:tcBorders>
              <w:top w:val="single" w:sz="4" w:space="0" w:color="D5DBD2"/>
              <w:left w:val="single" w:sz="4" w:space="0" w:color="D5DBD2"/>
              <w:bottom w:val="single" w:sz="4" w:space="0" w:color="D5DBD2"/>
              <w:right w:val="single" w:sz="4" w:space="0" w:color="D5DBD2"/>
            </w:tcBorders>
            <w:shd w:val="clear" w:color="auto" w:fill="FFFFFF"/>
            <w:tcMar>
              <w:top w:w="70" w:type="dxa"/>
              <w:left w:w="110" w:type="dxa"/>
              <w:bottom w:w="70" w:type="dxa"/>
              <w:right w:w="110" w:type="dxa"/>
            </w:tcMar>
            <w:vAlign w:val="center"/>
          </w:tcPr>
          <w:p w14:paraId="23C4295A" w14:textId="77777777" w:rsidR="003A7FC0" w:rsidRDefault="0000500A">
            <w:pPr>
              <w:spacing w:after="0"/>
            </w:pPr>
            <w:r>
              <w:rPr>
                <w:rFonts w:ascii="Consolas" w:eastAsia="Consolas" w:hAnsi="Consolas" w:cs="Consolas"/>
                <w:color w:val="2F6B1F"/>
                <w:sz w:val="17"/>
                <w:szCs w:val="17"/>
              </w:rPr>
              <w:t>npm run build</w:t>
            </w:r>
          </w:p>
        </w:tc>
        <w:tc>
          <w:tcPr>
            <w:tcW w:w="4459" w:type="dxa"/>
            <w:tcBorders>
              <w:top w:val="single" w:sz="4" w:space="0" w:color="D5DBD2"/>
              <w:left w:val="single" w:sz="4" w:space="0" w:color="D5DBD2"/>
              <w:bottom w:val="single" w:sz="4" w:space="0" w:color="D5DBD2"/>
              <w:right w:val="single" w:sz="4" w:space="0" w:color="D5DBD2"/>
            </w:tcBorders>
            <w:shd w:val="clear" w:color="auto" w:fill="FFFFFF"/>
            <w:tcMar>
              <w:top w:w="70" w:type="dxa"/>
              <w:left w:w="110" w:type="dxa"/>
              <w:bottom w:w="70" w:type="dxa"/>
              <w:right w:w="110" w:type="dxa"/>
            </w:tcMar>
            <w:vAlign w:val="center"/>
          </w:tcPr>
          <w:p w14:paraId="37731A6B" w14:textId="77777777" w:rsidR="003A7FC0" w:rsidRDefault="0000500A">
            <w:pPr>
              <w:spacing w:after="0"/>
            </w:pPr>
            <w:r>
              <w:rPr>
                <w:sz w:val="19"/>
                <w:szCs w:val="19"/>
              </w:rPr>
              <w:t xml:space="preserve">Type check and production bundle into </w:t>
            </w:r>
            <w:r>
              <w:rPr>
                <w:rFonts w:ascii="Consolas" w:eastAsia="Consolas" w:hAnsi="Consolas" w:cs="Consolas"/>
                <w:color w:val="2F6B1F"/>
                <w:sz w:val="17"/>
                <w:szCs w:val="17"/>
              </w:rPr>
              <w:t>sim3d/dist/</w:t>
            </w:r>
            <w:r>
              <w:rPr>
                <w:sz w:val="19"/>
                <w:szCs w:val="19"/>
              </w:rPr>
              <w:t>.</w:t>
            </w:r>
          </w:p>
        </w:tc>
      </w:tr>
      <w:tr w:rsidR="003A7FC0" w14:paraId="12512A31" w14:textId="77777777">
        <w:trPr>
          <w:cantSplit/>
        </w:trPr>
        <w:tc>
          <w:tcPr>
            <w:tcW w:w="1686" w:type="dxa"/>
            <w:tcBorders>
              <w:top w:val="single" w:sz="4" w:space="0" w:color="D5DBD2"/>
              <w:left w:val="single" w:sz="4" w:space="0" w:color="D5DBD2"/>
              <w:bottom w:val="single" w:sz="4" w:space="0" w:color="D5DBD2"/>
              <w:right w:val="single" w:sz="4" w:space="0" w:color="D5DBD2"/>
            </w:tcBorders>
            <w:shd w:val="clear" w:color="auto" w:fill="F4F6F2"/>
            <w:tcMar>
              <w:top w:w="70" w:type="dxa"/>
              <w:left w:w="110" w:type="dxa"/>
              <w:bottom w:w="70" w:type="dxa"/>
              <w:right w:w="110" w:type="dxa"/>
            </w:tcMar>
            <w:vAlign w:val="center"/>
          </w:tcPr>
          <w:p w14:paraId="24E69CC5" w14:textId="77777777" w:rsidR="003A7FC0" w:rsidRDefault="003A7FC0">
            <w:pPr>
              <w:keepNext/>
              <w:spacing w:after="0"/>
            </w:pPr>
          </w:p>
        </w:tc>
        <w:tc>
          <w:tcPr>
            <w:tcW w:w="3493" w:type="dxa"/>
            <w:tcBorders>
              <w:top w:val="single" w:sz="4" w:space="0" w:color="D5DBD2"/>
              <w:left w:val="single" w:sz="4" w:space="0" w:color="D5DBD2"/>
              <w:bottom w:val="single" w:sz="4" w:space="0" w:color="D5DBD2"/>
              <w:right w:val="single" w:sz="4" w:space="0" w:color="D5DBD2"/>
            </w:tcBorders>
            <w:shd w:val="clear" w:color="auto" w:fill="F4F6F2"/>
            <w:tcMar>
              <w:top w:w="70" w:type="dxa"/>
              <w:left w:w="110" w:type="dxa"/>
              <w:bottom w:w="70" w:type="dxa"/>
              <w:right w:w="110" w:type="dxa"/>
            </w:tcMar>
            <w:vAlign w:val="center"/>
          </w:tcPr>
          <w:p w14:paraId="3E18F3A7" w14:textId="77777777" w:rsidR="003A7FC0" w:rsidRDefault="0000500A">
            <w:pPr>
              <w:keepNext/>
              <w:spacing w:after="0"/>
            </w:pPr>
            <w:r>
              <w:rPr>
                <w:rFonts w:ascii="Consolas" w:eastAsia="Consolas" w:hAnsi="Consolas" w:cs="Consolas"/>
                <w:color w:val="2F6B1F"/>
                <w:sz w:val="17"/>
                <w:szCs w:val="17"/>
              </w:rPr>
              <w:t>npm run preview</w:t>
            </w:r>
          </w:p>
        </w:tc>
        <w:tc>
          <w:tcPr>
            <w:tcW w:w="4459" w:type="dxa"/>
            <w:tcBorders>
              <w:top w:val="single" w:sz="4" w:space="0" w:color="D5DBD2"/>
              <w:left w:val="single" w:sz="4" w:space="0" w:color="D5DBD2"/>
              <w:bottom w:val="single" w:sz="4" w:space="0" w:color="D5DBD2"/>
              <w:right w:val="single" w:sz="4" w:space="0" w:color="D5DBD2"/>
            </w:tcBorders>
            <w:shd w:val="clear" w:color="auto" w:fill="F4F6F2"/>
            <w:tcMar>
              <w:top w:w="70" w:type="dxa"/>
              <w:left w:w="110" w:type="dxa"/>
              <w:bottom w:w="70" w:type="dxa"/>
              <w:right w:w="110" w:type="dxa"/>
            </w:tcMar>
            <w:vAlign w:val="center"/>
          </w:tcPr>
          <w:p w14:paraId="5E482F73" w14:textId="77777777" w:rsidR="003A7FC0" w:rsidRDefault="0000500A">
            <w:pPr>
              <w:keepNext/>
              <w:spacing w:after="0"/>
            </w:pPr>
            <w:r>
              <w:rPr>
                <w:sz w:val="19"/>
                <w:szCs w:val="19"/>
              </w:rPr>
              <w:t>Serve the production bundle locally.</w:t>
            </w:r>
          </w:p>
        </w:tc>
      </w:tr>
    </w:tbl>
    <w:p w14:paraId="4ECC645B" w14:textId="77777777" w:rsidR="003A7FC0" w:rsidRDefault="0000500A">
      <w:pPr>
        <w:spacing w:before="80" w:after="220"/>
      </w:pPr>
      <w:r>
        <w:rPr>
          <w:i/>
          <w:iCs/>
          <w:color w:val="4A524C"/>
          <w:sz w:val="18"/>
          <w:szCs w:val="18"/>
        </w:rPr>
        <w:t xml:space="preserve">Table 16. sim3d commands. </w:t>
      </w:r>
      <w:r>
        <w:rPr>
          <w:rFonts w:ascii="Consolas" w:eastAsia="Consolas" w:hAnsi="Consolas" w:cs="Consolas"/>
          <w:i/>
          <w:iCs/>
          <w:color w:val="2F6B1F"/>
          <w:sz w:val="16"/>
          <w:szCs w:val="16"/>
        </w:rPr>
        <w:t>npm run</w:t>
      </w:r>
      <w:r>
        <w:rPr>
          <w:i/>
          <w:iCs/>
          <w:color w:val="4A524C"/>
          <w:sz w:val="18"/>
          <w:szCs w:val="18"/>
        </w:rPr>
        <w:t xml:space="preserve"> with no arguments lists the scripts.</w:t>
      </w:r>
    </w:p>
    <w:p w14:paraId="1232C6A3" w14:textId="77777777" w:rsidR="003A7FC0" w:rsidRDefault="0000500A">
      <w:pPr>
        <w:pStyle w:val="Heading3"/>
      </w:pPr>
      <w:r>
        <w:t>10.2  Root Makefile: AeroPACT (inside Ubuntu 24.04)</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48"/>
        <w:gridCol w:w="3011"/>
        <w:gridCol w:w="4579"/>
      </w:tblGrid>
      <w:tr w:rsidR="003A7FC0" w14:paraId="018A22FF" w14:textId="77777777">
        <w:trPr>
          <w:cantSplit/>
          <w:tblHeader/>
        </w:trPr>
        <w:tc>
          <w:tcPr>
            <w:tcW w:w="2048" w:type="dxa"/>
            <w:tcBorders>
              <w:top w:val="single" w:sz="4" w:space="0" w:color="D5DBD2"/>
              <w:left w:val="single" w:sz="4" w:space="0" w:color="D5DBD2"/>
              <w:bottom w:val="single" w:sz="4" w:space="0" w:color="D5DBD2"/>
              <w:right w:val="single" w:sz="4" w:space="0" w:color="D5DBD2"/>
            </w:tcBorders>
            <w:shd w:val="clear" w:color="auto" w:fill="121614"/>
            <w:tcMar>
              <w:top w:w="70" w:type="dxa"/>
              <w:left w:w="110" w:type="dxa"/>
              <w:bottom w:w="70" w:type="dxa"/>
              <w:right w:w="110" w:type="dxa"/>
            </w:tcMar>
            <w:vAlign w:val="center"/>
          </w:tcPr>
          <w:p w14:paraId="40FB0AF2" w14:textId="77777777" w:rsidR="003A7FC0" w:rsidRDefault="0000500A">
            <w:pPr>
              <w:spacing w:after="0"/>
            </w:pPr>
            <w:r>
              <w:rPr>
                <w:b/>
                <w:bCs/>
                <w:color w:val="FFFFFF"/>
                <w:sz w:val="19"/>
                <w:szCs w:val="19"/>
              </w:rPr>
              <w:t>make target</w:t>
            </w:r>
          </w:p>
        </w:tc>
        <w:tc>
          <w:tcPr>
            <w:tcW w:w="3011" w:type="dxa"/>
            <w:tcBorders>
              <w:top w:val="single" w:sz="4" w:space="0" w:color="D5DBD2"/>
              <w:left w:val="single" w:sz="4" w:space="0" w:color="D5DBD2"/>
              <w:bottom w:val="single" w:sz="4" w:space="0" w:color="D5DBD2"/>
              <w:right w:val="single" w:sz="4" w:space="0" w:color="D5DBD2"/>
            </w:tcBorders>
            <w:shd w:val="clear" w:color="auto" w:fill="121614"/>
            <w:tcMar>
              <w:top w:w="70" w:type="dxa"/>
              <w:left w:w="110" w:type="dxa"/>
              <w:bottom w:w="70" w:type="dxa"/>
              <w:right w:w="110" w:type="dxa"/>
            </w:tcMar>
            <w:vAlign w:val="center"/>
          </w:tcPr>
          <w:p w14:paraId="79DFB470" w14:textId="77777777" w:rsidR="003A7FC0" w:rsidRDefault="0000500A">
            <w:pPr>
              <w:spacing w:after="0"/>
            </w:pPr>
            <w:r>
              <w:rPr>
                <w:b/>
                <w:bCs/>
                <w:color w:val="FFFFFF"/>
                <w:sz w:val="19"/>
                <w:szCs w:val="19"/>
              </w:rPr>
              <w:t>Forwards to</w:t>
            </w:r>
          </w:p>
        </w:tc>
        <w:tc>
          <w:tcPr>
            <w:tcW w:w="4579" w:type="dxa"/>
            <w:tcBorders>
              <w:top w:val="single" w:sz="4" w:space="0" w:color="D5DBD2"/>
              <w:left w:val="single" w:sz="4" w:space="0" w:color="D5DBD2"/>
              <w:bottom w:val="single" w:sz="4" w:space="0" w:color="D5DBD2"/>
              <w:right w:val="single" w:sz="4" w:space="0" w:color="D5DBD2"/>
            </w:tcBorders>
            <w:shd w:val="clear" w:color="auto" w:fill="121614"/>
            <w:tcMar>
              <w:top w:w="70" w:type="dxa"/>
              <w:left w:w="110" w:type="dxa"/>
              <w:bottom w:w="70" w:type="dxa"/>
              <w:right w:w="110" w:type="dxa"/>
            </w:tcMar>
            <w:vAlign w:val="center"/>
          </w:tcPr>
          <w:p w14:paraId="161A1451" w14:textId="77777777" w:rsidR="003A7FC0" w:rsidRDefault="0000500A">
            <w:pPr>
              <w:spacing w:after="0"/>
            </w:pPr>
            <w:r>
              <w:rPr>
                <w:b/>
                <w:bCs/>
                <w:color w:val="FFFFFF"/>
                <w:sz w:val="19"/>
                <w:szCs w:val="19"/>
              </w:rPr>
              <w:t>What it does</w:t>
            </w:r>
          </w:p>
        </w:tc>
      </w:tr>
      <w:tr w:rsidR="003A7FC0" w14:paraId="38DB4E4A" w14:textId="77777777">
        <w:trPr>
          <w:cantSplit/>
        </w:trPr>
        <w:tc>
          <w:tcPr>
            <w:tcW w:w="2048" w:type="dxa"/>
            <w:tcBorders>
              <w:top w:val="single" w:sz="4" w:space="0" w:color="D5DBD2"/>
              <w:left w:val="single" w:sz="4" w:space="0" w:color="D5DBD2"/>
              <w:bottom w:val="single" w:sz="4" w:space="0" w:color="D5DBD2"/>
              <w:right w:val="single" w:sz="4" w:space="0" w:color="D5DBD2"/>
            </w:tcBorders>
            <w:shd w:val="clear" w:color="auto" w:fill="FFFFFF"/>
            <w:tcMar>
              <w:top w:w="70" w:type="dxa"/>
              <w:left w:w="110" w:type="dxa"/>
              <w:bottom w:w="70" w:type="dxa"/>
              <w:right w:w="110" w:type="dxa"/>
            </w:tcMar>
            <w:vAlign w:val="center"/>
          </w:tcPr>
          <w:p w14:paraId="2B6D53A0" w14:textId="77777777" w:rsidR="003A7FC0" w:rsidRDefault="0000500A">
            <w:pPr>
              <w:spacing w:after="0"/>
            </w:pPr>
            <w:r>
              <w:rPr>
                <w:rFonts w:ascii="Consolas" w:eastAsia="Consolas" w:hAnsi="Consolas" w:cs="Consolas"/>
                <w:color w:val="2F6B1F"/>
                <w:sz w:val="17"/>
                <w:szCs w:val="17"/>
              </w:rPr>
              <w:t>make gz-build</w:t>
            </w:r>
          </w:p>
        </w:tc>
        <w:tc>
          <w:tcPr>
            <w:tcW w:w="3011" w:type="dxa"/>
            <w:tcBorders>
              <w:top w:val="single" w:sz="4" w:space="0" w:color="D5DBD2"/>
              <w:left w:val="single" w:sz="4" w:space="0" w:color="D5DBD2"/>
              <w:bottom w:val="single" w:sz="4" w:space="0" w:color="D5DBD2"/>
              <w:right w:val="single" w:sz="4" w:space="0" w:color="D5DBD2"/>
            </w:tcBorders>
            <w:shd w:val="clear" w:color="auto" w:fill="FFFFFF"/>
            <w:tcMar>
              <w:top w:w="70" w:type="dxa"/>
              <w:left w:w="110" w:type="dxa"/>
              <w:bottom w:w="70" w:type="dxa"/>
              <w:right w:w="110" w:type="dxa"/>
            </w:tcMar>
            <w:vAlign w:val="center"/>
          </w:tcPr>
          <w:p w14:paraId="1C2DE371" w14:textId="77777777" w:rsidR="003A7FC0" w:rsidRDefault="0000500A">
            <w:pPr>
              <w:spacing w:after="0"/>
            </w:pPr>
            <w:r>
              <w:rPr>
                <w:rFonts w:ascii="Consolas" w:eastAsia="Consolas" w:hAnsi="Consolas" w:cs="Consolas"/>
                <w:color w:val="2F6B1F"/>
                <w:sz w:val="17"/>
                <w:szCs w:val="17"/>
              </w:rPr>
              <w:t>make -C aeropact build</w:t>
            </w:r>
          </w:p>
        </w:tc>
        <w:tc>
          <w:tcPr>
            <w:tcW w:w="4579" w:type="dxa"/>
            <w:tcBorders>
              <w:top w:val="single" w:sz="4" w:space="0" w:color="D5DBD2"/>
              <w:left w:val="single" w:sz="4" w:space="0" w:color="D5DBD2"/>
              <w:bottom w:val="single" w:sz="4" w:space="0" w:color="D5DBD2"/>
              <w:right w:val="single" w:sz="4" w:space="0" w:color="D5DBD2"/>
            </w:tcBorders>
            <w:shd w:val="clear" w:color="auto" w:fill="FFFFFF"/>
            <w:tcMar>
              <w:top w:w="70" w:type="dxa"/>
              <w:left w:w="110" w:type="dxa"/>
              <w:bottom w:w="70" w:type="dxa"/>
              <w:right w:w="110" w:type="dxa"/>
            </w:tcMar>
            <w:vAlign w:val="center"/>
          </w:tcPr>
          <w:p w14:paraId="277B1B84" w14:textId="77777777" w:rsidR="003A7FC0" w:rsidRDefault="0000500A">
            <w:pPr>
              <w:spacing w:after="0"/>
            </w:pPr>
            <w:r>
              <w:rPr>
                <w:sz w:val="19"/>
                <w:szCs w:val="19"/>
              </w:rPr>
              <w:t xml:space="preserve">colcon build into </w:t>
            </w:r>
            <w:r>
              <w:rPr>
                <w:rFonts w:ascii="Consolas" w:eastAsia="Consolas" w:hAnsi="Consolas" w:cs="Consolas"/>
                <w:color w:val="2F6B1F"/>
                <w:sz w:val="17"/>
                <w:szCs w:val="17"/>
              </w:rPr>
              <w:t>~/.cache/aeropact</w:t>
            </w:r>
            <w:r>
              <w:rPr>
                <w:sz w:val="19"/>
                <w:szCs w:val="19"/>
              </w:rPr>
              <w:t xml:space="preserve"> (</w:t>
            </w:r>
            <w:r>
              <w:rPr>
                <w:rFonts w:ascii="Consolas" w:eastAsia="Consolas" w:hAnsi="Consolas" w:cs="Consolas"/>
                <w:color w:val="2F6B1F"/>
                <w:sz w:val="17"/>
                <w:szCs w:val="17"/>
              </w:rPr>
              <w:t>PACKAGES=</w:t>
            </w:r>
            <w:r>
              <w:rPr>
                <w:sz w:val="19"/>
                <w:szCs w:val="19"/>
              </w:rPr>
              <w:t xml:space="preserve">, </w:t>
            </w:r>
            <w:r>
              <w:rPr>
                <w:rFonts w:ascii="Consolas" w:eastAsia="Consolas" w:hAnsi="Consolas" w:cs="Consolas"/>
                <w:color w:val="2F6B1F"/>
                <w:sz w:val="17"/>
                <w:szCs w:val="17"/>
              </w:rPr>
              <w:t>JOBS=</w:t>
            </w:r>
            <w:r>
              <w:rPr>
                <w:sz w:val="19"/>
                <w:szCs w:val="19"/>
              </w:rPr>
              <w:t xml:space="preserve">, </w:t>
            </w:r>
            <w:r>
              <w:rPr>
                <w:rFonts w:ascii="Consolas" w:eastAsia="Consolas" w:hAnsi="Consolas" w:cs="Consolas"/>
                <w:color w:val="2F6B1F"/>
                <w:sz w:val="17"/>
                <w:szCs w:val="17"/>
              </w:rPr>
              <w:t>WORKERS=</w:t>
            </w:r>
            <w:r>
              <w:rPr>
                <w:sz w:val="19"/>
                <w:szCs w:val="19"/>
              </w:rPr>
              <w:t>).</w:t>
            </w:r>
          </w:p>
        </w:tc>
      </w:tr>
      <w:tr w:rsidR="003A7FC0" w14:paraId="39467310" w14:textId="77777777">
        <w:trPr>
          <w:cantSplit/>
        </w:trPr>
        <w:tc>
          <w:tcPr>
            <w:tcW w:w="2048" w:type="dxa"/>
            <w:tcBorders>
              <w:top w:val="single" w:sz="4" w:space="0" w:color="D5DBD2"/>
              <w:left w:val="single" w:sz="4" w:space="0" w:color="D5DBD2"/>
              <w:bottom w:val="single" w:sz="4" w:space="0" w:color="D5DBD2"/>
              <w:right w:val="single" w:sz="4" w:space="0" w:color="D5DBD2"/>
            </w:tcBorders>
            <w:shd w:val="clear" w:color="auto" w:fill="F4F6F2"/>
            <w:tcMar>
              <w:top w:w="70" w:type="dxa"/>
              <w:left w:w="110" w:type="dxa"/>
              <w:bottom w:w="70" w:type="dxa"/>
              <w:right w:w="110" w:type="dxa"/>
            </w:tcMar>
            <w:vAlign w:val="center"/>
          </w:tcPr>
          <w:p w14:paraId="505738F9" w14:textId="77777777" w:rsidR="003A7FC0" w:rsidRDefault="0000500A">
            <w:pPr>
              <w:spacing w:after="0"/>
            </w:pPr>
            <w:r>
              <w:rPr>
                <w:rFonts w:ascii="Consolas" w:eastAsia="Consolas" w:hAnsi="Consolas" w:cs="Consolas"/>
                <w:color w:val="2F6B1F"/>
                <w:sz w:val="17"/>
                <w:szCs w:val="17"/>
              </w:rPr>
              <w:t>make gz-test</w:t>
            </w:r>
          </w:p>
        </w:tc>
        <w:tc>
          <w:tcPr>
            <w:tcW w:w="3011" w:type="dxa"/>
            <w:tcBorders>
              <w:top w:val="single" w:sz="4" w:space="0" w:color="D5DBD2"/>
              <w:left w:val="single" w:sz="4" w:space="0" w:color="D5DBD2"/>
              <w:bottom w:val="single" w:sz="4" w:space="0" w:color="D5DBD2"/>
              <w:right w:val="single" w:sz="4" w:space="0" w:color="D5DBD2"/>
            </w:tcBorders>
            <w:shd w:val="clear" w:color="auto" w:fill="F4F6F2"/>
            <w:tcMar>
              <w:top w:w="70" w:type="dxa"/>
              <w:left w:w="110" w:type="dxa"/>
              <w:bottom w:w="70" w:type="dxa"/>
              <w:right w:w="110" w:type="dxa"/>
            </w:tcMar>
            <w:vAlign w:val="center"/>
          </w:tcPr>
          <w:p w14:paraId="3D318093" w14:textId="77777777" w:rsidR="003A7FC0" w:rsidRDefault="0000500A">
            <w:pPr>
              <w:spacing w:after="0"/>
            </w:pPr>
            <w:r>
              <w:rPr>
                <w:rFonts w:ascii="Consolas" w:eastAsia="Consolas" w:hAnsi="Consolas" w:cs="Consolas"/>
                <w:color w:val="2F6B1F"/>
                <w:sz w:val="17"/>
                <w:szCs w:val="17"/>
              </w:rPr>
              <w:t>make -C aeropact test</w:t>
            </w:r>
          </w:p>
        </w:tc>
        <w:tc>
          <w:tcPr>
            <w:tcW w:w="4579" w:type="dxa"/>
            <w:tcBorders>
              <w:top w:val="single" w:sz="4" w:space="0" w:color="D5DBD2"/>
              <w:left w:val="single" w:sz="4" w:space="0" w:color="D5DBD2"/>
              <w:bottom w:val="single" w:sz="4" w:space="0" w:color="D5DBD2"/>
              <w:right w:val="single" w:sz="4" w:space="0" w:color="D5DBD2"/>
            </w:tcBorders>
            <w:shd w:val="clear" w:color="auto" w:fill="F4F6F2"/>
            <w:tcMar>
              <w:top w:w="70" w:type="dxa"/>
              <w:left w:w="110" w:type="dxa"/>
              <w:bottom w:w="70" w:type="dxa"/>
              <w:right w:w="110" w:type="dxa"/>
            </w:tcMar>
            <w:vAlign w:val="center"/>
          </w:tcPr>
          <w:p w14:paraId="2F1E5242" w14:textId="77777777" w:rsidR="003A7FC0" w:rsidRDefault="0000500A">
            <w:pPr>
              <w:spacing w:after="0"/>
            </w:pPr>
            <w:r>
              <w:rPr>
                <w:sz w:val="19"/>
                <w:szCs w:val="19"/>
              </w:rPr>
              <w:t>Unit and property tests plus ament linters.</w:t>
            </w:r>
          </w:p>
        </w:tc>
      </w:tr>
      <w:tr w:rsidR="003A7FC0" w14:paraId="12253E31" w14:textId="77777777">
        <w:trPr>
          <w:cantSplit/>
        </w:trPr>
        <w:tc>
          <w:tcPr>
            <w:tcW w:w="2048" w:type="dxa"/>
            <w:tcBorders>
              <w:top w:val="single" w:sz="4" w:space="0" w:color="D5DBD2"/>
              <w:left w:val="single" w:sz="4" w:space="0" w:color="D5DBD2"/>
              <w:bottom w:val="single" w:sz="4" w:space="0" w:color="D5DBD2"/>
              <w:right w:val="single" w:sz="4" w:space="0" w:color="D5DBD2"/>
            </w:tcBorders>
            <w:shd w:val="clear" w:color="auto" w:fill="FFFFFF"/>
            <w:tcMar>
              <w:top w:w="70" w:type="dxa"/>
              <w:left w:w="110" w:type="dxa"/>
              <w:bottom w:w="70" w:type="dxa"/>
              <w:right w:w="110" w:type="dxa"/>
            </w:tcMar>
            <w:vAlign w:val="center"/>
          </w:tcPr>
          <w:p w14:paraId="5EB8F26B" w14:textId="77777777" w:rsidR="003A7FC0" w:rsidRDefault="0000500A">
            <w:pPr>
              <w:spacing w:after="0"/>
            </w:pPr>
            <w:r>
              <w:rPr>
                <w:rFonts w:ascii="Consolas" w:eastAsia="Consolas" w:hAnsi="Consolas" w:cs="Consolas"/>
                <w:color w:val="2F6B1F"/>
                <w:sz w:val="17"/>
                <w:szCs w:val="17"/>
              </w:rPr>
              <w:t>make gz-scenarios</w:t>
            </w:r>
          </w:p>
        </w:tc>
        <w:tc>
          <w:tcPr>
            <w:tcW w:w="3011" w:type="dxa"/>
            <w:tcBorders>
              <w:top w:val="single" w:sz="4" w:space="0" w:color="D5DBD2"/>
              <w:left w:val="single" w:sz="4" w:space="0" w:color="D5DBD2"/>
              <w:bottom w:val="single" w:sz="4" w:space="0" w:color="D5DBD2"/>
              <w:right w:val="single" w:sz="4" w:space="0" w:color="D5DBD2"/>
            </w:tcBorders>
            <w:shd w:val="clear" w:color="auto" w:fill="FFFFFF"/>
            <w:tcMar>
              <w:top w:w="70" w:type="dxa"/>
              <w:left w:w="110" w:type="dxa"/>
              <w:bottom w:w="70" w:type="dxa"/>
              <w:right w:w="110" w:type="dxa"/>
            </w:tcMar>
            <w:vAlign w:val="center"/>
          </w:tcPr>
          <w:p w14:paraId="7838E941" w14:textId="77777777" w:rsidR="003A7FC0" w:rsidRDefault="0000500A">
            <w:pPr>
              <w:spacing w:after="0"/>
            </w:pPr>
            <w:r>
              <w:rPr>
                <w:rFonts w:ascii="Consolas" w:eastAsia="Consolas" w:hAnsi="Consolas" w:cs="Consolas"/>
                <w:color w:val="2F6B1F"/>
                <w:sz w:val="17"/>
                <w:szCs w:val="17"/>
              </w:rPr>
              <w:t>make -C aeropact scenarios</w:t>
            </w:r>
          </w:p>
        </w:tc>
        <w:tc>
          <w:tcPr>
            <w:tcW w:w="4579" w:type="dxa"/>
            <w:tcBorders>
              <w:top w:val="single" w:sz="4" w:space="0" w:color="D5DBD2"/>
              <w:left w:val="single" w:sz="4" w:space="0" w:color="D5DBD2"/>
              <w:bottom w:val="single" w:sz="4" w:space="0" w:color="D5DBD2"/>
              <w:right w:val="single" w:sz="4" w:space="0" w:color="D5DBD2"/>
            </w:tcBorders>
            <w:shd w:val="clear" w:color="auto" w:fill="FFFFFF"/>
            <w:tcMar>
              <w:top w:w="70" w:type="dxa"/>
              <w:left w:w="110" w:type="dxa"/>
              <w:bottom w:w="70" w:type="dxa"/>
              <w:right w:w="110" w:type="dxa"/>
            </w:tcMar>
            <w:vAlign w:val="center"/>
          </w:tcPr>
          <w:p w14:paraId="3A596284" w14:textId="77777777" w:rsidR="003A7FC0" w:rsidRDefault="0000500A">
            <w:pPr>
              <w:spacing w:after="0"/>
            </w:pPr>
            <w:r>
              <w:rPr>
                <w:sz w:val="19"/>
                <w:szCs w:val="19"/>
              </w:rPr>
              <w:t>Acceptance AT-03 to AT-10 on the kinematic backend.</w:t>
            </w:r>
          </w:p>
        </w:tc>
      </w:tr>
      <w:tr w:rsidR="003A7FC0" w14:paraId="26C3B83D" w14:textId="77777777">
        <w:trPr>
          <w:cantSplit/>
        </w:trPr>
        <w:tc>
          <w:tcPr>
            <w:tcW w:w="2048" w:type="dxa"/>
            <w:tcBorders>
              <w:top w:val="single" w:sz="4" w:space="0" w:color="D5DBD2"/>
              <w:left w:val="single" w:sz="4" w:space="0" w:color="D5DBD2"/>
              <w:bottom w:val="single" w:sz="4" w:space="0" w:color="D5DBD2"/>
              <w:right w:val="single" w:sz="4" w:space="0" w:color="D5DBD2"/>
            </w:tcBorders>
            <w:shd w:val="clear" w:color="auto" w:fill="F4F6F2"/>
            <w:tcMar>
              <w:top w:w="70" w:type="dxa"/>
              <w:left w:w="110" w:type="dxa"/>
              <w:bottom w:w="70" w:type="dxa"/>
              <w:right w:w="110" w:type="dxa"/>
            </w:tcMar>
            <w:vAlign w:val="center"/>
          </w:tcPr>
          <w:p w14:paraId="39CFA848" w14:textId="77777777" w:rsidR="003A7FC0" w:rsidRDefault="0000500A">
            <w:pPr>
              <w:spacing w:after="0"/>
            </w:pPr>
            <w:r>
              <w:rPr>
                <w:rFonts w:ascii="Consolas" w:eastAsia="Consolas" w:hAnsi="Consolas" w:cs="Consolas"/>
                <w:color w:val="2F6B1F"/>
                <w:sz w:val="17"/>
                <w:szCs w:val="17"/>
              </w:rPr>
              <w:t>make gz-scenarios-px4</w:t>
            </w:r>
          </w:p>
        </w:tc>
        <w:tc>
          <w:tcPr>
            <w:tcW w:w="3011" w:type="dxa"/>
            <w:tcBorders>
              <w:top w:val="single" w:sz="4" w:space="0" w:color="D5DBD2"/>
              <w:left w:val="single" w:sz="4" w:space="0" w:color="D5DBD2"/>
              <w:bottom w:val="single" w:sz="4" w:space="0" w:color="D5DBD2"/>
              <w:right w:val="single" w:sz="4" w:space="0" w:color="D5DBD2"/>
            </w:tcBorders>
            <w:shd w:val="clear" w:color="auto" w:fill="F4F6F2"/>
            <w:tcMar>
              <w:top w:w="70" w:type="dxa"/>
              <w:left w:w="110" w:type="dxa"/>
              <w:bottom w:w="70" w:type="dxa"/>
              <w:right w:w="110" w:type="dxa"/>
            </w:tcMar>
            <w:vAlign w:val="center"/>
          </w:tcPr>
          <w:p w14:paraId="6E779AC2" w14:textId="77777777" w:rsidR="003A7FC0" w:rsidRDefault="0000500A">
            <w:pPr>
              <w:spacing w:after="0"/>
            </w:pPr>
            <w:r>
              <w:rPr>
                <w:rFonts w:ascii="Consolas" w:eastAsia="Consolas" w:hAnsi="Consolas" w:cs="Consolas"/>
                <w:color w:val="2F6B1F"/>
                <w:sz w:val="17"/>
                <w:szCs w:val="17"/>
              </w:rPr>
              <w:t>make -C aeropact scenarios-px4</w:t>
            </w:r>
          </w:p>
        </w:tc>
        <w:tc>
          <w:tcPr>
            <w:tcW w:w="4579" w:type="dxa"/>
            <w:tcBorders>
              <w:top w:val="single" w:sz="4" w:space="0" w:color="D5DBD2"/>
              <w:left w:val="single" w:sz="4" w:space="0" w:color="D5DBD2"/>
              <w:bottom w:val="single" w:sz="4" w:space="0" w:color="D5DBD2"/>
              <w:right w:val="single" w:sz="4" w:space="0" w:color="D5DBD2"/>
            </w:tcBorders>
            <w:shd w:val="clear" w:color="auto" w:fill="F4F6F2"/>
            <w:tcMar>
              <w:top w:w="70" w:type="dxa"/>
              <w:left w:w="110" w:type="dxa"/>
              <w:bottom w:w="70" w:type="dxa"/>
              <w:right w:w="110" w:type="dxa"/>
            </w:tcMar>
            <w:vAlign w:val="center"/>
          </w:tcPr>
          <w:p w14:paraId="7D79050D" w14:textId="77777777" w:rsidR="003A7FC0" w:rsidRDefault="0000500A">
            <w:pPr>
              <w:spacing w:after="0"/>
            </w:pPr>
            <w:r>
              <w:rPr>
                <w:sz w:val="19"/>
                <w:szCs w:val="19"/>
              </w:rPr>
              <w:t xml:space="preserve">Acceptance with PX4 SITL autopilots (needs </w:t>
            </w:r>
            <w:r>
              <w:rPr>
                <w:rFonts w:ascii="Consolas" w:eastAsia="Consolas" w:hAnsi="Consolas" w:cs="Consolas"/>
                <w:color w:val="2F6B1F"/>
                <w:sz w:val="17"/>
                <w:szCs w:val="17"/>
              </w:rPr>
              <w:t>px4-toolchain</w:t>
            </w:r>
            <w:r>
              <w:rPr>
                <w:sz w:val="19"/>
                <w:szCs w:val="19"/>
              </w:rPr>
              <w:t>).</w:t>
            </w:r>
          </w:p>
        </w:tc>
      </w:tr>
      <w:tr w:rsidR="003A7FC0" w14:paraId="2F64B0D4" w14:textId="77777777">
        <w:trPr>
          <w:cantSplit/>
        </w:trPr>
        <w:tc>
          <w:tcPr>
            <w:tcW w:w="2048" w:type="dxa"/>
            <w:tcBorders>
              <w:top w:val="single" w:sz="4" w:space="0" w:color="D5DBD2"/>
              <w:left w:val="single" w:sz="4" w:space="0" w:color="D5DBD2"/>
              <w:bottom w:val="single" w:sz="4" w:space="0" w:color="D5DBD2"/>
              <w:right w:val="single" w:sz="4" w:space="0" w:color="D5DBD2"/>
            </w:tcBorders>
            <w:shd w:val="clear" w:color="auto" w:fill="FFFFFF"/>
            <w:tcMar>
              <w:top w:w="70" w:type="dxa"/>
              <w:left w:w="110" w:type="dxa"/>
              <w:bottom w:w="70" w:type="dxa"/>
              <w:right w:w="110" w:type="dxa"/>
            </w:tcMar>
            <w:vAlign w:val="center"/>
          </w:tcPr>
          <w:p w14:paraId="3D7FC105" w14:textId="77777777" w:rsidR="003A7FC0" w:rsidRDefault="0000500A">
            <w:pPr>
              <w:spacing w:after="0"/>
            </w:pPr>
            <w:r>
              <w:rPr>
                <w:rFonts w:ascii="Consolas" w:eastAsia="Consolas" w:hAnsi="Consolas" w:cs="Consolas"/>
                <w:color w:val="2F6B1F"/>
                <w:sz w:val="17"/>
                <w:szCs w:val="17"/>
              </w:rPr>
              <w:t>make gz-demo</w:t>
            </w:r>
          </w:p>
        </w:tc>
        <w:tc>
          <w:tcPr>
            <w:tcW w:w="3011" w:type="dxa"/>
            <w:tcBorders>
              <w:top w:val="single" w:sz="4" w:space="0" w:color="D5DBD2"/>
              <w:left w:val="single" w:sz="4" w:space="0" w:color="D5DBD2"/>
              <w:bottom w:val="single" w:sz="4" w:space="0" w:color="D5DBD2"/>
              <w:right w:val="single" w:sz="4" w:space="0" w:color="D5DBD2"/>
            </w:tcBorders>
            <w:shd w:val="clear" w:color="auto" w:fill="FFFFFF"/>
            <w:tcMar>
              <w:top w:w="70" w:type="dxa"/>
              <w:left w:w="110" w:type="dxa"/>
              <w:bottom w:w="70" w:type="dxa"/>
              <w:right w:w="110" w:type="dxa"/>
            </w:tcMar>
            <w:vAlign w:val="center"/>
          </w:tcPr>
          <w:p w14:paraId="691CB3E2" w14:textId="77777777" w:rsidR="003A7FC0" w:rsidRDefault="0000500A">
            <w:pPr>
              <w:spacing w:after="0"/>
            </w:pPr>
            <w:r>
              <w:rPr>
                <w:rFonts w:ascii="Consolas" w:eastAsia="Consolas" w:hAnsi="Consolas" w:cs="Consolas"/>
                <w:color w:val="2F6B1F"/>
                <w:sz w:val="17"/>
                <w:szCs w:val="17"/>
              </w:rPr>
              <w:t>make -C aeropact demo</w:t>
            </w:r>
          </w:p>
        </w:tc>
        <w:tc>
          <w:tcPr>
            <w:tcW w:w="4579" w:type="dxa"/>
            <w:tcBorders>
              <w:top w:val="single" w:sz="4" w:space="0" w:color="D5DBD2"/>
              <w:left w:val="single" w:sz="4" w:space="0" w:color="D5DBD2"/>
              <w:bottom w:val="single" w:sz="4" w:space="0" w:color="D5DBD2"/>
              <w:right w:val="single" w:sz="4" w:space="0" w:color="D5DBD2"/>
            </w:tcBorders>
            <w:shd w:val="clear" w:color="auto" w:fill="FFFFFF"/>
            <w:tcMar>
              <w:top w:w="70" w:type="dxa"/>
              <w:left w:w="110" w:type="dxa"/>
              <w:bottom w:w="70" w:type="dxa"/>
              <w:right w:w="110" w:type="dxa"/>
            </w:tcMar>
            <w:vAlign w:val="center"/>
          </w:tcPr>
          <w:p w14:paraId="0D2DC17E" w14:textId="77777777" w:rsidR="003A7FC0" w:rsidRDefault="0000500A">
            <w:pPr>
              <w:spacing w:after="0"/>
            </w:pPr>
            <w:r>
              <w:rPr>
                <w:sz w:val="19"/>
                <w:szCs w:val="19"/>
              </w:rPr>
              <w:t>Gazebo + RViz demo.</w:t>
            </w:r>
          </w:p>
        </w:tc>
      </w:tr>
      <w:tr w:rsidR="003A7FC0" w14:paraId="3F519903" w14:textId="77777777">
        <w:trPr>
          <w:cantSplit/>
        </w:trPr>
        <w:tc>
          <w:tcPr>
            <w:tcW w:w="2048" w:type="dxa"/>
            <w:tcBorders>
              <w:top w:val="single" w:sz="4" w:space="0" w:color="D5DBD2"/>
              <w:left w:val="single" w:sz="4" w:space="0" w:color="D5DBD2"/>
              <w:bottom w:val="single" w:sz="4" w:space="0" w:color="D5DBD2"/>
              <w:right w:val="single" w:sz="4" w:space="0" w:color="D5DBD2"/>
            </w:tcBorders>
            <w:shd w:val="clear" w:color="auto" w:fill="F4F6F2"/>
            <w:tcMar>
              <w:top w:w="70" w:type="dxa"/>
              <w:left w:w="110" w:type="dxa"/>
              <w:bottom w:w="70" w:type="dxa"/>
              <w:right w:w="110" w:type="dxa"/>
            </w:tcMar>
            <w:vAlign w:val="center"/>
          </w:tcPr>
          <w:p w14:paraId="44E07561" w14:textId="77777777" w:rsidR="003A7FC0" w:rsidRDefault="0000500A">
            <w:pPr>
              <w:spacing w:after="0"/>
            </w:pPr>
            <w:r>
              <w:rPr>
                <w:rFonts w:ascii="Consolas" w:eastAsia="Consolas" w:hAnsi="Consolas" w:cs="Consolas"/>
                <w:color w:val="2F6B1F"/>
                <w:sz w:val="17"/>
                <w:szCs w:val="17"/>
              </w:rPr>
              <w:t>make gz-bench</w:t>
            </w:r>
          </w:p>
        </w:tc>
        <w:tc>
          <w:tcPr>
            <w:tcW w:w="3011" w:type="dxa"/>
            <w:tcBorders>
              <w:top w:val="single" w:sz="4" w:space="0" w:color="D5DBD2"/>
              <w:left w:val="single" w:sz="4" w:space="0" w:color="D5DBD2"/>
              <w:bottom w:val="single" w:sz="4" w:space="0" w:color="D5DBD2"/>
              <w:right w:val="single" w:sz="4" w:space="0" w:color="D5DBD2"/>
            </w:tcBorders>
            <w:shd w:val="clear" w:color="auto" w:fill="F4F6F2"/>
            <w:tcMar>
              <w:top w:w="70" w:type="dxa"/>
              <w:left w:w="110" w:type="dxa"/>
              <w:bottom w:w="70" w:type="dxa"/>
              <w:right w:w="110" w:type="dxa"/>
            </w:tcMar>
            <w:vAlign w:val="center"/>
          </w:tcPr>
          <w:p w14:paraId="7203E533" w14:textId="77777777" w:rsidR="003A7FC0" w:rsidRDefault="0000500A">
            <w:pPr>
              <w:spacing w:after="0"/>
            </w:pPr>
            <w:r>
              <w:rPr>
                <w:rFonts w:ascii="Consolas" w:eastAsia="Consolas" w:hAnsi="Consolas" w:cs="Consolas"/>
                <w:color w:val="2F6B1F"/>
                <w:sz w:val="17"/>
                <w:szCs w:val="17"/>
              </w:rPr>
              <w:t>make -C aeropact bench</w:t>
            </w:r>
          </w:p>
        </w:tc>
        <w:tc>
          <w:tcPr>
            <w:tcW w:w="4579" w:type="dxa"/>
            <w:tcBorders>
              <w:top w:val="single" w:sz="4" w:space="0" w:color="D5DBD2"/>
              <w:left w:val="single" w:sz="4" w:space="0" w:color="D5DBD2"/>
              <w:bottom w:val="single" w:sz="4" w:space="0" w:color="D5DBD2"/>
              <w:right w:val="single" w:sz="4" w:space="0" w:color="D5DBD2"/>
            </w:tcBorders>
            <w:shd w:val="clear" w:color="auto" w:fill="F4F6F2"/>
            <w:tcMar>
              <w:top w:w="70" w:type="dxa"/>
              <w:left w:w="110" w:type="dxa"/>
              <w:bottom w:w="70" w:type="dxa"/>
              <w:right w:w="110" w:type="dxa"/>
            </w:tcMar>
            <w:vAlign w:val="center"/>
          </w:tcPr>
          <w:p w14:paraId="1A7CC300" w14:textId="77777777" w:rsidR="003A7FC0" w:rsidRDefault="0000500A">
            <w:pPr>
              <w:spacing w:after="0"/>
            </w:pPr>
            <w:r>
              <w:rPr>
                <w:sz w:val="19"/>
                <w:szCs w:val="19"/>
              </w:rPr>
              <w:t xml:space="preserve">Benchmark into </w:t>
            </w:r>
            <w:r>
              <w:rPr>
                <w:rFonts w:ascii="Consolas" w:eastAsia="Consolas" w:hAnsi="Consolas" w:cs="Consolas"/>
                <w:color w:val="2F6B1F"/>
                <w:sz w:val="17"/>
                <w:szCs w:val="17"/>
              </w:rPr>
              <w:t>aeropact/results/</w:t>
            </w:r>
            <w:r>
              <w:rPr>
                <w:sz w:val="19"/>
                <w:szCs w:val="19"/>
              </w:rPr>
              <w:t xml:space="preserve"> (</w:t>
            </w:r>
            <w:r>
              <w:rPr>
                <w:rFonts w:ascii="Consolas" w:eastAsia="Consolas" w:hAnsi="Consolas" w:cs="Consolas"/>
                <w:color w:val="2F6B1F"/>
                <w:sz w:val="17"/>
                <w:szCs w:val="17"/>
              </w:rPr>
              <w:t>SEEDS=</w:t>
            </w:r>
            <w:r>
              <w:rPr>
                <w:sz w:val="19"/>
                <w:szCs w:val="19"/>
              </w:rPr>
              <w:t>, default 3).</w:t>
            </w:r>
          </w:p>
        </w:tc>
      </w:tr>
      <w:tr w:rsidR="003A7FC0" w14:paraId="22C0A7E3" w14:textId="77777777">
        <w:trPr>
          <w:cantSplit/>
        </w:trPr>
        <w:tc>
          <w:tcPr>
            <w:tcW w:w="2048" w:type="dxa"/>
            <w:tcBorders>
              <w:top w:val="single" w:sz="4" w:space="0" w:color="D5DBD2"/>
              <w:left w:val="single" w:sz="4" w:space="0" w:color="D5DBD2"/>
              <w:bottom w:val="single" w:sz="4" w:space="0" w:color="D5DBD2"/>
              <w:right w:val="single" w:sz="4" w:space="0" w:color="D5DBD2"/>
            </w:tcBorders>
            <w:shd w:val="clear" w:color="auto" w:fill="FFFFFF"/>
            <w:tcMar>
              <w:top w:w="70" w:type="dxa"/>
              <w:left w:w="110" w:type="dxa"/>
              <w:bottom w:w="70" w:type="dxa"/>
              <w:right w:w="110" w:type="dxa"/>
            </w:tcMar>
            <w:vAlign w:val="center"/>
          </w:tcPr>
          <w:p w14:paraId="3867E2E7" w14:textId="77777777" w:rsidR="003A7FC0" w:rsidRDefault="0000500A">
            <w:pPr>
              <w:keepNext/>
              <w:spacing w:after="0"/>
            </w:pPr>
            <w:r>
              <w:rPr>
                <w:rFonts w:ascii="Consolas" w:eastAsia="Consolas" w:hAnsi="Consolas" w:cs="Consolas"/>
                <w:color w:val="2F6B1F"/>
                <w:sz w:val="17"/>
                <w:szCs w:val="17"/>
              </w:rPr>
              <w:t>make test-all</w:t>
            </w:r>
          </w:p>
        </w:tc>
        <w:tc>
          <w:tcPr>
            <w:tcW w:w="3011" w:type="dxa"/>
            <w:tcBorders>
              <w:top w:val="single" w:sz="4" w:space="0" w:color="D5DBD2"/>
              <w:left w:val="single" w:sz="4" w:space="0" w:color="D5DBD2"/>
              <w:bottom w:val="single" w:sz="4" w:space="0" w:color="D5DBD2"/>
              <w:right w:val="single" w:sz="4" w:space="0" w:color="D5DBD2"/>
            </w:tcBorders>
            <w:shd w:val="clear" w:color="auto" w:fill="FFFFFF"/>
            <w:tcMar>
              <w:top w:w="70" w:type="dxa"/>
              <w:left w:w="110" w:type="dxa"/>
              <w:bottom w:w="70" w:type="dxa"/>
              <w:right w:w="110" w:type="dxa"/>
            </w:tcMar>
            <w:vAlign w:val="center"/>
          </w:tcPr>
          <w:p w14:paraId="04789775" w14:textId="77777777" w:rsidR="003A7FC0" w:rsidRDefault="0000500A">
            <w:pPr>
              <w:keepNext/>
              <w:spacing w:after="0"/>
            </w:pPr>
            <w:r>
              <w:rPr>
                <w:rFonts w:ascii="Consolas" w:eastAsia="Consolas" w:hAnsi="Consolas" w:cs="Consolas"/>
                <w:color w:val="2F6B1F"/>
                <w:sz w:val="17"/>
                <w:szCs w:val="17"/>
              </w:rPr>
              <w:t>test</w:t>
            </w:r>
            <w:r>
              <w:rPr>
                <w:sz w:val="19"/>
                <w:szCs w:val="19"/>
              </w:rPr>
              <w:t xml:space="preserve"> + </w:t>
            </w:r>
            <w:r>
              <w:rPr>
                <w:rFonts w:ascii="Consolas" w:eastAsia="Consolas" w:hAnsi="Consolas" w:cs="Consolas"/>
                <w:color w:val="2F6B1F"/>
                <w:sz w:val="17"/>
                <w:szCs w:val="17"/>
              </w:rPr>
              <w:t>gz-test</w:t>
            </w:r>
          </w:p>
        </w:tc>
        <w:tc>
          <w:tcPr>
            <w:tcW w:w="4579" w:type="dxa"/>
            <w:tcBorders>
              <w:top w:val="single" w:sz="4" w:space="0" w:color="D5DBD2"/>
              <w:left w:val="single" w:sz="4" w:space="0" w:color="D5DBD2"/>
              <w:bottom w:val="single" w:sz="4" w:space="0" w:color="D5DBD2"/>
              <w:right w:val="single" w:sz="4" w:space="0" w:color="D5DBD2"/>
            </w:tcBorders>
            <w:shd w:val="clear" w:color="auto" w:fill="FFFFFF"/>
            <w:tcMar>
              <w:top w:w="70" w:type="dxa"/>
              <w:left w:w="110" w:type="dxa"/>
              <w:bottom w:w="70" w:type="dxa"/>
              <w:right w:w="110" w:type="dxa"/>
            </w:tcMar>
            <w:vAlign w:val="center"/>
          </w:tcPr>
          <w:p w14:paraId="21570752" w14:textId="77777777" w:rsidR="003A7FC0" w:rsidRDefault="0000500A">
            <w:pPr>
              <w:keepNext/>
              <w:spacing w:after="0"/>
            </w:pPr>
            <w:r>
              <w:rPr>
                <w:sz w:val="19"/>
                <w:szCs w:val="19"/>
              </w:rPr>
              <w:t>Both stacks' unit and property suites.</w:t>
            </w:r>
          </w:p>
        </w:tc>
      </w:tr>
    </w:tbl>
    <w:p w14:paraId="53F573CC" w14:textId="77777777" w:rsidR="003A7FC0" w:rsidRDefault="0000500A">
      <w:pPr>
        <w:spacing w:before="80" w:after="220"/>
      </w:pPr>
      <w:r>
        <w:rPr>
          <w:i/>
          <w:iCs/>
          <w:color w:val="4A524C"/>
          <w:sz w:val="18"/>
          <w:szCs w:val="18"/>
        </w:rPr>
        <w:t>Table 17. AeroPACT targets on the root Makefile.</w:t>
      </w:r>
    </w:p>
    <w:p w14:paraId="0A684C21" w14:textId="77777777" w:rsidR="003A7FC0" w:rsidRDefault="0000500A">
      <w:pPr>
        <w:pStyle w:val="Heading3"/>
      </w:pPr>
      <w:r>
        <w:t>10.3  aeropact/Makefile only</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650"/>
        <w:gridCol w:w="6988"/>
      </w:tblGrid>
      <w:tr w:rsidR="003A7FC0" w14:paraId="2876567A" w14:textId="77777777">
        <w:trPr>
          <w:cantSplit/>
          <w:tblHeader/>
        </w:trPr>
        <w:tc>
          <w:tcPr>
            <w:tcW w:w="2650" w:type="dxa"/>
            <w:tcBorders>
              <w:top w:val="single" w:sz="4" w:space="0" w:color="D5DBD2"/>
              <w:left w:val="single" w:sz="4" w:space="0" w:color="D5DBD2"/>
              <w:bottom w:val="single" w:sz="4" w:space="0" w:color="D5DBD2"/>
              <w:right w:val="single" w:sz="4" w:space="0" w:color="D5DBD2"/>
            </w:tcBorders>
            <w:shd w:val="clear" w:color="auto" w:fill="121614"/>
            <w:tcMar>
              <w:top w:w="70" w:type="dxa"/>
              <w:left w:w="110" w:type="dxa"/>
              <w:bottom w:w="70" w:type="dxa"/>
              <w:right w:w="110" w:type="dxa"/>
            </w:tcMar>
            <w:vAlign w:val="center"/>
          </w:tcPr>
          <w:p w14:paraId="5E3D3A7F" w14:textId="77777777" w:rsidR="003A7FC0" w:rsidRDefault="0000500A">
            <w:pPr>
              <w:spacing w:after="0"/>
            </w:pPr>
            <w:r>
              <w:rPr>
                <w:b/>
                <w:bCs/>
                <w:color w:val="FFFFFF"/>
                <w:sz w:val="19"/>
                <w:szCs w:val="19"/>
              </w:rPr>
              <w:t>Target</w:t>
            </w:r>
          </w:p>
        </w:tc>
        <w:tc>
          <w:tcPr>
            <w:tcW w:w="6988" w:type="dxa"/>
            <w:tcBorders>
              <w:top w:val="single" w:sz="4" w:space="0" w:color="D5DBD2"/>
              <w:left w:val="single" w:sz="4" w:space="0" w:color="D5DBD2"/>
              <w:bottom w:val="single" w:sz="4" w:space="0" w:color="D5DBD2"/>
              <w:right w:val="single" w:sz="4" w:space="0" w:color="D5DBD2"/>
            </w:tcBorders>
            <w:shd w:val="clear" w:color="auto" w:fill="121614"/>
            <w:tcMar>
              <w:top w:w="70" w:type="dxa"/>
              <w:left w:w="110" w:type="dxa"/>
              <w:bottom w:w="70" w:type="dxa"/>
              <w:right w:w="110" w:type="dxa"/>
            </w:tcMar>
            <w:vAlign w:val="center"/>
          </w:tcPr>
          <w:p w14:paraId="6DF9EFED" w14:textId="77777777" w:rsidR="003A7FC0" w:rsidRDefault="0000500A">
            <w:pPr>
              <w:spacing w:after="0"/>
            </w:pPr>
            <w:r>
              <w:rPr>
                <w:b/>
                <w:bCs/>
                <w:color w:val="FFFFFF"/>
                <w:sz w:val="19"/>
                <w:szCs w:val="19"/>
              </w:rPr>
              <w:t>What it does (run as make -C aeropact &lt;target&gt;)</w:t>
            </w:r>
          </w:p>
        </w:tc>
      </w:tr>
      <w:tr w:rsidR="003A7FC0" w14:paraId="00E0A5E1" w14:textId="77777777">
        <w:trPr>
          <w:cantSplit/>
        </w:trPr>
        <w:tc>
          <w:tcPr>
            <w:tcW w:w="2650" w:type="dxa"/>
            <w:tcBorders>
              <w:top w:val="single" w:sz="4" w:space="0" w:color="D5DBD2"/>
              <w:left w:val="single" w:sz="4" w:space="0" w:color="D5DBD2"/>
              <w:bottom w:val="single" w:sz="4" w:space="0" w:color="D5DBD2"/>
              <w:right w:val="single" w:sz="4" w:space="0" w:color="D5DBD2"/>
            </w:tcBorders>
            <w:shd w:val="clear" w:color="auto" w:fill="FFFFFF"/>
            <w:tcMar>
              <w:top w:w="70" w:type="dxa"/>
              <w:left w:w="110" w:type="dxa"/>
              <w:bottom w:w="70" w:type="dxa"/>
              <w:right w:w="110" w:type="dxa"/>
            </w:tcMar>
            <w:vAlign w:val="center"/>
          </w:tcPr>
          <w:p w14:paraId="5EE05811" w14:textId="77777777" w:rsidR="003A7FC0" w:rsidRDefault="0000500A">
            <w:pPr>
              <w:spacing w:after="0"/>
            </w:pPr>
            <w:r>
              <w:rPr>
                <w:rFonts w:ascii="Consolas" w:eastAsia="Consolas" w:hAnsi="Consolas" w:cs="Consolas"/>
                <w:color w:val="2F6B1F"/>
                <w:sz w:val="17"/>
                <w:szCs w:val="17"/>
              </w:rPr>
              <w:t>setup</w:t>
            </w:r>
          </w:p>
        </w:tc>
        <w:tc>
          <w:tcPr>
            <w:tcW w:w="6988" w:type="dxa"/>
            <w:tcBorders>
              <w:top w:val="single" w:sz="4" w:space="0" w:color="D5DBD2"/>
              <w:left w:val="single" w:sz="4" w:space="0" w:color="D5DBD2"/>
              <w:bottom w:val="single" w:sz="4" w:space="0" w:color="D5DBD2"/>
              <w:right w:val="single" w:sz="4" w:space="0" w:color="D5DBD2"/>
            </w:tcBorders>
            <w:shd w:val="clear" w:color="auto" w:fill="FFFFFF"/>
            <w:tcMar>
              <w:top w:w="70" w:type="dxa"/>
              <w:left w:w="110" w:type="dxa"/>
              <w:bottom w:w="70" w:type="dxa"/>
              <w:right w:w="110" w:type="dxa"/>
            </w:tcMar>
            <w:vAlign w:val="center"/>
          </w:tcPr>
          <w:p w14:paraId="5F9F6488" w14:textId="77777777" w:rsidR="003A7FC0" w:rsidRDefault="0000500A">
            <w:pPr>
              <w:spacing w:after="0"/>
            </w:pPr>
            <w:r>
              <w:rPr>
                <w:sz w:val="19"/>
                <w:szCs w:val="19"/>
              </w:rPr>
              <w:t xml:space="preserve">Python tool venv (hypothesis, ruff, mypy) in </w:t>
            </w:r>
            <w:r>
              <w:rPr>
                <w:rFonts w:ascii="Consolas" w:eastAsia="Consolas" w:hAnsi="Consolas" w:cs="Consolas"/>
                <w:color w:val="2F6B1F"/>
                <w:sz w:val="17"/>
                <w:szCs w:val="17"/>
              </w:rPr>
              <w:t>~/.cache/aeropact/venv</w:t>
            </w:r>
            <w:r>
              <w:rPr>
                <w:sz w:val="19"/>
                <w:szCs w:val="19"/>
              </w:rPr>
              <w:t>.</w:t>
            </w:r>
          </w:p>
        </w:tc>
      </w:tr>
      <w:tr w:rsidR="003A7FC0" w14:paraId="336CE888" w14:textId="77777777">
        <w:trPr>
          <w:cantSplit/>
        </w:trPr>
        <w:tc>
          <w:tcPr>
            <w:tcW w:w="2650" w:type="dxa"/>
            <w:tcBorders>
              <w:top w:val="single" w:sz="4" w:space="0" w:color="D5DBD2"/>
              <w:left w:val="single" w:sz="4" w:space="0" w:color="D5DBD2"/>
              <w:bottom w:val="single" w:sz="4" w:space="0" w:color="D5DBD2"/>
              <w:right w:val="single" w:sz="4" w:space="0" w:color="D5DBD2"/>
            </w:tcBorders>
            <w:shd w:val="clear" w:color="auto" w:fill="F4F6F2"/>
            <w:tcMar>
              <w:top w:w="70" w:type="dxa"/>
              <w:left w:w="110" w:type="dxa"/>
              <w:bottom w:w="70" w:type="dxa"/>
              <w:right w:w="110" w:type="dxa"/>
            </w:tcMar>
            <w:vAlign w:val="center"/>
          </w:tcPr>
          <w:p w14:paraId="45484E81" w14:textId="77777777" w:rsidR="003A7FC0" w:rsidRDefault="0000500A">
            <w:pPr>
              <w:spacing w:after="0"/>
            </w:pPr>
            <w:r>
              <w:rPr>
                <w:rFonts w:ascii="Consolas" w:eastAsia="Consolas" w:hAnsi="Consolas" w:cs="Consolas"/>
                <w:color w:val="2F6B1F"/>
                <w:sz w:val="17"/>
                <w:szCs w:val="17"/>
              </w:rPr>
              <w:t>test-py</w:t>
            </w:r>
            <w:r>
              <w:rPr>
                <w:sz w:val="19"/>
                <w:szCs w:val="19"/>
              </w:rPr>
              <w:t xml:space="preserve"> / </w:t>
            </w:r>
            <w:r>
              <w:rPr>
                <w:rFonts w:ascii="Consolas" w:eastAsia="Consolas" w:hAnsi="Consolas" w:cs="Consolas"/>
                <w:color w:val="2F6B1F"/>
                <w:sz w:val="17"/>
                <w:szCs w:val="17"/>
              </w:rPr>
              <w:t>test-core</w:t>
            </w:r>
          </w:p>
        </w:tc>
        <w:tc>
          <w:tcPr>
            <w:tcW w:w="6988" w:type="dxa"/>
            <w:tcBorders>
              <w:top w:val="single" w:sz="4" w:space="0" w:color="D5DBD2"/>
              <w:left w:val="single" w:sz="4" w:space="0" w:color="D5DBD2"/>
              <w:bottom w:val="single" w:sz="4" w:space="0" w:color="D5DBD2"/>
              <w:right w:val="single" w:sz="4" w:space="0" w:color="D5DBD2"/>
            </w:tcBorders>
            <w:shd w:val="clear" w:color="auto" w:fill="F4F6F2"/>
            <w:tcMar>
              <w:top w:w="70" w:type="dxa"/>
              <w:left w:w="110" w:type="dxa"/>
              <w:bottom w:w="70" w:type="dxa"/>
              <w:right w:w="110" w:type="dxa"/>
            </w:tcMar>
            <w:vAlign w:val="center"/>
          </w:tcPr>
          <w:p w14:paraId="01F87353" w14:textId="77777777" w:rsidR="003A7FC0" w:rsidRDefault="0000500A">
            <w:pPr>
              <w:spacing w:after="0"/>
            </w:pPr>
            <w:r>
              <w:rPr>
                <w:sz w:val="19"/>
                <w:szCs w:val="19"/>
              </w:rPr>
              <w:t>ROS-free Python tests; ROS-free C++ core build, gtest and hypothesis on the real CRDT merge.</w:t>
            </w:r>
          </w:p>
        </w:tc>
      </w:tr>
      <w:tr w:rsidR="003A7FC0" w14:paraId="04684B5E" w14:textId="77777777">
        <w:trPr>
          <w:cantSplit/>
        </w:trPr>
        <w:tc>
          <w:tcPr>
            <w:tcW w:w="2650" w:type="dxa"/>
            <w:tcBorders>
              <w:top w:val="single" w:sz="4" w:space="0" w:color="D5DBD2"/>
              <w:left w:val="single" w:sz="4" w:space="0" w:color="D5DBD2"/>
              <w:bottom w:val="single" w:sz="4" w:space="0" w:color="D5DBD2"/>
              <w:right w:val="single" w:sz="4" w:space="0" w:color="D5DBD2"/>
            </w:tcBorders>
            <w:shd w:val="clear" w:color="auto" w:fill="FFFFFF"/>
            <w:tcMar>
              <w:top w:w="70" w:type="dxa"/>
              <w:left w:w="110" w:type="dxa"/>
              <w:bottom w:w="70" w:type="dxa"/>
              <w:right w:w="110" w:type="dxa"/>
            </w:tcMar>
            <w:vAlign w:val="center"/>
          </w:tcPr>
          <w:p w14:paraId="742177C8" w14:textId="77777777" w:rsidR="003A7FC0" w:rsidRDefault="0000500A">
            <w:pPr>
              <w:spacing w:after="0"/>
            </w:pPr>
            <w:r>
              <w:rPr>
                <w:rFonts w:ascii="Consolas" w:eastAsia="Consolas" w:hAnsi="Consolas" w:cs="Consolas"/>
                <w:color w:val="2F6B1F"/>
                <w:sz w:val="17"/>
                <w:szCs w:val="17"/>
              </w:rPr>
              <w:t>px4-toolchain</w:t>
            </w:r>
          </w:p>
        </w:tc>
        <w:tc>
          <w:tcPr>
            <w:tcW w:w="6988" w:type="dxa"/>
            <w:tcBorders>
              <w:top w:val="single" w:sz="4" w:space="0" w:color="D5DBD2"/>
              <w:left w:val="single" w:sz="4" w:space="0" w:color="D5DBD2"/>
              <w:bottom w:val="single" w:sz="4" w:space="0" w:color="D5DBD2"/>
              <w:right w:val="single" w:sz="4" w:space="0" w:color="D5DBD2"/>
            </w:tcBorders>
            <w:shd w:val="clear" w:color="auto" w:fill="FFFFFF"/>
            <w:tcMar>
              <w:top w:w="70" w:type="dxa"/>
              <w:left w:w="110" w:type="dxa"/>
              <w:bottom w:w="70" w:type="dxa"/>
              <w:right w:w="110" w:type="dxa"/>
            </w:tcMar>
            <w:vAlign w:val="center"/>
          </w:tcPr>
          <w:p w14:paraId="42FD2459" w14:textId="77777777" w:rsidR="003A7FC0" w:rsidRDefault="0000500A">
            <w:pPr>
              <w:spacing w:after="0"/>
            </w:pPr>
            <w:r>
              <w:rPr>
                <w:sz w:val="19"/>
                <w:szCs w:val="19"/>
              </w:rPr>
              <w:t>Fetch and build the pinned PX4 SITL toolchain (no root).</w:t>
            </w:r>
          </w:p>
        </w:tc>
      </w:tr>
      <w:tr w:rsidR="003A7FC0" w14:paraId="5E5B03EC" w14:textId="77777777">
        <w:trPr>
          <w:cantSplit/>
        </w:trPr>
        <w:tc>
          <w:tcPr>
            <w:tcW w:w="2650" w:type="dxa"/>
            <w:tcBorders>
              <w:top w:val="single" w:sz="4" w:space="0" w:color="D5DBD2"/>
              <w:left w:val="single" w:sz="4" w:space="0" w:color="D5DBD2"/>
              <w:bottom w:val="single" w:sz="4" w:space="0" w:color="D5DBD2"/>
              <w:right w:val="single" w:sz="4" w:space="0" w:color="D5DBD2"/>
            </w:tcBorders>
            <w:shd w:val="clear" w:color="auto" w:fill="F4F6F2"/>
            <w:tcMar>
              <w:top w:w="70" w:type="dxa"/>
              <w:left w:w="110" w:type="dxa"/>
              <w:bottom w:w="70" w:type="dxa"/>
              <w:right w:w="110" w:type="dxa"/>
            </w:tcMar>
            <w:vAlign w:val="center"/>
          </w:tcPr>
          <w:p w14:paraId="3020113E" w14:textId="77777777" w:rsidR="003A7FC0" w:rsidRDefault="0000500A">
            <w:pPr>
              <w:spacing w:after="0"/>
            </w:pPr>
            <w:r>
              <w:rPr>
                <w:rFonts w:ascii="Consolas" w:eastAsia="Consolas" w:hAnsi="Consolas" w:cs="Consolas"/>
                <w:color w:val="2F6B1F"/>
                <w:sz w:val="17"/>
                <w:szCs w:val="17"/>
              </w:rPr>
              <w:t>rehearsal</w:t>
            </w:r>
          </w:p>
        </w:tc>
        <w:tc>
          <w:tcPr>
            <w:tcW w:w="6988" w:type="dxa"/>
            <w:tcBorders>
              <w:top w:val="single" w:sz="4" w:space="0" w:color="D5DBD2"/>
              <w:left w:val="single" w:sz="4" w:space="0" w:color="D5DBD2"/>
              <w:bottom w:val="single" w:sz="4" w:space="0" w:color="D5DBD2"/>
              <w:right w:val="single" w:sz="4" w:space="0" w:color="D5DBD2"/>
            </w:tcBorders>
            <w:shd w:val="clear" w:color="auto" w:fill="F4F6F2"/>
            <w:tcMar>
              <w:top w:w="70" w:type="dxa"/>
              <w:left w:w="110" w:type="dxa"/>
              <w:bottom w:w="70" w:type="dxa"/>
              <w:right w:w="110" w:type="dxa"/>
            </w:tcMar>
            <w:vAlign w:val="center"/>
          </w:tcPr>
          <w:p w14:paraId="594244EC" w14:textId="77777777" w:rsidR="003A7FC0" w:rsidRDefault="0000500A">
            <w:pPr>
              <w:spacing w:after="0"/>
            </w:pPr>
            <w:r>
              <w:rPr>
                <w:sz w:val="19"/>
                <w:szCs w:val="19"/>
              </w:rPr>
              <w:t>Deployment launch files against PX4 SITL over the authenticated mesh.</w:t>
            </w:r>
          </w:p>
        </w:tc>
      </w:tr>
      <w:tr w:rsidR="003A7FC0" w14:paraId="74097F5E" w14:textId="77777777">
        <w:trPr>
          <w:cantSplit/>
        </w:trPr>
        <w:tc>
          <w:tcPr>
            <w:tcW w:w="2650" w:type="dxa"/>
            <w:tcBorders>
              <w:top w:val="single" w:sz="4" w:space="0" w:color="D5DBD2"/>
              <w:left w:val="single" w:sz="4" w:space="0" w:color="D5DBD2"/>
              <w:bottom w:val="single" w:sz="4" w:space="0" w:color="D5DBD2"/>
              <w:right w:val="single" w:sz="4" w:space="0" w:color="D5DBD2"/>
            </w:tcBorders>
            <w:shd w:val="clear" w:color="auto" w:fill="FFFFFF"/>
            <w:tcMar>
              <w:top w:w="70" w:type="dxa"/>
              <w:left w:w="110" w:type="dxa"/>
              <w:bottom w:w="70" w:type="dxa"/>
              <w:right w:w="110" w:type="dxa"/>
            </w:tcMar>
            <w:vAlign w:val="center"/>
          </w:tcPr>
          <w:p w14:paraId="64B26E0B" w14:textId="77777777" w:rsidR="003A7FC0" w:rsidRDefault="0000500A">
            <w:pPr>
              <w:spacing w:after="0"/>
            </w:pPr>
            <w:r>
              <w:rPr>
                <w:rFonts w:ascii="Consolas" w:eastAsia="Consolas" w:hAnsi="Consolas" w:cs="Consolas"/>
                <w:color w:val="2F6B1F"/>
                <w:sz w:val="17"/>
                <w:szCs w:val="17"/>
              </w:rPr>
              <w:t>sim</w:t>
            </w:r>
          </w:p>
        </w:tc>
        <w:tc>
          <w:tcPr>
            <w:tcW w:w="6988" w:type="dxa"/>
            <w:tcBorders>
              <w:top w:val="single" w:sz="4" w:space="0" w:color="D5DBD2"/>
              <w:left w:val="single" w:sz="4" w:space="0" w:color="D5DBD2"/>
              <w:bottom w:val="single" w:sz="4" w:space="0" w:color="D5DBD2"/>
              <w:right w:val="single" w:sz="4" w:space="0" w:color="D5DBD2"/>
            </w:tcBorders>
            <w:shd w:val="clear" w:color="auto" w:fill="FFFFFF"/>
            <w:tcMar>
              <w:top w:w="70" w:type="dxa"/>
              <w:left w:w="110" w:type="dxa"/>
              <w:bottom w:w="70" w:type="dxa"/>
              <w:right w:w="110" w:type="dxa"/>
            </w:tcMar>
            <w:vAlign w:val="center"/>
          </w:tcPr>
          <w:p w14:paraId="2C3478C2" w14:textId="77777777" w:rsidR="003A7FC0" w:rsidRDefault="0000500A">
            <w:pPr>
              <w:spacing w:after="0"/>
            </w:pPr>
            <w:r>
              <w:rPr>
                <w:sz w:val="19"/>
                <w:szCs w:val="19"/>
              </w:rPr>
              <w:t xml:space="preserve">One scenario with the Gazebo GUI. Pass </w:t>
            </w:r>
            <w:r>
              <w:rPr>
                <w:rFonts w:ascii="Consolas" w:eastAsia="Consolas" w:hAnsi="Consolas" w:cs="Consolas"/>
                <w:color w:val="2F6B1F"/>
                <w:sz w:val="17"/>
                <w:szCs w:val="17"/>
              </w:rPr>
              <w:t>SCENARIO=&lt;name&gt;</w:t>
            </w:r>
            <w:r>
              <w:rPr>
                <w:sz w:val="19"/>
                <w:szCs w:val="19"/>
              </w:rPr>
              <w:t xml:space="preserve">, e.g. </w:t>
            </w:r>
            <w:r>
              <w:rPr>
                <w:rFonts w:ascii="Consolas" w:eastAsia="Consolas" w:hAnsi="Consolas" w:cs="Consolas"/>
                <w:color w:val="2F6B1F"/>
                <w:sz w:val="17"/>
                <w:szCs w:val="17"/>
              </w:rPr>
              <w:t>SCENARIO=demo_hub_loss_partition</w:t>
            </w:r>
            <w:r>
              <w:rPr>
                <w:sz w:val="19"/>
                <w:szCs w:val="19"/>
              </w:rPr>
              <w:t xml:space="preserve">: the default </w:t>
            </w:r>
            <w:r>
              <w:rPr>
                <w:rFonts w:ascii="Consolas" w:eastAsia="Consolas" w:hAnsi="Consolas" w:cs="Consolas"/>
                <w:color w:val="2F6B1F"/>
                <w:sz w:val="17"/>
                <w:szCs w:val="17"/>
              </w:rPr>
              <w:t>hub_loss_partition</w:t>
            </w:r>
            <w:r>
              <w:rPr>
                <w:sz w:val="19"/>
                <w:szCs w:val="19"/>
              </w:rPr>
              <w:t xml:space="preserve"> has no scenario file.</w:t>
            </w:r>
          </w:p>
        </w:tc>
      </w:tr>
      <w:tr w:rsidR="003A7FC0" w14:paraId="0AD26BCE" w14:textId="77777777">
        <w:trPr>
          <w:cantSplit/>
        </w:trPr>
        <w:tc>
          <w:tcPr>
            <w:tcW w:w="2650" w:type="dxa"/>
            <w:tcBorders>
              <w:top w:val="single" w:sz="4" w:space="0" w:color="D5DBD2"/>
              <w:left w:val="single" w:sz="4" w:space="0" w:color="D5DBD2"/>
              <w:bottom w:val="single" w:sz="4" w:space="0" w:color="D5DBD2"/>
              <w:right w:val="single" w:sz="4" w:space="0" w:color="D5DBD2"/>
            </w:tcBorders>
            <w:shd w:val="clear" w:color="auto" w:fill="F4F6F2"/>
            <w:tcMar>
              <w:top w:w="70" w:type="dxa"/>
              <w:left w:w="110" w:type="dxa"/>
              <w:bottom w:w="70" w:type="dxa"/>
              <w:right w:w="110" w:type="dxa"/>
            </w:tcMar>
            <w:vAlign w:val="center"/>
          </w:tcPr>
          <w:p w14:paraId="2B6831A2" w14:textId="77777777" w:rsidR="003A7FC0" w:rsidRDefault="0000500A">
            <w:pPr>
              <w:spacing w:after="0"/>
            </w:pPr>
            <w:r>
              <w:rPr>
                <w:rFonts w:ascii="Consolas" w:eastAsia="Consolas" w:hAnsi="Consolas" w:cs="Consolas"/>
                <w:color w:val="2F6B1F"/>
                <w:sz w:val="17"/>
                <w:szCs w:val="17"/>
              </w:rPr>
              <w:t>plots</w:t>
            </w:r>
          </w:p>
        </w:tc>
        <w:tc>
          <w:tcPr>
            <w:tcW w:w="6988" w:type="dxa"/>
            <w:tcBorders>
              <w:top w:val="single" w:sz="4" w:space="0" w:color="D5DBD2"/>
              <w:left w:val="single" w:sz="4" w:space="0" w:color="D5DBD2"/>
              <w:bottom w:val="single" w:sz="4" w:space="0" w:color="D5DBD2"/>
              <w:right w:val="single" w:sz="4" w:space="0" w:color="D5DBD2"/>
            </w:tcBorders>
            <w:shd w:val="clear" w:color="auto" w:fill="F4F6F2"/>
            <w:tcMar>
              <w:top w:w="70" w:type="dxa"/>
              <w:left w:w="110" w:type="dxa"/>
              <w:bottom w:w="70" w:type="dxa"/>
              <w:right w:w="110" w:type="dxa"/>
            </w:tcMar>
            <w:vAlign w:val="center"/>
          </w:tcPr>
          <w:p w14:paraId="5744F0B0" w14:textId="77777777" w:rsidR="003A7FC0" w:rsidRDefault="0000500A">
            <w:pPr>
              <w:spacing w:after="0"/>
            </w:pPr>
            <w:r>
              <w:rPr>
                <w:sz w:val="19"/>
                <w:szCs w:val="19"/>
              </w:rPr>
              <w:t xml:space="preserve">Regenerate </w:t>
            </w:r>
            <w:r>
              <w:rPr>
                <w:rFonts w:ascii="Consolas" w:eastAsia="Consolas" w:hAnsi="Consolas" w:cs="Consolas"/>
                <w:color w:val="2F6B1F"/>
                <w:sz w:val="17"/>
                <w:szCs w:val="17"/>
              </w:rPr>
              <w:t>aeropact/docs/img/</w:t>
            </w:r>
            <w:r>
              <w:rPr>
                <w:sz w:val="19"/>
                <w:szCs w:val="19"/>
              </w:rPr>
              <w:t xml:space="preserve"> figures from </w:t>
            </w:r>
            <w:r>
              <w:rPr>
                <w:rFonts w:ascii="Consolas" w:eastAsia="Consolas" w:hAnsi="Consolas" w:cs="Consolas"/>
                <w:color w:val="2F6B1F"/>
                <w:sz w:val="17"/>
                <w:szCs w:val="17"/>
              </w:rPr>
              <w:t>results/</w:t>
            </w:r>
            <w:r>
              <w:rPr>
                <w:sz w:val="19"/>
                <w:szCs w:val="19"/>
              </w:rPr>
              <w:t xml:space="preserve"> (needs matplotlib).</w:t>
            </w:r>
          </w:p>
        </w:tc>
      </w:tr>
      <w:tr w:rsidR="003A7FC0" w14:paraId="4AFE39F6" w14:textId="77777777">
        <w:trPr>
          <w:cantSplit/>
        </w:trPr>
        <w:tc>
          <w:tcPr>
            <w:tcW w:w="2650" w:type="dxa"/>
            <w:tcBorders>
              <w:top w:val="single" w:sz="4" w:space="0" w:color="D5DBD2"/>
              <w:left w:val="single" w:sz="4" w:space="0" w:color="D5DBD2"/>
              <w:bottom w:val="single" w:sz="4" w:space="0" w:color="D5DBD2"/>
              <w:right w:val="single" w:sz="4" w:space="0" w:color="D5DBD2"/>
            </w:tcBorders>
            <w:shd w:val="clear" w:color="auto" w:fill="FFFFFF"/>
            <w:tcMar>
              <w:top w:w="70" w:type="dxa"/>
              <w:left w:w="110" w:type="dxa"/>
              <w:bottom w:w="70" w:type="dxa"/>
              <w:right w:w="110" w:type="dxa"/>
            </w:tcMar>
            <w:vAlign w:val="center"/>
          </w:tcPr>
          <w:p w14:paraId="457E6579" w14:textId="77777777" w:rsidR="003A7FC0" w:rsidRDefault="0000500A">
            <w:pPr>
              <w:keepNext/>
              <w:spacing w:after="0"/>
            </w:pPr>
            <w:r>
              <w:rPr>
                <w:rFonts w:ascii="Consolas" w:eastAsia="Consolas" w:hAnsi="Consolas" w:cs="Consolas"/>
                <w:color w:val="2F6B1F"/>
                <w:sz w:val="17"/>
                <w:szCs w:val="17"/>
              </w:rPr>
              <w:t>lint</w:t>
            </w:r>
            <w:r>
              <w:rPr>
                <w:sz w:val="19"/>
                <w:szCs w:val="19"/>
              </w:rPr>
              <w:t xml:space="preserve"> / </w:t>
            </w:r>
            <w:r>
              <w:rPr>
                <w:rFonts w:ascii="Consolas" w:eastAsia="Consolas" w:hAnsi="Consolas" w:cs="Consolas"/>
                <w:color w:val="2F6B1F"/>
                <w:sz w:val="17"/>
                <w:szCs w:val="17"/>
              </w:rPr>
              <w:t>format</w:t>
            </w:r>
            <w:r>
              <w:rPr>
                <w:sz w:val="19"/>
                <w:szCs w:val="19"/>
              </w:rPr>
              <w:t xml:space="preserve"> / </w:t>
            </w:r>
            <w:r>
              <w:rPr>
                <w:rFonts w:ascii="Consolas" w:eastAsia="Consolas" w:hAnsi="Consolas" w:cs="Consolas"/>
                <w:color w:val="2F6B1F"/>
                <w:sz w:val="17"/>
                <w:szCs w:val="17"/>
              </w:rPr>
              <w:t>clean</w:t>
            </w:r>
          </w:p>
        </w:tc>
        <w:tc>
          <w:tcPr>
            <w:tcW w:w="6988" w:type="dxa"/>
            <w:tcBorders>
              <w:top w:val="single" w:sz="4" w:space="0" w:color="D5DBD2"/>
              <w:left w:val="single" w:sz="4" w:space="0" w:color="D5DBD2"/>
              <w:bottom w:val="single" w:sz="4" w:space="0" w:color="D5DBD2"/>
              <w:right w:val="single" w:sz="4" w:space="0" w:color="D5DBD2"/>
            </w:tcBorders>
            <w:shd w:val="clear" w:color="auto" w:fill="FFFFFF"/>
            <w:tcMar>
              <w:top w:w="70" w:type="dxa"/>
              <w:left w:w="110" w:type="dxa"/>
              <w:bottom w:w="70" w:type="dxa"/>
              <w:right w:w="110" w:type="dxa"/>
            </w:tcMar>
            <w:vAlign w:val="center"/>
          </w:tcPr>
          <w:p w14:paraId="1D07B02C" w14:textId="77777777" w:rsidR="003A7FC0" w:rsidRDefault="0000500A">
            <w:pPr>
              <w:keepNext/>
              <w:spacing w:after="0"/>
            </w:pPr>
            <w:r>
              <w:rPr>
                <w:sz w:val="19"/>
                <w:szCs w:val="19"/>
              </w:rPr>
              <w:t xml:space="preserve">ament linters + ruff + mypy / apply formatting / remove the trees under </w:t>
            </w:r>
            <w:r>
              <w:rPr>
                <w:rFonts w:ascii="Consolas" w:eastAsia="Consolas" w:hAnsi="Consolas" w:cs="Consolas"/>
                <w:color w:val="2F6B1F"/>
                <w:sz w:val="17"/>
                <w:szCs w:val="17"/>
              </w:rPr>
              <w:t>BUILD_ROOT</w:t>
            </w:r>
            <w:r>
              <w:rPr>
                <w:sz w:val="19"/>
                <w:szCs w:val="19"/>
              </w:rPr>
              <w:t xml:space="preserve">. </w:t>
            </w:r>
            <w:r>
              <w:rPr>
                <w:rFonts w:ascii="Consolas" w:eastAsia="Consolas" w:hAnsi="Consolas" w:cs="Consolas"/>
                <w:color w:val="2F6B1F"/>
                <w:sz w:val="17"/>
                <w:szCs w:val="17"/>
              </w:rPr>
              <w:t>help</w:t>
            </w:r>
            <w:r>
              <w:rPr>
                <w:sz w:val="19"/>
                <w:szCs w:val="19"/>
              </w:rPr>
              <w:t xml:space="preserve"> lists all targets.</w:t>
            </w:r>
          </w:p>
        </w:tc>
      </w:tr>
    </w:tbl>
    <w:p w14:paraId="16027221" w14:textId="77777777" w:rsidR="003A7FC0" w:rsidRDefault="0000500A">
      <w:pPr>
        <w:spacing w:before="80" w:after="220"/>
      </w:pPr>
      <w:r>
        <w:rPr>
          <w:i/>
          <w:iCs/>
          <w:color w:val="4A524C"/>
          <w:sz w:val="18"/>
          <w:szCs w:val="18"/>
        </w:rPr>
        <w:t>Table 18. Further AeroPACT targets.</w:t>
      </w:r>
    </w:p>
    <w:sectPr w:rsidR="003A7FC0">
      <w:headerReference w:type="default" r:id="rId8"/>
      <w:footerReference w:type="default" r:id="rId9"/>
      <w:pgSz w:w="11906" w:h="16838"/>
      <w:pgMar w:top="1134" w:right="1134" w:bottom="1134" w:left="1134" w:header="560" w:footer="56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3D2E869" w14:textId="77777777" w:rsidR="0000500A" w:rsidRDefault="0000500A">
      <w:pPr>
        <w:spacing w:after="0" w:line="240" w:lineRule="auto"/>
      </w:pPr>
      <w:r>
        <w:separator/>
      </w:r>
    </w:p>
  </w:endnote>
  <w:endnote w:type="continuationSeparator" w:id="0">
    <w:p w14:paraId="7999CE87" w14:textId="77777777" w:rsidR="0000500A" w:rsidRDefault="0000500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237C3F" w14:textId="77777777" w:rsidR="003A7FC0" w:rsidRDefault="0000500A">
    <w:pPr>
      <w:pBdr>
        <w:top w:val="single" w:sz="4" w:space="4" w:color="D5DBD2"/>
      </w:pBdr>
      <w:tabs>
        <w:tab w:val="right" w:pos="9638"/>
      </w:tabs>
    </w:pPr>
    <w:r>
      <w:rPr>
        <w:color w:val="4A524C"/>
        <w:sz w:val="16"/>
        <w:szCs w:val="16"/>
      </w:rPr>
      <w:t>Team PANGnovates · Saveetha Engineering College</w:t>
    </w:r>
    <w:r>
      <w:rPr>
        <w:color w:val="4A524C"/>
        <w:sz w:val="16"/>
        <w:szCs w:val="16"/>
      </w:rPr>
      <w:tab/>
      <w:t xml:space="preserve">Page </w:t>
    </w:r>
    <w:r>
      <w:rPr>
        <w:color w:val="4A524C"/>
        <w:sz w:val="16"/>
        <w:szCs w:val="16"/>
      </w:rPr>
      <w:fldChar w:fldCharType="begin"/>
    </w:r>
    <w:r>
      <w:rPr>
        <w:color w:val="4A524C"/>
        <w:sz w:val="16"/>
        <w:szCs w:val="16"/>
      </w:rPr>
      <w:instrText>PAGE</w:instrText>
    </w:r>
    <w:r>
      <w:rPr>
        <w:color w:val="4A524C"/>
        <w:sz w:val="16"/>
        <w:szCs w:val="16"/>
      </w:rPr>
      <w:fldChar w:fldCharType="separate"/>
    </w:r>
    <w:r w:rsidR="00B834EB">
      <w:rPr>
        <w:noProof/>
        <w:color w:val="4A524C"/>
        <w:sz w:val="16"/>
        <w:szCs w:val="16"/>
      </w:rPr>
      <w:t>2</w:t>
    </w:r>
    <w:r>
      <w:rPr>
        <w:color w:val="4A524C"/>
        <w:sz w:val="16"/>
        <w:szCs w:val="16"/>
      </w:rPr>
      <w:fldChar w:fldCharType="end"/>
    </w:r>
    <w:r>
      <w:rPr>
        <w:color w:val="4A524C"/>
        <w:sz w:val="16"/>
        <w:szCs w:val="16"/>
      </w:rPr>
      <w:t xml:space="preserve"> of </w:t>
    </w:r>
    <w:r>
      <w:rPr>
        <w:color w:val="4A524C"/>
        <w:sz w:val="16"/>
        <w:szCs w:val="16"/>
      </w:rPr>
      <w:fldChar w:fldCharType="begin"/>
    </w:r>
    <w:r>
      <w:rPr>
        <w:color w:val="4A524C"/>
        <w:sz w:val="16"/>
        <w:szCs w:val="16"/>
      </w:rPr>
      <w:instrText>NUMPAGES</w:instrText>
    </w:r>
    <w:r>
      <w:rPr>
        <w:color w:val="4A524C"/>
        <w:sz w:val="16"/>
        <w:szCs w:val="16"/>
      </w:rPr>
      <w:fldChar w:fldCharType="separate"/>
    </w:r>
    <w:r w:rsidR="00B834EB">
      <w:rPr>
        <w:noProof/>
        <w:color w:val="4A524C"/>
        <w:sz w:val="16"/>
        <w:szCs w:val="16"/>
      </w:rPr>
      <w:t>3</w:t>
    </w:r>
    <w:r>
      <w:rPr>
        <w:color w:val="4A524C"/>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2232EB2" w14:textId="77777777" w:rsidR="0000500A" w:rsidRDefault="0000500A">
      <w:pPr>
        <w:spacing w:after="0" w:line="240" w:lineRule="auto"/>
      </w:pPr>
      <w:r>
        <w:separator/>
      </w:r>
    </w:p>
  </w:footnote>
  <w:footnote w:type="continuationSeparator" w:id="0">
    <w:p w14:paraId="1F4E0E87" w14:textId="77777777" w:rsidR="0000500A" w:rsidRDefault="0000500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8430D5" w14:textId="77777777" w:rsidR="003A7FC0" w:rsidRDefault="0000500A">
    <w:pPr>
      <w:pBdr>
        <w:bottom w:val="single" w:sz="4" w:space="4" w:color="D5DBD2"/>
      </w:pBdr>
      <w:tabs>
        <w:tab w:val="right" w:pos="9638"/>
      </w:tabs>
    </w:pPr>
    <w:r>
      <w:rPr>
        <w:b/>
        <w:bCs/>
        <w:sz w:val="17"/>
        <w:szCs w:val="17"/>
      </w:rPr>
      <w:t>PACT</w:t>
    </w:r>
    <w:r>
      <w:rPr>
        <w:color w:val="4A524C"/>
        <w:sz w:val="17"/>
        <w:szCs w:val="17"/>
      </w:rPr>
      <w:t xml:space="preserve">  ·  Setup and Reproduction Guide</w:t>
    </w:r>
    <w:r>
      <w:rPr>
        <w:color w:val="4A524C"/>
        <w:sz w:val="17"/>
        <w:szCs w:val="17"/>
      </w:rPr>
      <w:tab/>
      <w:t>KPIT Sparkle 2027</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6AA7E38"/>
    <w:multiLevelType w:val="hybridMultilevel"/>
    <w:tmpl w:val="199CE84C"/>
    <w:lvl w:ilvl="0" w:tplc="6E30B710" w:tentative="1">
      <w:start w:val="1"/>
      <w:numFmt w:val="bullet"/>
      <w:lvlText w:val="●"/>
      <w:lvlJc w:val="left"/>
      <w:pPr>
        <w:ind w:left="720" w:hanging="360"/>
      </w:pPr>
    </w:lvl>
    <w:lvl w:ilvl="1" w:tplc="6B82DF4E" w:tentative="1">
      <w:start w:val="1"/>
      <w:numFmt w:val="bullet"/>
      <w:lvlText w:val="○"/>
      <w:lvlJc w:val="left"/>
      <w:pPr>
        <w:ind w:left="1440" w:hanging="360"/>
      </w:pPr>
    </w:lvl>
    <w:lvl w:ilvl="2" w:tplc="2D403996" w:tentative="1">
      <w:start w:val="1"/>
      <w:numFmt w:val="bullet"/>
      <w:lvlText w:val="■"/>
      <w:lvlJc w:val="left"/>
      <w:pPr>
        <w:ind w:left="2160" w:hanging="360"/>
      </w:pPr>
    </w:lvl>
    <w:lvl w:ilvl="3" w:tplc="857C8ED4" w:tentative="1">
      <w:start w:val="1"/>
      <w:numFmt w:val="bullet"/>
      <w:lvlText w:val="●"/>
      <w:lvlJc w:val="left"/>
      <w:pPr>
        <w:ind w:left="2880" w:hanging="360"/>
      </w:pPr>
    </w:lvl>
    <w:lvl w:ilvl="4" w:tplc="E8F6CEA6" w:tentative="1">
      <w:start w:val="1"/>
      <w:numFmt w:val="bullet"/>
      <w:lvlText w:val="○"/>
      <w:lvlJc w:val="left"/>
      <w:pPr>
        <w:ind w:left="3600" w:hanging="360"/>
      </w:pPr>
    </w:lvl>
    <w:lvl w:ilvl="5" w:tplc="508EB4E8" w:tentative="1">
      <w:start w:val="1"/>
      <w:numFmt w:val="bullet"/>
      <w:lvlText w:val="■"/>
      <w:lvlJc w:val="left"/>
      <w:pPr>
        <w:ind w:left="4320" w:hanging="360"/>
      </w:pPr>
    </w:lvl>
    <w:lvl w:ilvl="6" w:tplc="BA2CE0B0" w:tentative="1">
      <w:start w:val="1"/>
      <w:numFmt w:val="bullet"/>
      <w:lvlText w:val="●"/>
      <w:lvlJc w:val="left"/>
      <w:pPr>
        <w:ind w:left="5040" w:hanging="360"/>
      </w:pPr>
    </w:lvl>
    <w:lvl w:ilvl="7" w:tplc="7C5A26F0" w:tentative="1">
      <w:start w:val="1"/>
      <w:numFmt w:val="bullet"/>
      <w:lvlText w:val="●"/>
      <w:lvlJc w:val="left"/>
      <w:pPr>
        <w:ind w:left="5760" w:hanging="360"/>
      </w:pPr>
    </w:lvl>
    <w:lvl w:ilvl="8" w:tplc="1E8061DC" w:tentative="1">
      <w:start w:val="1"/>
      <w:numFmt w:val="bullet"/>
      <w:lvlText w:val="●"/>
      <w:lvlJc w:val="left"/>
      <w:pPr>
        <w:ind w:left="6480" w:hanging="360"/>
      </w:pPr>
    </w:lvl>
  </w:abstractNum>
  <w:abstractNum w:abstractNumId="1" w15:restartNumberingAfterBreak="0">
    <w:nsid w:val="66E76AB9"/>
    <w:multiLevelType w:val="hybridMultilevel"/>
    <w:tmpl w:val="2E9EDE9E"/>
    <w:lvl w:ilvl="0" w:tplc="D1122BBC">
      <w:start w:val="1"/>
      <w:numFmt w:val="bullet"/>
      <w:lvlText w:val="•"/>
      <w:lvlJc w:val="left"/>
      <w:pPr>
        <w:ind w:left="500" w:hanging="280"/>
      </w:pPr>
    </w:lvl>
    <w:lvl w:ilvl="1" w:tplc="2494B94E" w:tentative="1">
      <w:start w:val="1"/>
      <w:numFmt w:val="bullet"/>
      <w:lvlText w:val="–"/>
      <w:lvlJc w:val="left"/>
      <w:pPr>
        <w:ind w:left="1000" w:hanging="280"/>
      </w:pPr>
    </w:lvl>
    <w:lvl w:ilvl="2" w:tplc="70806246">
      <w:numFmt w:val="decimal"/>
      <w:lvlText w:val=""/>
      <w:lvlJc w:val="left"/>
    </w:lvl>
    <w:lvl w:ilvl="3" w:tplc="A23083BE">
      <w:numFmt w:val="decimal"/>
      <w:lvlText w:val=""/>
      <w:lvlJc w:val="left"/>
    </w:lvl>
    <w:lvl w:ilvl="4" w:tplc="885A574E">
      <w:numFmt w:val="decimal"/>
      <w:lvlText w:val=""/>
      <w:lvlJc w:val="left"/>
    </w:lvl>
    <w:lvl w:ilvl="5" w:tplc="9D646D50">
      <w:numFmt w:val="decimal"/>
      <w:lvlText w:val=""/>
      <w:lvlJc w:val="left"/>
    </w:lvl>
    <w:lvl w:ilvl="6" w:tplc="1938E140">
      <w:numFmt w:val="decimal"/>
      <w:lvlText w:val=""/>
      <w:lvlJc w:val="left"/>
    </w:lvl>
    <w:lvl w:ilvl="7" w:tplc="1A3EFE92">
      <w:numFmt w:val="decimal"/>
      <w:lvlText w:val=""/>
      <w:lvlJc w:val="left"/>
    </w:lvl>
    <w:lvl w:ilvl="8" w:tplc="D6F4EA70">
      <w:numFmt w:val="decimal"/>
      <w:lvlText w:val=""/>
      <w:lvlJc w:val="left"/>
    </w:lvl>
  </w:abstractNum>
  <w:abstractNum w:abstractNumId="2" w15:restartNumberingAfterBreak="0">
    <w:nsid w:val="7A350AAD"/>
    <w:multiLevelType w:val="hybridMultilevel"/>
    <w:tmpl w:val="95EE64E0"/>
    <w:lvl w:ilvl="0" w:tplc="6E343266">
      <w:start w:val="1"/>
      <w:numFmt w:val="decimal"/>
      <w:lvlText w:val="%1."/>
      <w:lvlJc w:val="left"/>
      <w:pPr>
        <w:ind w:left="500" w:hanging="320"/>
      </w:pPr>
    </w:lvl>
    <w:lvl w:ilvl="1" w:tplc="DFC65B3A">
      <w:numFmt w:val="decimal"/>
      <w:lvlText w:val=""/>
      <w:lvlJc w:val="left"/>
    </w:lvl>
    <w:lvl w:ilvl="2" w:tplc="57A60E60">
      <w:numFmt w:val="decimal"/>
      <w:lvlText w:val=""/>
      <w:lvlJc w:val="left"/>
    </w:lvl>
    <w:lvl w:ilvl="3" w:tplc="EAA6690C">
      <w:numFmt w:val="decimal"/>
      <w:lvlText w:val=""/>
      <w:lvlJc w:val="left"/>
    </w:lvl>
    <w:lvl w:ilvl="4" w:tplc="6C3CCD42">
      <w:numFmt w:val="decimal"/>
      <w:lvlText w:val=""/>
      <w:lvlJc w:val="left"/>
    </w:lvl>
    <w:lvl w:ilvl="5" w:tplc="0BF8A244">
      <w:numFmt w:val="decimal"/>
      <w:lvlText w:val=""/>
      <w:lvlJc w:val="left"/>
    </w:lvl>
    <w:lvl w:ilvl="6" w:tplc="7E5E59D6">
      <w:numFmt w:val="decimal"/>
      <w:lvlText w:val=""/>
      <w:lvlJc w:val="left"/>
    </w:lvl>
    <w:lvl w:ilvl="7" w:tplc="CF6CFC70">
      <w:numFmt w:val="decimal"/>
      <w:lvlText w:val=""/>
      <w:lvlJc w:val="left"/>
    </w:lvl>
    <w:lvl w:ilvl="8" w:tplc="FF2E3F94">
      <w:numFmt w:val="decimal"/>
      <w:lvlText w:val=""/>
      <w:lvlJc w:val="left"/>
    </w:lvl>
  </w:abstractNum>
  <w:num w:numId="1" w16cid:durableId="1723796021">
    <w:abstractNumId w:val="0"/>
    <w:lvlOverride w:ilvl="0">
      <w:startOverride w:val="1"/>
    </w:lvlOverride>
  </w:num>
  <w:num w:numId="2" w16cid:durableId="1697345643">
    <w:abstractNumId w:val="1"/>
    <w:lvlOverride w:ilvl="0">
      <w:startOverride w:val="1"/>
    </w:lvlOverride>
    <w:lvlOverride w:ilvl="1">
      <w:startOverride w:val="1"/>
    </w:lvlOverride>
  </w:num>
  <w:num w:numId="3" w16cid:durableId="628433154">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A7FC0"/>
    <w:rsid w:val="0000500A"/>
    <w:rsid w:val="003A7FC0"/>
    <w:rsid w:val="00B834EB"/>
    <w:rsid w:val="00BE77D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C7A616"/>
  <w15:docId w15:val="{C4BABF70-7683-41F0-9166-54EDA296E3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color w:val="121614"/>
        <w:sz w:val="21"/>
        <w:szCs w:val="21"/>
        <w:lang w:val="en-IN" w:eastAsia="en-IN" w:bidi="ar-SA"/>
      </w:rPr>
    </w:rPrDefault>
    <w:pPrDefault>
      <w:pPr>
        <w:spacing w:after="120" w:line="28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pBdr>
        <w:bottom w:val="single" w:sz="12" w:space="6" w:color="7DBF3A"/>
      </w:pBdr>
      <w:spacing w:after="200"/>
      <w:outlineLvl w:val="0"/>
    </w:pPr>
    <w:rPr>
      <w:b/>
      <w:bCs/>
      <w:sz w:val="34"/>
      <w:szCs w:val="34"/>
    </w:rPr>
  </w:style>
  <w:style w:type="paragraph" w:styleId="Heading2">
    <w:name w:val="heading 2"/>
    <w:basedOn w:val="Normal"/>
    <w:next w:val="Normal"/>
    <w:uiPriority w:val="9"/>
    <w:unhideWhenUsed/>
    <w:qFormat/>
    <w:pPr>
      <w:keepNext/>
      <w:spacing w:before="300"/>
      <w:outlineLvl w:val="1"/>
    </w:pPr>
    <w:rPr>
      <w:b/>
      <w:bCs/>
      <w:color w:val="2F6B1F"/>
      <w:sz w:val="26"/>
      <w:szCs w:val="26"/>
    </w:rPr>
  </w:style>
  <w:style w:type="paragraph" w:styleId="Heading3">
    <w:name w:val="heading 3"/>
    <w:basedOn w:val="Normal"/>
    <w:next w:val="Normal"/>
    <w:uiPriority w:val="9"/>
    <w:unhideWhenUsed/>
    <w:qFormat/>
    <w:pPr>
      <w:keepNext/>
      <w:spacing w:before="200" w:after="80"/>
      <w:outlineLvl w:val="2"/>
    </w:pPr>
    <w:rPr>
      <w:b/>
      <w:bCs/>
      <w:sz w:val="22"/>
      <w:szCs w:val="22"/>
    </w:rPr>
  </w:style>
  <w:style w:type="paragraph" w:styleId="Heading4">
    <w:name w:val="heading 4"/>
    <w:basedOn w:val="Normal"/>
    <w:next w:val="Normal"/>
    <w:uiPriority w:val="9"/>
    <w:semiHidden/>
    <w:unhideWhenUsed/>
    <w:qFormat/>
    <w:pPr>
      <w:outlineLvl w:val="3"/>
    </w:pPr>
    <w:rPr>
      <w:i/>
      <w:iCs/>
      <w:color w:val="2E74B5"/>
    </w:rPr>
  </w:style>
  <w:style w:type="paragraph" w:styleId="Heading5">
    <w:name w:val="heading 5"/>
    <w:basedOn w:val="Normal"/>
    <w:next w:val="Normal"/>
    <w:uiPriority w:val="9"/>
    <w:semiHidden/>
    <w:unhideWhenUsed/>
    <w:qFormat/>
    <w:pPr>
      <w:outlineLvl w:val="4"/>
    </w:pPr>
    <w:rPr>
      <w:color w:val="2E74B5"/>
    </w:rPr>
  </w:style>
  <w:style w:type="paragraph" w:styleId="Heading6">
    <w:name w:val="heading 6"/>
    <w:basedOn w:val="Normal"/>
    <w:next w:val="Normal"/>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Pr>
      <w:sz w:val="56"/>
      <w:szCs w:val="56"/>
    </w:rPr>
  </w:style>
  <w:style w:type="paragraph" w:customStyle="1" w:styleId="Strong1">
    <w:name w:val="Strong1"/>
    <w:basedOn w:val="Normal"/>
    <w:next w:val="Normal"/>
    <w:qFormat/>
    <w:rPr>
      <w:b/>
      <w:bCs/>
    </w:rPr>
  </w:style>
  <w:style w:type="paragraph" w:styleId="ListParagraph">
    <w:name w:val="List Paragraph"/>
    <w:basedOn w:val="Normal"/>
    <w:qFormat/>
  </w:style>
  <w:style w:type="paragraph" w:styleId="Caption">
    <w:name w:val="caption"/>
    <w:basedOn w:val="Normal"/>
    <w:next w:val="Normal"/>
    <w:uiPriority w:val="35"/>
    <w:semiHidden/>
    <w:unhideWhenUsed/>
    <w:qFormat/>
    <w:pPr>
      <w:spacing w:after="200"/>
    </w:pPr>
    <w:rPr>
      <w:i/>
      <w:iCs/>
      <w:color w:val="44546A" w:themeColor="dark2"/>
      <w:sz w:val="18"/>
      <w:szCs w:val="18"/>
    </w:rPr>
  </w:style>
  <w:style w:type="paragraph" w:styleId="Bibliography">
    <w:name w:val="Bibliography"/>
    <w:basedOn w:val="Normal"/>
    <w:next w:val="Normal"/>
    <w:uiPriority w:val="37"/>
    <w:unhideWhenUsed/>
  </w:style>
  <w:style w:type="paragraph" w:styleId="TOC1">
    <w:name w:val="toc 1"/>
    <w:basedOn w:val="Normal"/>
    <w:next w:val="Normal"/>
    <w:uiPriority w:val="39"/>
    <w:unhideWhenUsed/>
    <w:pPr>
      <w:spacing w:after="100"/>
    </w:pPr>
  </w:style>
  <w:style w:type="paragraph" w:styleId="TOC2">
    <w:name w:val="toc 2"/>
    <w:basedOn w:val="Normal"/>
    <w:next w:val="Normal"/>
    <w:uiPriority w:val="39"/>
    <w:unhideWhenUsed/>
    <w:pPr>
      <w:spacing w:after="100"/>
      <w:ind w:left="210"/>
    </w:pPr>
  </w:style>
  <w:style w:type="paragraph" w:styleId="TOC3">
    <w:name w:val="toc 3"/>
    <w:basedOn w:val="Normal"/>
    <w:next w:val="Normal"/>
    <w:uiPriority w:val="39"/>
    <w:semiHidden/>
    <w:unhideWhenUsed/>
    <w:pPr>
      <w:spacing w:after="100"/>
      <w:ind w:left="420"/>
    </w:pPr>
  </w:style>
  <w:style w:type="paragraph" w:styleId="TOC4">
    <w:name w:val="toc 4"/>
    <w:basedOn w:val="Normal"/>
    <w:next w:val="Normal"/>
    <w:uiPriority w:val="39"/>
    <w:semiHidden/>
    <w:unhideWhenUsed/>
    <w:pPr>
      <w:spacing w:after="100"/>
      <w:ind w:left="630"/>
    </w:pPr>
  </w:style>
  <w:style w:type="paragraph" w:styleId="TOC5">
    <w:name w:val="toc 5"/>
    <w:basedOn w:val="Normal"/>
    <w:next w:val="Normal"/>
    <w:uiPriority w:val="39"/>
    <w:semiHidden/>
    <w:unhideWhenUsed/>
    <w:pPr>
      <w:spacing w:after="100"/>
      <w:ind w:left="840"/>
    </w:pPr>
  </w:style>
  <w:style w:type="paragraph" w:styleId="TOC6">
    <w:name w:val="toc 6"/>
    <w:basedOn w:val="Normal"/>
    <w:next w:val="Normal"/>
    <w:uiPriority w:val="39"/>
    <w:semiHidden/>
    <w:unhideWhenUsed/>
    <w:pPr>
      <w:spacing w:after="100"/>
      <w:ind w:left="1050"/>
    </w:pPr>
  </w:style>
  <w:style w:type="paragraph" w:styleId="TOC7">
    <w:name w:val="toc 7"/>
    <w:basedOn w:val="Normal"/>
    <w:next w:val="Normal"/>
    <w:uiPriority w:val="39"/>
    <w:semiHidden/>
    <w:unhideWhenUsed/>
    <w:pPr>
      <w:spacing w:after="100"/>
      <w:ind w:left="1260"/>
    </w:pPr>
  </w:style>
  <w:style w:type="paragraph" w:styleId="TOC8">
    <w:name w:val="toc 8"/>
    <w:basedOn w:val="Normal"/>
    <w:next w:val="Normal"/>
    <w:uiPriority w:val="39"/>
    <w:semiHidden/>
    <w:unhideWhenUsed/>
    <w:pPr>
      <w:spacing w:after="100"/>
      <w:ind w:left="1470"/>
    </w:pPr>
  </w:style>
  <w:style w:type="paragraph" w:styleId="TOC9">
    <w:name w:val="toc 9"/>
    <w:basedOn w:val="Normal"/>
    <w:next w:val="Normal"/>
    <w:uiPriority w:val="39"/>
    <w:semiHidden/>
    <w:unhideWhenUsed/>
    <w:pPr>
      <w:spacing w:after="100"/>
      <w:ind w:left="1680"/>
    </w:pPr>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customStyle="1" w:styleId="EndnoteTextChar">
    <w:name w:val="Endnote Text Char"/>
    <w:link w:val="EndnoteText"/>
    <w:uiPriority w:val="99"/>
    <w:semiHidden/>
    <w:unhideWhenUsed/>
    <w:rPr>
      <w:sz w:val="20"/>
      <w:szCs w:val="20"/>
    </w:rPr>
  </w:style>
  <w:style w:type="character" w:styleId="LineNumber">
    <w:name w:val="line number"/>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5675</Words>
  <Characters>32354</Characters>
  <Application>Microsoft Office Word</Application>
  <DocSecurity>0</DocSecurity>
  <Lines>269</Lines>
  <Paragraphs>75</Paragraphs>
  <ScaleCrop>false</ScaleCrop>
  <Company/>
  <LinksUpToDate>false</LinksUpToDate>
  <CharactersWithSpaces>37954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PACT – Setup and Reproduction Guide</dc:title>
  <dc:creator>Team PANGnovates · Saveetha Engineering College</dc:creator>
  <dc:description>KPIT Sparkle 2027: Setup and Reproduction Guide</dc:description>
  <cp:lastModifiedBy>Nanda Kishor</cp:lastModifiedBy>
  <cp:revision>2</cp:revision>
  <cp:lastPrinted>2026-10-31T03:54:00Z</cp:lastPrinted>
  <dcterms:created xsi:type="dcterms:W3CDTF">2026-10-31T03:54:00Z</dcterms:created>
  <dcterms:modified xsi:type="dcterms:W3CDTF">2026-10-31T03:54:00Z</dcterms:modified>
</cp:coreProperties>
</file>