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3150"/>
        <w:gridCol w:w="2785"/>
      </w:tblGrid>
      <w:tr w:rsidR="00634310" w:rsidTr="00634310">
        <w:tc>
          <w:tcPr>
            <w:tcW w:w="625" w:type="dxa"/>
          </w:tcPr>
          <w:p w:rsidR="00634310" w:rsidRPr="00634310" w:rsidRDefault="00634310" w:rsidP="00634310">
            <w:pPr>
              <w:jc w:val="right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790" w:type="dxa"/>
          </w:tcPr>
          <w:p w:rsidR="00634310" w:rsidRPr="00634310" w:rsidRDefault="00634310" w:rsidP="00634310">
            <w:pPr>
              <w:rPr>
                <w:b/>
              </w:rPr>
            </w:pPr>
            <w:r w:rsidRPr="00634310">
              <w:rPr>
                <w:b/>
              </w:rPr>
              <w:t>FEATURES</w:t>
            </w:r>
          </w:p>
        </w:tc>
        <w:tc>
          <w:tcPr>
            <w:tcW w:w="3150" w:type="dxa"/>
          </w:tcPr>
          <w:p w:rsidR="00634310" w:rsidRPr="00634310" w:rsidRDefault="00634310" w:rsidP="00634310">
            <w:pPr>
              <w:rPr>
                <w:b/>
              </w:rPr>
            </w:pPr>
            <w:r w:rsidRPr="00634310">
              <w:rPr>
                <w:b/>
              </w:rPr>
              <w:t>RESEARCH METHOD</w:t>
            </w:r>
          </w:p>
        </w:tc>
        <w:tc>
          <w:tcPr>
            <w:tcW w:w="2785" w:type="dxa"/>
          </w:tcPr>
          <w:p w:rsidR="00634310" w:rsidRPr="00634310" w:rsidRDefault="00634310" w:rsidP="00634310">
            <w:pPr>
              <w:rPr>
                <w:b/>
              </w:rPr>
            </w:pPr>
            <w:r w:rsidRPr="00634310">
              <w:rPr>
                <w:b/>
              </w:rPr>
              <w:t>RESEARCH METHODOLOGY</w:t>
            </w:r>
          </w:p>
        </w:tc>
      </w:tr>
      <w:tr w:rsidR="00634310" w:rsidTr="00634310">
        <w:tc>
          <w:tcPr>
            <w:tcW w:w="625" w:type="dxa"/>
          </w:tcPr>
          <w:p w:rsidR="00634310" w:rsidRPr="00C51CF0" w:rsidRDefault="00634310" w:rsidP="00634310">
            <w:pPr>
              <w:jc w:val="right"/>
              <w:rPr>
                <w:b/>
              </w:rPr>
            </w:pPr>
            <w:r w:rsidRPr="00C51CF0">
              <w:rPr>
                <w:b/>
              </w:rPr>
              <w:t>1.</w:t>
            </w:r>
          </w:p>
        </w:tc>
        <w:tc>
          <w:tcPr>
            <w:tcW w:w="2790" w:type="dxa"/>
          </w:tcPr>
          <w:p w:rsidR="00634310" w:rsidRPr="00C51CF0" w:rsidRDefault="00634310" w:rsidP="00634310">
            <w:pPr>
              <w:rPr>
                <w:b/>
              </w:rPr>
            </w:pPr>
            <w:r w:rsidRPr="00C51CF0">
              <w:rPr>
                <w:b/>
              </w:rPr>
              <w:t>Definition</w:t>
            </w:r>
          </w:p>
        </w:tc>
        <w:tc>
          <w:tcPr>
            <w:tcW w:w="3150" w:type="dxa"/>
          </w:tcPr>
          <w:p w:rsidR="00634310" w:rsidRDefault="00634310" w:rsidP="00634310">
            <w:r>
              <w:t>Specific techniques or tools used to collect and analyze data.</w:t>
            </w:r>
          </w:p>
        </w:tc>
        <w:tc>
          <w:tcPr>
            <w:tcW w:w="2785" w:type="dxa"/>
          </w:tcPr>
          <w:p w:rsidR="00634310" w:rsidRDefault="00634310" w:rsidP="00634310">
            <w:r>
              <w:t>The systematic, theoretical analysis of the methods applied to a field of study.</w:t>
            </w:r>
          </w:p>
        </w:tc>
      </w:tr>
      <w:tr w:rsidR="00634310" w:rsidTr="00634310">
        <w:tc>
          <w:tcPr>
            <w:tcW w:w="625" w:type="dxa"/>
          </w:tcPr>
          <w:p w:rsidR="00634310" w:rsidRPr="00C51CF0" w:rsidRDefault="00634310" w:rsidP="00634310">
            <w:pPr>
              <w:jc w:val="right"/>
              <w:rPr>
                <w:b/>
              </w:rPr>
            </w:pPr>
            <w:r w:rsidRPr="00C51CF0">
              <w:rPr>
                <w:b/>
              </w:rPr>
              <w:t>2.</w:t>
            </w:r>
          </w:p>
        </w:tc>
        <w:tc>
          <w:tcPr>
            <w:tcW w:w="2790" w:type="dxa"/>
          </w:tcPr>
          <w:p w:rsidR="00634310" w:rsidRPr="00C51CF0" w:rsidRDefault="00250AC9" w:rsidP="00634310">
            <w:pPr>
              <w:rPr>
                <w:b/>
              </w:rPr>
            </w:pPr>
            <w:r w:rsidRPr="00C51CF0">
              <w:rPr>
                <w:b/>
              </w:rPr>
              <w:t>S</w:t>
            </w:r>
            <w:r w:rsidR="00634310" w:rsidRPr="00C51CF0">
              <w:rPr>
                <w:b/>
              </w:rPr>
              <w:t>cope</w:t>
            </w:r>
            <w:r w:rsidRPr="00C51CF0">
              <w:rPr>
                <w:b/>
              </w:rPr>
              <w:t xml:space="preserve"> </w:t>
            </w:r>
          </w:p>
        </w:tc>
        <w:tc>
          <w:tcPr>
            <w:tcW w:w="3150" w:type="dxa"/>
          </w:tcPr>
          <w:p w:rsidR="00634310" w:rsidRDefault="00250AC9" w:rsidP="00250AC9">
            <w:r>
              <w:t>Narrow and focused on the practical application of techniques.</w:t>
            </w:r>
          </w:p>
        </w:tc>
        <w:tc>
          <w:tcPr>
            <w:tcW w:w="2785" w:type="dxa"/>
          </w:tcPr>
          <w:p w:rsidR="00250AC9" w:rsidRDefault="00250AC9" w:rsidP="00634310">
            <w:r>
              <w:t>Broad and encompasses the overall approach, including the rationale and philosophy behind the research.</w:t>
            </w:r>
          </w:p>
        </w:tc>
      </w:tr>
      <w:tr w:rsidR="00634310" w:rsidTr="00634310">
        <w:tc>
          <w:tcPr>
            <w:tcW w:w="625" w:type="dxa"/>
          </w:tcPr>
          <w:p w:rsidR="00634310" w:rsidRPr="00C51CF0" w:rsidRDefault="00250AC9" w:rsidP="00250AC9">
            <w:pPr>
              <w:jc w:val="right"/>
              <w:rPr>
                <w:b/>
              </w:rPr>
            </w:pPr>
            <w:r w:rsidRPr="00C51CF0">
              <w:rPr>
                <w:b/>
              </w:rPr>
              <w:t>3.</w:t>
            </w:r>
          </w:p>
        </w:tc>
        <w:tc>
          <w:tcPr>
            <w:tcW w:w="2790" w:type="dxa"/>
          </w:tcPr>
          <w:p w:rsidR="00634310" w:rsidRPr="00C51CF0" w:rsidRDefault="00250AC9" w:rsidP="00634310">
            <w:pPr>
              <w:rPr>
                <w:b/>
              </w:rPr>
            </w:pPr>
            <w:r w:rsidRPr="00C51CF0">
              <w:rPr>
                <w:b/>
              </w:rPr>
              <w:t xml:space="preserve">Focus </w:t>
            </w:r>
          </w:p>
        </w:tc>
        <w:tc>
          <w:tcPr>
            <w:tcW w:w="3150" w:type="dxa"/>
          </w:tcPr>
          <w:p w:rsidR="00634310" w:rsidRDefault="00250AC9" w:rsidP="00634310">
            <w:r>
              <w:t xml:space="preserve">How data is collected and analyzed. </w:t>
            </w:r>
          </w:p>
        </w:tc>
        <w:tc>
          <w:tcPr>
            <w:tcW w:w="2785" w:type="dxa"/>
          </w:tcPr>
          <w:p w:rsidR="00634310" w:rsidRDefault="00250AC9" w:rsidP="00634310">
            <w:r>
              <w:t>Why and what data is collected and analyzed.</w:t>
            </w:r>
          </w:p>
        </w:tc>
      </w:tr>
      <w:tr w:rsidR="00634310" w:rsidTr="00634310">
        <w:tc>
          <w:tcPr>
            <w:tcW w:w="625" w:type="dxa"/>
          </w:tcPr>
          <w:p w:rsidR="00634310" w:rsidRPr="00C51CF0" w:rsidRDefault="00250AC9" w:rsidP="00250AC9">
            <w:pPr>
              <w:jc w:val="right"/>
              <w:rPr>
                <w:b/>
              </w:rPr>
            </w:pPr>
            <w:r w:rsidRPr="00C51CF0">
              <w:rPr>
                <w:b/>
              </w:rPr>
              <w:t>4.</w:t>
            </w:r>
          </w:p>
        </w:tc>
        <w:tc>
          <w:tcPr>
            <w:tcW w:w="2790" w:type="dxa"/>
          </w:tcPr>
          <w:p w:rsidR="00634310" w:rsidRPr="00C51CF0" w:rsidRDefault="00250AC9" w:rsidP="00634310">
            <w:pPr>
              <w:rPr>
                <w:b/>
              </w:rPr>
            </w:pPr>
            <w:r w:rsidRPr="00C51CF0">
              <w:rPr>
                <w:b/>
              </w:rPr>
              <w:t xml:space="preserve">Nature </w:t>
            </w:r>
          </w:p>
        </w:tc>
        <w:tc>
          <w:tcPr>
            <w:tcW w:w="3150" w:type="dxa"/>
          </w:tcPr>
          <w:p w:rsidR="00634310" w:rsidRDefault="00250AC9" w:rsidP="00634310">
            <w:r>
              <w:t>Practical and procedural</w:t>
            </w:r>
          </w:p>
        </w:tc>
        <w:tc>
          <w:tcPr>
            <w:tcW w:w="2785" w:type="dxa"/>
          </w:tcPr>
          <w:p w:rsidR="00634310" w:rsidRDefault="00250AC9" w:rsidP="00634310">
            <w:r>
              <w:t>Theoretical and strategic.</w:t>
            </w:r>
          </w:p>
        </w:tc>
      </w:tr>
      <w:tr w:rsidR="00634310" w:rsidTr="00634310">
        <w:tc>
          <w:tcPr>
            <w:tcW w:w="625" w:type="dxa"/>
          </w:tcPr>
          <w:p w:rsidR="00634310" w:rsidRPr="00C51CF0" w:rsidRDefault="00250AC9" w:rsidP="00250AC9">
            <w:pPr>
              <w:jc w:val="right"/>
              <w:rPr>
                <w:b/>
              </w:rPr>
            </w:pPr>
            <w:r w:rsidRPr="00C51CF0">
              <w:rPr>
                <w:b/>
              </w:rPr>
              <w:t>5.</w:t>
            </w:r>
          </w:p>
        </w:tc>
        <w:tc>
          <w:tcPr>
            <w:tcW w:w="2790" w:type="dxa"/>
          </w:tcPr>
          <w:p w:rsidR="00634310" w:rsidRPr="00C51CF0" w:rsidRDefault="00250AC9" w:rsidP="00634310">
            <w:pPr>
              <w:rPr>
                <w:b/>
              </w:rPr>
            </w:pPr>
            <w:r w:rsidRPr="00C51CF0">
              <w:rPr>
                <w:b/>
              </w:rPr>
              <w:t>Examples</w:t>
            </w:r>
          </w:p>
        </w:tc>
        <w:tc>
          <w:tcPr>
            <w:tcW w:w="3150" w:type="dxa"/>
          </w:tcPr>
          <w:p w:rsidR="00634310" w:rsidRDefault="00250AC9" w:rsidP="00634310">
            <w:r>
              <w:t xml:space="preserve">Surveys, interviews, experiments, case studies, statistical analysis, content analysis. </w:t>
            </w:r>
          </w:p>
        </w:tc>
        <w:tc>
          <w:tcPr>
            <w:tcW w:w="2785" w:type="dxa"/>
          </w:tcPr>
          <w:p w:rsidR="00634310" w:rsidRDefault="00250AC9" w:rsidP="00634310">
            <w:r>
              <w:t xml:space="preserve">Research design, sampling techniques, data collection instruments, </w:t>
            </w:r>
            <w:r w:rsidR="00C51CF0">
              <w:t xml:space="preserve">validity and reliability assessment, ethical considerations. </w:t>
            </w:r>
          </w:p>
        </w:tc>
      </w:tr>
      <w:tr w:rsidR="00634310" w:rsidTr="00634310">
        <w:tc>
          <w:tcPr>
            <w:tcW w:w="625" w:type="dxa"/>
          </w:tcPr>
          <w:p w:rsidR="00634310" w:rsidRPr="00C51CF0" w:rsidRDefault="00C51CF0" w:rsidP="00C51CF0">
            <w:pPr>
              <w:jc w:val="right"/>
              <w:rPr>
                <w:b/>
              </w:rPr>
            </w:pPr>
            <w:r w:rsidRPr="00C51CF0">
              <w:rPr>
                <w:b/>
              </w:rPr>
              <w:t>6.</w:t>
            </w:r>
          </w:p>
        </w:tc>
        <w:tc>
          <w:tcPr>
            <w:tcW w:w="2790" w:type="dxa"/>
          </w:tcPr>
          <w:p w:rsidR="00634310" w:rsidRPr="00C51CF0" w:rsidRDefault="00C51CF0" w:rsidP="00634310">
            <w:pPr>
              <w:rPr>
                <w:b/>
              </w:rPr>
            </w:pPr>
            <w:r w:rsidRPr="00C51CF0">
              <w:rPr>
                <w:b/>
              </w:rPr>
              <w:t xml:space="preserve">Purpose </w:t>
            </w:r>
          </w:p>
        </w:tc>
        <w:tc>
          <w:tcPr>
            <w:tcW w:w="3150" w:type="dxa"/>
          </w:tcPr>
          <w:p w:rsidR="00634310" w:rsidRDefault="00C51CF0" w:rsidP="00634310">
            <w:r>
              <w:t>To obtain answers to specific research questions.</w:t>
            </w:r>
          </w:p>
        </w:tc>
        <w:tc>
          <w:tcPr>
            <w:tcW w:w="2785" w:type="dxa"/>
          </w:tcPr>
          <w:p w:rsidR="00634310" w:rsidRDefault="00C51CF0" w:rsidP="00634310">
            <w:r>
              <w:t>To justify and explain the choice of methods and ensure the rigor and validity of the research.</w:t>
            </w:r>
          </w:p>
        </w:tc>
      </w:tr>
      <w:tr w:rsidR="00634310" w:rsidTr="00634310">
        <w:trPr>
          <w:trHeight w:val="287"/>
        </w:trPr>
        <w:tc>
          <w:tcPr>
            <w:tcW w:w="625" w:type="dxa"/>
          </w:tcPr>
          <w:p w:rsidR="00634310" w:rsidRPr="00C51CF0" w:rsidRDefault="00C51CF0" w:rsidP="00C51CF0">
            <w:pPr>
              <w:jc w:val="right"/>
              <w:rPr>
                <w:b/>
              </w:rPr>
            </w:pPr>
            <w:r w:rsidRPr="00C51CF0">
              <w:rPr>
                <w:b/>
              </w:rPr>
              <w:t>7.</w:t>
            </w:r>
          </w:p>
        </w:tc>
        <w:tc>
          <w:tcPr>
            <w:tcW w:w="2790" w:type="dxa"/>
          </w:tcPr>
          <w:p w:rsidR="00634310" w:rsidRPr="00C51CF0" w:rsidRDefault="00C51CF0" w:rsidP="00634310">
            <w:pPr>
              <w:rPr>
                <w:b/>
              </w:rPr>
            </w:pPr>
            <w:r w:rsidRPr="00C51CF0">
              <w:rPr>
                <w:b/>
              </w:rPr>
              <w:t>Level of abstraction</w:t>
            </w:r>
          </w:p>
        </w:tc>
        <w:tc>
          <w:tcPr>
            <w:tcW w:w="3150" w:type="dxa"/>
          </w:tcPr>
          <w:p w:rsidR="00C51CF0" w:rsidRDefault="00C51CF0" w:rsidP="00634310">
            <w:r>
              <w:t>Concrete and operational.</w:t>
            </w:r>
          </w:p>
        </w:tc>
        <w:tc>
          <w:tcPr>
            <w:tcW w:w="2785" w:type="dxa"/>
          </w:tcPr>
          <w:p w:rsidR="00634310" w:rsidRDefault="00C51CF0" w:rsidP="00634310">
            <w:r>
              <w:t>Abstract and philosophical.</w:t>
            </w:r>
          </w:p>
        </w:tc>
      </w:tr>
      <w:tr w:rsidR="00C51CF0" w:rsidTr="00634310">
        <w:trPr>
          <w:trHeight w:val="287"/>
        </w:trPr>
        <w:tc>
          <w:tcPr>
            <w:tcW w:w="625" w:type="dxa"/>
          </w:tcPr>
          <w:p w:rsidR="00C51CF0" w:rsidRPr="00C51CF0" w:rsidRDefault="00C51CF0" w:rsidP="00C51CF0">
            <w:pPr>
              <w:jc w:val="right"/>
              <w:rPr>
                <w:b/>
              </w:rPr>
            </w:pPr>
            <w:r w:rsidRPr="00C51CF0">
              <w:rPr>
                <w:b/>
              </w:rPr>
              <w:t>8.</w:t>
            </w:r>
          </w:p>
        </w:tc>
        <w:tc>
          <w:tcPr>
            <w:tcW w:w="2790" w:type="dxa"/>
          </w:tcPr>
          <w:p w:rsidR="00C51CF0" w:rsidRPr="00C51CF0" w:rsidRDefault="00C51CF0" w:rsidP="00634310">
            <w:pPr>
              <w:rPr>
                <w:b/>
              </w:rPr>
            </w:pPr>
            <w:r w:rsidRPr="00C51CF0">
              <w:rPr>
                <w:b/>
              </w:rPr>
              <w:t xml:space="preserve">Relationship </w:t>
            </w:r>
          </w:p>
        </w:tc>
        <w:tc>
          <w:tcPr>
            <w:tcW w:w="3150" w:type="dxa"/>
          </w:tcPr>
          <w:p w:rsidR="00C51CF0" w:rsidRDefault="00C51CF0" w:rsidP="00634310">
            <w:r>
              <w:t>A component of research methodology.</w:t>
            </w:r>
          </w:p>
        </w:tc>
        <w:tc>
          <w:tcPr>
            <w:tcW w:w="2785" w:type="dxa"/>
          </w:tcPr>
          <w:p w:rsidR="00C51CF0" w:rsidRDefault="00C51CF0" w:rsidP="00634310">
            <w:r>
              <w:t>Provides the framework and rationale for selecting and applying research methods.</w:t>
            </w:r>
          </w:p>
        </w:tc>
      </w:tr>
      <w:tr w:rsidR="00C51CF0" w:rsidTr="00634310">
        <w:trPr>
          <w:trHeight w:val="287"/>
        </w:trPr>
        <w:tc>
          <w:tcPr>
            <w:tcW w:w="625" w:type="dxa"/>
          </w:tcPr>
          <w:p w:rsidR="00C51CF0" w:rsidRPr="00C51CF0" w:rsidRDefault="00C51CF0" w:rsidP="00C51CF0">
            <w:pPr>
              <w:jc w:val="right"/>
              <w:rPr>
                <w:b/>
              </w:rPr>
            </w:pPr>
            <w:r w:rsidRPr="00C51CF0">
              <w:rPr>
                <w:b/>
              </w:rPr>
              <w:t>9.</w:t>
            </w:r>
          </w:p>
        </w:tc>
        <w:tc>
          <w:tcPr>
            <w:tcW w:w="2790" w:type="dxa"/>
          </w:tcPr>
          <w:p w:rsidR="00C51CF0" w:rsidRPr="00C51CF0" w:rsidRDefault="00C51CF0" w:rsidP="00634310">
            <w:pPr>
              <w:rPr>
                <w:b/>
              </w:rPr>
            </w:pPr>
            <w:r w:rsidRPr="00C51CF0">
              <w:rPr>
                <w:b/>
              </w:rPr>
              <w:t>Questions addressed</w:t>
            </w:r>
          </w:p>
        </w:tc>
        <w:tc>
          <w:tcPr>
            <w:tcW w:w="3150" w:type="dxa"/>
          </w:tcPr>
          <w:p w:rsidR="00C51CF0" w:rsidRDefault="00C51CF0" w:rsidP="00634310">
            <w:r>
              <w:t>How will the research be conducted?</w:t>
            </w:r>
          </w:p>
        </w:tc>
        <w:tc>
          <w:tcPr>
            <w:tcW w:w="2785" w:type="dxa"/>
          </w:tcPr>
          <w:p w:rsidR="00C51CF0" w:rsidRDefault="00C51CF0" w:rsidP="00634310">
            <w:r>
              <w:t>Why will the research be conducted in this way?</w:t>
            </w:r>
          </w:p>
        </w:tc>
      </w:tr>
    </w:tbl>
    <w:p w:rsidR="007C600B" w:rsidRDefault="007C600B" w:rsidP="00634310">
      <w:bookmarkStart w:id="0" w:name="_GoBack"/>
      <w:bookmarkEnd w:id="0"/>
    </w:p>
    <w:sectPr w:rsidR="007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D7FAD"/>
    <w:multiLevelType w:val="hybridMultilevel"/>
    <w:tmpl w:val="E4E49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10"/>
    <w:rsid w:val="00250AC9"/>
    <w:rsid w:val="00634310"/>
    <w:rsid w:val="007C600B"/>
    <w:rsid w:val="00C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E9B11-9AC7-4D1E-ACC5-889D7B97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2025-03-27T13:07:00Z</dcterms:created>
  <dcterms:modified xsi:type="dcterms:W3CDTF">2025-03-27T13:36:00Z</dcterms:modified>
</cp:coreProperties>
</file>