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3D" w:rsidRDefault="00F7693D" w14:paraId="672A6659" w14:textId="777777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0"/>
        <w:gridCol w:w="1181"/>
        <w:gridCol w:w="3319"/>
      </w:tblGrid>
      <w:tr w:rsidR="00F7693D" w:rsidTr="7F95EECB" w14:paraId="39F210DB" w14:textId="77777777">
        <w:trPr>
          <w:cantSplit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49B2A848" w:rsidRDefault="49B2A848" w14:paraId="5ABDE350" w14:textId="77777777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t xml:space="preserve">Team Number: </w:t>
            </w:r>
            <w:hyperlink r:id="rId10">
              <w:r w:rsidRPr="49B2A848">
                <w:rPr>
                  <w:b/>
                  <w:bCs/>
                </w:rPr>
                <w:t>SE25-PT</w:t>
              </w:r>
            </w:hyperlink>
            <w:r w:rsidRPr="49B2A848">
              <w:rPr>
                <w:b/>
                <w:bCs/>
              </w:rPr>
              <w:t>7</w:t>
            </w:r>
          </w:p>
        </w:tc>
        <w:tc>
          <w:tcPr>
            <w:tcW w:w="45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49B2A848" w:rsidRDefault="49B2A848" w14:paraId="6771F110" w14:textId="77777777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t>Date:05/Mar/2018</w:t>
            </w:r>
          </w:p>
        </w:tc>
      </w:tr>
      <w:tr w:rsidR="00942073" w:rsidTr="7F95EECB" w14:paraId="32D66EDB" w14:textId="77777777">
        <w:trPr>
          <w:cantSplit/>
        </w:trPr>
        <w:tc>
          <w:tcPr>
            <w:tcW w:w="90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49B2A848" w:rsidRDefault="49B2A848" w14:paraId="756FACE9" w14:textId="77777777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t>Summary of work done since last report:</w:t>
            </w:r>
          </w:p>
          <w:p w:rsidR="3CA498D7" w:rsidP="3CA498D7" w:rsidRDefault="3CA498D7" w14:paraId="388EA32C" w14:textId="418F69AA">
            <w:pPr>
              <w:spacing w:before="120" w:after="120"/>
              <w:rPr>
                <w:b/>
                <w:bCs/>
              </w:rPr>
            </w:pPr>
          </w:p>
          <w:p w:rsidR="3CA498D7" w:rsidP="49B2A848" w:rsidRDefault="49B2A848" w14:paraId="56F3284B" w14:textId="268CE93D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t>Completed</w:t>
            </w:r>
          </w:p>
          <w:p w:rsidRPr="002B192A" w:rsidR="00B16911" w:rsidP="00B16911" w:rsidRDefault="49B2A848" w14:paraId="1A3CDE65" w14:textId="71A64969">
            <w:pPr>
              <w:spacing w:before="120" w:after="120"/>
            </w:pPr>
            <w:r>
              <w:t>UCMS</w:t>
            </w:r>
          </w:p>
          <w:p w:rsidRPr="002B192A" w:rsidR="005032B2" w:rsidP="005032B2" w:rsidRDefault="49B2A848" w14:paraId="021B1860" w14:textId="3C5DFB43">
            <w:pPr>
              <w:spacing w:before="120" w:after="120"/>
            </w:pPr>
            <w:r>
              <w:t>WBS</w:t>
            </w:r>
          </w:p>
          <w:p w:rsidR="3CA498D7" w:rsidP="3CA498D7" w:rsidRDefault="00663A00" w14:paraId="2AD49B94" w14:textId="53501A1F">
            <w:pPr>
              <w:spacing w:before="120" w:after="120"/>
            </w:pPr>
            <w:r>
              <w:t>Risk Management Plan</w:t>
            </w:r>
          </w:p>
          <w:p w:rsidR="005032B2" w:rsidP="3CA498D7" w:rsidRDefault="005032B2" w14:paraId="5D9EC35C" w14:textId="77777777">
            <w:pPr>
              <w:spacing w:before="120" w:after="120"/>
            </w:pPr>
          </w:p>
          <w:p w:rsidR="005032B2" w:rsidP="49B2A848" w:rsidRDefault="49B2A848" w14:paraId="1BA9FFA3" w14:textId="5A1E2194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t>In progress</w:t>
            </w:r>
          </w:p>
          <w:p w:rsidR="005B0081" w:rsidP="00B16911" w:rsidRDefault="49B2A848" w14:paraId="4CCFF0D0" w14:textId="78E8EDC1">
            <w:pPr>
              <w:spacing w:before="120" w:after="120"/>
            </w:pPr>
            <w:r>
              <w:t>Project Plan</w:t>
            </w:r>
          </w:p>
          <w:p w:rsidR="00C97D54" w:rsidP="00B16911" w:rsidRDefault="49B2A848" w14:paraId="1AF60325" w14:textId="2DEF9EE0">
            <w:pPr>
              <w:spacing w:before="120" w:after="120"/>
            </w:pPr>
            <w:r>
              <w:t>HLD</w:t>
            </w:r>
          </w:p>
          <w:p w:rsidR="0061426D" w:rsidP="00B16911" w:rsidRDefault="49B2A848" w14:paraId="0BABA998" w14:textId="4396FBA6">
            <w:pPr>
              <w:spacing w:before="120" w:after="120"/>
            </w:pPr>
            <w:r>
              <w:t>WBS</w:t>
            </w:r>
          </w:p>
          <w:p w:rsidR="005032B2" w:rsidP="00B16911" w:rsidRDefault="49B2A848" w14:paraId="5A782D00" w14:textId="3C642B54">
            <w:pPr>
              <w:spacing w:before="120" w:after="120"/>
            </w:pPr>
            <w:r>
              <w:t>User Requirement Specification</w:t>
            </w:r>
          </w:p>
          <w:p w:rsidR="0061426D" w:rsidP="00B16911" w:rsidRDefault="238FC977" w14:paraId="69DF029D" w14:textId="34029BD4">
            <w:pPr>
              <w:spacing w:before="120" w:after="120"/>
            </w:pPr>
            <w:r>
              <w:t>User Interface Specification</w:t>
            </w:r>
          </w:p>
          <w:p w:rsidRPr="002B192A" w:rsidR="005577DD" w:rsidP="00B16911" w:rsidRDefault="005577DD" w14:paraId="00C0D5E6" w14:textId="5BE19914">
            <w:pPr>
              <w:spacing w:before="120" w:after="120"/>
            </w:pPr>
            <w:r>
              <w:t>Risk Management Plan</w:t>
            </w:r>
            <w:bookmarkStart w:name="_GoBack" w:id="0"/>
            <w:bookmarkEnd w:id="0"/>
          </w:p>
          <w:p w:rsidRPr="002B192A" w:rsidR="00B16911" w:rsidP="00B16911" w:rsidRDefault="49B2A848" w14:paraId="77BD84F4" w14:textId="42B2062A">
            <w:pPr>
              <w:spacing w:before="120" w:after="120"/>
            </w:pPr>
            <w:r>
              <w:t>Meeting with Sponsor</w:t>
            </w:r>
            <w:bookmarkStart w:name="_Hlk507443346" w:id="1"/>
            <w:bookmarkEnd w:id="1"/>
          </w:p>
          <w:p w:rsidRPr="002B192A" w:rsidR="00B16911" w:rsidP="00B16911" w:rsidRDefault="49B2A848" w14:paraId="267E51B1" w14:textId="586ED819">
            <w:pPr>
              <w:spacing w:before="120" w:after="120"/>
            </w:pPr>
            <w:r>
              <w:t>UI Requirements Gathering</w:t>
            </w:r>
          </w:p>
          <w:p w:rsidR="18A61F44" w:rsidP="18A61F44" w:rsidRDefault="49B2A848" w14:paraId="26F258AB" w14:textId="3AC3EBBA">
            <w:pPr>
              <w:spacing w:before="120" w:after="120"/>
            </w:pPr>
            <w:r>
              <w:t>Initial hands-on AWS</w:t>
            </w:r>
          </w:p>
          <w:p w:rsidR="00F7693D" w:rsidP="3CA498D7" w:rsidRDefault="00F7693D" w14:paraId="5A39BBE3" w14:textId="2ECADE36">
            <w:pPr>
              <w:spacing w:before="120" w:after="120"/>
              <w:rPr>
                <w:b/>
                <w:bCs/>
              </w:rPr>
            </w:pPr>
          </w:p>
          <w:p w:rsidR="00F7693D" w:rsidRDefault="00F7693D" w14:paraId="41C8F396" w14:textId="77777777">
            <w:pPr>
              <w:spacing w:before="120" w:after="120"/>
              <w:rPr>
                <w:b/>
              </w:rPr>
            </w:pPr>
          </w:p>
        </w:tc>
      </w:tr>
      <w:tr w:rsidR="00F7693D" w:rsidTr="7F95EECB" w14:paraId="0582C45C" w14:textId="77777777">
        <w:trPr>
          <w:cantSplit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49B2A848" w:rsidRDefault="49B2A848" w14:paraId="6BA116FE" w14:textId="77777777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lastRenderedPageBreak/>
              <w:t>Deliverables Started since last report:</w:t>
            </w:r>
          </w:p>
          <w:p w:rsidR="00F7693D" w:rsidRDefault="49B2A848" w14:paraId="36EF3E4E" w14:textId="58FC8CED">
            <w:pPr>
              <w:spacing w:before="120" w:after="120"/>
            </w:pPr>
            <w:r>
              <w:t>Project Plan</w:t>
            </w:r>
          </w:p>
          <w:p w:rsidRPr="002B192A" w:rsidR="00663A00" w:rsidRDefault="00663A00" w14:paraId="7AF2B572" w14:textId="2F1F200C">
            <w:pPr>
              <w:spacing w:before="120" w:after="120"/>
            </w:pPr>
            <w:r>
              <w:t>Risk Management Plan</w:t>
            </w:r>
          </w:p>
          <w:p w:rsidR="003616C2" w:rsidRDefault="49B2A848" w14:paraId="72A3D3EC" w14:textId="550072BF">
            <w:pPr>
              <w:spacing w:before="120" w:after="120"/>
            </w:pPr>
            <w:r>
              <w:t>UCMS</w:t>
            </w:r>
          </w:p>
          <w:p w:rsidR="0061426D" w:rsidRDefault="49B2A848" w14:paraId="0D3EE0E8" w14:textId="5480F3CA">
            <w:pPr>
              <w:spacing w:before="120" w:after="120"/>
            </w:pPr>
            <w:r>
              <w:t>WBS</w:t>
            </w:r>
          </w:p>
          <w:p w:rsidR="00F7693D" w:rsidRDefault="49B2A848" w14:paraId="0D0B940D" w14:textId="1723DA76">
            <w:pPr>
              <w:spacing w:before="120" w:after="120"/>
            </w:pPr>
            <w:r>
              <w:t>HLD</w:t>
            </w:r>
          </w:p>
          <w:p w:rsidR="00663A00" w:rsidP="00663A00" w:rsidRDefault="49B2A848" w14:paraId="4B94D5A5" w14:textId="0EEEB16C">
            <w:pPr>
              <w:spacing w:before="120" w:after="120"/>
              <w:rPr>
                <w:b/>
              </w:rPr>
            </w:pPr>
            <w:r>
              <w:t>URS</w:t>
            </w:r>
          </w:p>
        </w:tc>
        <w:tc>
          <w:tcPr>
            <w:tcW w:w="45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1426D" w:rsidP="0061426D" w:rsidRDefault="49B2A848" w14:paraId="2B7A95F5" w14:textId="77777777">
            <w:pPr>
              <w:spacing w:before="120" w:after="120"/>
            </w:pPr>
            <w:r w:rsidRPr="49B2A848">
              <w:rPr>
                <w:b/>
                <w:bCs/>
              </w:rPr>
              <w:t>Deliverables Complete since last report:</w:t>
            </w:r>
          </w:p>
          <w:p w:rsidR="0061426D" w:rsidP="0061426D" w:rsidRDefault="49B2A848" w14:paraId="545B083A" w14:textId="59C1230C">
            <w:pPr>
              <w:spacing w:before="120" w:after="120"/>
            </w:pPr>
            <w:r>
              <w:t>UCMS</w:t>
            </w:r>
          </w:p>
          <w:p w:rsidR="0061426D" w:rsidP="0061426D" w:rsidRDefault="49B2A848" w14:paraId="581D3171" w14:textId="77777777">
            <w:pPr>
              <w:spacing w:before="120" w:after="120"/>
            </w:pPr>
            <w:r>
              <w:t>WBS</w:t>
            </w:r>
          </w:p>
          <w:p w:rsidRPr="0061426D" w:rsidR="00663A00" w:rsidP="0061426D" w:rsidRDefault="00663A00" w14:paraId="3DEEC669" w14:textId="2E80BE34">
            <w:pPr>
              <w:spacing w:before="120" w:after="120"/>
            </w:pPr>
            <w:r>
              <w:t>Risk Management Plan</w:t>
            </w:r>
          </w:p>
        </w:tc>
      </w:tr>
      <w:tr w:rsidR="00942073" w:rsidTr="7F95EECB" w14:paraId="0C3F1EFE" w14:textId="77777777">
        <w:trPr>
          <w:cantSplit/>
        </w:trPr>
        <w:tc>
          <w:tcPr>
            <w:tcW w:w="90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49B2A848" w:rsidRDefault="49B2A848" w14:paraId="06041EC5" w14:textId="77777777">
            <w:pPr>
              <w:spacing w:before="120" w:after="120"/>
              <w:jc w:val="center"/>
              <w:rPr>
                <w:b/>
                <w:bCs/>
              </w:rPr>
            </w:pPr>
            <w:r w:rsidRPr="49B2A848">
              <w:rPr>
                <w:b/>
                <w:bCs/>
              </w:rPr>
              <w:t>Effort Expended</w:t>
            </w:r>
          </w:p>
        </w:tc>
      </w:tr>
      <w:tr w:rsidR="00F7693D" w:rsidTr="7F95EECB" w14:paraId="6B38370E" w14:textId="77777777">
        <w:trPr>
          <w:cantSplit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49B2A848" w:rsidRDefault="49B2A848" w14:paraId="750EE336" w14:textId="77777777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t>Name of each Team Member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49B2A848" w:rsidRDefault="49B2A848" w14:paraId="310018A9" w14:textId="77777777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t>Hours</w:t>
            </w:r>
          </w:p>
        </w:tc>
        <w:tc>
          <w:tcPr>
            <w:tcW w:w="3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49B2A848" w:rsidRDefault="49B2A848" w14:paraId="6B2C747A" w14:textId="77777777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t>Brief Summary of Work</w:t>
            </w:r>
          </w:p>
        </w:tc>
      </w:tr>
      <w:tr w:rsidR="00F7693D" w:rsidTr="7F95EECB" w14:paraId="4B2E9151" w14:textId="77777777">
        <w:trPr>
          <w:cantSplit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238FC977" w:rsidRDefault="238FC977" w14:paraId="6B2B8CCC" w14:textId="77777777">
            <w:pPr>
              <w:pStyle w:val="NormalWeb"/>
              <w:rPr>
                <w:color w:val="000000" w:themeColor="text1"/>
              </w:rPr>
            </w:pPr>
            <w:proofErr w:type="spellStart"/>
            <w:r w:rsidRPr="238FC977">
              <w:rPr>
                <w:color w:val="000000" w:themeColor="text1"/>
              </w:rPr>
              <w:t>Kaung</w:t>
            </w:r>
            <w:proofErr w:type="spellEnd"/>
            <w:r w:rsidRPr="238FC977">
              <w:rPr>
                <w:color w:val="000000" w:themeColor="text1"/>
              </w:rPr>
              <w:t xml:space="preserve"> </w:t>
            </w:r>
            <w:proofErr w:type="spellStart"/>
            <w:r w:rsidRPr="238FC977">
              <w:rPr>
                <w:color w:val="000000" w:themeColor="text1"/>
              </w:rPr>
              <w:t>Myat</w:t>
            </w:r>
            <w:proofErr w:type="spellEnd"/>
            <w:r w:rsidRPr="238FC977">
              <w:rPr>
                <w:color w:val="000000" w:themeColor="text1"/>
              </w:rPr>
              <w:t xml:space="preserve"> Bo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238FC977" w14:paraId="4B34824B" w14:textId="214C282B">
            <w:pPr>
              <w:spacing w:before="240" w:after="240"/>
            </w:pPr>
            <w:r>
              <w:t>41</w:t>
            </w:r>
          </w:p>
        </w:tc>
        <w:tc>
          <w:tcPr>
            <w:tcW w:w="3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49B2A848" w14:paraId="3E9EE964" w14:textId="29E5949C">
            <w:pPr>
              <w:spacing w:before="240" w:after="240"/>
            </w:pPr>
            <w:r>
              <w:t>Meeting with Sponsor, Prepare Project Plan, Explore appropriate AWS services for the project, Initial Hands on AWS, UI Spec, Review HLD</w:t>
            </w:r>
          </w:p>
        </w:tc>
      </w:tr>
      <w:tr w:rsidR="00F7693D" w:rsidTr="7F95EECB" w14:paraId="21E6E2FA" w14:textId="77777777">
        <w:trPr>
          <w:cantSplit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238FC977" w:rsidRDefault="238FC977" w14:paraId="5B5638A2" w14:textId="77777777">
            <w:pPr>
              <w:pStyle w:val="NormalWeb"/>
              <w:rPr>
                <w:color w:val="000000" w:themeColor="text1"/>
              </w:rPr>
            </w:pPr>
            <w:r w:rsidRPr="238FC977">
              <w:rPr>
                <w:color w:val="000000" w:themeColor="text1"/>
              </w:rPr>
              <w:t xml:space="preserve">Gao </w:t>
            </w:r>
            <w:proofErr w:type="spellStart"/>
            <w:r w:rsidRPr="238FC977">
              <w:rPr>
                <w:color w:val="000000" w:themeColor="text1"/>
              </w:rPr>
              <w:t>Zhiyu</w:t>
            </w:r>
            <w:proofErr w:type="spellEnd"/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00F7693D" w14:paraId="41C0AA51" w14:textId="4AC7D2A2">
            <w:pPr>
              <w:spacing w:before="240" w:after="240"/>
            </w:pPr>
            <w:r w:rsidR="7F95EECB">
              <w:rPr/>
              <w:t>41</w:t>
            </w:r>
          </w:p>
        </w:tc>
        <w:tc>
          <w:tcPr>
            <w:tcW w:w="3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18A61F44" w:rsidRDefault="00F7693D" w14:noSpellErr="1" w14:paraId="61BC458C" w14:textId="03F0F4E1">
            <w:pPr>
              <w:spacing w:before="240" w:after="240"/>
            </w:pPr>
            <w:r w:rsidR="7F95EECB">
              <w:rPr/>
              <w:t>Meeting with Sponsor</w:t>
            </w:r>
          </w:p>
          <w:p w:rsidRPr="00A6667E" w:rsidR="00F7693D" w:rsidP="7F95EECB" w:rsidRDefault="00F7693D" w14:paraId="7903BE89" w14:noSpellErr="1" w14:textId="4D8ACBEE">
            <w:pPr>
              <w:pStyle w:val="Normal"/>
              <w:spacing w:before="240" w:after="240"/>
            </w:pPr>
            <w:r w:rsidR="7F95EECB">
              <w:rPr/>
              <w:t xml:space="preserve">Research about AWS service, Read Lambda Functions/ Dynamo DB specification. Research About Lambda, DynamoDB, setup </w:t>
            </w:r>
          </w:p>
        </w:tc>
      </w:tr>
      <w:tr w:rsidR="00F7693D" w:rsidTr="7F95EECB" w14:paraId="601457D2" w14:textId="77777777">
        <w:trPr>
          <w:cantSplit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238FC977" w:rsidRDefault="238FC977" w14:paraId="6A8B52FA" w14:textId="227DEA4C">
            <w:pPr>
              <w:pStyle w:val="NormalWeb"/>
              <w:rPr>
                <w:color w:val="000000" w:themeColor="text1"/>
              </w:rPr>
            </w:pPr>
            <w:r w:rsidRPr="238FC977">
              <w:rPr>
                <w:color w:val="000000" w:themeColor="text1"/>
              </w:rPr>
              <w:t>Vi</w:t>
            </w:r>
            <w:r w:rsidR="005F7856">
              <w:rPr>
                <w:color w:val="000000" w:themeColor="text1"/>
              </w:rPr>
              <w:t xml:space="preserve">ncent Agnes </w:t>
            </w:r>
            <w:proofErr w:type="spellStart"/>
            <w:r w:rsidR="005F7856">
              <w:rPr>
                <w:color w:val="000000" w:themeColor="text1"/>
              </w:rPr>
              <w:t>Evangelin</w:t>
            </w:r>
            <w:proofErr w:type="spellEnd"/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00F7693D" w14:paraId="67F78040" w14:textId="01ED14E8">
            <w:pPr>
              <w:spacing w:before="240" w:after="240"/>
            </w:pPr>
            <w:r w:rsidR="7F95EECB">
              <w:rPr/>
              <w:t>41</w:t>
            </w:r>
          </w:p>
        </w:tc>
        <w:tc>
          <w:tcPr>
            <w:tcW w:w="3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18A61F44" w:rsidRDefault="00F7693D" w14:noSpellErr="1" w14:paraId="3F9A269B" w14:textId="03F0F4E1">
            <w:pPr>
              <w:spacing w:before="240" w:after="240"/>
            </w:pPr>
            <w:r w:rsidR="7F95EECB">
              <w:rPr/>
              <w:t>Meeting with Sponsor</w:t>
            </w:r>
          </w:p>
          <w:p w:rsidRPr="00A6667E" w:rsidR="00F7693D" w:rsidP="7F95EECB" w:rsidRDefault="00F7693D" w14:paraId="3F093C17" w14:textId="50E16A16">
            <w:pPr>
              <w:pStyle w:val="Normal"/>
              <w:spacing w:before="240" w:after="240"/>
            </w:pPr>
            <w:r w:rsidR="7F95EECB">
              <w:rPr/>
              <w:t>Overview Research About Aws, Research/</w:t>
            </w:r>
            <w:proofErr w:type="spellStart"/>
            <w:r w:rsidR="7F95EECB">
              <w:rPr/>
              <w:t>Handson</w:t>
            </w:r>
            <w:proofErr w:type="spellEnd"/>
            <w:r w:rsidR="7F95EECB">
              <w:rPr/>
              <w:t>/Setup Lambda/DynamoDB, Review Effort</w:t>
            </w:r>
          </w:p>
        </w:tc>
      </w:tr>
      <w:tr w:rsidR="00F7693D" w:rsidTr="7F95EECB" w14:paraId="126D7B78" w14:textId="77777777">
        <w:trPr>
          <w:cantSplit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238FC977" w:rsidRDefault="238FC977" w14:paraId="22DC4679" w14:textId="77777777">
            <w:pPr>
              <w:pStyle w:val="NormalWeb"/>
              <w:rPr>
                <w:color w:val="000000" w:themeColor="text1"/>
              </w:rPr>
            </w:pPr>
            <w:proofErr w:type="spellStart"/>
            <w:r w:rsidRPr="238FC977">
              <w:rPr>
                <w:color w:val="000000" w:themeColor="text1"/>
              </w:rPr>
              <w:t>Treza</w:t>
            </w:r>
            <w:proofErr w:type="spellEnd"/>
            <w:r w:rsidRPr="238FC977">
              <w:rPr>
                <w:color w:val="000000" w:themeColor="text1"/>
              </w:rPr>
              <w:t xml:space="preserve"> </w:t>
            </w:r>
            <w:proofErr w:type="spellStart"/>
            <w:r w:rsidRPr="238FC977">
              <w:rPr>
                <w:color w:val="000000" w:themeColor="text1"/>
              </w:rPr>
              <w:t>Bawm</w:t>
            </w:r>
            <w:proofErr w:type="spellEnd"/>
            <w:r w:rsidRPr="238FC977">
              <w:rPr>
                <w:color w:val="000000" w:themeColor="text1"/>
              </w:rPr>
              <w:t xml:space="preserve"> Win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58CE8190" w14:paraId="141FAE07" w14:textId="34127580">
            <w:pPr>
              <w:spacing w:before="240" w:after="240"/>
            </w:pPr>
            <w:r>
              <w:t>40</w:t>
            </w:r>
          </w:p>
        </w:tc>
        <w:tc>
          <w:tcPr>
            <w:tcW w:w="3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18A61F44" w:rsidRDefault="238FC977" w14:paraId="61A2D172" w14:textId="67BE45BD">
            <w:pPr>
              <w:spacing w:before="240" w:after="240"/>
            </w:pPr>
            <w:r>
              <w:t>Meeting with Sponsor,</w:t>
            </w:r>
          </w:p>
          <w:p w:rsidRPr="00A6667E" w:rsidR="00F7693D" w:rsidP="238FC977" w:rsidRDefault="238FC977" w14:paraId="6AF48303" w14:textId="0791D725">
            <w:pPr>
              <w:spacing w:before="240" w:after="240"/>
            </w:pPr>
            <w:r>
              <w:t>Prepare HLD,</w:t>
            </w:r>
          </w:p>
          <w:p w:rsidRPr="00A6667E" w:rsidR="00F7693D" w:rsidP="238FC977" w:rsidRDefault="238FC977" w14:paraId="6C1B2693" w14:textId="71DA3CBA">
            <w:pPr>
              <w:spacing w:before="240" w:after="240"/>
            </w:pPr>
            <w:r>
              <w:t>Research on AWS services,</w:t>
            </w:r>
          </w:p>
          <w:p w:rsidRPr="00A6667E" w:rsidR="00F7693D" w:rsidP="238FC977" w:rsidRDefault="238FC977" w14:paraId="15C352A8" w14:textId="3A73D82C">
            <w:pPr>
              <w:spacing w:before="240" w:after="240"/>
            </w:pPr>
            <w:r>
              <w:t>Review on Quality Plan</w:t>
            </w:r>
          </w:p>
          <w:p w:rsidRPr="00A6667E" w:rsidR="00F7693D" w:rsidP="238FC977" w:rsidRDefault="00F7693D" w14:paraId="7F72412B" w14:textId="3C277A2F">
            <w:pPr>
              <w:spacing w:before="240" w:after="240"/>
            </w:pPr>
          </w:p>
        </w:tc>
      </w:tr>
      <w:tr w:rsidR="00F7693D" w:rsidTr="7F95EECB" w14:paraId="7A91F69E" w14:textId="77777777">
        <w:trPr>
          <w:cantSplit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49B2A848" w14:paraId="3198B753" w14:textId="77777777">
            <w:pPr>
              <w:spacing w:before="240" w:after="240"/>
            </w:pPr>
            <w:r>
              <w:lastRenderedPageBreak/>
              <w:t>Nay Lin Aung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238FC977" w14:paraId="36334656" w14:textId="2493BCA8">
            <w:pPr>
              <w:spacing w:before="240" w:after="240"/>
            </w:pPr>
            <w:r>
              <w:t>40</w:t>
            </w:r>
          </w:p>
        </w:tc>
        <w:tc>
          <w:tcPr>
            <w:tcW w:w="3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18A61F44" w:rsidRDefault="49B2A848" w14:paraId="14DDE080" w14:textId="0385F3DB">
            <w:pPr>
              <w:spacing w:before="240" w:after="240"/>
            </w:pPr>
            <w:r>
              <w:t>Prepare Software Master Test Plan</w:t>
            </w:r>
          </w:p>
          <w:p w:rsidRPr="00A6667E" w:rsidR="00F7693D" w:rsidP="49B2A848" w:rsidRDefault="49B2A848" w14:paraId="3BD0F4E4" w14:textId="5EBC4F7D">
            <w:pPr>
              <w:spacing w:before="240" w:after="240"/>
            </w:pPr>
            <w:r>
              <w:t>Literature Research on AWS IoT Topics</w:t>
            </w:r>
          </w:p>
        </w:tc>
      </w:tr>
      <w:tr w:rsidR="007B317A" w:rsidTr="7F95EECB" w14:paraId="16F4E4C4" w14:textId="77777777">
        <w:trPr>
          <w:cantSplit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B317A" w:rsidR="007B317A" w:rsidP="49B2A848" w:rsidRDefault="49B2A848" w14:paraId="5720072B" w14:textId="1881A256">
            <w:pPr>
              <w:spacing w:before="240" w:after="240"/>
              <w:rPr>
                <w:rFonts w:ascii="Palatino Linotype" w:hAnsi="Palatino Linotype"/>
              </w:rPr>
            </w:pPr>
            <w:r w:rsidRPr="49B2A848">
              <w:rPr>
                <w:rFonts w:ascii="Palatino Linotype" w:hAnsi="Palatino Linotype" w:cs="Segoe UI"/>
                <w:color w:val="333333"/>
              </w:rPr>
              <w:t>Balasubramanian</w:t>
            </w:r>
            <w:r w:rsidR="00266D30">
              <w:rPr>
                <w:rFonts w:ascii="Palatino Linotype" w:hAnsi="Palatino Linotype" w:cs="Segoe UI"/>
                <w:color w:val="333333"/>
              </w:rPr>
              <w:t xml:space="preserve"> </w:t>
            </w:r>
            <w:r w:rsidRPr="49B2A848" w:rsidR="00266D30">
              <w:rPr>
                <w:rFonts w:ascii="Palatino Linotype" w:hAnsi="Palatino Linotype" w:cs="Segoe UI"/>
                <w:color w:val="333333"/>
              </w:rPr>
              <w:t>Narasimhan</w:t>
            </w:r>
          </w:p>
        </w:tc>
        <w:tc>
          <w:tcPr>
            <w:tcW w:w="11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7B317A" w:rsidRDefault="00403C34" w14:paraId="02BFE094" w14:textId="3FB0E9A8">
            <w:pPr>
              <w:spacing w:before="240" w:after="240"/>
            </w:pPr>
            <w:r>
              <w:t>40</w:t>
            </w:r>
          </w:p>
        </w:tc>
        <w:tc>
          <w:tcPr>
            <w:tcW w:w="3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7B317A" w:rsidP="18A61F44" w:rsidRDefault="00403C34" w14:paraId="16174D15" w14:textId="4B42A87F">
            <w:pPr>
              <w:spacing w:before="240" w:after="240"/>
            </w:pPr>
            <w:r w:rsidRPr="00403C34">
              <w:t>Meeting with Sponsor, Prepare Risk Management Plan, Quality Plan review, Understanding the AWS Service components, Review of the artefacts: URS, UCMS, HLD</w:t>
            </w:r>
          </w:p>
        </w:tc>
      </w:tr>
    </w:tbl>
    <w:p w:rsidR="00934601" w:rsidRDefault="00934601" w14:paraId="3656B9AB" w14:textId="77777777">
      <w:pPr>
        <w:rPr>
          <w:b/>
        </w:rPr>
      </w:pPr>
    </w:p>
    <w:p w:rsidR="00934601" w:rsidRDefault="00934601" w14:paraId="45FB0818" w14:textId="77777777">
      <w:pPr>
        <w:rPr>
          <w:b/>
        </w:rPr>
      </w:pPr>
    </w:p>
    <w:p w:rsidR="00934601" w:rsidRDefault="00934601" w14:paraId="049F31CB" w14:textId="77777777">
      <w:pPr>
        <w:rPr>
          <w:b/>
        </w:rPr>
      </w:pPr>
    </w:p>
    <w:p w:rsidR="00934601" w:rsidRDefault="00934601" w14:paraId="53128261" w14:textId="77777777">
      <w:pPr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40"/>
        <w:gridCol w:w="947"/>
        <w:gridCol w:w="867"/>
        <w:gridCol w:w="1342"/>
        <w:gridCol w:w="996"/>
        <w:gridCol w:w="1012"/>
        <w:gridCol w:w="1612"/>
      </w:tblGrid>
      <w:tr w:rsidRPr="00A2522B" w:rsidR="00266D30" w:rsidTr="7F95EECB" w14:paraId="5FC9951C" w14:textId="59039AAA">
        <w:tc>
          <w:tcPr>
            <w:tcW w:w="2440" w:type="dxa"/>
            <w:shd w:val="clear" w:color="auto" w:fill="auto"/>
            <w:tcMar/>
          </w:tcPr>
          <w:p w:rsidRPr="00A2522B" w:rsidR="00266D30" w:rsidP="49B2A848" w:rsidRDefault="00266D30" w14:paraId="3B7C9CF0" w14:textId="77777777">
            <w:pPr>
              <w:rPr>
                <w:b/>
                <w:bCs/>
              </w:rPr>
            </w:pPr>
            <w:r w:rsidRPr="49B2A848">
              <w:rPr>
                <w:b/>
                <w:bCs/>
              </w:rPr>
              <w:t>Summary of Work</w:t>
            </w:r>
          </w:p>
        </w:tc>
        <w:tc>
          <w:tcPr>
            <w:tcW w:w="947" w:type="dxa"/>
            <w:shd w:val="clear" w:color="auto" w:fill="auto"/>
            <w:tcMar/>
          </w:tcPr>
          <w:p w:rsidRPr="00A2522B" w:rsidR="00266D30" w:rsidP="238FC977" w:rsidRDefault="00266D30" w14:paraId="0E9E0EE6" w14:textId="77777777">
            <w:pPr>
              <w:rPr>
                <w:b/>
                <w:bCs/>
              </w:rPr>
            </w:pPr>
            <w:proofErr w:type="spellStart"/>
            <w:r>
              <w:t>Kaung</w:t>
            </w:r>
            <w:proofErr w:type="spellEnd"/>
            <w:r>
              <w:t xml:space="preserve"> </w:t>
            </w:r>
            <w:proofErr w:type="spellStart"/>
            <w:r>
              <w:t>Myat</w:t>
            </w:r>
            <w:proofErr w:type="spellEnd"/>
            <w:r>
              <w:t xml:space="preserve"> Bo</w:t>
            </w:r>
          </w:p>
        </w:tc>
        <w:tc>
          <w:tcPr>
            <w:tcW w:w="867" w:type="dxa"/>
            <w:shd w:val="clear" w:color="auto" w:fill="auto"/>
            <w:tcMar/>
          </w:tcPr>
          <w:p w:rsidRPr="00A2522B" w:rsidR="00266D30" w:rsidP="238FC977" w:rsidRDefault="00266D30" w14:paraId="3C65983F" w14:textId="77777777">
            <w:pPr>
              <w:rPr>
                <w:b/>
                <w:bCs/>
              </w:rPr>
            </w:pPr>
            <w:r>
              <w:t xml:space="preserve">Gao </w:t>
            </w:r>
            <w:proofErr w:type="spellStart"/>
            <w:r>
              <w:t>Zhiyu</w:t>
            </w:r>
            <w:proofErr w:type="spellEnd"/>
          </w:p>
        </w:tc>
        <w:tc>
          <w:tcPr>
            <w:tcW w:w="1342" w:type="dxa"/>
            <w:shd w:val="clear" w:color="auto" w:fill="auto"/>
            <w:tcMar/>
          </w:tcPr>
          <w:p w:rsidRPr="00A2522B" w:rsidR="00266D30" w:rsidP="238FC977" w:rsidRDefault="00266D30" w14:paraId="684B3F1C" w14:textId="77777777">
            <w:pPr>
              <w:rPr>
                <w:b/>
                <w:bCs/>
              </w:rPr>
            </w:pPr>
            <w:r>
              <w:t xml:space="preserve">Vincent Agnes </w:t>
            </w:r>
            <w:proofErr w:type="spellStart"/>
            <w:r>
              <w:t>Evangelin</w:t>
            </w:r>
            <w:proofErr w:type="spellEnd"/>
          </w:p>
        </w:tc>
        <w:tc>
          <w:tcPr>
            <w:tcW w:w="996" w:type="dxa"/>
            <w:shd w:val="clear" w:color="auto" w:fill="auto"/>
            <w:tcMar/>
          </w:tcPr>
          <w:p w:rsidRPr="00A2522B" w:rsidR="00266D30" w:rsidP="238FC977" w:rsidRDefault="00266D30" w14:paraId="4766DD2C" w14:textId="77777777">
            <w:pPr>
              <w:rPr>
                <w:b/>
                <w:bCs/>
              </w:rPr>
            </w:pPr>
            <w:proofErr w:type="spellStart"/>
            <w:r>
              <w:t>Treza</w:t>
            </w:r>
            <w:proofErr w:type="spellEnd"/>
            <w:r>
              <w:t xml:space="preserve"> </w:t>
            </w:r>
            <w:proofErr w:type="spellStart"/>
            <w:r>
              <w:t>Bawm</w:t>
            </w:r>
            <w:proofErr w:type="spellEnd"/>
            <w:r>
              <w:t xml:space="preserve"> Win</w:t>
            </w:r>
          </w:p>
        </w:tc>
        <w:tc>
          <w:tcPr>
            <w:tcW w:w="1012" w:type="dxa"/>
            <w:shd w:val="clear" w:color="auto" w:fill="auto"/>
            <w:tcMar/>
          </w:tcPr>
          <w:p w:rsidRPr="00A6667E" w:rsidR="00266D30" w:rsidRDefault="00266D30" w14:paraId="50B166FA" w14:textId="77777777">
            <w:r>
              <w:t>Nay Lin Aung</w:t>
            </w:r>
          </w:p>
        </w:tc>
        <w:tc>
          <w:tcPr>
            <w:tcW w:w="1612" w:type="dxa"/>
            <w:tcMar/>
          </w:tcPr>
          <w:p w:rsidR="00266D30" w:rsidRDefault="00266D30" w14:paraId="7A515BFF" w14:textId="7FB5DC13">
            <w:r>
              <w:t xml:space="preserve">Bala </w:t>
            </w:r>
            <w:proofErr w:type="spellStart"/>
            <w:r>
              <w:t>subramanian</w:t>
            </w:r>
            <w:proofErr w:type="spellEnd"/>
            <w:r>
              <w:t xml:space="preserve"> Narasimhan</w:t>
            </w:r>
          </w:p>
        </w:tc>
      </w:tr>
      <w:tr w:rsidRPr="00A2522B" w:rsidR="00266D30" w:rsidTr="7F95EECB" w14:paraId="72C90D3B" w14:textId="1E434996">
        <w:tc>
          <w:tcPr>
            <w:tcW w:w="2440" w:type="dxa"/>
            <w:shd w:val="clear" w:color="auto" w:fill="auto"/>
            <w:tcMar/>
          </w:tcPr>
          <w:p w:rsidRPr="00A2522B" w:rsidR="00266D30" w:rsidP="49B2A848" w:rsidRDefault="00266D30" w14:paraId="5E54C041" w14:textId="77777777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t>Meeting with Sponsor</w:t>
            </w:r>
          </w:p>
        </w:tc>
        <w:tc>
          <w:tcPr>
            <w:tcW w:w="947" w:type="dxa"/>
            <w:shd w:val="clear" w:color="auto" w:fill="auto"/>
            <w:tcMar/>
          </w:tcPr>
          <w:p w:rsidRPr="00A6667E" w:rsidR="00266D30" w:rsidRDefault="00266D30" w14:paraId="29B4EA11" w14:textId="7D8D5F5B">
            <w:r>
              <w:t>7</w:t>
            </w:r>
          </w:p>
        </w:tc>
        <w:tc>
          <w:tcPr>
            <w:tcW w:w="867" w:type="dxa"/>
            <w:shd w:val="clear" w:color="auto" w:fill="auto"/>
            <w:tcMar/>
          </w:tcPr>
          <w:p w:rsidRPr="00A6667E" w:rsidR="00266D30" w:rsidRDefault="00266D30" w14:paraId="1B87E3DE" w14:textId="3941F4CF">
            <w:r w:rsidR="307F443B">
              <w:rPr/>
              <w:t>7</w:t>
            </w:r>
          </w:p>
        </w:tc>
        <w:tc>
          <w:tcPr>
            <w:tcW w:w="1342" w:type="dxa"/>
            <w:shd w:val="clear" w:color="auto" w:fill="auto"/>
            <w:tcMar/>
          </w:tcPr>
          <w:p w:rsidRPr="00A6667E" w:rsidR="00266D30" w:rsidRDefault="00266D30" w14:paraId="1946A7AE" w14:textId="2010CEE1"/>
        </w:tc>
        <w:tc>
          <w:tcPr>
            <w:tcW w:w="996" w:type="dxa"/>
            <w:shd w:val="clear" w:color="auto" w:fill="auto"/>
            <w:tcMar/>
          </w:tcPr>
          <w:p w:rsidRPr="00A6667E" w:rsidR="00266D30" w:rsidRDefault="00266D30" w14:paraId="6DDB914C" w14:textId="6BA4A550">
            <w:r>
              <w:t>7</w:t>
            </w:r>
          </w:p>
        </w:tc>
        <w:tc>
          <w:tcPr>
            <w:tcW w:w="1012" w:type="dxa"/>
            <w:shd w:val="clear" w:color="auto" w:fill="auto"/>
            <w:tcMar/>
          </w:tcPr>
          <w:p w:rsidRPr="00A6667E" w:rsidR="00266D30" w:rsidRDefault="00266D30" w14:paraId="5D9A48CF" w14:textId="6B1053A4"/>
        </w:tc>
        <w:tc>
          <w:tcPr>
            <w:tcW w:w="1612" w:type="dxa"/>
            <w:tcMar/>
          </w:tcPr>
          <w:p w:rsidRPr="00A6667E" w:rsidR="00266D30" w:rsidRDefault="00266D30" w14:paraId="166AD464" w14:textId="3FE5BED3">
            <w:r>
              <w:t>7</w:t>
            </w:r>
          </w:p>
        </w:tc>
      </w:tr>
      <w:tr w:rsidRPr="00A2522B" w:rsidR="00266D30" w:rsidTr="7F95EECB" w14:paraId="50165141" w14:textId="1B62AC17">
        <w:tc>
          <w:tcPr>
            <w:tcW w:w="2440" w:type="dxa"/>
            <w:shd w:val="clear" w:color="auto" w:fill="auto"/>
            <w:tcMar/>
          </w:tcPr>
          <w:p w:rsidRPr="00A2522B" w:rsidR="00266D30" w:rsidP="49B2A848" w:rsidRDefault="00266D30" w14:paraId="43753DB4" w14:textId="6D1A63D9">
            <w:pPr>
              <w:rPr>
                <w:b/>
                <w:bCs/>
              </w:rPr>
            </w:pPr>
            <w:r w:rsidRPr="49B2A848">
              <w:rPr>
                <w:b/>
                <w:bCs/>
              </w:rPr>
              <w:t>Prepare project plan</w:t>
            </w:r>
          </w:p>
        </w:tc>
        <w:tc>
          <w:tcPr>
            <w:tcW w:w="947" w:type="dxa"/>
            <w:shd w:val="clear" w:color="auto" w:fill="auto"/>
            <w:tcMar/>
          </w:tcPr>
          <w:p w:rsidRPr="00A6667E" w:rsidR="00266D30" w:rsidRDefault="00266D30" w14:paraId="75697EEC" w14:textId="7A370D79">
            <w:r>
              <w:t>10</w:t>
            </w:r>
          </w:p>
        </w:tc>
        <w:tc>
          <w:tcPr>
            <w:tcW w:w="867" w:type="dxa"/>
            <w:shd w:val="clear" w:color="auto" w:fill="auto"/>
            <w:tcMar/>
          </w:tcPr>
          <w:p w:rsidRPr="00A6667E" w:rsidR="00266D30" w:rsidRDefault="00266D30" w14:paraId="78941E47" w14:textId="6EEFFFAA"/>
        </w:tc>
        <w:tc>
          <w:tcPr>
            <w:tcW w:w="1342" w:type="dxa"/>
            <w:shd w:val="clear" w:color="auto" w:fill="auto"/>
            <w:tcMar/>
          </w:tcPr>
          <w:p w:rsidRPr="00A6667E" w:rsidR="00266D30" w:rsidRDefault="00266D30" w14:paraId="44240AAE" w14:textId="7EAB048C"/>
        </w:tc>
        <w:tc>
          <w:tcPr>
            <w:tcW w:w="996" w:type="dxa"/>
            <w:shd w:val="clear" w:color="auto" w:fill="auto"/>
            <w:tcMar/>
          </w:tcPr>
          <w:p w:rsidRPr="00A6667E" w:rsidR="00266D30" w:rsidRDefault="00266D30" w14:paraId="109B8484" w14:textId="3D946CE4"/>
        </w:tc>
        <w:tc>
          <w:tcPr>
            <w:tcW w:w="1012" w:type="dxa"/>
            <w:shd w:val="clear" w:color="auto" w:fill="auto"/>
            <w:tcMar/>
          </w:tcPr>
          <w:p w:rsidRPr="00A6667E" w:rsidR="00266D30" w:rsidRDefault="00266D30" w14:paraId="76DB90EB" w14:textId="7DE9215F"/>
        </w:tc>
        <w:tc>
          <w:tcPr>
            <w:tcW w:w="1612" w:type="dxa"/>
            <w:tcMar/>
          </w:tcPr>
          <w:p w:rsidRPr="00A6667E" w:rsidR="00266D30" w:rsidRDefault="00266D30" w14:paraId="3370A4D4" w14:textId="77777777"/>
        </w:tc>
      </w:tr>
      <w:tr w:rsidRPr="00A2522B" w:rsidR="00266D30" w:rsidTr="7F95EECB" w14:paraId="1C67605A" w14:textId="77777777">
        <w:tc>
          <w:tcPr>
            <w:tcW w:w="2440" w:type="dxa"/>
            <w:shd w:val="clear" w:color="auto" w:fill="auto"/>
            <w:tcMar/>
          </w:tcPr>
          <w:p w:rsidRPr="49B2A848" w:rsidR="00266D30" w:rsidP="49B2A848" w:rsidRDefault="00266D30" w14:paraId="00FC4598" w14:textId="19B7EC0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 Management Plan</w:t>
            </w:r>
          </w:p>
        </w:tc>
        <w:tc>
          <w:tcPr>
            <w:tcW w:w="947" w:type="dxa"/>
            <w:shd w:val="clear" w:color="auto" w:fill="auto"/>
            <w:tcMar/>
          </w:tcPr>
          <w:p w:rsidR="00266D30" w:rsidRDefault="00266D30" w14:paraId="69069967" w14:textId="77777777"/>
        </w:tc>
        <w:tc>
          <w:tcPr>
            <w:tcW w:w="867" w:type="dxa"/>
            <w:shd w:val="clear" w:color="auto" w:fill="auto"/>
            <w:tcMar/>
          </w:tcPr>
          <w:p w:rsidRPr="00A6667E" w:rsidR="00266D30" w:rsidRDefault="00266D30" w14:paraId="3D3805AC" w14:textId="77777777"/>
        </w:tc>
        <w:tc>
          <w:tcPr>
            <w:tcW w:w="1342" w:type="dxa"/>
            <w:shd w:val="clear" w:color="auto" w:fill="auto"/>
            <w:tcMar/>
          </w:tcPr>
          <w:p w:rsidRPr="00A6667E" w:rsidR="00266D30" w:rsidRDefault="00266D30" w14:paraId="293E6317" w14:textId="77777777"/>
        </w:tc>
        <w:tc>
          <w:tcPr>
            <w:tcW w:w="996" w:type="dxa"/>
            <w:shd w:val="clear" w:color="auto" w:fill="auto"/>
            <w:tcMar/>
          </w:tcPr>
          <w:p w:rsidR="00266D30" w:rsidRDefault="00266D30" w14:paraId="596C2765" w14:textId="77777777"/>
        </w:tc>
        <w:tc>
          <w:tcPr>
            <w:tcW w:w="1012" w:type="dxa"/>
            <w:shd w:val="clear" w:color="auto" w:fill="auto"/>
            <w:tcMar/>
          </w:tcPr>
          <w:p w:rsidRPr="00A6667E" w:rsidR="00266D30" w:rsidRDefault="00266D30" w14:paraId="253036D1" w14:textId="77777777"/>
        </w:tc>
        <w:tc>
          <w:tcPr>
            <w:tcW w:w="1612" w:type="dxa"/>
            <w:tcMar/>
          </w:tcPr>
          <w:p w:rsidRPr="00A6667E" w:rsidR="00266D30" w:rsidRDefault="00266D30" w14:paraId="45B3C3B2" w14:textId="6BD68409">
            <w:r>
              <w:t>15</w:t>
            </w:r>
          </w:p>
        </w:tc>
      </w:tr>
      <w:tr w:rsidRPr="00A2522B" w:rsidR="00266D30" w:rsidTr="7F95EECB" w14:paraId="511DD890" w14:textId="037034E2">
        <w:tc>
          <w:tcPr>
            <w:tcW w:w="2440" w:type="dxa"/>
            <w:shd w:val="clear" w:color="auto" w:fill="auto"/>
            <w:tcMar/>
          </w:tcPr>
          <w:p w:rsidRPr="00A2522B" w:rsidR="00266D30" w:rsidP="49B2A848" w:rsidRDefault="00266D30" w14:paraId="2A86E6B5" w14:textId="19A0AAFA">
            <w:pPr>
              <w:spacing w:before="120" w:after="120"/>
              <w:rPr>
                <w:b/>
                <w:bCs/>
              </w:rPr>
            </w:pPr>
            <w:r w:rsidRPr="49B2A848">
              <w:rPr>
                <w:b/>
                <w:bCs/>
              </w:rPr>
              <w:t>Explore AWS services</w:t>
            </w:r>
          </w:p>
        </w:tc>
        <w:tc>
          <w:tcPr>
            <w:tcW w:w="947" w:type="dxa"/>
            <w:shd w:val="clear" w:color="auto" w:fill="auto"/>
            <w:tcMar/>
          </w:tcPr>
          <w:p w:rsidRPr="00A6667E" w:rsidR="00266D30" w:rsidRDefault="00266D30" w14:paraId="1AA1B773" w14:textId="277D893D">
            <w:r>
              <w:t>7</w:t>
            </w:r>
          </w:p>
        </w:tc>
        <w:tc>
          <w:tcPr>
            <w:tcW w:w="867" w:type="dxa"/>
            <w:shd w:val="clear" w:color="auto" w:fill="auto"/>
            <w:tcMar/>
          </w:tcPr>
          <w:p w:rsidRPr="00A6667E" w:rsidR="00266D30" w:rsidP="307F443B" w:rsidRDefault="00266D30" w14:paraId="1D3DECFD" w14:textId="35E10D7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95EECB">
              <w:rPr/>
              <w:t>4</w:t>
            </w:r>
          </w:p>
        </w:tc>
        <w:tc>
          <w:tcPr>
            <w:tcW w:w="1342" w:type="dxa"/>
            <w:shd w:val="clear" w:color="auto" w:fill="auto"/>
            <w:tcMar/>
          </w:tcPr>
          <w:p w:rsidRPr="00A6667E" w:rsidR="00266D30" w:rsidRDefault="00266D30" w14:paraId="3CBA1243" w14:textId="29F85CE1"/>
        </w:tc>
        <w:tc>
          <w:tcPr>
            <w:tcW w:w="996" w:type="dxa"/>
            <w:shd w:val="clear" w:color="auto" w:fill="auto"/>
            <w:tcMar/>
          </w:tcPr>
          <w:p w:rsidRPr="00A6667E" w:rsidR="00266D30" w:rsidRDefault="00266D30" w14:paraId="68AED84D" w14:textId="5C24B6FD">
            <w:r>
              <w:t>12</w:t>
            </w:r>
          </w:p>
        </w:tc>
        <w:tc>
          <w:tcPr>
            <w:tcW w:w="1012" w:type="dxa"/>
            <w:shd w:val="clear" w:color="auto" w:fill="auto"/>
            <w:tcMar/>
          </w:tcPr>
          <w:p w:rsidRPr="00A6667E" w:rsidR="00266D30" w:rsidRDefault="00266D30" w14:paraId="729DE7E4" w14:textId="34FA6741"/>
        </w:tc>
        <w:tc>
          <w:tcPr>
            <w:tcW w:w="1612" w:type="dxa"/>
            <w:tcMar/>
          </w:tcPr>
          <w:p w:rsidRPr="00A6667E" w:rsidR="00266D30" w:rsidRDefault="00266D30" w14:paraId="02A969BE" w14:textId="1F942FE1">
            <w:r>
              <w:t>4</w:t>
            </w:r>
          </w:p>
        </w:tc>
      </w:tr>
      <w:tr w:rsidR="7F95EECB" w:rsidTr="7F95EECB" w14:paraId="017CA358">
        <w:tc>
          <w:tcPr>
            <w:tcW w:w="2440" w:type="dxa"/>
            <w:shd w:val="clear" w:color="auto" w:fill="auto"/>
            <w:tcMar/>
          </w:tcPr>
          <w:p w:rsidR="7F95EECB" w:rsidP="7F95EECB" w:rsidRDefault="7F95EECB" w14:noSpellErr="1" w14:paraId="2BEB4EE0" w14:textId="7B19CA09">
            <w:pPr>
              <w:pStyle w:val="Normal"/>
              <w:rPr>
                <w:b w:val="1"/>
                <w:bCs w:val="1"/>
              </w:rPr>
            </w:pPr>
            <w:r w:rsidRPr="7F95EECB" w:rsidR="7F95EECB">
              <w:rPr>
                <w:b w:val="1"/>
                <w:bCs w:val="1"/>
              </w:rPr>
              <w:t xml:space="preserve">Initial Research About Lambda, Hands on Lambda, Set up Lambda </w:t>
            </w:r>
          </w:p>
        </w:tc>
        <w:tc>
          <w:tcPr>
            <w:tcW w:w="947" w:type="dxa"/>
            <w:shd w:val="clear" w:color="auto" w:fill="auto"/>
            <w:tcMar/>
          </w:tcPr>
          <w:p w:rsidR="7F95EECB" w:rsidP="7F95EECB" w:rsidRDefault="7F95EECB" w14:paraId="57A10FAD" w14:textId="6DD257A5">
            <w:pPr>
              <w:pStyle w:val="Normal"/>
            </w:pPr>
          </w:p>
        </w:tc>
        <w:tc>
          <w:tcPr>
            <w:tcW w:w="867" w:type="dxa"/>
            <w:shd w:val="clear" w:color="auto" w:fill="auto"/>
            <w:tcMar/>
          </w:tcPr>
          <w:p w:rsidR="7F95EECB" w:rsidP="7F95EECB" w:rsidRDefault="7F95EECB" w14:paraId="1F5B859F" w14:textId="577C09D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95EECB">
              <w:rPr/>
              <w:t>10</w:t>
            </w:r>
          </w:p>
        </w:tc>
        <w:tc>
          <w:tcPr>
            <w:tcW w:w="1342" w:type="dxa"/>
            <w:shd w:val="clear" w:color="auto" w:fill="auto"/>
            <w:tcMar/>
          </w:tcPr>
          <w:p w:rsidR="7F95EECB" w:rsidP="7F95EECB" w:rsidRDefault="7F95EECB" w14:paraId="59335035" w14:textId="248F55B0">
            <w:pPr>
              <w:pStyle w:val="Normal"/>
            </w:pPr>
          </w:p>
        </w:tc>
        <w:tc>
          <w:tcPr>
            <w:tcW w:w="996" w:type="dxa"/>
            <w:shd w:val="clear" w:color="auto" w:fill="auto"/>
            <w:tcMar/>
          </w:tcPr>
          <w:p w:rsidR="7F95EECB" w:rsidP="7F95EECB" w:rsidRDefault="7F95EECB" w14:paraId="0C4E2E8C" w14:textId="1D16E2FB">
            <w:pPr>
              <w:pStyle w:val="Normal"/>
            </w:pPr>
          </w:p>
        </w:tc>
        <w:tc>
          <w:tcPr>
            <w:tcW w:w="1012" w:type="dxa"/>
            <w:shd w:val="clear" w:color="auto" w:fill="auto"/>
            <w:tcMar/>
          </w:tcPr>
          <w:p w:rsidR="7F95EECB" w:rsidP="7F95EECB" w:rsidRDefault="7F95EECB" w14:paraId="5F86E9B5" w14:textId="6DA1B8A2">
            <w:pPr>
              <w:pStyle w:val="Normal"/>
            </w:pPr>
          </w:p>
        </w:tc>
        <w:tc>
          <w:tcPr>
            <w:tcW w:w="1612" w:type="dxa"/>
            <w:tcMar/>
          </w:tcPr>
          <w:p w:rsidR="7F95EECB" w:rsidP="7F95EECB" w:rsidRDefault="7F95EECB" w14:paraId="782B7632" w14:textId="2DF506C5">
            <w:pPr>
              <w:pStyle w:val="Normal"/>
            </w:pPr>
          </w:p>
        </w:tc>
      </w:tr>
      <w:tr w:rsidR="7F95EECB" w:rsidTr="7F95EECB" w14:paraId="7CC9BD26">
        <w:tc>
          <w:tcPr>
            <w:tcW w:w="2440" w:type="dxa"/>
            <w:shd w:val="clear" w:color="auto" w:fill="auto"/>
            <w:tcMar/>
          </w:tcPr>
          <w:p w:rsidR="7F95EECB" w:rsidP="7F95EECB" w:rsidRDefault="7F95EECB" w14:paraId="162728B6" w14:textId="0BF7B77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F95EECB" w:rsidR="7F95EECB">
              <w:rPr>
                <w:b w:val="1"/>
                <w:bCs w:val="1"/>
              </w:rPr>
              <w:t xml:space="preserve">Initial </w:t>
            </w:r>
            <w:r w:rsidRPr="7F95EECB" w:rsidR="7F95EECB">
              <w:rPr>
                <w:b w:val="1"/>
                <w:bCs w:val="1"/>
              </w:rPr>
              <w:t xml:space="preserve">Research about DynamoDB, </w:t>
            </w:r>
            <w:proofErr w:type="spellStart"/>
            <w:r w:rsidRPr="7F95EECB" w:rsidR="7F95EECB">
              <w:rPr>
                <w:b w:val="1"/>
                <w:bCs w:val="1"/>
              </w:rPr>
              <w:t>Handson</w:t>
            </w:r>
            <w:proofErr w:type="spellEnd"/>
            <w:r w:rsidRPr="7F95EECB" w:rsidR="7F95EECB">
              <w:rPr>
                <w:b w:val="1"/>
                <w:bCs w:val="1"/>
              </w:rPr>
              <w:t xml:space="preserve"> DynamoDB, Setup Dynamo DB</w:t>
            </w:r>
          </w:p>
        </w:tc>
        <w:tc>
          <w:tcPr>
            <w:tcW w:w="947" w:type="dxa"/>
            <w:shd w:val="clear" w:color="auto" w:fill="auto"/>
            <w:tcMar/>
          </w:tcPr>
          <w:p w:rsidR="7F95EECB" w:rsidP="7F95EECB" w:rsidRDefault="7F95EECB" w14:paraId="162155A1" w14:textId="7FBFE2A3">
            <w:pPr>
              <w:pStyle w:val="Normal"/>
            </w:pPr>
          </w:p>
        </w:tc>
        <w:tc>
          <w:tcPr>
            <w:tcW w:w="867" w:type="dxa"/>
            <w:shd w:val="clear" w:color="auto" w:fill="auto"/>
            <w:tcMar/>
          </w:tcPr>
          <w:p w:rsidR="7F95EECB" w:rsidP="7F95EECB" w:rsidRDefault="7F95EECB" w14:paraId="64DC56A5" w14:textId="2968032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95EECB">
              <w:rPr/>
              <w:t>10</w:t>
            </w:r>
          </w:p>
        </w:tc>
        <w:tc>
          <w:tcPr>
            <w:tcW w:w="1342" w:type="dxa"/>
            <w:shd w:val="clear" w:color="auto" w:fill="auto"/>
            <w:tcMar/>
          </w:tcPr>
          <w:p w:rsidR="7F95EECB" w:rsidP="7F95EECB" w:rsidRDefault="7F95EECB" w14:paraId="29DA2BF5" w14:textId="6745FCC4">
            <w:pPr>
              <w:pStyle w:val="Normal"/>
            </w:pPr>
          </w:p>
        </w:tc>
        <w:tc>
          <w:tcPr>
            <w:tcW w:w="996" w:type="dxa"/>
            <w:shd w:val="clear" w:color="auto" w:fill="auto"/>
            <w:tcMar/>
          </w:tcPr>
          <w:p w:rsidR="7F95EECB" w:rsidP="7F95EECB" w:rsidRDefault="7F95EECB" w14:paraId="137BB184" w14:textId="026BCEA4">
            <w:pPr>
              <w:pStyle w:val="Normal"/>
            </w:pPr>
          </w:p>
        </w:tc>
        <w:tc>
          <w:tcPr>
            <w:tcW w:w="1012" w:type="dxa"/>
            <w:shd w:val="clear" w:color="auto" w:fill="auto"/>
            <w:tcMar/>
          </w:tcPr>
          <w:p w:rsidR="7F95EECB" w:rsidP="7F95EECB" w:rsidRDefault="7F95EECB" w14:paraId="2CC8CA06" w14:textId="2809D06E">
            <w:pPr>
              <w:pStyle w:val="Normal"/>
            </w:pPr>
          </w:p>
        </w:tc>
        <w:tc>
          <w:tcPr>
            <w:tcW w:w="1612" w:type="dxa"/>
            <w:tcMar/>
          </w:tcPr>
          <w:p w:rsidR="7F95EECB" w:rsidP="7F95EECB" w:rsidRDefault="7F95EECB" w14:paraId="42B87096" w14:textId="6C820C80">
            <w:pPr>
              <w:pStyle w:val="Normal"/>
            </w:pPr>
          </w:p>
        </w:tc>
      </w:tr>
      <w:tr w:rsidR="7F95EECB" w:rsidTr="7F95EECB" w14:paraId="569299FC">
        <w:tc>
          <w:tcPr>
            <w:tcW w:w="2440" w:type="dxa"/>
            <w:shd w:val="clear" w:color="auto" w:fill="auto"/>
            <w:tcMar/>
          </w:tcPr>
          <w:p w:rsidR="7F95EECB" w:rsidP="7F95EECB" w:rsidRDefault="7F95EECB" w14:noSpellErr="1" w14:paraId="14755B50" w14:textId="378C4FE3">
            <w:pPr>
              <w:pStyle w:val="Normal"/>
              <w:rPr>
                <w:b w:val="1"/>
                <w:bCs w:val="1"/>
              </w:rPr>
            </w:pPr>
            <w:r w:rsidRPr="7F95EECB" w:rsidR="7F95EECB">
              <w:rPr>
                <w:b w:val="1"/>
                <w:bCs w:val="1"/>
              </w:rPr>
              <w:t>Integrate with DynamoDB/</w:t>
            </w:r>
            <w:r w:rsidRPr="7F95EECB" w:rsidR="7F95EECB">
              <w:rPr>
                <w:b w:val="1"/>
                <w:bCs w:val="1"/>
              </w:rPr>
              <w:t xml:space="preserve">Lambda, </w:t>
            </w:r>
            <w:r w:rsidRPr="7F95EECB" w:rsidR="7F95EECB">
              <w:rPr>
                <w:b w:val="1"/>
                <w:bCs w:val="1"/>
              </w:rPr>
              <w:t>research</w:t>
            </w:r>
            <w:r w:rsidRPr="7F95EECB" w:rsidR="7F95EECB">
              <w:rPr>
                <w:b w:val="1"/>
                <w:bCs w:val="1"/>
              </w:rPr>
              <w:t xml:space="preserve"> about the permission for the DynamoDB &amp; Lambda</w:t>
            </w:r>
          </w:p>
        </w:tc>
        <w:tc>
          <w:tcPr>
            <w:tcW w:w="947" w:type="dxa"/>
            <w:shd w:val="clear" w:color="auto" w:fill="auto"/>
            <w:tcMar/>
          </w:tcPr>
          <w:p w:rsidR="7F95EECB" w:rsidP="7F95EECB" w:rsidRDefault="7F95EECB" w14:paraId="1A1FF7E8" w14:textId="04CA6528">
            <w:pPr>
              <w:pStyle w:val="Normal"/>
            </w:pPr>
          </w:p>
        </w:tc>
        <w:tc>
          <w:tcPr>
            <w:tcW w:w="867" w:type="dxa"/>
            <w:shd w:val="clear" w:color="auto" w:fill="auto"/>
            <w:tcMar/>
          </w:tcPr>
          <w:p w:rsidR="7F95EECB" w:rsidP="7F95EECB" w:rsidRDefault="7F95EECB" w14:paraId="7853635E" w14:textId="6E76210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95EECB">
              <w:rPr/>
              <w:t>8</w:t>
            </w:r>
          </w:p>
        </w:tc>
        <w:tc>
          <w:tcPr>
            <w:tcW w:w="1342" w:type="dxa"/>
            <w:shd w:val="clear" w:color="auto" w:fill="auto"/>
            <w:tcMar/>
          </w:tcPr>
          <w:p w:rsidR="7F95EECB" w:rsidP="7F95EECB" w:rsidRDefault="7F95EECB" w14:paraId="454B8D35" w14:textId="3B4CD5E5">
            <w:pPr>
              <w:pStyle w:val="Normal"/>
            </w:pPr>
          </w:p>
        </w:tc>
        <w:tc>
          <w:tcPr>
            <w:tcW w:w="996" w:type="dxa"/>
            <w:shd w:val="clear" w:color="auto" w:fill="auto"/>
            <w:tcMar/>
          </w:tcPr>
          <w:p w:rsidR="7F95EECB" w:rsidP="7F95EECB" w:rsidRDefault="7F95EECB" w14:paraId="0A8103EA" w14:textId="727FD92F">
            <w:pPr>
              <w:pStyle w:val="Normal"/>
            </w:pPr>
          </w:p>
        </w:tc>
        <w:tc>
          <w:tcPr>
            <w:tcW w:w="1012" w:type="dxa"/>
            <w:shd w:val="clear" w:color="auto" w:fill="auto"/>
            <w:tcMar/>
          </w:tcPr>
          <w:p w:rsidR="7F95EECB" w:rsidP="7F95EECB" w:rsidRDefault="7F95EECB" w14:paraId="5F3B8D46" w14:textId="6F99CF5B">
            <w:pPr>
              <w:pStyle w:val="Normal"/>
            </w:pPr>
          </w:p>
        </w:tc>
        <w:tc>
          <w:tcPr>
            <w:tcW w:w="1612" w:type="dxa"/>
            <w:tcMar/>
          </w:tcPr>
          <w:p w:rsidR="7F95EECB" w:rsidP="7F95EECB" w:rsidRDefault="7F95EECB" w14:paraId="446F26AC" w14:textId="286A17A5">
            <w:pPr>
              <w:pStyle w:val="Normal"/>
            </w:pPr>
          </w:p>
        </w:tc>
      </w:tr>
      <w:tr w:rsidRPr="00A2522B" w:rsidR="00266D30" w:rsidTr="7F95EECB" w14:paraId="53E4E6C9" w14:textId="384A54DF">
        <w:tc>
          <w:tcPr>
            <w:tcW w:w="2440" w:type="dxa"/>
            <w:shd w:val="clear" w:color="auto" w:fill="auto"/>
            <w:tcMar/>
          </w:tcPr>
          <w:p w:rsidRPr="00A2522B" w:rsidR="00266D30" w:rsidP="58CE8190" w:rsidRDefault="00266D30" w14:paraId="65522129" w14:textId="6EC6711E">
            <w:pPr>
              <w:rPr>
                <w:b/>
                <w:bCs/>
              </w:rPr>
            </w:pPr>
            <w:r w:rsidRPr="58CE8190">
              <w:rPr>
                <w:b/>
                <w:bCs/>
              </w:rPr>
              <w:t>UI Specification</w:t>
            </w:r>
          </w:p>
        </w:tc>
        <w:tc>
          <w:tcPr>
            <w:tcW w:w="947" w:type="dxa"/>
            <w:shd w:val="clear" w:color="auto" w:fill="auto"/>
            <w:tcMar/>
          </w:tcPr>
          <w:p w:rsidRPr="00A6667E" w:rsidR="00266D30" w:rsidRDefault="00266D30" w14:paraId="1D0ADF7A" w14:textId="77777777">
            <w:r>
              <w:t>5</w:t>
            </w:r>
          </w:p>
        </w:tc>
        <w:tc>
          <w:tcPr>
            <w:tcW w:w="867" w:type="dxa"/>
            <w:shd w:val="clear" w:color="auto" w:fill="auto"/>
            <w:tcMar/>
          </w:tcPr>
          <w:p w:rsidRPr="00A6667E" w:rsidR="00266D30" w:rsidRDefault="00266D30" w14:paraId="14648C29" w14:textId="7C610EFB"/>
        </w:tc>
        <w:tc>
          <w:tcPr>
            <w:tcW w:w="1342" w:type="dxa"/>
            <w:shd w:val="clear" w:color="auto" w:fill="auto"/>
            <w:tcMar/>
          </w:tcPr>
          <w:p w:rsidRPr="00A6667E" w:rsidR="00266D30" w:rsidRDefault="00266D30" w14:paraId="34C3CC76" w14:textId="2397FDF1"/>
        </w:tc>
        <w:tc>
          <w:tcPr>
            <w:tcW w:w="996" w:type="dxa"/>
            <w:shd w:val="clear" w:color="auto" w:fill="auto"/>
            <w:tcMar/>
          </w:tcPr>
          <w:p w:rsidRPr="00A6667E" w:rsidR="00266D30" w:rsidRDefault="00266D30" w14:paraId="5090736E" w14:textId="4923E9AC"/>
        </w:tc>
        <w:tc>
          <w:tcPr>
            <w:tcW w:w="1012" w:type="dxa"/>
            <w:shd w:val="clear" w:color="auto" w:fill="auto"/>
            <w:tcMar/>
          </w:tcPr>
          <w:p w:rsidRPr="00A6667E" w:rsidR="00266D30" w:rsidRDefault="00266D30" w14:paraId="795C1E81" w14:textId="7B2A6432"/>
        </w:tc>
        <w:tc>
          <w:tcPr>
            <w:tcW w:w="1612" w:type="dxa"/>
            <w:tcMar/>
          </w:tcPr>
          <w:p w:rsidRPr="00A6667E" w:rsidR="00266D30" w:rsidRDefault="00266D30" w14:paraId="16A6C75B" w14:textId="77777777"/>
        </w:tc>
      </w:tr>
      <w:tr w:rsidRPr="00A2522B" w:rsidR="00266D30" w:rsidTr="7F95EECB" w14:paraId="61F08DD0" w14:textId="173ABE76">
        <w:tc>
          <w:tcPr>
            <w:tcW w:w="2440" w:type="dxa"/>
            <w:shd w:val="clear" w:color="auto" w:fill="auto"/>
            <w:tcMar/>
          </w:tcPr>
          <w:p w:rsidRPr="00A2522B" w:rsidR="00266D30" w:rsidP="49B2A848" w:rsidRDefault="00266D30" w14:paraId="7FF972D8" w14:textId="55B69D6B">
            <w:pPr>
              <w:rPr>
                <w:b/>
                <w:bCs/>
              </w:rPr>
            </w:pPr>
            <w:r w:rsidRPr="49B2A848">
              <w:rPr>
                <w:b/>
                <w:bCs/>
              </w:rPr>
              <w:t>UCMS</w:t>
            </w:r>
          </w:p>
        </w:tc>
        <w:tc>
          <w:tcPr>
            <w:tcW w:w="947" w:type="dxa"/>
            <w:shd w:val="clear" w:color="auto" w:fill="auto"/>
            <w:tcMar/>
          </w:tcPr>
          <w:p w:rsidRPr="00A6667E" w:rsidR="00266D30" w:rsidRDefault="00266D30" w14:paraId="4E6894D6" w14:textId="77777777">
            <w:r>
              <w:t>5</w:t>
            </w:r>
          </w:p>
        </w:tc>
        <w:tc>
          <w:tcPr>
            <w:tcW w:w="867" w:type="dxa"/>
            <w:shd w:val="clear" w:color="auto" w:fill="auto"/>
            <w:tcMar/>
          </w:tcPr>
          <w:p w:rsidRPr="00A6667E" w:rsidR="00266D30" w:rsidRDefault="00266D30" w14:paraId="2A581CC0" w14:textId="53EFFE1D"/>
        </w:tc>
        <w:tc>
          <w:tcPr>
            <w:tcW w:w="1342" w:type="dxa"/>
            <w:shd w:val="clear" w:color="auto" w:fill="auto"/>
            <w:tcMar/>
          </w:tcPr>
          <w:p w:rsidRPr="00A6667E" w:rsidR="00266D30" w:rsidRDefault="00266D30" w14:paraId="04EFE100" w14:textId="47E38D0B"/>
        </w:tc>
        <w:tc>
          <w:tcPr>
            <w:tcW w:w="996" w:type="dxa"/>
            <w:shd w:val="clear" w:color="auto" w:fill="auto"/>
            <w:tcMar/>
          </w:tcPr>
          <w:p w:rsidRPr="00A6667E" w:rsidR="00266D30" w:rsidRDefault="00266D30" w14:paraId="548A7960" w14:textId="34013B63"/>
        </w:tc>
        <w:tc>
          <w:tcPr>
            <w:tcW w:w="1012" w:type="dxa"/>
            <w:shd w:val="clear" w:color="auto" w:fill="auto"/>
            <w:tcMar/>
          </w:tcPr>
          <w:p w:rsidRPr="00A6667E" w:rsidR="00266D30" w:rsidRDefault="00266D30" w14:paraId="18524F50" w14:textId="43715D8D"/>
        </w:tc>
        <w:tc>
          <w:tcPr>
            <w:tcW w:w="1612" w:type="dxa"/>
            <w:tcMar/>
          </w:tcPr>
          <w:p w:rsidRPr="00A6667E" w:rsidR="00266D30" w:rsidRDefault="00266D30" w14:paraId="43A96486" w14:textId="77777777"/>
        </w:tc>
      </w:tr>
      <w:tr w:rsidR="00266D30" w:rsidTr="7F95EECB" w14:paraId="6468ED54" w14:textId="5482303C">
        <w:tc>
          <w:tcPr>
            <w:tcW w:w="2440" w:type="dxa"/>
            <w:shd w:val="clear" w:color="auto" w:fill="auto"/>
            <w:tcMar/>
          </w:tcPr>
          <w:p w:rsidR="00266D30" w:rsidP="49B2A848" w:rsidRDefault="00266D30" w14:paraId="0CAAE4CD" w14:textId="49CAC022">
            <w:pPr>
              <w:rPr>
                <w:b/>
                <w:bCs/>
              </w:rPr>
            </w:pPr>
            <w:r w:rsidRPr="49B2A848">
              <w:rPr>
                <w:b/>
                <w:bCs/>
              </w:rPr>
              <w:t>Initial Hands on AWS</w:t>
            </w:r>
          </w:p>
        </w:tc>
        <w:tc>
          <w:tcPr>
            <w:tcW w:w="947" w:type="dxa"/>
            <w:shd w:val="clear" w:color="auto" w:fill="auto"/>
            <w:tcMar/>
          </w:tcPr>
          <w:p w:rsidR="00266D30" w:rsidP="18A61F44" w:rsidRDefault="00266D30" w14:paraId="5DBD97CD" w14:textId="10ABD72D">
            <w:r>
              <w:t>7</w:t>
            </w:r>
          </w:p>
        </w:tc>
        <w:tc>
          <w:tcPr>
            <w:tcW w:w="867" w:type="dxa"/>
            <w:shd w:val="clear" w:color="auto" w:fill="auto"/>
            <w:tcMar/>
          </w:tcPr>
          <w:p w:rsidR="00266D30" w:rsidP="18A61F44" w:rsidRDefault="00266D30" w14:paraId="37317912" w14:noSpellErr="1" w14:textId="785AAE99"/>
        </w:tc>
        <w:tc>
          <w:tcPr>
            <w:tcW w:w="1342" w:type="dxa"/>
            <w:shd w:val="clear" w:color="auto" w:fill="auto"/>
            <w:tcMar/>
          </w:tcPr>
          <w:p w:rsidR="00266D30" w:rsidP="18A61F44" w:rsidRDefault="00266D30" w14:paraId="45A3B930" w14:textId="2812A41D"/>
        </w:tc>
        <w:tc>
          <w:tcPr>
            <w:tcW w:w="996" w:type="dxa"/>
            <w:shd w:val="clear" w:color="auto" w:fill="auto"/>
            <w:tcMar/>
          </w:tcPr>
          <w:p w:rsidR="00266D30" w:rsidP="18A61F44" w:rsidRDefault="00266D30" w14:paraId="399AFCFD" w14:textId="04FA0510">
            <w:r>
              <w:t>3</w:t>
            </w:r>
          </w:p>
        </w:tc>
        <w:tc>
          <w:tcPr>
            <w:tcW w:w="1012" w:type="dxa"/>
            <w:shd w:val="clear" w:color="auto" w:fill="auto"/>
            <w:tcMar/>
          </w:tcPr>
          <w:p w:rsidR="00266D30" w:rsidP="18A61F44" w:rsidRDefault="00266D30" w14:paraId="20088C62" w14:textId="36B0985B"/>
        </w:tc>
        <w:tc>
          <w:tcPr>
            <w:tcW w:w="1612" w:type="dxa"/>
            <w:tcMar/>
          </w:tcPr>
          <w:p w:rsidR="00266D30" w:rsidP="18A61F44" w:rsidRDefault="00266D30" w14:paraId="2181598C" w14:textId="77777777"/>
        </w:tc>
      </w:tr>
      <w:tr w:rsidR="00266D30" w:rsidTr="7F95EECB" w14:paraId="40BD0AE5" w14:textId="7A550AF9">
        <w:tc>
          <w:tcPr>
            <w:tcW w:w="2440" w:type="dxa"/>
            <w:shd w:val="clear" w:color="auto" w:fill="auto"/>
            <w:tcMar/>
          </w:tcPr>
          <w:p w:rsidR="00266D30" w:rsidP="238FC977" w:rsidRDefault="00266D30" w14:paraId="140F1774" w14:textId="2742D3D6">
            <w:pPr>
              <w:rPr>
                <w:b/>
                <w:bCs/>
              </w:rPr>
            </w:pPr>
            <w:r w:rsidRPr="238FC977">
              <w:rPr>
                <w:b/>
                <w:bCs/>
              </w:rPr>
              <w:t>HLD doc preparation</w:t>
            </w:r>
          </w:p>
        </w:tc>
        <w:tc>
          <w:tcPr>
            <w:tcW w:w="947" w:type="dxa"/>
            <w:shd w:val="clear" w:color="auto" w:fill="auto"/>
            <w:tcMar/>
          </w:tcPr>
          <w:p w:rsidR="00266D30" w:rsidP="238FC977" w:rsidRDefault="00266D30" w14:paraId="54E126AE" w14:textId="0A9FF65E"/>
        </w:tc>
        <w:tc>
          <w:tcPr>
            <w:tcW w:w="867" w:type="dxa"/>
            <w:shd w:val="clear" w:color="auto" w:fill="auto"/>
            <w:tcMar/>
          </w:tcPr>
          <w:p w:rsidR="00266D30" w:rsidP="238FC977" w:rsidRDefault="00266D30" w14:paraId="6976659D" w14:textId="47E15418"/>
        </w:tc>
        <w:tc>
          <w:tcPr>
            <w:tcW w:w="1342" w:type="dxa"/>
            <w:shd w:val="clear" w:color="auto" w:fill="auto"/>
            <w:tcMar/>
          </w:tcPr>
          <w:p w:rsidR="00266D30" w:rsidP="238FC977" w:rsidRDefault="00266D30" w14:paraId="0E54E31F" w14:textId="71576E86"/>
        </w:tc>
        <w:tc>
          <w:tcPr>
            <w:tcW w:w="996" w:type="dxa"/>
            <w:shd w:val="clear" w:color="auto" w:fill="auto"/>
            <w:tcMar/>
          </w:tcPr>
          <w:p w:rsidR="00266D30" w:rsidP="238FC977" w:rsidRDefault="00266D30" w14:paraId="322152E3" w14:textId="41FEE1DC">
            <w:pPr>
              <w:spacing w:after="160" w:line="259" w:lineRule="auto"/>
            </w:pPr>
            <w:r>
              <w:t>16</w:t>
            </w:r>
          </w:p>
        </w:tc>
        <w:tc>
          <w:tcPr>
            <w:tcW w:w="1012" w:type="dxa"/>
            <w:shd w:val="clear" w:color="auto" w:fill="auto"/>
            <w:tcMar/>
          </w:tcPr>
          <w:p w:rsidR="00266D30" w:rsidP="238FC977" w:rsidRDefault="00266D30" w14:paraId="78F9754C" w14:textId="1ECD3F39"/>
        </w:tc>
        <w:tc>
          <w:tcPr>
            <w:tcW w:w="1612" w:type="dxa"/>
            <w:tcMar/>
          </w:tcPr>
          <w:p w:rsidR="00266D30" w:rsidP="238FC977" w:rsidRDefault="00266D30" w14:paraId="2B92FEB9" w14:textId="77777777"/>
        </w:tc>
      </w:tr>
      <w:tr w:rsidR="00266D30" w:rsidTr="7F95EECB" w14:paraId="39CE3CBD" w14:textId="77777777">
        <w:tc>
          <w:tcPr>
            <w:tcW w:w="2440" w:type="dxa"/>
            <w:shd w:val="clear" w:color="auto" w:fill="auto"/>
            <w:tcMar/>
          </w:tcPr>
          <w:p w:rsidRPr="238FC977" w:rsidR="00266D30" w:rsidP="238FC977" w:rsidRDefault="00266D30" w14:paraId="6A680361" w14:textId="7CC52FF7">
            <w:pPr>
              <w:rPr>
                <w:b/>
                <w:bCs/>
              </w:rPr>
            </w:pPr>
            <w:r>
              <w:rPr>
                <w:b/>
                <w:bCs/>
              </w:rPr>
              <w:t>Domain and Organization Research</w:t>
            </w:r>
          </w:p>
        </w:tc>
        <w:tc>
          <w:tcPr>
            <w:tcW w:w="947" w:type="dxa"/>
            <w:shd w:val="clear" w:color="auto" w:fill="auto"/>
            <w:tcMar/>
          </w:tcPr>
          <w:p w:rsidR="00266D30" w:rsidP="238FC977" w:rsidRDefault="00266D30" w14:paraId="335697F8" w14:textId="77777777"/>
        </w:tc>
        <w:tc>
          <w:tcPr>
            <w:tcW w:w="867" w:type="dxa"/>
            <w:shd w:val="clear" w:color="auto" w:fill="auto"/>
            <w:tcMar/>
          </w:tcPr>
          <w:p w:rsidR="00266D30" w:rsidP="238FC977" w:rsidRDefault="00266D30" w14:paraId="1C10D5DE" w14:textId="10956D42"/>
        </w:tc>
        <w:tc>
          <w:tcPr>
            <w:tcW w:w="1342" w:type="dxa"/>
            <w:shd w:val="clear" w:color="auto" w:fill="auto"/>
            <w:tcMar/>
          </w:tcPr>
          <w:p w:rsidR="00266D30" w:rsidP="238FC977" w:rsidRDefault="00266D30" w14:paraId="4CE97825" w14:textId="77777777"/>
        </w:tc>
        <w:tc>
          <w:tcPr>
            <w:tcW w:w="996" w:type="dxa"/>
            <w:shd w:val="clear" w:color="auto" w:fill="auto"/>
            <w:tcMar/>
          </w:tcPr>
          <w:p w:rsidR="00266D30" w:rsidP="238FC977" w:rsidRDefault="00266D30" w14:paraId="33B2FCC2" w14:textId="77777777"/>
        </w:tc>
        <w:tc>
          <w:tcPr>
            <w:tcW w:w="1012" w:type="dxa"/>
            <w:shd w:val="clear" w:color="auto" w:fill="auto"/>
            <w:tcMar/>
          </w:tcPr>
          <w:p w:rsidR="00266D30" w:rsidP="238FC977" w:rsidRDefault="00266D30" w14:paraId="749765BB" w14:textId="77777777"/>
        </w:tc>
        <w:tc>
          <w:tcPr>
            <w:tcW w:w="1612" w:type="dxa"/>
            <w:tcMar/>
          </w:tcPr>
          <w:p w:rsidR="00266D30" w:rsidP="238FC977" w:rsidRDefault="00266D30" w14:paraId="6F26AD2B" w14:textId="33CE0D7E">
            <w:r>
              <w:t>3</w:t>
            </w:r>
          </w:p>
        </w:tc>
      </w:tr>
      <w:tr w:rsidR="00266D30" w:rsidTr="7F95EECB" w14:paraId="7288E019" w14:textId="4142DA3F">
        <w:tc>
          <w:tcPr>
            <w:tcW w:w="2440" w:type="dxa"/>
            <w:shd w:val="clear" w:color="auto" w:fill="auto"/>
            <w:tcMar/>
          </w:tcPr>
          <w:p w:rsidR="00266D30" w:rsidP="238FC977" w:rsidRDefault="00266D30" w14:paraId="3BEA2495" w14:textId="439C4941">
            <w:pPr>
              <w:rPr>
                <w:b/>
                <w:bCs/>
              </w:rPr>
            </w:pPr>
            <w:r w:rsidRPr="238FC977">
              <w:rPr>
                <w:b/>
                <w:bCs/>
              </w:rPr>
              <w:t>Review</w:t>
            </w:r>
          </w:p>
        </w:tc>
        <w:tc>
          <w:tcPr>
            <w:tcW w:w="947" w:type="dxa"/>
            <w:shd w:val="clear" w:color="auto" w:fill="auto"/>
            <w:tcMar/>
          </w:tcPr>
          <w:p w:rsidR="00266D30" w:rsidP="238FC977" w:rsidRDefault="00266D30" w14:paraId="62B66DAB" w14:textId="74CD0F2A"/>
        </w:tc>
        <w:tc>
          <w:tcPr>
            <w:tcW w:w="867" w:type="dxa"/>
            <w:shd w:val="clear" w:color="auto" w:fill="auto"/>
            <w:tcMar/>
          </w:tcPr>
          <w:p w:rsidR="00266D30" w:rsidP="238FC977" w:rsidRDefault="00266D30" w14:paraId="73DE18E1" w14:textId="5D220DC3">
            <w:r w:rsidR="307F443B">
              <w:rPr/>
              <w:t>2</w:t>
            </w:r>
          </w:p>
        </w:tc>
        <w:tc>
          <w:tcPr>
            <w:tcW w:w="1342" w:type="dxa"/>
            <w:shd w:val="clear" w:color="auto" w:fill="auto"/>
            <w:tcMar/>
          </w:tcPr>
          <w:p w:rsidR="00266D30" w:rsidP="238FC977" w:rsidRDefault="00266D30" w14:paraId="7BB77DC5" w14:textId="3E205564"/>
        </w:tc>
        <w:tc>
          <w:tcPr>
            <w:tcW w:w="996" w:type="dxa"/>
            <w:shd w:val="clear" w:color="auto" w:fill="auto"/>
            <w:tcMar/>
          </w:tcPr>
          <w:p w:rsidR="00266D30" w:rsidP="238FC977" w:rsidRDefault="00266D30" w14:paraId="59CA39CE" w14:textId="60D24A64">
            <w:r>
              <w:t>2</w:t>
            </w:r>
          </w:p>
        </w:tc>
        <w:tc>
          <w:tcPr>
            <w:tcW w:w="1012" w:type="dxa"/>
            <w:shd w:val="clear" w:color="auto" w:fill="auto"/>
            <w:tcMar/>
          </w:tcPr>
          <w:p w:rsidR="00266D30" w:rsidP="238FC977" w:rsidRDefault="00266D30" w14:paraId="592FED43" w14:textId="797D4C62"/>
        </w:tc>
        <w:tc>
          <w:tcPr>
            <w:tcW w:w="1612" w:type="dxa"/>
            <w:tcMar/>
          </w:tcPr>
          <w:p w:rsidR="00266D30" w:rsidP="238FC977" w:rsidRDefault="00266D30" w14:paraId="3CBB70F6" w14:textId="02E870DF">
            <w:r>
              <w:t>11</w:t>
            </w:r>
          </w:p>
        </w:tc>
      </w:tr>
    </w:tbl>
    <w:p w:rsidR="00934601" w:rsidRDefault="00934601" w14:paraId="62486C05" w14:textId="77777777">
      <w:pPr>
        <w:rPr>
          <w:b/>
        </w:rPr>
      </w:pPr>
    </w:p>
    <w:p w:rsidR="00934601" w:rsidRDefault="00934601" w14:paraId="4101652C" w14:textId="77777777">
      <w:pPr>
        <w:rPr>
          <w:b/>
        </w:rPr>
      </w:pPr>
    </w:p>
    <w:p w:rsidR="00663A00" w:rsidRDefault="00663A00" w14:paraId="3EC9B07B" w14:textId="1BDB50FA">
      <w:pPr>
        <w:overflowPunct/>
        <w:autoSpaceDE/>
        <w:autoSpaceDN/>
        <w:adjustRightInd/>
        <w:textAlignment w:val="auto"/>
      </w:pPr>
      <w:r>
        <w:br w:type="page"/>
      </w:r>
    </w:p>
    <w:p w:rsidR="00663A00" w:rsidRDefault="00663A00" w14:paraId="47BE4BD4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93"/>
        <w:gridCol w:w="845"/>
        <w:gridCol w:w="882"/>
        <w:gridCol w:w="1108"/>
        <w:gridCol w:w="835"/>
        <w:gridCol w:w="758"/>
        <w:gridCol w:w="1379"/>
      </w:tblGrid>
      <w:tr w:rsidRPr="00A2522B" w:rsidR="00266D30" w:rsidTr="007038CD" w14:paraId="70BAEF7F" w14:textId="77777777">
        <w:tc>
          <w:tcPr>
            <w:tcW w:w="2493" w:type="dxa"/>
            <w:shd w:val="clear" w:color="auto" w:fill="auto"/>
          </w:tcPr>
          <w:p w:rsidRPr="00A2522B" w:rsidR="00266D30" w:rsidP="007038CD" w:rsidRDefault="00266D30" w14:paraId="3AD65D10" w14:textId="76192C69">
            <w:pPr>
              <w:rPr>
                <w:b/>
                <w:bCs/>
              </w:rPr>
            </w:pPr>
            <w:r w:rsidRPr="49B2A848">
              <w:rPr>
                <w:b/>
                <w:bCs/>
              </w:rPr>
              <w:t>Summary of Work</w:t>
            </w:r>
            <w:r>
              <w:rPr>
                <w:b/>
                <w:bCs/>
              </w:rPr>
              <w:t xml:space="preserve"> </w:t>
            </w:r>
            <w:r w:rsidRPr="00901BDE">
              <w:rPr>
                <w:bCs/>
                <w:sz w:val="16"/>
              </w:rPr>
              <w:t xml:space="preserve">(Feb Progress Report - Not </w:t>
            </w:r>
            <w:r>
              <w:rPr>
                <w:bCs/>
                <w:sz w:val="16"/>
              </w:rPr>
              <w:t xml:space="preserve">yet </w:t>
            </w:r>
            <w:r w:rsidRPr="00901BDE">
              <w:rPr>
                <w:bCs/>
                <w:sz w:val="16"/>
              </w:rPr>
              <w:t>reported as of 1-Mar)</w:t>
            </w:r>
          </w:p>
        </w:tc>
        <w:tc>
          <w:tcPr>
            <w:tcW w:w="845" w:type="dxa"/>
            <w:shd w:val="clear" w:color="auto" w:fill="auto"/>
          </w:tcPr>
          <w:p w:rsidRPr="00267877" w:rsidR="00266D30" w:rsidP="007038CD" w:rsidRDefault="00266D30" w14:paraId="4CBCF89E" w14:textId="77777777">
            <w:pPr>
              <w:rPr>
                <w:b/>
                <w:bCs/>
                <w:sz w:val="20"/>
              </w:rPr>
            </w:pPr>
            <w:proofErr w:type="spellStart"/>
            <w:r w:rsidRPr="00267877">
              <w:rPr>
                <w:sz w:val="20"/>
              </w:rPr>
              <w:t>Kaung</w:t>
            </w:r>
            <w:proofErr w:type="spellEnd"/>
            <w:r w:rsidRPr="00267877">
              <w:rPr>
                <w:sz w:val="20"/>
              </w:rPr>
              <w:t xml:space="preserve"> </w:t>
            </w:r>
            <w:proofErr w:type="spellStart"/>
            <w:r w:rsidRPr="00267877">
              <w:rPr>
                <w:sz w:val="20"/>
              </w:rPr>
              <w:t>Myat</w:t>
            </w:r>
            <w:proofErr w:type="spellEnd"/>
            <w:r w:rsidRPr="00267877">
              <w:rPr>
                <w:sz w:val="20"/>
              </w:rPr>
              <w:t xml:space="preserve"> Bo</w:t>
            </w:r>
          </w:p>
        </w:tc>
        <w:tc>
          <w:tcPr>
            <w:tcW w:w="882" w:type="dxa"/>
            <w:shd w:val="clear" w:color="auto" w:fill="auto"/>
          </w:tcPr>
          <w:p w:rsidRPr="00267877" w:rsidR="00266D30" w:rsidP="007038CD" w:rsidRDefault="00266D30" w14:paraId="089A9C05" w14:textId="77777777">
            <w:pPr>
              <w:rPr>
                <w:b/>
                <w:bCs/>
                <w:sz w:val="20"/>
              </w:rPr>
            </w:pPr>
            <w:r w:rsidRPr="00267877">
              <w:rPr>
                <w:sz w:val="20"/>
              </w:rPr>
              <w:t xml:space="preserve">Gao </w:t>
            </w:r>
            <w:proofErr w:type="spellStart"/>
            <w:r w:rsidRPr="00267877">
              <w:rPr>
                <w:sz w:val="20"/>
              </w:rPr>
              <w:t>Zhiyu</w:t>
            </w:r>
            <w:proofErr w:type="spellEnd"/>
          </w:p>
        </w:tc>
        <w:tc>
          <w:tcPr>
            <w:tcW w:w="1108" w:type="dxa"/>
            <w:shd w:val="clear" w:color="auto" w:fill="auto"/>
          </w:tcPr>
          <w:p w:rsidRPr="00267877" w:rsidR="00266D30" w:rsidP="007038CD" w:rsidRDefault="00266D30" w14:paraId="2E601E65" w14:textId="77777777">
            <w:pPr>
              <w:rPr>
                <w:b/>
                <w:bCs/>
                <w:sz w:val="20"/>
              </w:rPr>
            </w:pPr>
            <w:r w:rsidRPr="00267877">
              <w:rPr>
                <w:sz w:val="20"/>
              </w:rPr>
              <w:t xml:space="preserve">Vincent Agnes </w:t>
            </w:r>
            <w:proofErr w:type="spellStart"/>
            <w:r w:rsidRPr="00267877">
              <w:rPr>
                <w:sz w:val="20"/>
              </w:rPr>
              <w:t>Evangelin</w:t>
            </w:r>
            <w:proofErr w:type="spellEnd"/>
          </w:p>
        </w:tc>
        <w:tc>
          <w:tcPr>
            <w:tcW w:w="835" w:type="dxa"/>
            <w:shd w:val="clear" w:color="auto" w:fill="auto"/>
          </w:tcPr>
          <w:p w:rsidRPr="00267877" w:rsidR="00266D30" w:rsidP="007038CD" w:rsidRDefault="00266D30" w14:paraId="387AD378" w14:textId="77777777">
            <w:pPr>
              <w:rPr>
                <w:b/>
                <w:bCs/>
                <w:sz w:val="20"/>
              </w:rPr>
            </w:pPr>
            <w:proofErr w:type="spellStart"/>
            <w:r w:rsidRPr="00267877">
              <w:rPr>
                <w:sz w:val="20"/>
              </w:rPr>
              <w:t>Treza</w:t>
            </w:r>
            <w:proofErr w:type="spellEnd"/>
            <w:r w:rsidRPr="00267877">
              <w:rPr>
                <w:sz w:val="20"/>
              </w:rPr>
              <w:t xml:space="preserve"> </w:t>
            </w:r>
            <w:proofErr w:type="spellStart"/>
            <w:r w:rsidRPr="00267877">
              <w:rPr>
                <w:sz w:val="20"/>
              </w:rPr>
              <w:t>Bawm</w:t>
            </w:r>
            <w:proofErr w:type="spellEnd"/>
            <w:r w:rsidRPr="00267877">
              <w:rPr>
                <w:sz w:val="20"/>
              </w:rPr>
              <w:t xml:space="preserve"> Win</w:t>
            </w:r>
          </w:p>
        </w:tc>
        <w:tc>
          <w:tcPr>
            <w:tcW w:w="758" w:type="dxa"/>
            <w:shd w:val="clear" w:color="auto" w:fill="auto"/>
          </w:tcPr>
          <w:p w:rsidRPr="00267877" w:rsidR="00266D30" w:rsidP="007038CD" w:rsidRDefault="00266D30" w14:paraId="5B0F8712" w14:textId="77777777">
            <w:pPr>
              <w:rPr>
                <w:sz w:val="20"/>
              </w:rPr>
            </w:pPr>
            <w:r w:rsidRPr="00267877">
              <w:rPr>
                <w:sz w:val="20"/>
              </w:rPr>
              <w:t>Nay Lin Aung</w:t>
            </w:r>
          </w:p>
        </w:tc>
        <w:tc>
          <w:tcPr>
            <w:tcW w:w="1379" w:type="dxa"/>
          </w:tcPr>
          <w:p w:rsidRPr="00267877" w:rsidR="00266D30" w:rsidP="007038CD" w:rsidRDefault="00266D30" w14:paraId="7DBDADA1" w14:textId="77777777">
            <w:pPr>
              <w:rPr>
                <w:sz w:val="20"/>
              </w:rPr>
            </w:pPr>
            <w:r w:rsidRPr="00267877">
              <w:rPr>
                <w:sz w:val="20"/>
              </w:rPr>
              <w:t xml:space="preserve">Bala </w:t>
            </w:r>
            <w:proofErr w:type="spellStart"/>
            <w:r w:rsidRPr="00267877">
              <w:rPr>
                <w:sz w:val="20"/>
              </w:rPr>
              <w:t>subramanian</w:t>
            </w:r>
            <w:proofErr w:type="spellEnd"/>
            <w:r w:rsidRPr="00267877">
              <w:rPr>
                <w:sz w:val="20"/>
              </w:rPr>
              <w:t xml:space="preserve"> Narasimhan</w:t>
            </w:r>
          </w:p>
        </w:tc>
      </w:tr>
      <w:tr w:rsidR="00266D30" w:rsidTr="007038CD" w14:paraId="28A27D51" w14:textId="77777777">
        <w:tc>
          <w:tcPr>
            <w:tcW w:w="2493" w:type="dxa"/>
            <w:shd w:val="clear" w:color="auto" w:fill="auto"/>
          </w:tcPr>
          <w:p w:rsidRPr="00B23AEC" w:rsidR="00266D30" w:rsidP="00A73D83" w:rsidRDefault="00266D30" w14:paraId="4E82DEA3" w14:textId="4F372A29">
            <w:pPr>
              <w:rPr>
                <w:b/>
                <w:bCs/>
                <w:sz w:val="20"/>
              </w:rPr>
            </w:pPr>
            <w:r w:rsidRPr="00B23AEC">
              <w:rPr>
                <w:b/>
                <w:bCs/>
                <w:sz w:val="20"/>
              </w:rPr>
              <w:t>*</w:t>
            </w:r>
            <w:r w:rsidRPr="00901BDE">
              <w:rPr>
                <w:b/>
                <w:bCs/>
                <w:sz w:val="18"/>
              </w:rPr>
              <w:t>Feb-Report</w:t>
            </w:r>
            <w:r w:rsidR="00A73D83">
              <w:rPr>
                <w:b/>
                <w:bCs/>
                <w:sz w:val="18"/>
              </w:rPr>
              <w:t>:</w:t>
            </w:r>
            <w:r w:rsidRPr="00901BDE">
              <w:rPr>
                <w:b/>
                <w:bCs/>
                <w:sz w:val="18"/>
              </w:rPr>
              <w:t xml:space="preserve"> Task and activities performed during the last reporting period  </w:t>
            </w:r>
          </w:p>
        </w:tc>
        <w:tc>
          <w:tcPr>
            <w:tcW w:w="845" w:type="dxa"/>
            <w:shd w:val="clear" w:color="auto" w:fill="auto"/>
          </w:tcPr>
          <w:p w:rsidRPr="00B23AEC" w:rsidR="00266D30" w:rsidP="007038CD" w:rsidRDefault="00266D30" w14:paraId="0DA3E4AA" w14:textId="77777777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:rsidRPr="00B23AEC" w:rsidR="00266D30" w:rsidP="007038CD" w:rsidRDefault="00266D30" w14:paraId="6388123E" w14:textId="77777777">
            <w:pPr>
              <w:rPr>
                <w:sz w:val="20"/>
              </w:rPr>
            </w:pPr>
          </w:p>
        </w:tc>
        <w:tc>
          <w:tcPr>
            <w:tcW w:w="1108" w:type="dxa"/>
            <w:shd w:val="clear" w:color="auto" w:fill="auto"/>
          </w:tcPr>
          <w:p w:rsidRPr="00B23AEC" w:rsidR="00266D30" w:rsidP="007038CD" w:rsidRDefault="00266D30" w14:paraId="7630AF1C" w14:textId="77777777">
            <w:pPr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Pr="00B23AEC" w:rsidR="00266D30" w:rsidP="007038CD" w:rsidRDefault="00266D30" w14:paraId="44BAB62A" w14:textId="77777777">
            <w:pPr>
              <w:rPr>
                <w:sz w:val="20"/>
              </w:rPr>
            </w:pPr>
          </w:p>
        </w:tc>
        <w:tc>
          <w:tcPr>
            <w:tcW w:w="758" w:type="dxa"/>
            <w:shd w:val="clear" w:color="auto" w:fill="auto"/>
          </w:tcPr>
          <w:p w:rsidRPr="00B23AEC" w:rsidR="00266D30" w:rsidP="007038CD" w:rsidRDefault="00266D30" w14:paraId="49EB3FCD" w14:textId="77777777">
            <w:pPr>
              <w:rPr>
                <w:sz w:val="20"/>
              </w:rPr>
            </w:pPr>
          </w:p>
        </w:tc>
        <w:tc>
          <w:tcPr>
            <w:tcW w:w="1379" w:type="dxa"/>
          </w:tcPr>
          <w:p w:rsidRPr="00B23AEC" w:rsidR="00266D30" w:rsidP="007038CD" w:rsidRDefault="00266D30" w14:paraId="60FB6D71" w14:textId="77777777">
            <w:pPr>
              <w:rPr>
                <w:sz w:val="20"/>
              </w:rPr>
            </w:pPr>
            <w:r w:rsidRPr="00B23AEC">
              <w:rPr>
                <w:sz w:val="20"/>
              </w:rPr>
              <w:t>12</w:t>
            </w:r>
          </w:p>
        </w:tc>
      </w:tr>
    </w:tbl>
    <w:p w:rsidR="00934601" w:rsidRDefault="00934601" w14:paraId="4B99056E" w14:textId="77777777">
      <w:pPr>
        <w:rPr>
          <w:b/>
        </w:rPr>
      </w:pPr>
    </w:p>
    <w:p w:rsidR="00F7693D" w:rsidRDefault="00F7693D" w14:paraId="1299C43A" w14:textId="77777777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42073" w:rsidTr="7F95EECB" w14:paraId="08AAA32A" w14:textId="77777777">
        <w:trPr>
          <w:cantSplit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49B2A848" w:rsidRDefault="49B2A848" w14:paraId="5E7D0CF4" w14:textId="77777777">
            <w:pPr>
              <w:spacing w:before="240" w:after="240"/>
              <w:rPr>
                <w:b/>
                <w:bCs/>
              </w:rPr>
            </w:pPr>
            <w:r w:rsidRPr="49B2A848">
              <w:rPr>
                <w:b/>
                <w:bCs/>
              </w:rPr>
              <w:lastRenderedPageBreak/>
              <w:t xml:space="preserve">Problems Encountered </w:t>
            </w:r>
            <w:r w:rsidRPr="49B2A848"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 w:rsidRPr="49B2A848">
              <w:rPr>
                <w:b/>
                <w:bCs/>
              </w:rPr>
              <w:t>:</w:t>
            </w:r>
          </w:p>
          <w:p w:rsidR="00F7693D" w:rsidRDefault="00F7693D" w14:paraId="4DDBEF00" w14:textId="77777777">
            <w:pPr>
              <w:spacing w:before="240" w:after="240"/>
              <w:rPr>
                <w:b/>
              </w:rPr>
            </w:pPr>
          </w:p>
          <w:p w:rsidR="00F7693D" w:rsidRDefault="00F7693D" w14:paraId="3461D779" w14:textId="77777777">
            <w:pPr>
              <w:spacing w:before="240" w:after="240"/>
              <w:rPr>
                <w:b/>
              </w:rPr>
            </w:pPr>
          </w:p>
          <w:p w:rsidR="00F7693D" w:rsidRDefault="00F7693D" w14:paraId="3CF2D8B6" w14:textId="77777777">
            <w:pPr>
              <w:spacing w:before="240" w:after="240"/>
              <w:rPr>
                <w:b/>
              </w:rPr>
            </w:pPr>
          </w:p>
          <w:p w:rsidR="00F7693D" w:rsidRDefault="00F7693D" w14:paraId="0FB78278" w14:textId="77777777">
            <w:pPr>
              <w:spacing w:before="240" w:after="240"/>
              <w:rPr>
                <w:b/>
              </w:rPr>
            </w:pPr>
          </w:p>
          <w:p w:rsidR="00F7693D" w:rsidRDefault="00F7693D" w14:paraId="1FC39945" w14:textId="77777777">
            <w:pPr>
              <w:spacing w:before="240" w:after="240"/>
              <w:rPr>
                <w:b/>
              </w:rPr>
            </w:pPr>
          </w:p>
          <w:p w:rsidR="00F7693D" w:rsidRDefault="00F7693D" w14:paraId="0562CB0E" w14:textId="77777777">
            <w:pPr>
              <w:spacing w:before="240" w:after="240"/>
              <w:rPr>
                <w:b/>
              </w:rPr>
            </w:pPr>
          </w:p>
          <w:p w:rsidR="00F7693D" w:rsidRDefault="00F7693D" w14:paraId="34CE0A41" w14:textId="77777777">
            <w:pPr>
              <w:spacing w:before="240" w:after="240"/>
              <w:rPr>
                <w:b/>
              </w:rPr>
            </w:pPr>
          </w:p>
        </w:tc>
      </w:tr>
      <w:tr w:rsidR="00942073" w:rsidTr="7F95EECB" w14:paraId="64110DA8" w14:textId="77777777">
        <w:trPr>
          <w:cantSplit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49B2A848" w:rsidRDefault="49B2A848" w14:paraId="7A59DF7F" w14:textId="26B26882">
            <w:pPr>
              <w:spacing w:before="240" w:after="240"/>
              <w:rPr>
                <w:b/>
                <w:bCs/>
              </w:rPr>
            </w:pPr>
            <w:r w:rsidRPr="49B2A848">
              <w:rPr>
                <w:b/>
                <w:bCs/>
              </w:rPr>
              <w:lastRenderedPageBreak/>
              <w:t>Plans for the Next Month:</w:t>
            </w:r>
          </w:p>
          <w:p w:rsidRPr="002B192A" w:rsidR="00F7693D" w:rsidRDefault="49B2A848" w14:paraId="63868D52" w14:textId="77777777">
            <w:pPr>
              <w:spacing w:before="240" w:after="240"/>
            </w:pPr>
            <w:r>
              <w:t>User Requirement Specification</w:t>
            </w:r>
          </w:p>
          <w:p w:rsidRPr="002B192A" w:rsidR="001E6C79" w:rsidRDefault="49B2A848" w14:paraId="26BE0E09" w14:textId="77777777">
            <w:pPr>
              <w:spacing w:before="240" w:after="240"/>
            </w:pPr>
            <w:r>
              <w:t>Use Case Model Survey</w:t>
            </w:r>
          </w:p>
          <w:p w:rsidR="001E6C79" w:rsidRDefault="49B2A848" w14:paraId="411399D3" w14:textId="77777777">
            <w:pPr>
              <w:spacing w:before="240" w:after="240"/>
            </w:pPr>
            <w:r>
              <w:t>Project Plan</w:t>
            </w:r>
          </w:p>
          <w:p w:rsidR="005325D0" w:rsidRDefault="005325D0" w14:paraId="5DD85833" w14:textId="4FBC73BE">
            <w:pPr>
              <w:spacing w:before="240" w:after="240"/>
            </w:pPr>
            <w:r>
              <w:t>Risk Management Plan</w:t>
            </w:r>
          </w:p>
          <w:p w:rsidRPr="002B192A" w:rsidR="005325D0" w:rsidRDefault="005325D0" w14:paraId="0BB12A5A" w14:textId="6DA7C46F">
            <w:pPr>
              <w:spacing w:before="240" w:after="240"/>
            </w:pPr>
            <w:r>
              <w:t>Change Management Plan</w:t>
            </w:r>
          </w:p>
          <w:p w:rsidRPr="002B192A" w:rsidR="001E6C79" w:rsidRDefault="49B2A848" w14:paraId="4E07D74D" w14:textId="77777777">
            <w:pPr>
              <w:spacing w:before="240" w:after="240"/>
            </w:pPr>
            <w:r>
              <w:t>Quality Plan</w:t>
            </w:r>
          </w:p>
          <w:p w:rsidR="3CA498D7" w:rsidP="3CA498D7" w:rsidRDefault="49B2A848" w14:paraId="6FAA4125" w14:noSpellErr="1" w14:textId="08D77C55">
            <w:pPr>
              <w:spacing w:before="240" w:after="240"/>
            </w:pPr>
            <w:r w:rsidR="7F95EECB">
              <w:rPr/>
              <w:t>Working POC</w:t>
            </w:r>
            <w:r w:rsidR="7F95EECB">
              <w:rPr/>
              <w:t>/Integration</w:t>
            </w:r>
            <w:r w:rsidR="7F95EECB">
              <w:rPr/>
              <w:t xml:space="preserve"> regarding IOT (AWS IOT, AWS Lambda, AWS </w:t>
            </w:r>
            <w:r w:rsidR="7F95EECB">
              <w:rPr/>
              <w:t>DynamoDB</w:t>
            </w:r>
            <w:r w:rsidR="7F95EECB">
              <w:rPr/>
              <w:t>)</w:t>
            </w:r>
          </w:p>
          <w:p w:rsidR="00F7693D" w:rsidRDefault="00F7693D" w14:paraId="62EBF3C5" w14:textId="77777777">
            <w:pPr>
              <w:spacing w:before="240" w:after="240"/>
              <w:rPr>
                <w:b/>
              </w:rPr>
            </w:pPr>
          </w:p>
          <w:p w:rsidR="00F7693D" w:rsidRDefault="00F7693D" w14:paraId="6D98A12B" w14:textId="77777777">
            <w:pPr>
              <w:spacing w:before="240" w:after="240"/>
              <w:rPr>
                <w:b/>
              </w:rPr>
            </w:pPr>
          </w:p>
          <w:p w:rsidR="00F7693D" w:rsidRDefault="00F7693D" w14:paraId="2946DB82" w14:textId="77777777">
            <w:pPr>
              <w:spacing w:before="240" w:after="240"/>
              <w:rPr>
                <w:b/>
              </w:rPr>
            </w:pPr>
          </w:p>
          <w:p w:rsidR="00F7693D" w:rsidRDefault="00F7693D" w14:paraId="5997CC1D" w14:textId="77777777">
            <w:pPr>
              <w:spacing w:before="240" w:after="240"/>
              <w:rPr>
                <w:b/>
              </w:rPr>
            </w:pPr>
          </w:p>
          <w:p w:rsidR="00F7693D" w:rsidRDefault="00F7693D" w14:paraId="110FFD37" w14:textId="77777777">
            <w:pPr>
              <w:spacing w:before="240" w:after="240"/>
              <w:rPr>
                <w:b/>
              </w:rPr>
            </w:pPr>
          </w:p>
          <w:p w:rsidR="00F7693D" w:rsidRDefault="00F7693D" w14:paraId="6B699379" w14:textId="77777777">
            <w:pPr>
              <w:spacing w:before="240" w:after="240"/>
              <w:rPr>
                <w:b/>
              </w:rPr>
            </w:pPr>
          </w:p>
        </w:tc>
      </w:tr>
    </w:tbl>
    <w:p w:rsidR="00F7693D" w:rsidRDefault="00F7693D" w14:paraId="3FE9F23F" w14:textId="77777777"/>
    <w:sectPr w:rsidR="00F7693D">
      <w:headerReference w:type="default" r:id="rId11"/>
      <w:footerReference w:type="default" r:id="rId12"/>
      <w:pgSz w:w="11880" w:h="16819" w:orient="portrait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7AC" w:rsidRDefault="00A627AC" w14:paraId="3B2BAF95" w14:textId="77777777">
      <w:r>
        <w:separator/>
      </w:r>
    </w:p>
  </w:endnote>
  <w:endnote w:type="continuationSeparator" w:id="0">
    <w:p w:rsidR="00A627AC" w:rsidRDefault="00A627AC" w14:paraId="7768AD4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F7693D" w:rsidRDefault="00F7693D" w14:paraId="23DE523C" w14:textId="77777777">
    <w:pPr>
      <w:pStyle w:val="Header"/>
      <w:pBdr>
        <w:top w:val="single" w:color="auto" w:sz="6" w:space="0"/>
      </w:pBdr>
      <w:tabs>
        <w:tab w:val="clear" w:pos="8640"/>
      </w:tabs>
      <w:ind w:right="-360"/>
    </w:pPr>
  </w:p>
  <w:p w:rsidR="00F7693D" w:rsidP="49B2A848" w:rsidRDefault="00F7693D" w14:paraId="1238BFA6" w14:textId="77777777">
    <w:pPr>
      <w:pBdr>
        <w:top w:val="single" w:color="auto" w:sz="6" w:space="0"/>
      </w:pBdr>
      <w:tabs>
        <w:tab w:val="left" w:pos="3240"/>
        <w:tab w:val="left" w:pos="7920"/>
      </w:tabs>
      <w:ind w:right="-360"/>
      <w:rPr>
        <w:b/>
        <w:bCs/>
        <w:i/>
        <w:iCs/>
        <w:sz w:val="20"/>
      </w:rPr>
    </w:pPr>
    <w:r w:rsidRPr="49B2A848">
      <w:rPr>
        <w:b/>
        <w:bCs/>
        <w:i/>
        <w:iCs/>
        <w:position w:val="30"/>
        <w:sz w:val="20"/>
      </w:rPr>
      <w:t>HR/ATA/SE-DIP/TR-17/V1.0</w:t>
    </w:r>
    <w:r>
      <w:rPr>
        <w:b/>
        <w:i/>
        <w:position w:val="30"/>
        <w:sz w:val="20"/>
      </w:rPr>
      <w:tab/>
    </w:r>
    <w:proofErr w:type="spellStart"/>
    <w:r w:rsidRPr="49B2A848">
      <w:rPr>
        <w:b/>
        <w:bCs/>
        <w:i/>
        <w:iCs/>
        <w:position w:val="30"/>
        <w:sz w:val="20"/>
      </w:rPr>
      <w:t>MTech</w:t>
    </w:r>
    <w:proofErr w:type="spellEnd"/>
    <w:r w:rsidRPr="49B2A848">
      <w:rPr>
        <w:b/>
        <w:bCs/>
        <w:i/>
        <w:iCs/>
        <w:position w:val="30"/>
        <w:sz w:val="20"/>
      </w:rPr>
      <w:t xml:space="preserve"> SE Project Progress Report Form</w:t>
    </w:r>
    <w:r>
      <w:rPr>
        <w:b/>
        <w:i/>
        <w:position w:val="30"/>
        <w:sz w:val="20"/>
      </w:rPr>
      <w:tab/>
    </w:r>
    <w:r w:rsidR="00C75124">
      <w:rPr>
        <w:b/>
        <w:i/>
        <w:noProof/>
        <w:sz w:val="20"/>
        <w:lang w:val="en-GB" w:eastAsia="en-GB"/>
      </w:rPr>
      <w:drawing>
        <wp:inline distT="0" distB="0" distL="0" distR="0" wp14:anchorId="5AC6F06A" wp14:editId="07777777">
          <wp:extent cx="8572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7AC" w:rsidRDefault="00A627AC" w14:paraId="2E9D79DB" w14:textId="77777777">
      <w:r>
        <w:separator/>
      </w:r>
    </w:p>
  </w:footnote>
  <w:footnote w:type="continuationSeparator" w:id="0">
    <w:p w:rsidR="00A627AC" w:rsidRDefault="00A627AC" w14:paraId="6364CDD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93D" w:rsidP="238FC977" w:rsidRDefault="00F7693D" w14:paraId="1B00F8F0" w14:textId="44C36D3E">
    <w:pPr>
      <w:pStyle w:val="Header"/>
      <w:pBdr>
        <w:bottom w:val="single" w:color="auto" w:sz="6" w:space="0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</w:rPr>
    </w:pPr>
    <w:r w:rsidRPr="238FC977">
      <w:rPr>
        <w:b/>
        <w:bCs/>
        <w:i/>
        <w:iCs/>
        <w:sz w:val="20"/>
      </w:rPr>
      <w:t>Master of Technology in Software Engineering</w:t>
    </w:r>
    <w:r>
      <w:rPr>
        <w:b/>
        <w:i/>
        <w:sz w:val="20"/>
      </w:rPr>
      <w:tab/>
    </w:r>
    <w:r w:rsidRPr="238FC977">
      <w:rPr>
        <w:b/>
        <w:bCs/>
        <w:i/>
        <w:iCs/>
        <w:sz w:val="20"/>
      </w:rPr>
      <w:t xml:space="preserve">page </w:t>
    </w:r>
    <w:r w:rsidRPr="238FC977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Pr="238FC977">
      <w:rPr>
        <w:b/>
        <w:i/>
        <w:sz w:val="20"/>
      </w:rPr>
      <w:fldChar w:fldCharType="separate"/>
    </w:r>
    <w:r w:rsidRPr="005577DD" w:rsidR="005577DD">
      <w:rPr>
        <w:b/>
        <w:bCs/>
        <w:i/>
        <w:iCs/>
        <w:noProof/>
        <w:sz w:val="20"/>
      </w:rPr>
      <w:t>1</w:t>
    </w:r>
    <w:r w:rsidRPr="238FC977">
      <w:rPr>
        <w:b/>
        <w:bCs/>
        <w:i/>
        <w:iCs/>
        <w:noProof/>
        <w:sz w:val="20"/>
      </w:rPr>
      <w:fldChar w:fldCharType="end"/>
    </w:r>
    <w:r w:rsidRPr="238FC977">
      <w:rPr>
        <w:b/>
        <w:bCs/>
        <w:i/>
        <w:iCs/>
        <w:sz w:val="20"/>
      </w:rPr>
      <w:t xml:space="preserve"> of </w:t>
    </w:r>
    <w:r w:rsidRPr="238FC977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SECTIONPAGES  \* MERGEFORMAT </w:instrText>
    </w:r>
    <w:r w:rsidRPr="238FC977">
      <w:rPr>
        <w:b/>
        <w:i/>
        <w:sz w:val="20"/>
      </w:rPr>
      <w:fldChar w:fldCharType="separate"/>
    </w:r>
    <w:r w:rsidRPr="005577DD" w:rsidR="005577DD">
      <w:rPr>
        <w:b/>
        <w:bCs/>
        <w:i/>
        <w:iCs/>
        <w:noProof/>
        <w:sz w:val="20"/>
      </w:rPr>
      <w:t>6</w:t>
    </w:r>
    <w:r w:rsidRPr="238FC977">
      <w:rPr>
        <w:b/>
        <w:bCs/>
        <w:i/>
        <w:iCs/>
        <w:noProof/>
        <w:sz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intFractionalCharacterWidth/>
  <w:hideSpellingErrors/>
  <w:hideGrammaticalErrors/>
  <w:proofState w:spelling="clean" w:grammar="dirty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73"/>
    <w:rsid w:val="000939F3"/>
    <w:rsid w:val="001E6C79"/>
    <w:rsid w:val="00266D30"/>
    <w:rsid w:val="002B192A"/>
    <w:rsid w:val="002F5739"/>
    <w:rsid w:val="003549F5"/>
    <w:rsid w:val="003616C2"/>
    <w:rsid w:val="00403C34"/>
    <w:rsid w:val="00405014"/>
    <w:rsid w:val="004A7D33"/>
    <w:rsid w:val="004F5FB3"/>
    <w:rsid w:val="005032B2"/>
    <w:rsid w:val="005325D0"/>
    <w:rsid w:val="005577DD"/>
    <w:rsid w:val="005B0081"/>
    <w:rsid w:val="005F7856"/>
    <w:rsid w:val="0061426D"/>
    <w:rsid w:val="00663A00"/>
    <w:rsid w:val="0068173A"/>
    <w:rsid w:val="007830BF"/>
    <w:rsid w:val="007B317A"/>
    <w:rsid w:val="00934601"/>
    <w:rsid w:val="00942073"/>
    <w:rsid w:val="009D44F9"/>
    <w:rsid w:val="00A2522B"/>
    <w:rsid w:val="00A627AC"/>
    <w:rsid w:val="00A6667E"/>
    <w:rsid w:val="00A73D83"/>
    <w:rsid w:val="00B16911"/>
    <w:rsid w:val="00BA2224"/>
    <w:rsid w:val="00C75124"/>
    <w:rsid w:val="00C97D54"/>
    <w:rsid w:val="00E23EA3"/>
    <w:rsid w:val="00F7693D"/>
    <w:rsid w:val="18A61F44"/>
    <w:rsid w:val="238FC977"/>
    <w:rsid w:val="307F443B"/>
    <w:rsid w:val="3CA498D7"/>
    <w:rsid w:val="49B2A848"/>
    <w:rsid w:val="58CE8190"/>
    <w:rsid w:val="7F95E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C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hAnsi="Times" w:eastAsia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ageNumber1" w:customStyle="1">
    <w:name w:val="Page Number1"/>
    <w:basedOn w:val="Normal"/>
    <w:next w:val="Normal"/>
  </w:style>
  <w:style w:type="paragraph" w:styleId="Times" w:customStyle="1">
    <w:name w:val="Times"/>
    <w:basedOn w:val="Normal"/>
    <w:pPr>
      <w:ind w:firstLine="720"/>
    </w:pPr>
    <w:rPr>
      <w:sz w:val="18"/>
    </w:rPr>
  </w:style>
  <w:style w:type="paragraph" w:styleId="point" w:customStyle="1">
    <w:name w:val="point"/>
    <w:basedOn w:val="Normal"/>
    <w:rPr>
      <w:sz w:val="18"/>
    </w:rPr>
  </w:style>
  <w:style w:type="paragraph" w:styleId="SPara" w:customStyle="1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styleId="SHMAIN" w:customStyle="1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styleId="AL" w:customStyle="1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AN" w:customStyle="1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AU" w:customStyle="1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IP" w:customStyle="1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MP" w:customStyle="1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styleId="QH" w:customStyle="1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styleId="RP" w:customStyle="1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SH" w:customStyle="1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styleId="UP" w:customStyle="1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HL-1" w:customStyle="1">
    <w:name w:val="HL-1"/>
    <w:basedOn w:val="Normal"/>
    <w:pPr>
      <w:pageBreakBefore/>
      <w:spacing w:before="180"/>
      <w:jc w:val="both"/>
    </w:pPr>
    <w:rPr>
      <w:sz w:val="36"/>
    </w:rPr>
  </w:style>
  <w:style w:type="paragraph" w:styleId="FIXSPACE" w:customStyle="1">
    <w:name w:val="FIX SPACE"/>
    <w:basedOn w:val="PageNumber1"/>
  </w:style>
  <w:style w:type="paragraph" w:styleId="subsubpara" w:customStyle="1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styleId="Header-L1" w:customStyle="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styleId="Header-L2" w:customStyle="1">
    <w:name w:val="Header-L2"/>
    <w:basedOn w:val="Normal"/>
    <w:pPr>
      <w:keepNext/>
      <w:spacing w:before="240" w:line="240" w:lineRule="atLeast"/>
    </w:pPr>
    <w:rPr>
      <w:b/>
    </w:rPr>
  </w:style>
  <w:style w:type="paragraph" w:styleId="L3-Header" w:customStyle="1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styleId="L3-header0" w:customStyle="1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styleId="RDBDSTYLESHEETP" w:customStyle="1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microsoft.com/office/2007/relationships/stylesWithEffects" Target="stylesWithEffects.xml" Id="rId5" /><Relationship Type="http://schemas.openxmlformats.org/officeDocument/2006/relationships/hyperlink" Target="https://ivle.nus.edu.sg/v1/File/Student/default.aspx?CourseID=cca03c5b-a48d-4860-9be0-12e9e7de8c02&amp;workbinid=1fff08f0-ff91-4636-988e-3b6d7a17fb01&amp;FolderID=b0358d1f-1192-4bb0-abfa-d3c1edc0fd96" TargetMode="Externa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9AD9B331C4641B4046595A2039F92" ma:contentTypeVersion="4" ma:contentTypeDescription="Create a new document." ma:contentTypeScope="" ma:versionID="f9b45159473b27e044485c23f55d4df5">
  <xsd:schema xmlns:xsd="http://www.w3.org/2001/XMLSchema" xmlns:xs="http://www.w3.org/2001/XMLSchema" xmlns:p="http://schemas.microsoft.com/office/2006/metadata/properties" xmlns:ns2="061dbba2-bf6f-42a7-92c2-825cebdcde53" xmlns:ns3="4ea5e6aa-6838-422c-a4a7-68563e031b96" targetNamespace="http://schemas.microsoft.com/office/2006/metadata/properties" ma:root="true" ma:fieldsID="76cbf2ca174bf1483c4c5692bb00f5ba" ns2:_="" ns3:_="">
    <xsd:import namespace="061dbba2-bf6f-42a7-92c2-825cebdcde53"/>
    <xsd:import namespace="4ea5e6aa-6838-422c-a4a7-68563e031b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dbba2-bf6f-42a7-92c2-825cebdcd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5e6aa-6838-422c-a4a7-68563e031b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6E70D8-596C-4362-9141-01C509AC6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FAB917-E97E-4BC8-88B5-26CE3B2F3A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4F17E-1682-4131-BE00-92F52A758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dbba2-bf6f-42a7-92c2-825cebdcde53"/>
    <ds:schemaRef ds:uri="4ea5e6aa-6838-422c-a4a7-68563e031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ISS</dc:creator>
  <keywords/>
  <lastModifiedBy>Gao Zhiyu</lastModifiedBy>
  <revision>26</revision>
  <lastPrinted>1993-10-22T18:05:00.0000000Z</lastPrinted>
  <dcterms:created xsi:type="dcterms:W3CDTF">2018-03-05T13:10:00.0000000Z</dcterms:created>
  <dcterms:modified xsi:type="dcterms:W3CDTF">2018-04-07T02:50:28.7687842Z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0x0101005B49AD9B331C4641B4046595A2039F92</vt:lpwstr>
  </property>
</Properties>
</file>