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93D" w:rsidRDefault="00F7693D" w14:paraId="672A6659" w14:textId="77777777"/>
    <w:tbl>
      <w:tblPr>
        <w:tblW w:w="9000" w:type="dxa"/>
        <w:tblLayout w:type="fixed"/>
        <w:tblLook w:val="0000" w:firstRow="0" w:lastRow="0" w:firstColumn="0" w:lastColumn="0" w:noHBand="0" w:noVBand="0"/>
      </w:tblPr>
      <w:tblGrid>
        <w:gridCol w:w="2827"/>
        <w:gridCol w:w="993"/>
        <w:gridCol w:w="5180"/>
      </w:tblGrid>
      <w:tr w:rsidR="00F7693D" w:rsidTr="784C8031" w14:paraId="39F210DB" w14:textId="77777777">
        <w:trPr>
          <w:cantSplit/>
        </w:trPr>
        <w:tc>
          <w:tcPr>
            <w:tcW w:w="28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F7693D" w:rsidP="20A45D3A" w:rsidRDefault="20A45D3A" w14:paraId="5ABDE350" w14:textId="77777777">
            <w:pPr>
              <w:spacing w:before="120" w:after="120"/>
              <w:rPr>
                <w:b/>
                <w:bCs/>
              </w:rPr>
            </w:pPr>
            <w:r w:rsidRPr="20A45D3A">
              <w:rPr>
                <w:b/>
                <w:bCs/>
              </w:rPr>
              <w:t xml:space="preserve">Team Number: </w:t>
            </w:r>
            <w:hyperlink r:id="rId11">
              <w:r w:rsidRPr="20A45D3A">
                <w:rPr>
                  <w:b/>
                  <w:bCs/>
                </w:rPr>
                <w:t>SE25-PT</w:t>
              </w:r>
            </w:hyperlink>
            <w:r w:rsidRPr="20A45D3A">
              <w:rPr>
                <w:b/>
                <w:bCs/>
              </w:rPr>
              <w:t>7</w:t>
            </w:r>
          </w:p>
        </w:tc>
        <w:tc>
          <w:tcPr>
            <w:tcW w:w="617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F7693D" w:rsidP="20A45D3A" w:rsidRDefault="20A45D3A" w14:paraId="6771F110" w14:textId="667EEA6A">
            <w:pPr>
              <w:spacing w:before="120" w:after="120"/>
              <w:rPr>
                <w:b/>
                <w:bCs/>
              </w:rPr>
            </w:pPr>
            <w:r w:rsidRPr="20A45D3A">
              <w:rPr>
                <w:b/>
                <w:bCs/>
              </w:rPr>
              <w:t>Date:07/May/2018</w:t>
            </w:r>
          </w:p>
        </w:tc>
      </w:tr>
      <w:tr w:rsidR="00942073" w:rsidTr="784C8031" w14:paraId="32D66EDB" w14:textId="77777777">
        <w:trPr>
          <w:cantSplit/>
        </w:trPr>
        <w:tc>
          <w:tcPr>
            <w:tcW w:w="900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F7693D" w:rsidP="20A45D3A" w:rsidRDefault="20A45D3A" w14:paraId="756FACE9" w14:textId="77777777">
            <w:pPr>
              <w:spacing w:before="120" w:after="120"/>
              <w:rPr>
                <w:b/>
                <w:bCs/>
              </w:rPr>
            </w:pPr>
            <w:r w:rsidRPr="20A45D3A">
              <w:rPr>
                <w:b/>
                <w:bCs/>
              </w:rPr>
              <w:t>Summary of work done since last report:</w:t>
            </w:r>
          </w:p>
          <w:p w:rsidR="3CA498D7" w:rsidP="3CA498D7" w:rsidRDefault="3CA498D7" w14:paraId="388EA32C" w14:textId="418F69AA">
            <w:pPr>
              <w:spacing w:before="120" w:after="120"/>
              <w:rPr>
                <w:b/>
                <w:bCs/>
              </w:rPr>
            </w:pPr>
          </w:p>
          <w:p w:rsidR="3CA498D7" w:rsidP="20A45D3A" w:rsidRDefault="20A45D3A" w14:paraId="56F3284B" w14:textId="268CE93D">
            <w:pPr>
              <w:spacing w:before="120" w:after="120"/>
              <w:rPr>
                <w:b/>
                <w:bCs/>
              </w:rPr>
            </w:pPr>
            <w:r w:rsidRPr="20A45D3A">
              <w:rPr>
                <w:b/>
                <w:bCs/>
              </w:rPr>
              <w:t>Completed</w:t>
            </w:r>
          </w:p>
          <w:p w:rsidR="3CA498D7" w:rsidP="3CA498D7" w:rsidRDefault="20A45D3A" w14:paraId="2AD49B94" w14:textId="6E534099">
            <w:pPr>
              <w:spacing w:before="120" w:after="120"/>
            </w:pPr>
            <w:r>
              <w:t>WBS</w:t>
            </w:r>
          </w:p>
          <w:p w:rsidR="0032650B" w:rsidP="3CA498D7" w:rsidRDefault="20A45D3A" w14:paraId="0AE22B64" w14:textId="67EA99BD">
            <w:pPr>
              <w:spacing w:before="120" w:after="120"/>
            </w:pPr>
            <w:r>
              <w:t>Project Plan</w:t>
            </w:r>
          </w:p>
          <w:p w:rsidR="0032650B" w:rsidP="3CA498D7" w:rsidRDefault="20A45D3A" w14:paraId="2E18C373" w14:textId="010D1E11">
            <w:pPr>
              <w:spacing w:before="120" w:after="120"/>
            </w:pPr>
            <w:r>
              <w:t>HLD</w:t>
            </w:r>
          </w:p>
          <w:p w:rsidR="0032650B" w:rsidP="3CA498D7" w:rsidRDefault="20A45D3A" w14:paraId="6F471CCF" w14:textId="69F7CA22">
            <w:pPr>
              <w:spacing w:before="120" w:after="120"/>
            </w:pPr>
            <w:r>
              <w:t>Prototype</w:t>
            </w:r>
          </w:p>
          <w:p w:rsidR="00442378" w:rsidP="00442378" w:rsidRDefault="00442378" w14:paraId="74C032A1" w14:textId="77777777">
            <w:pPr>
              <w:spacing w:before="120" w:after="120"/>
            </w:pPr>
            <w:r>
              <w:t>Planning &amp; Feasibility Phase Report in the Form of Slide Deck</w:t>
            </w:r>
          </w:p>
          <w:p w:rsidR="005032B2" w:rsidP="3CA498D7" w:rsidRDefault="005032B2" w14:paraId="5D9EC35C" w14:textId="77777777">
            <w:pPr>
              <w:spacing w:before="120" w:after="120"/>
            </w:pPr>
          </w:p>
          <w:p w:rsidR="005032B2" w:rsidP="20A45D3A" w:rsidRDefault="20A45D3A" w14:paraId="1BA9FFA3" w14:textId="5A1E2194">
            <w:pPr>
              <w:spacing w:before="120" w:after="120"/>
              <w:rPr>
                <w:b/>
                <w:bCs/>
              </w:rPr>
            </w:pPr>
            <w:r w:rsidRPr="20A45D3A">
              <w:rPr>
                <w:b/>
                <w:bCs/>
              </w:rPr>
              <w:t>In progress</w:t>
            </w:r>
          </w:p>
          <w:p w:rsidR="005032B2" w:rsidP="00B16911" w:rsidRDefault="20A45D3A" w14:paraId="5A782D00" w14:textId="4FC1AFE1">
            <w:pPr>
              <w:spacing w:before="120" w:after="120"/>
            </w:pPr>
            <w:r>
              <w:t>User Requirement Specification (revising according</w:t>
            </w:r>
          </w:p>
          <w:p w:rsidR="0061426D" w:rsidP="00B16911" w:rsidRDefault="20A45D3A" w14:paraId="69DF029D" w14:textId="053A6C68">
            <w:pPr>
              <w:spacing w:before="120" w:after="120"/>
            </w:pPr>
            <w:r>
              <w:t>User Interface Specification (need to confirm with the client for details)</w:t>
            </w:r>
          </w:p>
          <w:p w:rsidRPr="002B192A" w:rsidR="005577DD" w:rsidP="00B16911" w:rsidRDefault="20A45D3A" w14:paraId="00C0D5E6" w14:textId="782A4506">
            <w:pPr>
              <w:spacing w:before="120" w:after="120"/>
            </w:pPr>
            <w:r>
              <w:t>Risk Management Plan (revising according to Audit)</w:t>
            </w:r>
          </w:p>
          <w:p w:rsidRPr="002B192A" w:rsidR="00B16911" w:rsidP="00B16911" w:rsidRDefault="20A45D3A" w14:paraId="77BD84F4" w14:textId="42B2062A">
            <w:pPr>
              <w:spacing w:before="120" w:after="120"/>
            </w:pPr>
            <w:r>
              <w:t>Meeting with Sponsor</w:t>
            </w:r>
            <w:bookmarkStart w:name="_Hlk507443346" w:id="0"/>
            <w:bookmarkEnd w:id="0"/>
          </w:p>
          <w:p w:rsidRPr="002B192A" w:rsidR="00B16911" w:rsidP="00B16911" w:rsidRDefault="3D8EC117" w14:paraId="267E51B1" w14:textId="556AEB5F">
            <w:pPr>
              <w:spacing w:before="120" w:after="120"/>
            </w:pPr>
            <w:r>
              <w:t xml:space="preserve">UI Requirements Gathering (need to get details UI/Graph and real sample data with real </w:t>
            </w:r>
            <w:proofErr w:type="spellStart"/>
            <w:r>
              <w:t>paramters</w:t>
            </w:r>
            <w:proofErr w:type="spellEnd"/>
            <w:r>
              <w:t>)</w:t>
            </w:r>
          </w:p>
          <w:p w:rsidR="18A61F44" w:rsidP="18A61F44" w:rsidRDefault="3D8EC117" w14:paraId="26F258AB" w14:textId="26EBAB82">
            <w:pPr>
              <w:spacing w:before="120" w:after="120"/>
            </w:pPr>
            <w:r>
              <w:t xml:space="preserve">Initial hands-on AWS (AWS </w:t>
            </w:r>
            <w:proofErr w:type="spellStart"/>
            <w:r>
              <w:t>AppSyn</w:t>
            </w:r>
            <w:proofErr w:type="spellEnd"/>
            <w:r>
              <w:t>)</w:t>
            </w:r>
          </w:p>
          <w:p w:rsidR="00F7693D" w:rsidP="3CA498D7" w:rsidRDefault="00F7693D" w14:paraId="5A39BBE3" w14:textId="2ECADE36">
            <w:pPr>
              <w:spacing w:before="120" w:after="120"/>
              <w:rPr>
                <w:b/>
                <w:bCs/>
              </w:rPr>
            </w:pPr>
          </w:p>
          <w:p w:rsidR="00F7693D" w:rsidRDefault="00F7693D" w14:paraId="41C8F396" w14:textId="77777777">
            <w:pPr>
              <w:spacing w:before="120" w:after="120"/>
              <w:rPr>
                <w:b/>
              </w:rPr>
            </w:pPr>
          </w:p>
        </w:tc>
      </w:tr>
      <w:tr w:rsidR="00F7693D" w:rsidTr="784C8031" w14:paraId="0582C45C" w14:textId="77777777">
        <w:trPr>
          <w:cantSplit/>
        </w:trPr>
        <w:tc>
          <w:tcPr>
            <w:tcW w:w="28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F7693D" w:rsidP="20A45D3A" w:rsidRDefault="20A45D3A" w14:paraId="6BA116FE" w14:textId="77777777">
            <w:pPr>
              <w:spacing w:before="120" w:after="120"/>
              <w:rPr>
                <w:b/>
                <w:bCs/>
              </w:rPr>
            </w:pPr>
            <w:r w:rsidRPr="20A45D3A">
              <w:rPr>
                <w:b/>
                <w:bCs/>
              </w:rPr>
              <w:lastRenderedPageBreak/>
              <w:t>Deliverables Started since last report:</w:t>
            </w:r>
          </w:p>
          <w:p w:rsidR="00663A00" w:rsidP="00663A00" w:rsidRDefault="20A45D3A" w14:paraId="3AF1EF00" w14:textId="77777777">
            <w:pPr>
              <w:spacing w:before="120" w:after="120"/>
            </w:pPr>
            <w:r>
              <w:t>Project Plan</w:t>
            </w:r>
          </w:p>
          <w:p w:rsidR="00104B4C" w:rsidP="00663A00" w:rsidRDefault="20A45D3A" w14:paraId="4C27301E" w14:textId="77777777">
            <w:pPr>
              <w:spacing w:before="120" w:after="120"/>
            </w:pPr>
            <w:r>
              <w:t>HLD</w:t>
            </w:r>
          </w:p>
          <w:p w:rsidR="00104B4C" w:rsidP="00663A00" w:rsidRDefault="20A45D3A" w14:paraId="466D4E9C" w14:textId="77777777">
            <w:pPr>
              <w:spacing w:before="120" w:after="120"/>
            </w:pPr>
            <w:r>
              <w:t>Prototype</w:t>
            </w:r>
          </w:p>
          <w:p w:rsidR="00104B4C" w:rsidP="00663A00" w:rsidRDefault="20A45D3A" w14:paraId="1B1C49D7" w14:textId="77777777">
            <w:pPr>
              <w:spacing w:before="120" w:after="120"/>
            </w:pPr>
            <w:r>
              <w:t>URS</w:t>
            </w:r>
          </w:p>
          <w:p w:rsidRPr="00104B4C" w:rsidR="00104B4C" w:rsidP="00663A00" w:rsidRDefault="20A45D3A" w14:paraId="4B94D5A5" w14:textId="65D94C07">
            <w:pPr>
              <w:spacing w:before="120" w:after="120"/>
            </w:pPr>
            <w:r>
              <w:t>Risk Management Plan</w:t>
            </w:r>
          </w:p>
        </w:tc>
        <w:tc>
          <w:tcPr>
            <w:tcW w:w="617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61426D" w:rsidP="0061426D" w:rsidRDefault="20A45D3A" w14:paraId="2B7A95F5" w14:textId="77777777">
            <w:pPr>
              <w:spacing w:before="120" w:after="120"/>
            </w:pPr>
            <w:r w:rsidRPr="20A45D3A">
              <w:rPr>
                <w:b/>
                <w:bCs/>
              </w:rPr>
              <w:t>Deliverables Complete since last report:</w:t>
            </w:r>
          </w:p>
          <w:p w:rsidR="00104B4C" w:rsidP="0061426D" w:rsidRDefault="20A45D3A" w14:paraId="120CD376" w14:textId="278BD49C">
            <w:pPr>
              <w:spacing w:before="120" w:after="120"/>
            </w:pPr>
            <w:r>
              <w:t>Project Plan</w:t>
            </w:r>
          </w:p>
          <w:p w:rsidR="00104B4C" w:rsidP="0061426D" w:rsidRDefault="20A45D3A" w14:paraId="5DD3D3A4" w14:textId="77777777">
            <w:pPr>
              <w:spacing w:before="120" w:after="120"/>
            </w:pPr>
            <w:r>
              <w:t>Prototype</w:t>
            </w:r>
          </w:p>
          <w:p w:rsidRPr="0061426D" w:rsidR="00104B4C" w:rsidP="0061426D" w:rsidRDefault="20A45D3A" w14:paraId="3DEEC669" w14:textId="3C0F9CC2">
            <w:pPr>
              <w:spacing w:before="120" w:after="120"/>
            </w:pPr>
            <w:r>
              <w:t>HLD</w:t>
            </w:r>
          </w:p>
        </w:tc>
      </w:tr>
      <w:tr w:rsidR="00942073" w:rsidTr="784C8031" w14:paraId="0C3F1EFE" w14:textId="77777777">
        <w:trPr>
          <w:cantSplit/>
        </w:trPr>
        <w:tc>
          <w:tcPr>
            <w:tcW w:w="900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F7693D" w:rsidP="20A45D3A" w:rsidRDefault="20A45D3A" w14:paraId="06041EC5" w14:textId="77777777">
            <w:pPr>
              <w:spacing w:before="120" w:after="120"/>
              <w:jc w:val="center"/>
              <w:rPr>
                <w:b/>
                <w:bCs/>
              </w:rPr>
            </w:pPr>
            <w:r w:rsidRPr="20A45D3A">
              <w:rPr>
                <w:b/>
                <w:bCs/>
              </w:rPr>
              <w:t>Effort Expended</w:t>
            </w:r>
          </w:p>
        </w:tc>
      </w:tr>
      <w:tr w:rsidR="00F7693D" w:rsidTr="784C8031" w14:paraId="6B38370E" w14:textId="77777777">
        <w:trPr>
          <w:cantSplit/>
        </w:trPr>
        <w:tc>
          <w:tcPr>
            <w:tcW w:w="28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F7693D" w:rsidP="20A45D3A" w:rsidRDefault="20A45D3A" w14:paraId="750EE336" w14:textId="77777777">
            <w:pPr>
              <w:spacing w:before="120" w:after="120"/>
              <w:rPr>
                <w:b/>
                <w:bCs/>
              </w:rPr>
            </w:pPr>
            <w:r w:rsidRPr="20A45D3A">
              <w:rPr>
                <w:b/>
                <w:bCs/>
              </w:rPr>
              <w:t>Name of each Team Member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F7693D" w:rsidP="20A45D3A" w:rsidRDefault="20A45D3A" w14:paraId="310018A9" w14:textId="77777777">
            <w:pPr>
              <w:spacing w:before="120" w:after="120"/>
              <w:rPr>
                <w:b/>
                <w:bCs/>
              </w:rPr>
            </w:pPr>
            <w:r w:rsidRPr="20A45D3A">
              <w:rPr>
                <w:b/>
                <w:bCs/>
              </w:rPr>
              <w:t>Hours</w:t>
            </w:r>
          </w:p>
        </w:tc>
        <w:tc>
          <w:tcPr>
            <w:tcW w:w="5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F7693D" w:rsidP="20A45D3A" w:rsidRDefault="20A45D3A" w14:paraId="6B2C747A" w14:textId="77777777">
            <w:pPr>
              <w:spacing w:before="120" w:after="120"/>
              <w:rPr>
                <w:b/>
                <w:bCs/>
              </w:rPr>
            </w:pPr>
            <w:r w:rsidRPr="20A45D3A">
              <w:rPr>
                <w:b/>
                <w:bCs/>
              </w:rPr>
              <w:t>Brief Summary of Work</w:t>
            </w:r>
          </w:p>
        </w:tc>
      </w:tr>
      <w:tr w:rsidR="00F7693D" w:rsidTr="784C8031" w14:paraId="4B2E9151" w14:textId="77777777">
        <w:trPr>
          <w:cantSplit/>
        </w:trPr>
        <w:tc>
          <w:tcPr>
            <w:tcW w:w="28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A6667E" w:rsidR="00F7693D" w:rsidP="3D8EC117" w:rsidRDefault="3D8EC117" w14:paraId="6B2B8CCC" w14:textId="77777777">
            <w:pPr>
              <w:pStyle w:val="NormalWeb"/>
              <w:rPr>
                <w:color w:val="000000" w:themeColor="text1"/>
              </w:rPr>
            </w:pPr>
            <w:proofErr w:type="spellStart"/>
            <w:r w:rsidRPr="3D8EC117">
              <w:rPr>
                <w:color w:val="000000" w:themeColor="text1"/>
              </w:rPr>
              <w:t>Kaung</w:t>
            </w:r>
            <w:proofErr w:type="spellEnd"/>
            <w:r w:rsidRPr="3D8EC117">
              <w:rPr>
                <w:color w:val="000000" w:themeColor="text1"/>
              </w:rPr>
              <w:t xml:space="preserve"> </w:t>
            </w:r>
            <w:proofErr w:type="spellStart"/>
            <w:r w:rsidRPr="3D8EC117">
              <w:rPr>
                <w:color w:val="000000" w:themeColor="text1"/>
              </w:rPr>
              <w:t>Myat</w:t>
            </w:r>
            <w:proofErr w:type="spellEnd"/>
            <w:r w:rsidRPr="3D8EC117">
              <w:rPr>
                <w:color w:val="000000" w:themeColor="text1"/>
              </w:rPr>
              <w:t xml:space="preserve"> Bo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A6667E" w:rsidR="00F7693D" w:rsidRDefault="3D8EC117" w14:paraId="4B34824B" w14:textId="0714FA17">
            <w:pPr>
              <w:spacing w:before="240" w:after="240"/>
            </w:pPr>
            <w:r>
              <w:t>38</w:t>
            </w:r>
          </w:p>
        </w:tc>
        <w:tc>
          <w:tcPr>
            <w:tcW w:w="5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F7693D" w:rsidP="00FA7AE4" w:rsidRDefault="20A45D3A" w14:paraId="60A82542" w14:textId="77777777">
            <w:pPr>
              <w:pStyle w:val="ListParagraph"/>
              <w:numPr>
                <w:ilvl w:val="0"/>
                <w:numId w:val="3"/>
              </w:numPr>
              <w:spacing w:before="240" w:after="240"/>
            </w:pPr>
            <w:r>
              <w:t>Creating another prototype version with AWS Kinesis service.</w:t>
            </w:r>
          </w:p>
          <w:p w:rsidR="00FA7AE4" w:rsidP="00FA7AE4" w:rsidRDefault="20A45D3A" w14:paraId="5679BA3F" w14:textId="77777777">
            <w:pPr>
              <w:pStyle w:val="ListParagraph"/>
              <w:numPr>
                <w:ilvl w:val="0"/>
                <w:numId w:val="3"/>
              </w:numPr>
              <w:spacing w:before="240" w:after="240"/>
            </w:pPr>
            <w:r>
              <w:t>Finalizing project plan and WBS doc for Audi</w:t>
            </w:r>
          </w:p>
          <w:p w:rsidRPr="00A6667E" w:rsidR="00FA7AE4" w:rsidP="00FA7AE4" w:rsidRDefault="3D8EC117" w14:paraId="65348587" w14:textId="7D596336">
            <w:pPr>
              <w:pStyle w:val="ListParagraph"/>
              <w:numPr>
                <w:ilvl w:val="0"/>
                <w:numId w:val="3"/>
              </w:numPr>
              <w:spacing w:before="240" w:after="240"/>
            </w:pPr>
            <w:proofErr w:type="spellStart"/>
            <w:r>
              <w:t>Finializing</w:t>
            </w:r>
            <w:proofErr w:type="spellEnd"/>
            <w:r>
              <w:t xml:space="preserve"> MPP file for tracking</w:t>
            </w:r>
          </w:p>
          <w:p w:rsidRPr="00A6667E" w:rsidR="00FA7AE4" w:rsidP="20A45D3A" w:rsidRDefault="20A45D3A" w14:paraId="3E9EE964" w14:textId="3C77F6E3">
            <w:pPr>
              <w:pStyle w:val="ListParagraph"/>
              <w:numPr>
                <w:ilvl w:val="0"/>
                <w:numId w:val="3"/>
              </w:numPr>
              <w:spacing w:before="240" w:after="240"/>
              <w:rPr>
                <w:sz w:val="32"/>
                <w:szCs w:val="32"/>
              </w:rPr>
            </w:pPr>
            <w:r w:rsidRPr="20A45D3A">
              <w:rPr>
                <w:i/>
                <w:iCs/>
                <w:sz w:val="32"/>
                <w:szCs w:val="32"/>
                <w:highlight w:val="darkBlue"/>
                <w:u w:val="single"/>
              </w:rPr>
              <w:t>Maybe some research work ()</w:t>
            </w:r>
          </w:p>
        </w:tc>
      </w:tr>
      <w:tr w:rsidR="00F7693D" w:rsidTr="784C8031" w14:paraId="21E6E2FA" w14:textId="77777777">
        <w:trPr>
          <w:cantSplit/>
        </w:trPr>
        <w:tc>
          <w:tcPr>
            <w:tcW w:w="28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A6667E" w:rsidR="00F7693D" w:rsidP="3D8EC117" w:rsidRDefault="3D8EC117" w14:paraId="5B5638A2" w14:textId="77777777">
            <w:pPr>
              <w:pStyle w:val="NormalWeb"/>
              <w:rPr>
                <w:color w:val="000000" w:themeColor="text1"/>
              </w:rPr>
            </w:pPr>
            <w:r w:rsidRPr="3D8EC117">
              <w:rPr>
                <w:color w:val="000000" w:themeColor="text1"/>
              </w:rPr>
              <w:t xml:space="preserve">Gao </w:t>
            </w:r>
            <w:proofErr w:type="spellStart"/>
            <w:r w:rsidRPr="3D8EC117">
              <w:rPr>
                <w:color w:val="000000" w:themeColor="text1"/>
              </w:rPr>
              <w:t>Zhiyu</w:t>
            </w:r>
            <w:proofErr w:type="spellEnd"/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A6667E" w:rsidR="00F7693D" w:rsidRDefault="3D8EC117" w14:paraId="41C0AA51" w14:textId="4A79019A">
            <w:pPr>
              <w:spacing w:before="240" w:after="240"/>
            </w:pPr>
            <w:r w:rsidR="2B392E63">
              <w:rPr/>
              <w:t>5</w:t>
            </w:r>
            <w:r w:rsidR="2B392E63">
              <w:rPr/>
              <w:t>1</w:t>
            </w:r>
          </w:p>
        </w:tc>
        <w:tc>
          <w:tcPr>
            <w:tcW w:w="5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A6667E" w:rsidR="00F7693D" w:rsidP="2B392E63" w:rsidRDefault="3FFFD356" w14:paraId="52EF77EC" w14:noSpellErr="1" w14:textId="6C3EC671">
            <w:pPr>
              <w:pStyle w:val="ListParagraph"/>
              <w:numPr>
                <w:ilvl w:val="0"/>
                <w:numId w:val="2"/>
              </w:numPr>
              <w:spacing w:before="240" w:after="240"/>
              <w:rPr>
                <w:color w:val="000000" w:themeColor="text1" w:themeTint="FF" w:themeShade="FF"/>
              </w:rPr>
            </w:pPr>
            <w:r w:rsidR="2B392E63">
              <w:rPr/>
              <w:t>Prototype Report</w:t>
            </w:r>
          </w:p>
          <w:p w:rsidRPr="00A6667E" w:rsidR="00F7693D" w:rsidP="3FFFD356" w:rsidRDefault="3FFFD356" w14:paraId="69DD43B9" w14:textId="38CBB709">
            <w:pPr>
              <w:pStyle w:val="ListParagraph"/>
              <w:numPr>
                <w:ilvl w:val="0"/>
                <w:numId w:val="2"/>
              </w:numPr>
              <w:spacing w:before="240" w:after="240"/>
              <w:rPr>
                <w:color w:val="000000" w:themeColor="text1"/>
                <w:szCs w:val="24"/>
              </w:rPr>
            </w:pPr>
            <w:r>
              <w:t xml:space="preserve">Research to IOT core(8) </w:t>
            </w:r>
          </w:p>
          <w:p w:rsidRPr="00A6667E" w:rsidR="00F7693D" w:rsidP="3D8EC117" w:rsidRDefault="3D8EC117" w14:paraId="152BBCF2" w14:textId="73F7D094">
            <w:pPr>
              <w:pStyle w:val="ListParagraph"/>
              <w:numPr>
                <w:ilvl w:val="0"/>
                <w:numId w:val="2"/>
              </w:numPr>
              <w:spacing w:before="240" w:after="240"/>
              <w:rPr>
                <w:color w:val="000000" w:themeColor="text1"/>
                <w:szCs w:val="24"/>
              </w:rPr>
            </w:pPr>
            <w:r>
              <w:t xml:space="preserve">IOT </w:t>
            </w:r>
            <w:proofErr w:type="spellStart"/>
            <w:r>
              <w:t>sdk</w:t>
            </w:r>
            <w:proofErr w:type="spellEnd"/>
            <w:r>
              <w:t xml:space="preserve"> code study(6)</w:t>
            </w:r>
          </w:p>
          <w:p w:rsidRPr="00A6667E" w:rsidR="00F7693D" w:rsidP="3D8EC117" w:rsidRDefault="3D8EC117" w14:paraId="47EB1718" w14:textId="6FAEC611">
            <w:pPr>
              <w:pStyle w:val="ListParagraph"/>
              <w:numPr>
                <w:ilvl w:val="0"/>
                <w:numId w:val="2"/>
              </w:numPr>
              <w:spacing w:before="240" w:after="240"/>
              <w:rPr>
                <w:color w:val="000000" w:themeColor="text1"/>
                <w:szCs w:val="24"/>
              </w:rPr>
            </w:pPr>
            <w:r>
              <w:t xml:space="preserve">Device communicate to </w:t>
            </w:r>
            <w:proofErr w:type="spellStart"/>
            <w:r>
              <w:t>iOT</w:t>
            </w:r>
            <w:proofErr w:type="spellEnd"/>
            <w:r>
              <w:t>(7)</w:t>
            </w:r>
          </w:p>
          <w:p w:rsidRPr="00A6667E" w:rsidR="00F7693D" w:rsidP="20A45D3A" w:rsidRDefault="20A45D3A" w14:paraId="7B633445" w14:textId="66A38AEC">
            <w:pPr>
              <w:pStyle w:val="ListParagraph"/>
              <w:numPr>
                <w:ilvl w:val="0"/>
                <w:numId w:val="2"/>
              </w:numPr>
              <w:spacing w:before="240" w:after="240"/>
              <w:rPr>
                <w:color w:val="000000" w:themeColor="text1"/>
                <w:szCs w:val="24"/>
              </w:rPr>
            </w:pPr>
            <w:r>
              <w:t>IOT talk to lambda (4)</w:t>
            </w:r>
          </w:p>
          <w:p w:rsidRPr="00A6667E" w:rsidR="00F7693D" w:rsidP="20A45D3A" w:rsidRDefault="20A45D3A" w14:paraId="7903BE89" w14:textId="487358AB">
            <w:pPr>
              <w:pStyle w:val="ListParagraph"/>
              <w:numPr>
                <w:ilvl w:val="0"/>
                <w:numId w:val="2"/>
              </w:numPr>
              <w:spacing w:before="240" w:after="240"/>
              <w:rPr>
                <w:color w:val="000000" w:themeColor="text1"/>
                <w:szCs w:val="24"/>
              </w:rPr>
            </w:pPr>
            <w:r>
              <w:t>Prototype of IOT lambda talk to IOT(20)</w:t>
            </w:r>
          </w:p>
        </w:tc>
      </w:tr>
      <w:tr w:rsidR="00F7693D" w:rsidTr="784C8031" w14:paraId="126D7B78" w14:textId="77777777">
        <w:trPr>
          <w:cantSplit/>
        </w:trPr>
        <w:tc>
          <w:tcPr>
            <w:tcW w:w="28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A6667E" w:rsidR="00F7693D" w:rsidP="3D8EC117" w:rsidRDefault="3D8EC117" w14:paraId="22DC4679" w14:textId="77777777">
            <w:pPr>
              <w:pStyle w:val="NormalWeb"/>
              <w:rPr>
                <w:color w:val="000000" w:themeColor="text1"/>
              </w:rPr>
            </w:pPr>
            <w:proofErr w:type="spellStart"/>
            <w:r w:rsidRPr="3D8EC117">
              <w:rPr>
                <w:color w:val="000000" w:themeColor="text1"/>
              </w:rPr>
              <w:t>Treza</w:t>
            </w:r>
            <w:proofErr w:type="spellEnd"/>
            <w:r w:rsidRPr="3D8EC117">
              <w:rPr>
                <w:color w:val="000000" w:themeColor="text1"/>
              </w:rPr>
              <w:t xml:space="preserve"> </w:t>
            </w:r>
            <w:proofErr w:type="spellStart"/>
            <w:r w:rsidRPr="3D8EC117">
              <w:rPr>
                <w:color w:val="000000" w:themeColor="text1"/>
              </w:rPr>
              <w:t>Bawm</w:t>
            </w:r>
            <w:proofErr w:type="spellEnd"/>
            <w:r w:rsidRPr="3D8EC117">
              <w:rPr>
                <w:color w:val="000000" w:themeColor="text1"/>
              </w:rPr>
              <w:t xml:space="preserve"> Win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A6667E" w:rsidR="00F7693D" w:rsidRDefault="3D8EC117" w14:paraId="141FAE07" w14:textId="06F425C0">
            <w:pPr>
              <w:spacing w:before="240" w:after="240"/>
            </w:pPr>
            <w:r>
              <w:t>39</w:t>
            </w:r>
          </w:p>
        </w:tc>
        <w:tc>
          <w:tcPr>
            <w:tcW w:w="5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A6667E" w:rsidR="00F7693D" w:rsidP="7095EBB8" w:rsidRDefault="3FFFD356" w14:paraId="73DBF88A" w14:noSpellErr="1" w14:textId="550900F6">
            <w:pPr>
              <w:pStyle w:val="ListParagraph"/>
              <w:numPr>
                <w:ilvl w:val="0"/>
                <w:numId w:val="1"/>
              </w:numPr>
              <w:spacing w:before="240" w:after="240"/>
              <w:rPr>
                <w:color w:val="000000" w:themeColor="text1"/>
                <w:sz w:val="24"/>
                <w:szCs w:val="24"/>
              </w:rPr>
            </w:pPr>
            <w:r w:rsidR="7095EBB8">
              <w:rPr/>
              <w:t xml:space="preserve">Research on AWS IOT core, Kinesis, </w:t>
            </w:r>
            <w:r w:rsidR="7095EBB8">
              <w:rPr/>
              <w:t>DynamoDB</w:t>
            </w:r>
          </w:p>
          <w:p w:rsidRPr="00A6667E" w:rsidR="00F7693D" w:rsidP="7095EBB8" w:rsidRDefault="3D8EC117" w14:paraId="4D94CD7D" w14:textId="43FF3F51">
            <w:pPr>
              <w:pStyle w:val="ListParagraph"/>
              <w:numPr>
                <w:ilvl w:val="0"/>
                <w:numId w:val="1"/>
              </w:numPr>
              <w:spacing w:before="240" w:after="240"/>
              <w:rPr>
                <w:color w:val="000000" w:themeColor="text1" w:themeTint="FF" w:themeShade="FF"/>
              </w:rPr>
            </w:pPr>
            <w:r w:rsidR="7095EBB8">
              <w:rPr/>
              <w:t xml:space="preserve">Prototype of MQTT over </w:t>
            </w:r>
            <w:proofErr w:type="spellStart"/>
            <w:r w:rsidR="7095EBB8">
              <w:rPr/>
              <w:t>websocket</w:t>
            </w:r>
            <w:proofErr w:type="spellEnd"/>
            <w:r w:rsidR="7095EBB8">
              <w:rPr/>
              <w:t xml:space="preserve"> for web browsers to get live update data.</w:t>
            </w:r>
          </w:p>
          <w:p w:rsidRPr="00A6667E" w:rsidR="00F7693D" w:rsidP="7095EBB8" w:rsidRDefault="3FFFD356" w14:paraId="7F72412B" w14:noSpellErr="1" w14:textId="59FC406A">
            <w:pPr>
              <w:pStyle w:val="ListParagraph"/>
              <w:numPr>
                <w:ilvl w:val="0"/>
                <w:numId w:val="1"/>
              </w:numPr>
              <w:spacing w:before="240" w:after="240"/>
              <w:rPr>
                <w:color w:val="000000" w:themeColor="text1" w:themeTint="FF" w:themeShade="FF"/>
              </w:rPr>
            </w:pPr>
            <w:r w:rsidR="7095EBB8">
              <w:rPr/>
              <w:t xml:space="preserve">Finalize </w:t>
            </w:r>
            <w:r w:rsidR="7095EBB8">
              <w:rPr/>
              <w:t xml:space="preserve">first version of </w:t>
            </w:r>
            <w:r w:rsidR="7095EBB8">
              <w:rPr/>
              <w:t>HLD</w:t>
            </w:r>
          </w:p>
        </w:tc>
      </w:tr>
      <w:tr w:rsidR="00F7693D" w:rsidTr="784C8031" w14:paraId="7A91F69E" w14:textId="77777777">
        <w:trPr>
          <w:cantSplit/>
        </w:trPr>
        <w:tc>
          <w:tcPr>
            <w:tcW w:w="28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A6667E" w:rsidR="00F7693D" w:rsidRDefault="00442378" w14:paraId="3198B753" w14:textId="6F8CAB90">
            <w:pPr>
              <w:spacing w:before="240" w:after="240"/>
            </w:pPr>
            <w:r w:rsidRPr="20A45D3A">
              <w:rPr>
                <w:rFonts w:ascii="Palatino Linotype" w:hAnsi="Palatino Linotype" w:cs="Segoe UI"/>
                <w:color w:val="333333"/>
              </w:rPr>
              <w:lastRenderedPageBreak/>
              <w:t>Balasubramanian Narasimhan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A6667E" w:rsidR="00F7693D" w:rsidRDefault="00442378" w14:paraId="36334656" w14:textId="0732E927">
            <w:pPr>
              <w:spacing w:before="240" w:after="240"/>
            </w:pPr>
            <w:r>
              <w:t>44</w:t>
            </w:r>
          </w:p>
        </w:tc>
        <w:tc>
          <w:tcPr>
            <w:tcW w:w="5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442378" w:rsidP="00442378" w:rsidRDefault="00442378" w14:paraId="71BCD86B" w14:textId="77777777">
            <w:pPr>
              <w:pStyle w:val="ListParagraph"/>
              <w:numPr>
                <w:ilvl w:val="0"/>
                <w:numId w:val="1"/>
              </w:numPr>
              <w:spacing w:before="240" w:after="240"/>
            </w:pPr>
            <w:r>
              <w:t>Planning &amp; Feasibility Phase Report in the form of Slide Deck</w:t>
            </w:r>
          </w:p>
          <w:p w:rsidRPr="00A6667E" w:rsidR="00F7693D" w:rsidP="00442378" w:rsidRDefault="00442378" w14:paraId="3BD0F4E4" w14:textId="74C76BCA">
            <w:pPr>
              <w:pStyle w:val="ListParagraph"/>
              <w:numPr>
                <w:ilvl w:val="0"/>
                <w:numId w:val="1"/>
              </w:numPr>
              <w:spacing w:before="240" w:after="240"/>
            </w:pPr>
            <w:r>
              <w:t>Preparation of User Requirement Specification</w:t>
            </w:r>
          </w:p>
        </w:tc>
      </w:tr>
      <w:tr w:rsidR="00442378" w:rsidTr="784C8031" w14:paraId="2A012FA3" w14:textId="77777777">
        <w:trPr>
          <w:cantSplit/>
        </w:trPr>
        <w:tc>
          <w:tcPr>
            <w:tcW w:w="28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20A45D3A" w:rsidR="00442378" w:rsidP="20A45D3A" w:rsidRDefault="00442378" w14:paraId="4C83557D" w14:textId="3A303D2C">
            <w:pPr>
              <w:spacing w:before="240" w:after="240"/>
              <w:rPr>
                <w:rFonts w:ascii="Palatino Linotype" w:hAnsi="Palatino Linotype" w:cs="Segoe UI"/>
                <w:color w:val="333333"/>
              </w:rPr>
            </w:pPr>
            <w:r>
              <w:t>Nay Lin Aung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442378" w:rsidRDefault="00442378" w14:paraId="65736AEF" w14:textId="0F9C6728">
            <w:pPr>
              <w:spacing w:before="240" w:after="240"/>
            </w:pPr>
            <w:r w:rsidR="784C8031">
              <w:rPr/>
              <w:t>40</w:t>
            </w:r>
          </w:p>
        </w:tc>
        <w:tc>
          <w:tcPr>
            <w:tcW w:w="5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442378" w:rsidP="784C8031" w:rsidRDefault="00442378" w14:noSpellErr="1" w14:paraId="22A7DC52" w14:textId="2E606E52">
            <w:pPr>
              <w:pStyle w:val="ListParagraph"/>
              <w:numPr>
                <w:ilvl w:val="0"/>
                <w:numId w:val="5"/>
              </w:numPr>
              <w:spacing w:before="240" w:after="240"/>
              <w:rPr>
                <w:color w:val="000000" w:themeColor="text1" w:themeTint="FF" w:themeShade="FF"/>
                <w:sz w:val="24"/>
                <w:szCs w:val="24"/>
              </w:rPr>
            </w:pPr>
            <w:r w:rsidR="784C8031">
              <w:rPr/>
              <w:t>Preparation and implementation of Master File Directory (MFD)</w:t>
            </w:r>
          </w:p>
          <w:p w:rsidR="00442378" w:rsidP="784C8031" w:rsidRDefault="00442378" w14:noSpellErr="1" w14:paraId="2C90B1A2" w14:textId="5531933A">
            <w:pPr>
              <w:pStyle w:val="ListParagraph"/>
              <w:numPr>
                <w:ilvl w:val="0"/>
                <w:numId w:val="5"/>
              </w:numPr>
              <w:spacing w:before="240" w:after="240"/>
              <w:rPr>
                <w:color w:val="000000" w:themeColor="text1" w:themeTint="FF" w:themeShade="FF"/>
                <w:sz w:val="24"/>
                <w:szCs w:val="24"/>
              </w:rPr>
            </w:pPr>
            <w:r w:rsidR="784C8031">
              <w:rPr/>
              <w:t xml:space="preserve">Edition and </w:t>
            </w:r>
            <w:r w:rsidR="784C8031">
              <w:rPr/>
              <w:t>maint</w:t>
            </w:r>
            <w:r w:rsidR="784C8031">
              <w:rPr/>
              <w:t>enance</w:t>
            </w:r>
            <w:r w:rsidR="784C8031">
              <w:rPr/>
              <w:t xml:space="preserve"> of GIT repository files</w:t>
            </w:r>
          </w:p>
          <w:p w:rsidR="00442378" w:rsidP="784C8031" w:rsidRDefault="00442378" w14:paraId="01A87410" w14:textId="650A9729">
            <w:pPr>
              <w:pStyle w:val="ListParagraph"/>
              <w:numPr>
                <w:ilvl w:val="0"/>
                <w:numId w:val="5"/>
              </w:numPr>
              <w:spacing w:before="240" w:after="240"/>
              <w:rPr>
                <w:color w:val="000000" w:themeColor="text1" w:themeTint="FF" w:themeShade="FF"/>
                <w:sz w:val="24"/>
                <w:szCs w:val="24"/>
              </w:rPr>
            </w:pPr>
            <w:r w:rsidR="784C8031">
              <w:rPr/>
              <w:t xml:space="preserve">Creation of UIS document using online </w:t>
            </w:r>
            <w:proofErr w:type="spellStart"/>
            <w:r w:rsidR="784C8031">
              <w:rPr/>
              <w:t>mocups</w:t>
            </w:r>
            <w:proofErr w:type="spellEnd"/>
            <w:r w:rsidR="784C8031">
              <w:rPr/>
              <w:t xml:space="preserve"> wireframing</w:t>
            </w:r>
            <w:r w:rsidR="784C8031">
              <w:rPr/>
              <w:t xml:space="preserve"> tool</w:t>
            </w:r>
          </w:p>
          <w:p w:rsidR="00442378" w:rsidP="784C8031" w:rsidRDefault="00442378" w14:noSpellErr="1" w14:paraId="5FC5D3FC" w14:textId="24892F20">
            <w:pPr>
              <w:pStyle w:val="ListParagraph"/>
              <w:numPr>
                <w:ilvl w:val="0"/>
                <w:numId w:val="5"/>
              </w:numPr>
              <w:spacing w:before="240" w:after="240"/>
              <w:rPr>
                <w:color w:val="000000" w:themeColor="text1" w:themeTint="FF" w:themeShade="FF"/>
                <w:sz w:val="24"/>
                <w:szCs w:val="24"/>
              </w:rPr>
            </w:pPr>
            <w:r w:rsidR="784C8031">
              <w:rPr/>
              <w:t>Preparation of slides and documents for Audit</w:t>
            </w:r>
          </w:p>
          <w:p w:rsidR="00442378" w:rsidP="784C8031" w:rsidRDefault="00442378" w14:noSpellErr="1" w14:paraId="318436A9" w14:textId="3D2D6776">
            <w:pPr>
              <w:pStyle w:val="ListParagraph"/>
              <w:numPr>
                <w:ilvl w:val="0"/>
                <w:numId w:val="5"/>
              </w:numPr>
              <w:spacing w:before="240" w:after="240"/>
              <w:rPr>
                <w:color w:val="000000" w:themeColor="text1" w:themeTint="FF" w:themeShade="FF"/>
                <w:sz w:val="24"/>
                <w:szCs w:val="24"/>
              </w:rPr>
            </w:pPr>
            <w:r w:rsidR="784C8031">
              <w:rPr/>
              <w:t xml:space="preserve">Preparation </w:t>
            </w:r>
            <w:r w:rsidR="784C8031">
              <w:rPr/>
              <w:t>of</w:t>
            </w:r>
            <w:r w:rsidR="784C8031">
              <w:rPr/>
              <w:t xml:space="preserve"> slides</w:t>
            </w:r>
            <w:r w:rsidR="784C8031">
              <w:rPr/>
              <w:t xml:space="preserve"> regarding QA plan for first demo</w:t>
            </w:r>
          </w:p>
          <w:p w:rsidR="00442378" w:rsidP="784C8031" w:rsidRDefault="00442378" w14:noSpellErr="1" w14:paraId="16288997" w14:textId="4B68FB36">
            <w:pPr>
              <w:pStyle w:val="ListParagraph"/>
              <w:numPr>
                <w:ilvl w:val="0"/>
                <w:numId w:val="5"/>
              </w:numPr>
              <w:spacing w:before="240" w:after="240"/>
              <w:rPr>
                <w:color w:val="000000" w:themeColor="text1" w:themeTint="FF" w:themeShade="FF"/>
                <w:sz w:val="24"/>
                <w:szCs w:val="24"/>
              </w:rPr>
            </w:pPr>
            <w:r w:rsidR="784C8031">
              <w:rPr/>
              <w:t>Maintaining and issuing of ORM documents, ORM numbers for reviews of related</w:t>
            </w:r>
            <w:r w:rsidR="784C8031">
              <w:rPr/>
              <w:t xml:space="preserve"> </w:t>
            </w:r>
            <w:r w:rsidR="784C8031">
              <w:rPr/>
              <w:t>docu</w:t>
            </w:r>
            <w:r w:rsidR="784C8031">
              <w:rPr/>
              <w:t>ments</w:t>
            </w:r>
          </w:p>
          <w:p w:rsidR="00442378" w:rsidP="784C8031" w:rsidRDefault="00442378" w14:noSpellErr="1" w14:paraId="1CE4AE4B" w14:textId="6628C102">
            <w:pPr>
              <w:pStyle w:val="ListParagraph"/>
              <w:numPr>
                <w:ilvl w:val="0"/>
                <w:numId w:val="5"/>
              </w:numPr>
              <w:spacing w:before="240" w:after="240"/>
              <w:rPr>
                <w:color w:val="000000" w:themeColor="text1" w:themeTint="FF" w:themeShade="FF"/>
                <w:sz w:val="24"/>
                <w:szCs w:val="24"/>
              </w:rPr>
            </w:pPr>
            <w:r w:rsidR="784C8031">
              <w:rPr/>
              <w:t>Study AWS IoT core</w:t>
            </w:r>
          </w:p>
          <w:p w:rsidR="00442378" w:rsidP="784C8031" w:rsidRDefault="00442378" w14:paraId="17DA3A74" w14:noSpellErr="1" w14:textId="377840C3">
            <w:pPr>
              <w:pStyle w:val="Normal"/>
              <w:spacing w:before="240" w:after="240"/>
            </w:pPr>
          </w:p>
        </w:tc>
      </w:tr>
    </w:tbl>
    <w:p w:rsidR="00934601" w:rsidRDefault="00934601" w14:paraId="3656B9AB" w14:textId="77777777">
      <w:pPr>
        <w:rPr>
          <w:b/>
        </w:rPr>
      </w:pPr>
    </w:p>
    <w:p w:rsidR="00934601" w:rsidRDefault="00934601" w14:paraId="45FB0818" w14:textId="77777777">
      <w:pPr>
        <w:rPr>
          <w:b/>
        </w:rPr>
      </w:pPr>
    </w:p>
    <w:p w:rsidR="00934601" w:rsidRDefault="00934601" w14:paraId="049F31CB" w14:textId="77777777">
      <w:pPr>
        <w:rPr>
          <w:b/>
        </w:rPr>
      </w:pPr>
    </w:p>
    <w:p w:rsidR="00934601" w:rsidRDefault="00934601" w14:paraId="53128261" w14:textId="77777777">
      <w:pPr>
        <w:rPr>
          <w:b/>
        </w:rPr>
      </w:pP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050"/>
        <w:gridCol w:w="1115"/>
        <w:gridCol w:w="1034"/>
        <w:gridCol w:w="1084"/>
        <w:gridCol w:w="1005"/>
        <w:gridCol w:w="1928"/>
      </w:tblGrid>
      <w:tr w:rsidRPr="00A2522B" w:rsidR="00FA7AE4" w:rsidTr="784C8031" w14:paraId="5FC9951C" w14:textId="59039AAA">
        <w:tc>
          <w:tcPr>
            <w:tcW w:w="1655" w:type="pct"/>
            <w:shd w:val="clear" w:color="auto" w:fill="auto"/>
            <w:tcMar/>
          </w:tcPr>
          <w:p w:rsidRPr="00A2522B" w:rsidR="00FA7AE4" w:rsidP="20A45D3A" w:rsidRDefault="20A45D3A" w14:paraId="3B7C9CF0" w14:textId="77777777">
            <w:pPr>
              <w:rPr>
                <w:b/>
                <w:bCs/>
              </w:rPr>
            </w:pPr>
            <w:r w:rsidRPr="20A45D3A">
              <w:rPr>
                <w:b/>
                <w:bCs/>
              </w:rPr>
              <w:t>Summary of Work</w:t>
            </w:r>
          </w:p>
        </w:tc>
        <w:tc>
          <w:tcPr>
            <w:tcW w:w="605" w:type="pct"/>
            <w:shd w:val="clear" w:color="auto" w:fill="auto"/>
            <w:tcMar/>
          </w:tcPr>
          <w:p w:rsidRPr="00A2522B" w:rsidR="00FA7AE4" w:rsidP="3D8EC117" w:rsidRDefault="3D8EC117" w14:paraId="0E9E0EE6" w14:textId="77777777">
            <w:pPr>
              <w:rPr>
                <w:b/>
                <w:bCs/>
              </w:rPr>
            </w:pPr>
            <w:proofErr w:type="spellStart"/>
            <w:r>
              <w:t>Kaung</w:t>
            </w:r>
            <w:proofErr w:type="spellEnd"/>
            <w:r>
              <w:t xml:space="preserve"> </w:t>
            </w:r>
            <w:proofErr w:type="spellStart"/>
            <w:r>
              <w:t>Myat</w:t>
            </w:r>
            <w:proofErr w:type="spellEnd"/>
            <w:r>
              <w:t xml:space="preserve"> Bo</w:t>
            </w:r>
          </w:p>
        </w:tc>
        <w:tc>
          <w:tcPr>
            <w:tcW w:w="561" w:type="pct"/>
            <w:shd w:val="clear" w:color="auto" w:fill="auto"/>
            <w:tcMar/>
          </w:tcPr>
          <w:p w:rsidRPr="00A2522B" w:rsidR="00FA7AE4" w:rsidP="3D8EC117" w:rsidRDefault="3D8EC117" w14:paraId="3C65983F" w14:textId="77777777">
            <w:pPr>
              <w:rPr>
                <w:b/>
                <w:bCs/>
              </w:rPr>
            </w:pPr>
            <w:r>
              <w:t xml:space="preserve">Gao </w:t>
            </w:r>
            <w:proofErr w:type="spellStart"/>
            <w:r>
              <w:t>Zhiyu</w:t>
            </w:r>
            <w:proofErr w:type="spellEnd"/>
          </w:p>
        </w:tc>
        <w:tc>
          <w:tcPr>
            <w:tcW w:w="588" w:type="pct"/>
            <w:shd w:val="clear" w:color="auto" w:fill="auto"/>
            <w:tcMar/>
          </w:tcPr>
          <w:p w:rsidRPr="00A2522B" w:rsidR="00FA7AE4" w:rsidP="3D8EC117" w:rsidRDefault="3D8EC117" w14:paraId="4766DD2C" w14:textId="77777777">
            <w:pPr>
              <w:rPr>
                <w:b/>
                <w:bCs/>
              </w:rPr>
            </w:pPr>
            <w:proofErr w:type="spellStart"/>
            <w:r>
              <w:t>Treza</w:t>
            </w:r>
            <w:proofErr w:type="spellEnd"/>
            <w:r>
              <w:t xml:space="preserve"> </w:t>
            </w:r>
            <w:proofErr w:type="spellStart"/>
            <w:r>
              <w:t>Bawm</w:t>
            </w:r>
            <w:proofErr w:type="spellEnd"/>
            <w:r>
              <w:t xml:space="preserve"> Win</w:t>
            </w:r>
          </w:p>
        </w:tc>
        <w:tc>
          <w:tcPr>
            <w:tcW w:w="545" w:type="pct"/>
            <w:shd w:val="clear" w:color="auto" w:fill="auto"/>
            <w:tcMar/>
          </w:tcPr>
          <w:p w:rsidRPr="00A6667E" w:rsidR="00FA7AE4" w:rsidRDefault="20A45D3A" w14:paraId="50B166FA" w14:textId="77777777">
            <w:r>
              <w:t>Nay Lin Aung</w:t>
            </w:r>
          </w:p>
        </w:tc>
        <w:tc>
          <w:tcPr>
            <w:tcW w:w="1046" w:type="pct"/>
            <w:tcMar/>
          </w:tcPr>
          <w:p w:rsidR="00FA7AE4" w:rsidRDefault="3D8EC117" w14:paraId="7A515BFF" w14:textId="7FB5DC13">
            <w:r>
              <w:t xml:space="preserve">Bala </w:t>
            </w:r>
            <w:proofErr w:type="spellStart"/>
            <w:r>
              <w:t>subramanian</w:t>
            </w:r>
            <w:proofErr w:type="spellEnd"/>
            <w:r>
              <w:t xml:space="preserve"> Narasimhan</w:t>
            </w:r>
          </w:p>
        </w:tc>
      </w:tr>
      <w:tr w:rsidRPr="00A2522B" w:rsidR="00B557AE" w:rsidTr="784C8031" w14:paraId="5CE7CB6D" w14:textId="77777777">
        <w:tc>
          <w:tcPr>
            <w:tcW w:w="1655" w:type="pct"/>
            <w:shd w:val="clear" w:color="auto" w:fill="auto"/>
            <w:tcMar/>
          </w:tcPr>
          <w:p w:rsidRPr="00B557AE" w:rsidR="00B557AE" w:rsidP="49B2A848" w:rsidRDefault="3D8EC117" w14:paraId="20255386" w14:textId="3EEE8E22">
            <w:pPr>
              <w:rPr>
                <w:bCs/>
              </w:rPr>
            </w:pPr>
            <w:r>
              <w:t xml:space="preserve">Researching on </w:t>
            </w:r>
            <w:proofErr w:type="spellStart"/>
            <w:r>
              <w:t>Kenisis</w:t>
            </w:r>
            <w:proofErr w:type="spellEnd"/>
          </w:p>
        </w:tc>
        <w:tc>
          <w:tcPr>
            <w:tcW w:w="605" w:type="pct"/>
            <w:shd w:val="clear" w:color="auto" w:fill="auto"/>
            <w:tcMar/>
          </w:tcPr>
          <w:p w:rsidR="00B557AE" w:rsidP="238FC977" w:rsidRDefault="3D8EC117" w14:paraId="5301F7C5" w14:textId="03D1FCF4">
            <w:r>
              <w:t>5</w:t>
            </w:r>
          </w:p>
        </w:tc>
        <w:tc>
          <w:tcPr>
            <w:tcW w:w="561" w:type="pct"/>
            <w:shd w:val="clear" w:color="auto" w:fill="auto"/>
            <w:tcMar/>
          </w:tcPr>
          <w:p w:rsidR="00B557AE" w:rsidP="238FC977" w:rsidRDefault="00B557AE" w14:paraId="0D8B3456" w14:textId="77777777"/>
        </w:tc>
        <w:tc>
          <w:tcPr>
            <w:tcW w:w="588" w:type="pct"/>
            <w:shd w:val="clear" w:color="auto" w:fill="auto"/>
            <w:tcMar/>
          </w:tcPr>
          <w:p w:rsidR="00B557AE" w:rsidP="238FC977" w:rsidRDefault="00B557AE" w14:paraId="30636CB5" w14:textId="77777777"/>
        </w:tc>
        <w:tc>
          <w:tcPr>
            <w:tcW w:w="545" w:type="pct"/>
            <w:shd w:val="clear" w:color="auto" w:fill="auto"/>
            <w:tcMar/>
          </w:tcPr>
          <w:p w:rsidR="00B557AE" w:rsidRDefault="00B557AE" w14:paraId="714E2EB2" w14:textId="25DF9702"/>
        </w:tc>
        <w:tc>
          <w:tcPr>
            <w:tcW w:w="1046" w:type="pct"/>
            <w:tcMar/>
          </w:tcPr>
          <w:p w:rsidR="00B557AE" w:rsidRDefault="00B557AE" w14:paraId="5F6265C9" w14:textId="77777777"/>
        </w:tc>
      </w:tr>
      <w:tr w:rsidRPr="00A2522B" w:rsidR="00B557AE" w:rsidTr="784C8031" w14:paraId="0BD24BA2" w14:textId="77777777">
        <w:tc>
          <w:tcPr>
            <w:tcW w:w="1655" w:type="pct"/>
            <w:shd w:val="clear" w:color="auto" w:fill="auto"/>
            <w:tcMar/>
          </w:tcPr>
          <w:p w:rsidRPr="00B557AE" w:rsidR="00B557AE" w:rsidP="49B2A848" w:rsidRDefault="3D8EC117" w14:paraId="30AE2B3E" w14:textId="1F435EC1">
            <w:pPr>
              <w:rPr>
                <w:bCs/>
              </w:rPr>
            </w:pPr>
            <w:r>
              <w:t xml:space="preserve">Creating prototype with </w:t>
            </w:r>
            <w:proofErr w:type="spellStart"/>
            <w:r>
              <w:t>Kenisis</w:t>
            </w:r>
            <w:proofErr w:type="spellEnd"/>
          </w:p>
        </w:tc>
        <w:tc>
          <w:tcPr>
            <w:tcW w:w="605" w:type="pct"/>
            <w:shd w:val="clear" w:color="auto" w:fill="auto"/>
            <w:tcMar/>
          </w:tcPr>
          <w:p w:rsidR="00B557AE" w:rsidP="238FC977" w:rsidRDefault="3D8EC117" w14:paraId="24BDBBCC" w14:textId="7BBA2D13">
            <w:r>
              <w:t>20</w:t>
            </w:r>
          </w:p>
        </w:tc>
        <w:tc>
          <w:tcPr>
            <w:tcW w:w="561" w:type="pct"/>
            <w:shd w:val="clear" w:color="auto" w:fill="auto"/>
            <w:tcMar/>
          </w:tcPr>
          <w:p w:rsidR="00B557AE" w:rsidP="238FC977" w:rsidRDefault="00B557AE" w14:paraId="1DDA5106" w14:textId="77777777"/>
        </w:tc>
        <w:tc>
          <w:tcPr>
            <w:tcW w:w="588" w:type="pct"/>
            <w:shd w:val="clear" w:color="auto" w:fill="auto"/>
            <w:tcMar/>
          </w:tcPr>
          <w:p w:rsidR="00B557AE" w:rsidP="238FC977" w:rsidRDefault="00B557AE" w14:paraId="5B630F15" w14:textId="77777777"/>
        </w:tc>
        <w:tc>
          <w:tcPr>
            <w:tcW w:w="545" w:type="pct"/>
            <w:shd w:val="clear" w:color="auto" w:fill="auto"/>
            <w:tcMar/>
          </w:tcPr>
          <w:p w:rsidR="00B557AE" w:rsidRDefault="00B557AE" w14:paraId="02468E28" w14:textId="77777777"/>
        </w:tc>
        <w:tc>
          <w:tcPr>
            <w:tcW w:w="1046" w:type="pct"/>
            <w:tcMar/>
          </w:tcPr>
          <w:p w:rsidR="00B557AE" w:rsidRDefault="00B557AE" w14:paraId="67C85784" w14:textId="77777777"/>
        </w:tc>
      </w:tr>
      <w:tr w:rsidRPr="00A2522B" w:rsidR="00B557AE" w:rsidTr="784C8031" w14:paraId="0A97373C" w14:textId="77777777">
        <w:tc>
          <w:tcPr>
            <w:tcW w:w="1655" w:type="pct"/>
            <w:shd w:val="clear" w:color="auto" w:fill="auto"/>
            <w:tcMar/>
          </w:tcPr>
          <w:p w:rsidR="00B557AE" w:rsidP="49B2A848" w:rsidRDefault="20A45D3A" w14:paraId="2EEDEE18" w14:textId="27BDDB66">
            <w:pPr>
              <w:rPr>
                <w:bCs/>
              </w:rPr>
            </w:pPr>
            <w:r>
              <w:t>Finalizing Project Plan doc and MPP for tracking</w:t>
            </w:r>
          </w:p>
        </w:tc>
        <w:tc>
          <w:tcPr>
            <w:tcW w:w="605" w:type="pct"/>
            <w:shd w:val="clear" w:color="auto" w:fill="auto"/>
            <w:tcMar/>
          </w:tcPr>
          <w:p w:rsidR="00B557AE" w:rsidP="238FC977" w:rsidRDefault="3D8EC117" w14:paraId="78D3DB24" w14:textId="76A6BCD3">
            <w:r>
              <w:t>13</w:t>
            </w:r>
          </w:p>
        </w:tc>
        <w:tc>
          <w:tcPr>
            <w:tcW w:w="561" w:type="pct"/>
            <w:shd w:val="clear" w:color="auto" w:fill="auto"/>
            <w:tcMar/>
          </w:tcPr>
          <w:p w:rsidR="00B557AE" w:rsidP="238FC977" w:rsidRDefault="00B557AE" w14:paraId="728AFEC5" w14:textId="77777777"/>
        </w:tc>
        <w:tc>
          <w:tcPr>
            <w:tcW w:w="588" w:type="pct"/>
            <w:shd w:val="clear" w:color="auto" w:fill="auto"/>
            <w:tcMar/>
          </w:tcPr>
          <w:p w:rsidR="00B557AE" w:rsidP="238FC977" w:rsidRDefault="00B557AE" w14:paraId="595CADCC" w14:textId="77777777"/>
        </w:tc>
        <w:tc>
          <w:tcPr>
            <w:tcW w:w="545" w:type="pct"/>
            <w:shd w:val="clear" w:color="auto" w:fill="auto"/>
            <w:tcMar/>
          </w:tcPr>
          <w:p w:rsidR="00B557AE" w:rsidRDefault="00B557AE" w14:paraId="53844A0B" w14:textId="77777777"/>
        </w:tc>
        <w:tc>
          <w:tcPr>
            <w:tcW w:w="1046" w:type="pct"/>
            <w:tcMar/>
          </w:tcPr>
          <w:p w:rsidR="00B557AE" w:rsidRDefault="00B557AE" w14:paraId="15196728" w14:textId="77777777"/>
        </w:tc>
      </w:tr>
      <w:tr w:rsidRPr="00A2522B" w:rsidR="00EA5B8F" w:rsidTr="784C8031" w14:paraId="44E522B9" w14:textId="77777777">
        <w:tc>
          <w:tcPr>
            <w:tcW w:w="1655" w:type="pct"/>
            <w:shd w:val="clear" w:color="auto" w:fill="auto"/>
            <w:tcMar/>
          </w:tcPr>
          <w:p w:rsidR="00EA5B8F" w:rsidP="49B2A848" w:rsidRDefault="00EA5B8F" w14:paraId="1D2759E1" w14:textId="3905B7A9">
            <w:r w:rsidRPr="00EA5B8F">
              <w:t>Planning &amp; Feasibility Phase Report in the form of Slide Deck</w:t>
            </w:r>
          </w:p>
        </w:tc>
        <w:tc>
          <w:tcPr>
            <w:tcW w:w="605" w:type="pct"/>
            <w:shd w:val="clear" w:color="auto" w:fill="auto"/>
            <w:tcMar/>
          </w:tcPr>
          <w:p w:rsidR="00EA5B8F" w:rsidP="238FC977" w:rsidRDefault="00EA5B8F" w14:paraId="09AFCFA7" w14:textId="77777777"/>
        </w:tc>
        <w:tc>
          <w:tcPr>
            <w:tcW w:w="561" w:type="pct"/>
            <w:shd w:val="clear" w:color="auto" w:fill="auto"/>
            <w:tcMar/>
          </w:tcPr>
          <w:p w:rsidR="00EA5B8F" w:rsidP="238FC977" w:rsidRDefault="00EA5B8F" w14:paraId="38BDF503" w14:textId="77777777"/>
        </w:tc>
        <w:tc>
          <w:tcPr>
            <w:tcW w:w="588" w:type="pct"/>
            <w:shd w:val="clear" w:color="auto" w:fill="auto"/>
            <w:tcMar/>
          </w:tcPr>
          <w:p w:rsidR="00EA5B8F" w:rsidP="238FC977" w:rsidRDefault="00EA5B8F" w14:paraId="6A6D4888" w14:textId="77777777"/>
        </w:tc>
        <w:tc>
          <w:tcPr>
            <w:tcW w:w="545" w:type="pct"/>
            <w:shd w:val="clear" w:color="auto" w:fill="auto"/>
            <w:tcMar/>
          </w:tcPr>
          <w:p w:rsidR="00EA5B8F" w:rsidRDefault="00EA5B8F" w14:paraId="7D847E71" w14:textId="77777777"/>
        </w:tc>
        <w:tc>
          <w:tcPr>
            <w:tcW w:w="1046" w:type="pct"/>
            <w:tcMar/>
          </w:tcPr>
          <w:p w:rsidR="00EA5B8F" w:rsidRDefault="00EA5B8F" w14:paraId="5EF3AA9D" w14:textId="5C4F40C1">
            <w:r>
              <w:t>18</w:t>
            </w:r>
          </w:p>
        </w:tc>
      </w:tr>
      <w:tr w:rsidRPr="00A2522B" w:rsidR="00EA5B8F" w:rsidTr="784C8031" w14:paraId="3AB377BE" w14:textId="77777777">
        <w:tc>
          <w:tcPr>
            <w:tcW w:w="1655" w:type="pct"/>
            <w:shd w:val="clear" w:color="auto" w:fill="auto"/>
            <w:tcMar/>
          </w:tcPr>
          <w:p w:rsidR="00EA5B8F" w:rsidP="49B2A848" w:rsidRDefault="00EA5B8F" w14:paraId="705FD002" w14:textId="5ADC9BBB">
            <w:r w:rsidRPr="00EA5B8F">
              <w:t>Preparation of User Requirement Specification</w:t>
            </w:r>
          </w:p>
        </w:tc>
        <w:tc>
          <w:tcPr>
            <w:tcW w:w="605" w:type="pct"/>
            <w:shd w:val="clear" w:color="auto" w:fill="auto"/>
            <w:tcMar/>
          </w:tcPr>
          <w:p w:rsidR="00EA5B8F" w:rsidP="238FC977" w:rsidRDefault="00EA5B8F" w14:paraId="26BBC794" w14:textId="77777777"/>
        </w:tc>
        <w:tc>
          <w:tcPr>
            <w:tcW w:w="561" w:type="pct"/>
            <w:shd w:val="clear" w:color="auto" w:fill="auto"/>
            <w:tcMar/>
          </w:tcPr>
          <w:p w:rsidR="00EA5B8F" w:rsidP="238FC977" w:rsidRDefault="00EA5B8F" w14:paraId="0CE42D25" w14:textId="77777777"/>
        </w:tc>
        <w:tc>
          <w:tcPr>
            <w:tcW w:w="588" w:type="pct"/>
            <w:shd w:val="clear" w:color="auto" w:fill="auto"/>
            <w:tcMar/>
          </w:tcPr>
          <w:p w:rsidR="00EA5B8F" w:rsidP="238FC977" w:rsidRDefault="00EA5B8F" w14:paraId="28A496A5" w14:textId="77777777"/>
        </w:tc>
        <w:tc>
          <w:tcPr>
            <w:tcW w:w="545" w:type="pct"/>
            <w:shd w:val="clear" w:color="auto" w:fill="auto"/>
            <w:tcMar/>
          </w:tcPr>
          <w:p w:rsidR="00EA5B8F" w:rsidRDefault="00EA5B8F" w14:paraId="4D34063E" w14:textId="77777777"/>
        </w:tc>
        <w:tc>
          <w:tcPr>
            <w:tcW w:w="1046" w:type="pct"/>
            <w:tcMar/>
          </w:tcPr>
          <w:p w:rsidR="00EA5B8F" w:rsidRDefault="00EA5B8F" w14:paraId="5FE04B3E" w14:textId="67741490">
            <w:r>
              <w:t>26</w:t>
            </w:r>
          </w:p>
        </w:tc>
      </w:tr>
      <w:tr w:rsidR="7095EBB8" w:rsidTr="784C8031" w14:paraId="2934C0B2">
        <w:tc>
          <w:tcPr>
            <w:tcW w:w="1655" w:type="pct"/>
            <w:shd w:val="clear" w:color="auto" w:fill="auto"/>
            <w:tcMar/>
          </w:tcPr>
          <w:p w:rsidR="7095EBB8" w:rsidP="7095EBB8" w:rsidRDefault="7095EBB8" w14:noSpellErr="1" w14:paraId="21ACCB71" w14:textId="03C675B3">
            <w:pPr>
              <w:pStyle w:val="Normal"/>
            </w:pPr>
            <w:r w:rsidR="7095EBB8">
              <w:rPr/>
              <w:t xml:space="preserve">Research on AWS IOT core, Kinesis, </w:t>
            </w:r>
            <w:r w:rsidR="7095EBB8">
              <w:rPr/>
              <w:t>DynamoDB</w:t>
            </w:r>
          </w:p>
        </w:tc>
        <w:tc>
          <w:tcPr>
            <w:tcW w:w="605" w:type="pct"/>
            <w:shd w:val="clear" w:color="auto" w:fill="auto"/>
            <w:tcMar/>
          </w:tcPr>
          <w:p w:rsidR="7095EBB8" w:rsidP="7095EBB8" w:rsidRDefault="7095EBB8" w14:paraId="778AB655" w14:textId="26E104BD">
            <w:pPr>
              <w:pStyle w:val="Normal"/>
            </w:pPr>
          </w:p>
        </w:tc>
        <w:tc>
          <w:tcPr>
            <w:tcW w:w="561" w:type="pct"/>
            <w:shd w:val="clear" w:color="auto" w:fill="auto"/>
            <w:tcMar/>
          </w:tcPr>
          <w:p w:rsidR="7095EBB8" w:rsidP="7095EBB8" w:rsidRDefault="7095EBB8" w14:paraId="6AB096C0" w14:textId="66D5DDE3">
            <w:pPr>
              <w:pStyle w:val="Normal"/>
            </w:pPr>
          </w:p>
        </w:tc>
        <w:tc>
          <w:tcPr>
            <w:tcW w:w="588" w:type="pct"/>
            <w:shd w:val="clear" w:color="auto" w:fill="auto"/>
            <w:tcMar/>
          </w:tcPr>
          <w:p w:rsidR="7095EBB8" w:rsidP="7095EBB8" w:rsidRDefault="7095EBB8" w14:paraId="563710D6" w14:textId="040BAE7F">
            <w:pPr>
              <w:pStyle w:val="Normal"/>
            </w:pPr>
            <w:r w:rsidR="7095EBB8">
              <w:rPr/>
              <w:t>20</w:t>
            </w:r>
          </w:p>
        </w:tc>
        <w:tc>
          <w:tcPr>
            <w:tcW w:w="545" w:type="pct"/>
            <w:shd w:val="clear" w:color="auto" w:fill="auto"/>
            <w:tcMar/>
          </w:tcPr>
          <w:p w:rsidR="7095EBB8" w:rsidP="7095EBB8" w:rsidRDefault="7095EBB8" w14:paraId="51332059" w14:textId="79A34A99">
            <w:pPr>
              <w:pStyle w:val="Normal"/>
            </w:pPr>
          </w:p>
        </w:tc>
        <w:tc>
          <w:tcPr>
            <w:tcW w:w="1046" w:type="pct"/>
            <w:tcMar/>
          </w:tcPr>
          <w:p w:rsidR="7095EBB8" w:rsidP="7095EBB8" w:rsidRDefault="7095EBB8" w14:paraId="117F8B32" w14:textId="151AA38C">
            <w:pPr>
              <w:pStyle w:val="Normal"/>
            </w:pPr>
          </w:p>
        </w:tc>
      </w:tr>
      <w:tr w:rsidR="7095EBB8" w:rsidTr="784C8031" w14:paraId="5CA231CB">
        <w:tc>
          <w:tcPr>
            <w:tcW w:w="1655" w:type="pct"/>
            <w:shd w:val="clear" w:color="auto" w:fill="auto"/>
            <w:tcMar/>
          </w:tcPr>
          <w:p w:rsidR="7095EBB8" w:rsidP="7095EBB8" w:rsidRDefault="7095EBB8" w14:paraId="59557B1F" w14:textId="4BEB3616">
            <w:pPr>
              <w:pStyle w:val="Normal"/>
              <w:rPr>
                <w:color w:val="000000" w:themeColor="text1" w:themeTint="FF" w:themeShade="FF"/>
              </w:rPr>
            </w:pPr>
            <w:r w:rsidR="7095EBB8">
              <w:rPr/>
              <w:t xml:space="preserve">Prototype of MQTT over </w:t>
            </w:r>
            <w:proofErr w:type="spellStart"/>
            <w:r w:rsidR="7095EBB8">
              <w:rPr/>
              <w:t>websocket</w:t>
            </w:r>
            <w:proofErr w:type="spellEnd"/>
            <w:r w:rsidR="7095EBB8">
              <w:rPr/>
              <w:t xml:space="preserve"> for web browsers to get live update data.</w:t>
            </w:r>
          </w:p>
        </w:tc>
        <w:tc>
          <w:tcPr>
            <w:tcW w:w="605" w:type="pct"/>
            <w:shd w:val="clear" w:color="auto" w:fill="auto"/>
            <w:tcMar/>
          </w:tcPr>
          <w:p w:rsidR="7095EBB8" w:rsidP="7095EBB8" w:rsidRDefault="7095EBB8" w14:paraId="6FAE5621" w14:textId="30C13134">
            <w:pPr>
              <w:pStyle w:val="Normal"/>
            </w:pPr>
          </w:p>
        </w:tc>
        <w:tc>
          <w:tcPr>
            <w:tcW w:w="561" w:type="pct"/>
            <w:shd w:val="clear" w:color="auto" w:fill="auto"/>
            <w:tcMar/>
          </w:tcPr>
          <w:p w:rsidR="7095EBB8" w:rsidP="7095EBB8" w:rsidRDefault="7095EBB8" w14:paraId="1E7295D0" w14:textId="6B70585D">
            <w:pPr>
              <w:pStyle w:val="Normal"/>
            </w:pPr>
          </w:p>
        </w:tc>
        <w:tc>
          <w:tcPr>
            <w:tcW w:w="588" w:type="pct"/>
            <w:shd w:val="clear" w:color="auto" w:fill="auto"/>
            <w:tcMar/>
          </w:tcPr>
          <w:p w:rsidR="7095EBB8" w:rsidP="7095EBB8" w:rsidRDefault="7095EBB8" w14:paraId="15ED175C" w14:textId="607BFBA3">
            <w:pPr>
              <w:pStyle w:val="Normal"/>
            </w:pPr>
            <w:r w:rsidR="7095EBB8">
              <w:rPr/>
              <w:t>14</w:t>
            </w:r>
          </w:p>
        </w:tc>
        <w:tc>
          <w:tcPr>
            <w:tcW w:w="545" w:type="pct"/>
            <w:shd w:val="clear" w:color="auto" w:fill="auto"/>
            <w:tcMar/>
          </w:tcPr>
          <w:p w:rsidR="7095EBB8" w:rsidP="7095EBB8" w:rsidRDefault="7095EBB8" w14:paraId="487C60FA" w14:textId="577AAC42">
            <w:pPr>
              <w:pStyle w:val="Normal"/>
            </w:pPr>
          </w:p>
        </w:tc>
        <w:tc>
          <w:tcPr>
            <w:tcW w:w="1046" w:type="pct"/>
            <w:tcMar/>
          </w:tcPr>
          <w:p w:rsidR="7095EBB8" w:rsidP="7095EBB8" w:rsidRDefault="7095EBB8" w14:paraId="58768ECD" w14:textId="5657C490">
            <w:pPr>
              <w:pStyle w:val="Normal"/>
            </w:pPr>
          </w:p>
        </w:tc>
      </w:tr>
      <w:tr w:rsidR="7095EBB8" w:rsidTr="784C8031" w14:paraId="06A0D887">
        <w:tc>
          <w:tcPr>
            <w:tcW w:w="1655" w:type="pct"/>
            <w:shd w:val="clear" w:color="auto" w:fill="auto"/>
            <w:tcMar/>
          </w:tcPr>
          <w:p w:rsidR="7095EBB8" w:rsidP="7095EBB8" w:rsidRDefault="7095EBB8" w14:noSpellErr="1" w14:paraId="6E41DBB3" w14:textId="767FFA6A">
            <w:pPr>
              <w:pStyle w:val="Normal"/>
              <w:spacing w:before="240" w:after="240"/>
              <w:ind w:left="0"/>
              <w:rPr>
                <w:color w:val="000000" w:themeColor="text1" w:themeTint="FF" w:themeShade="FF"/>
              </w:rPr>
            </w:pPr>
            <w:r w:rsidR="7095EBB8">
              <w:rPr/>
              <w:t xml:space="preserve">Finalize </w:t>
            </w:r>
            <w:r w:rsidR="7095EBB8">
              <w:rPr/>
              <w:t xml:space="preserve">first version of </w:t>
            </w:r>
            <w:r w:rsidR="7095EBB8">
              <w:rPr/>
              <w:t>HLD</w:t>
            </w:r>
          </w:p>
        </w:tc>
        <w:tc>
          <w:tcPr>
            <w:tcW w:w="605" w:type="pct"/>
            <w:shd w:val="clear" w:color="auto" w:fill="auto"/>
            <w:tcMar/>
          </w:tcPr>
          <w:p w:rsidR="7095EBB8" w:rsidP="7095EBB8" w:rsidRDefault="7095EBB8" w14:paraId="2C7693D8" w14:textId="0E3DCE39">
            <w:pPr>
              <w:pStyle w:val="Normal"/>
            </w:pPr>
          </w:p>
        </w:tc>
        <w:tc>
          <w:tcPr>
            <w:tcW w:w="561" w:type="pct"/>
            <w:shd w:val="clear" w:color="auto" w:fill="auto"/>
            <w:tcMar/>
          </w:tcPr>
          <w:p w:rsidR="7095EBB8" w:rsidP="7095EBB8" w:rsidRDefault="7095EBB8" w14:paraId="2468F327" w14:textId="028EF44B">
            <w:pPr>
              <w:pStyle w:val="Normal"/>
            </w:pPr>
          </w:p>
        </w:tc>
        <w:tc>
          <w:tcPr>
            <w:tcW w:w="588" w:type="pct"/>
            <w:shd w:val="clear" w:color="auto" w:fill="auto"/>
            <w:tcMar/>
          </w:tcPr>
          <w:p w:rsidR="7095EBB8" w:rsidP="7095EBB8" w:rsidRDefault="7095EBB8" w14:paraId="77825A31" w14:textId="2C190825">
            <w:pPr>
              <w:pStyle w:val="Normal"/>
            </w:pPr>
            <w:r w:rsidR="7095EBB8">
              <w:rPr/>
              <w:t>5</w:t>
            </w:r>
          </w:p>
        </w:tc>
        <w:tc>
          <w:tcPr>
            <w:tcW w:w="545" w:type="pct"/>
            <w:shd w:val="clear" w:color="auto" w:fill="auto"/>
            <w:tcMar/>
          </w:tcPr>
          <w:p w:rsidR="7095EBB8" w:rsidP="7095EBB8" w:rsidRDefault="7095EBB8" w14:paraId="743C931A" w14:textId="6BF63ABC">
            <w:pPr>
              <w:pStyle w:val="Normal"/>
            </w:pPr>
          </w:p>
        </w:tc>
        <w:tc>
          <w:tcPr>
            <w:tcW w:w="1046" w:type="pct"/>
            <w:tcMar/>
          </w:tcPr>
          <w:p w:rsidR="7095EBB8" w:rsidP="7095EBB8" w:rsidRDefault="7095EBB8" w14:paraId="091206AB" w14:textId="584B6DD5">
            <w:pPr>
              <w:pStyle w:val="Normal"/>
            </w:pPr>
          </w:p>
        </w:tc>
      </w:tr>
      <w:tr w:rsidR="2B392E63" w:rsidTr="784C8031" w14:paraId="1C9A7D1B">
        <w:tc>
          <w:tcPr>
            <w:tcW w:w="1655" w:type="pct"/>
            <w:shd w:val="clear" w:color="auto" w:fill="auto"/>
            <w:tcMar/>
          </w:tcPr>
          <w:p w:rsidR="2B392E63" w:rsidP="2B392E63" w:rsidRDefault="2B392E63" w14:noSpellErr="1" w14:paraId="24E1D52B" w14:textId="2EC6DD06">
            <w:pPr>
              <w:pStyle w:val="Normal"/>
              <w:spacing w:before="240" w:after="240"/>
              <w:ind w:left="0"/>
              <w:rPr>
                <w:color w:val="000000" w:themeColor="text1" w:themeTint="FF" w:themeShade="FF"/>
              </w:rPr>
            </w:pPr>
            <w:r w:rsidR="2B392E63">
              <w:rPr/>
              <w:t>Prototype Report(6)</w:t>
            </w:r>
          </w:p>
          <w:p w:rsidR="2B392E63" w:rsidP="2B392E63" w:rsidRDefault="2B392E63" w14:paraId="7B0117FD" w14:textId="019F460A">
            <w:pPr>
              <w:pStyle w:val="Normal"/>
            </w:pPr>
          </w:p>
        </w:tc>
        <w:tc>
          <w:tcPr>
            <w:tcW w:w="605" w:type="pct"/>
            <w:shd w:val="clear" w:color="auto" w:fill="auto"/>
            <w:tcMar/>
          </w:tcPr>
          <w:p w:rsidR="2B392E63" w:rsidP="2B392E63" w:rsidRDefault="2B392E63" w14:paraId="7B770A47" w14:textId="19A49F95">
            <w:pPr>
              <w:pStyle w:val="Normal"/>
            </w:pPr>
          </w:p>
        </w:tc>
        <w:tc>
          <w:tcPr>
            <w:tcW w:w="561" w:type="pct"/>
            <w:shd w:val="clear" w:color="auto" w:fill="auto"/>
            <w:tcMar/>
          </w:tcPr>
          <w:p w:rsidR="2B392E63" w:rsidP="2B392E63" w:rsidRDefault="2B392E63" w14:paraId="01DC3A11" w14:textId="3FDF7BB5">
            <w:pPr>
              <w:pStyle w:val="Normal"/>
            </w:pPr>
            <w:r w:rsidR="2B392E63">
              <w:rPr/>
              <w:t>6</w:t>
            </w:r>
          </w:p>
        </w:tc>
        <w:tc>
          <w:tcPr>
            <w:tcW w:w="588" w:type="pct"/>
            <w:shd w:val="clear" w:color="auto" w:fill="auto"/>
            <w:tcMar/>
          </w:tcPr>
          <w:p w:rsidR="2B392E63" w:rsidP="2B392E63" w:rsidRDefault="2B392E63" w14:paraId="354CA471" w14:textId="673004CA">
            <w:pPr>
              <w:pStyle w:val="Normal"/>
            </w:pPr>
          </w:p>
        </w:tc>
        <w:tc>
          <w:tcPr>
            <w:tcW w:w="545" w:type="pct"/>
            <w:shd w:val="clear" w:color="auto" w:fill="auto"/>
            <w:tcMar/>
          </w:tcPr>
          <w:p w:rsidR="2B392E63" w:rsidP="2B392E63" w:rsidRDefault="2B392E63" w14:paraId="69370761" w14:textId="2977BD10">
            <w:pPr>
              <w:pStyle w:val="Normal"/>
            </w:pPr>
          </w:p>
        </w:tc>
        <w:tc>
          <w:tcPr>
            <w:tcW w:w="1046" w:type="pct"/>
            <w:tcMar/>
          </w:tcPr>
          <w:p w:rsidR="2B392E63" w:rsidP="2B392E63" w:rsidRDefault="2B392E63" w14:paraId="644B6B0E" w14:textId="5E9A5422">
            <w:pPr>
              <w:pStyle w:val="Normal"/>
            </w:pPr>
          </w:p>
        </w:tc>
      </w:tr>
      <w:tr w:rsidR="2B392E63" w:rsidTr="784C8031" w14:paraId="5FFD50C5">
        <w:tc>
          <w:tcPr>
            <w:tcW w:w="1655" w:type="pct"/>
            <w:shd w:val="clear" w:color="auto" w:fill="auto"/>
            <w:tcMar/>
          </w:tcPr>
          <w:p w:rsidR="2B392E63" w:rsidP="2B392E63" w:rsidRDefault="2B392E63" w14:noSpellErr="1" w14:paraId="519778C3" w14:textId="76AD3B65">
            <w:pPr>
              <w:pStyle w:val="Normal"/>
              <w:spacing w:before="240" w:after="240"/>
              <w:ind w:left="0"/>
              <w:rPr>
                <w:color w:val="000000" w:themeColor="text1" w:themeTint="FF" w:themeShade="FF"/>
              </w:rPr>
            </w:pPr>
            <w:r w:rsidR="2B392E63">
              <w:rPr/>
              <w:t>Research to IOT core</w:t>
            </w:r>
            <w:r w:rsidR="2B392E63">
              <w:rPr/>
              <w:t xml:space="preserve"> </w:t>
            </w:r>
          </w:p>
          <w:p w:rsidR="2B392E63" w:rsidP="2B392E63" w:rsidRDefault="2B392E63" w14:paraId="64540B21" w14:textId="6D0615BD">
            <w:pPr>
              <w:pStyle w:val="Normal"/>
            </w:pPr>
          </w:p>
        </w:tc>
        <w:tc>
          <w:tcPr>
            <w:tcW w:w="605" w:type="pct"/>
            <w:shd w:val="clear" w:color="auto" w:fill="auto"/>
            <w:tcMar/>
          </w:tcPr>
          <w:p w:rsidR="2B392E63" w:rsidP="2B392E63" w:rsidRDefault="2B392E63" w14:paraId="3AB5B927" w14:textId="39EA4FA9">
            <w:pPr>
              <w:pStyle w:val="Normal"/>
            </w:pPr>
          </w:p>
        </w:tc>
        <w:tc>
          <w:tcPr>
            <w:tcW w:w="561" w:type="pct"/>
            <w:shd w:val="clear" w:color="auto" w:fill="auto"/>
            <w:tcMar/>
          </w:tcPr>
          <w:p w:rsidR="2B392E63" w:rsidP="2B392E63" w:rsidRDefault="2B392E63" w14:paraId="629EA9C0" w14:textId="7BAF075D">
            <w:pPr>
              <w:pStyle w:val="Normal"/>
            </w:pPr>
            <w:r w:rsidR="2B392E63">
              <w:rPr/>
              <w:t>8</w:t>
            </w:r>
          </w:p>
        </w:tc>
        <w:tc>
          <w:tcPr>
            <w:tcW w:w="588" w:type="pct"/>
            <w:shd w:val="clear" w:color="auto" w:fill="auto"/>
            <w:tcMar/>
          </w:tcPr>
          <w:p w:rsidR="2B392E63" w:rsidP="2B392E63" w:rsidRDefault="2B392E63" w14:paraId="552E9ED2" w14:textId="678BEB69">
            <w:pPr>
              <w:pStyle w:val="Normal"/>
            </w:pPr>
          </w:p>
        </w:tc>
        <w:tc>
          <w:tcPr>
            <w:tcW w:w="545" w:type="pct"/>
            <w:shd w:val="clear" w:color="auto" w:fill="auto"/>
            <w:tcMar/>
          </w:tcPr>
          <w:p w:rsidR="2B392E63" w:rsidP="784C8031" w:rsidRDefault="2B392E63" w14:paraId="0C255321" w14:textId="4C6E76D5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784C8031">
              <w:rPr/>
              <w:t>2</w:t>
            </w:r>
          </w:p>
        </w:tc>
        <w:tc>
          <w:tcPr>
            <w:tcW w:w="1046" w:type="pct"/>
            <w:tcMar/>
          </w:tcPr>
          <w:p w:rsidR="2B392E63" w:rsidP="2B392E63" w:rsidRDefault="2B392E63" w14:paraId="6E30ECB6" w14:textId="377DF7F6">
            <w:pPr>
              <w:pStyle w:val="Normal"/>
            </w:pPr>
          </w:p>
        </w:tc>
      </w:tr>
      <w:tr w:rsidR="2B392E63" w:rsidTr="784C8031" w14:paraId="62491013">
        <w:tc>
          <w:tcPr>
            <w:tcW w:w="1655" w:type="pct"/>
            <w:shd w:val="clear" w:color="auto" w:fill="auto"/>
            <w:tcMar/>
          </w:tcPr>
          <w:p w:rsidR="2B392E63" w:rsidP="2B392E63" w:rsidRDefault="2B392E63" w14:paraId="2540C0A9" w14:textId="78F50A62">
            <w:pPr>
              <w:pStyle w:val="Normal"/>
              <w:spacing w:before="240" w:after="240"/>
              <w:ind w:left="0"/>
            </w:pPr>
            <w:r w:rsidR="2B392E63">
              <w:rPr/>
              <w:t xml:space="preserve">IOT </w:t>
            </w:r>
            <w:proofErr w:type="spellStart"/>
            <w:r w:rsidR="2B392E63">
              <w:rPr/>
              <w:t>sdk</w:t>
            </w:r>
            <w:proofErr w:type="spellEnd"/>
            <w:r w:rsidR="2B392E63">
              <w:rPr/>
              <w:t xml:space="preserve"> code </w:t>
            </w:r>
            <w:r w:rsidR="2B392E63">
              <w:rPr/>
              <w:t>study</w:t>
            </w:r>
          </w:p>
          <w:p w:rsidR="2B392E63" w:rsidP="2B392E63" w:rsidRDefault="2B392E63" w14:paraId="250AB639" w14:textId="461728C0">
            <w:pPr>
              <w:pStyle w:val="Normal"/>
            </w:pPr>
          </w:p>
        </w:tc>
        <w:tc>
          <w:tcPr>
            <w:tcW w:w="605" w:type="pct"/>
            <w:shd w:val="clear" w:color="auto" w:fill="auto"/>
            <w:tcMar/>
          </w:tcPr>
          <w:p w:rsidR="2B392E63" w:rsidP="2B392E63" w:rsidRDefault="2B392E63" w14:paraId="1FD9E090" w14:textId="0C6FC7DD">
            <w:pPr>
              <w:pStyle w:val="Normal"/>
            </w:pPr>
          </w:p>
        </w:tc>
        <w:tc>
          <w:tcPr>
            <w:tcW w:w="561" w:type="pct"/>
            <w:shd w:val="clear" w:color="auto" w:fill="auto"/>
            <w:tcMar/>
          </w:tcPr>
          <w:p w:rsidR="2B392E63" w:rsidP="2B392E63" w:rsidRDefault="2B392E63" w14:paraId="12B1E6ED" w14:textId="65CE95A6">
            <w:pPr>
              <w:pStyle w:val="Normal"/>
            </w:pPr>
            <w:r w:rsidR="2B392E63">
              <w:rPr/>
              <w:t>6</w:t>
            </w:r>
          </w:p>
        </w:tc>
        <w:tc>
          <w:tcPr>
            <w:tcW w:w="588" w:type="pct"/>
            <w:shd w:val="clear" w:color="auto" w:fill="auto"/>
            <w:tcMar/>
          </w:tcPr>
          <w:p w:rsidR="2B392E63" w:rsidP="2B392E63" w:rsidRDefault="2B392E63" w14:paraId="2884D6A5" w14:textId="56862B2D">
            <w:pPr>
              <w:pStyle w:val="Normal"/>
            </w:pPr>
          </w:p>
        </w:tc>
        <w:tc>
          <w:tcPr>
            <w:tcW w:w="545" w:type="pct"/>
            <w:shd w:val="clear" w:color="auto" w:fill="auto"/>
            <w:tcMar/>
          </w:tcPr>
          <w:p w:rsidR="2B392E63" w:rsidP="2B392E63" w:rsidRDefault="2B392E63" w14:paraId="022E03A5" w14:textId="6B7EFA7E">
            <w:pPr>
              <w:pStyle w:val="Normal"/>
            </w:pPr>
          </w:p>
        </w:tc>
        <w:tc>
          <w:tcPr>
            <w:tcW w:w="1046" w:type="pct"/>
            <w:tcMar/>
          </w:tcPr>
          <w:p w:rsidR="2B392E63" w:rsidP="2B392E63" w:rsidRDefault="2B392E63" w14:paraId="26A46D15" w14:textId="66C05ACA">
            <w:pPr>
              <w:pStyle w:val="Normal"/>
            </w:pPr>
          </w:p>
        </w:tc>
      </w:tr>
      <w:tr w:rsidR="2B392E63" w:rsidTr="784C8031" w14:paraId="667C2053">
        <w:tc>
          <w:tcPr>
            <w:tcW w:w="1655" w:type="pct"/>
            <w:shd w:val="clear" w:color="auto" w:fill="auto"/>
            <w:tcMar/>
          </w:tcPr>
          <w:p w:rsidR="2B392E63" w:rsidP="2B392E63" w:rsidRDefault="2B392E63" w14:paraId="60D85A86" w14:textId="59C50909">
            <w:pPr>
              <w:pStyle w:val="Normal"/>
              <w:spacing w:before="240" w:after="240"/>
              <w:ind w:left="0"/>
            </w:pPr>
            <w:r w:rsidR="2B392E63">
              <w:rPr/>
              <w:t xml:space="preserve">Device communicate to </w:t>
            </w:r>
            <w:proofErr w:type="spellStart"/>
            <w:r w:rsidR="2B392E63">
              <w:rPr/>
              <w:t>iOT</w:t>
            </w:r>
            <w:proofErr w:type="spellEnd"/>
          </w:p>
        </w:tc>
        <w:tc>
          <w:tcPr>
            <w:tcW w:w="605" w:type="pct"/>
            <w:shd w:val="clear" w:color="auto" w:fill="auto"/>
            <w:tcMar/>
          </w:tcPr>
          <w:p w:rsidR="2B392E63" w:rsidP="2B392E63" w:rsidRDefault="2B392E63" w14:paraId="64C23D84" w14:textId="06A1B970">
            <w:pPr>
              <w:pStyle w:val="Normal"/>
            </w:pPr>
          </w:p>
        </w:tc>
        <w:tc>
          <w:tcPr>
            <w:tcW w:w="561" w:type="pct"/>
            <w:shd w:val="clear" w:color="auto" w:fill="auto"/>
            <w:tcMar/>
          </w:tcPr>
          <w:p w:rsidR="2B392E63" w:rsidP="2B392E63" w:rsidRDefault="2B392E63" w14:paraId="48B5C739" w14:textId="2F7ABA4A">
            <w:pPr>
              <w:pStyle w:val="Normal"/>
            </w:pPr>
            <w:r w:rsidR="2B392E63">
              <w:rPr/>
              <w:t>7</w:t>
            </w:r>
          </w:p>
        </w:tc>
        <w:tc>
          <w:tcPr>
            <w:tcW w:w="588" w:type="pct"/>
            <w:shd w:val="clear" w:color="auto" w:fill="auto"/>
            <w:tcMar/>
          </w:tcPr>
          <w:p w:rsidR="2B392E63" w:rsidP="2B392E63" w:rsidRDefault="2B392E63" w14:paraId="13A0023B" w14:textId="2B8D44C9">
            <w:pPr>
              <w:pStyle w:val="Normal"/>
            </w:pPr>
          </w:p>
        </w:tc>
        <w:tc>
          <w:tcPr>
            <w:tcW w:w="545" w:type="pct"/>
            <w:shd w:val="clear" w:color="auto" w:fill="auto"/>
            <w:tcMar/>
          </w:tcPr>
          <w:p w:rsidR="2B392E63" w:rsidP="2B392E63" w:rsidRDefault="2B392E63" w14:paraId="41E37570" w14:textId="6DEB6345">
            <w:pPr>
              <w:pStyle w:val="Normal"/>
            </w:pPr>
          </w:p>
        </w:tc>
        <w:tc>
          <w:tcPr>
            <w:tcW w:w="1046" w:type="pct"/>
            <w:tcMar/>
          </w:tcPr>
          <w:p w:rsidR="2B392E63" w:rsidP="2B392E63" w:rsidRDefault="2B392E63" w14:paraId="7E314FD7" w14:textId="1EE8417F">
            <w:pPr>
              <w:pStyle w:val="Normal"/>
            </w:pPr>
          </w:p>
        </w:tc>
      </w:tr>
      <w:tr w:rsidR="2B392E63" w:rsidTr="784C8031" w14:paraId="6B3DE04F">
        <w:tc>
          <w:tcPr>
            <w:tcW w:w="1655" w:type="pct"/>
            <w:shd w:val="clear" w:color="auto" w:fill="auto"/>
            <w:tcMar/>
          </w:tcPr>
          <w:p w:rsidR="2B392E63" w:rsidP="2B392E63" w:rsidRDefault="2B392E63" w14:noSpellErr="1" w14:paraId="04EC345E" w14:textId="4FC709EA">
            <w:pPr>
              <w:pStyle w:val="Normal"/>
              <w:spacing w:before="240" w:after="240"/>
              <w:ind w:left="0"/>
              <w:rPr>
                <w:color w:val="000000" w:themeColor="text1" w:themeTint="FF" w:themeShade="FF"/>
              </w:rPr>
            </w:pPr>
            <w:r w:rsidR="2B392E63">
              <w:rPr/>
              <w:t xml:space="preserve">IOT talk to lambda </w:t>
            </w:r>
          </w:p>
          <w:p w:rsidR="2B392E63" w:rsidP="2B392E63" w:rsidRDefault="2B392E63" w14:paraId="4B8F37CF" w14:textId="3A1F0940">
            <w:pPr>
              <w:pStyle w:val="Normal"/>
            </w:pPr>
          </w:p>
        </w:tc>
        <w:tc>
          <w:tcPr>
            <w:tcW w:w="605" w:type="pct"/>
            <w:shd w:val="clear" w:color="auto" w:fill="auto"/>
            <w:tcMar/>
          </w:tcPr>
          <w:p w:rsidR="2B392E63" w:rsidP="2B392E63" w:rsidRDefault="2B392E63" w14:paraId="7646715C" w14:textId="71D18C21">
            <w:pPr>
              <w:pStyle w:val="Normal"/>
            </w:pPr>
          </w:p>
        </w:tc>
        <w:tc>
          <w:tcPr>
            <w:tcW w:w="561" w:type="pct"/>
            <w:shd w:val="clear" w:color="auto" w:fill="auto"/>
            <w:tcMar/>
          </w:tcPr>
          <w:p w:rsidR="2B392E63" w:rsidP="2B392E63" w:rsidRDefault="2B392E63" w14:paraId="560E5E23" w14:textId="49AD2FD6">
            <w:pPr>
              <w:pStyle w:val="Normal"/>
            </w:pPr>
            <w:r w:rsidR="2B392E63">
              <w:rPr/>
              <w:t>4</w:t>
            </w:r>
          </w:p>
        </w:tc>
        <w:tc>
          <w:tcPr>
            <w:tcW w:w="588" w:type="pct"/>
            <w:shd w:val="clear" w:color="auto" w:fill="auto"/>
            <w:tcMar/>
          </w:tcPr>
          <w:p w:rsidR="2B392E63" w:rsidP="2B392E63" w:rsidRDefault="2B392E63" w14:paraId="4E29AAA4" w14:textId="6F1D9F96">
            <w:pPr>
              <w:pStyle w:val="Normal"/>
            </w:pPr>
          </w:p>
        </w:tc>
        <w:tc>
          <w:tcPr>
            <w:tcW w:w="545" w:type="pct"/>
            <w:shd w:val="clear" w:color="auto" w:fill="auto"/>
            <w:tcMar/>
          </w:tcPr>
          <w:p w:rsidR="2B392E63" w:rsidP="2B392E63" w:rsidRDefault="2B392E63" w14:paraId="3A07E982" w14:textId="4257926F">
            <w:pPr>
              <w:pStyle w:val="Normal"/>
            </w:pPr>
          </w:p>
        </w:tc>
        <w:tc>
          <w:tcPr>
            <w:tcW w:w="1046" w:type="pct"/>
            <w:tcMar/>
          </w:tcPr>
          <w:p w:rsidR="2B392E63" w:rsidP="2B392E63" w:rsidRDefault="2B392E63" w14:paraId="61418E43" w14:textId="042450DE">
            <w:pPr>
              <w:pStyle w:val="Normal"/>
            </w:pPr>
          </w:p>
        </w:tc>
      </w:tr>
      <w:tr w:rsidR="2B392E63" w:rsidTr="784C8031" w14:paraId="776CF08D">
        <w:tc>
          <w:tcPr>
            <w:tcW w:w="1655" w:type="pct"/>
            <w:shd w:val="clear" w:color="auto" w:fill="auto"/>
            <w:tcMar/>
          </w:tcPr>
          <w:p w:rsidR="2B392E63" w:rsidP="2B392E63" w:rsidRDefault="2B392E63" w14:noSpellErr="1" w14:paraId="45A98098" w14:textId="1EB7CED2">
            <w:pPr>
              <w:pStyle w:val="Normal"/>
              <w:spacing w:before="240" w:after="240"/>
              <w:ind w:left="0"/>
              <w:rPr>
                <w:color w:val="000000" w:themeColor="text1" w:themeTint="FF" w:themeShade="FF"/>
              </w:rPr>
            </w:pPr>
            <w:r w:rsidR="2B392E63">
              <w:rPr/>
              <w:t>Prototype of IOT lambda talk to IOT</w:t>
            </w:r>
          </w:p>
          <w:p w:rsidR="2B392E63" w:rsidP="2B392E63" w:rsidRDefault="2B392E63" w14:paraId="3A9A5AF2" w14:textId="314E5575">
            <w:pPr>
              <w:pStyle w:val="Normal"/>
            </w:pPr>
          </w:p>
        </w:tc>
        <w:tc>
          <w:tcPr>
            <w:tcW w:w="605" w:type="pct"/>
            <w:shd w:val="clear" w:color="auto" w:fill="auto"/>
            <w:tcMar/>
          </w:tcPr>
          <w:p w:rsidR="2B392E63" w:rsidP="2B392E63" w:rsidRDefault="2B392E63" w14:paraId="5C2A8CE2" w14:textId="53B3AF6E">
            <w:pPr>
              <w:pStyle w:val="Normal"/>
            </w:pPr>
          </w:p>
        </w:tc>
        <w:tc>
          <w:tcPr>
            <w:tcW w:w="561" w:type="pct"/>
            <w:shd w:val="clear" w:color="auto" w:fill="auto"/>
            <w:tcMar/>
          </w:tcPr>
          <w:p w:rsidR="2B392E63" w:rsidP="2B392E63" w:rsidRDefault="2B392E63" w14:paraId="1C040E94" w14:textId="3F363EE9">
            <w:pPr>
              <w:pStyle w:val="Normal"/>
            </w:pPr>
            <w:r w:rsidR="2B392E63">
              <w:rPr/>
              <w:t>20</w:t>
            </w:r>
          </w:p>
        </w:tc>
        <w:tc>
          <w:tcPr>
            <w:tcW w:w="588" w:type="pct"/>
            <w:shd w:val="clear" w:color="auto" w:fill="auto"/>
            <w:tcMar/>
          </w:tcPr>
          <w:p w:rsidR="2B392E63" w:rsidP="2B392E63" w:rsidRDefault="2B392E63" w14:paraId="409FD0BC" w14:textId="5C6211B7">
            <w:pPr>
              <w:pStyle w:val="Normal"/>
            </w:pPr>
          </w:p>
        </w:tc>
        <w:tc>
          <w:tcPr>
            <w:tcW w:w="545" w:type="pct"/>
            <w:shd w:val="clear" w:color="auto" w:fill="auto"/>
            <w:tcMar/>
          </w:tcPr>
          <w:p w:rsidR="2B392E63" w:rsidP="2B392E63" w:rsidRDefault="2B392E63" w14:paraId="28EA2FC3" w14:textId="64E8EED7">
            <w:pPr>
              <w:pStyle w:val="Normal"/>
            </w:pPr>
          </w:p>
        </w:tc>
        <w:tc>
          <w:tcPr>
            <w:tcW w:w="1046" w:type="pct"/>
            <w:tcMar/>
          </w:tcPr>
          <w:p w:rsidR="2B392E63" w:rsidP="2B392E63" w:rsidRDefault="2B392E63" w14:paraId="3E2A8683" w14:textId="7C5D52F7">
            <w:pPr>
              <w:pStyle w:val="Normal"/>
            </w:pPr>
          </w:p>
        </w:tc>
      </w:tr>
      <w:tr w:rsidR="784C8031" w:rsidTr="784C8031" w14:paraId="5B5C8735">
        <w:tc>
          <w:tcPr>
            <w:tcW w:w="1655" w:type="pct"/>
            <w:shd w:val="clear" w:color="auto" w:fill="auto"/>
            <w:tcMar/>
          </w:tcPr>
          <w:p w:rsidR="784C8031" w:rsidP="784C8031" w:rsidRDefault="784C8031" w14:noSpellErr="1" w14:paraId="52706ECA" w14:textId="2E606E52">
            <w:pPr>
              <w:pStyle w:val="Normal"/>
              <w:spacing w:before="240" w:after="240"/>
              <w:ind w:left="360"/>
            </w:pPr>
            <w:r w:rsidR="784C8031">
              <w:rPr/>
              <w:t>Preparation and implementation of Master File Directory (MFD)</w:t>
            </w:r>
          </w:p>
          <w:p w:rsidR="784C8031" w:rsidP="784C8031" w:rsidRDefault="784C8031" w14:paraId="64BBCF2C" w14:textId="54A4FE6F">
            <w:pPr>
              <w:pStyle w:val="Normal"/>
            </w:pPr>
          </w:p>
        </w:tc>
        <w:tc>
          <w:tcPr>
            <w:tcW w:w="605" w:type="pct"/>
            <w:shd w:val="clear" w:color="auto" w:fill="auto"/>
            <w:tcMar/>
          </w:tcPr>
          <w:p w:rsidR="784C8031" w:rsidP="784C8031" w:rsidRDefault="784C8031" w14:paraId="020026F8" w14:textId="1C032063">
            <w:pPr>
              <w:pStyle w:val="Normal"/>
            </w:pPr>
          </w:p>
        </w:tc>
        <w:tc>
          <w:tcPr>
            <w:tcW w:w="561" w:type="pct"/>
            <w:shd w:val="clear" w:color="auto" w:fill="auto"/>
            <w:tcMar/>
          </w:tcPr>
          <w:p w:rsidR="784C8031" w:rsidP="784C8031" w:rsidRDefault="784C8031" w14:paraId="6A53ED50" w14:textId="173293F4">
            <w:pPr>
              <w:pStyle w:val="Normal"/>
            </w:pPr>
          </w:p>
        </w:tc>
        <w:tc>
          <w:tcPr>
            <w:tcW w:w="588" w:type="pct"/>
            <w:shd w:val="clear" w:color="auto" w:fill="auto"/>
            <w:tcMar/>
          </w:tcPr>
          <w:p w:rsidR="784C8031" w:rsidP="784C8031" w:rsidRDefault="784C8031" w14:paraId="1EF8D0F1" w14:textId="0681C150">
            <w:pPr>
              <w:pStyle w:val="Normal"/>
            </w:pPr>
          </w:p>
        </w:tc>
        <w:tc>
          <w:tcPr>
            <w:tcW w:w="545" w:type="pct"/>
            <w:shd w:val="clear" w:color="auto" w:fill="auto"/>
            <w:tcMar/>
          </w:tcPr>
          <w:p w:rsidR="784C8031" w:rsidP="784C8031" w:rsidRDefault="784C8031" w14:paraId="1406F833" w14:textId="6153D995">
            <w:pPr>
              <w:pStyle w:val="Normal"/>
            </w:pPr>
            <w:r w:rsidR="784C8031">
              <w:rPr/>
              <w:t>8</w:t>
            </w:r>
          </w:p>
        </w:tc>
        <w:tc>
          <w:tcPr>
            <w:tcW w:w="1046" w:type="pct"/>
            <w:tcMar/>
          </w:tcPr>
          <w:p w:rsidR="784C8031" w:rsidP="784C8031" w:rsidRDefault="784C8031" w14:paraId="2D1B315B" w14:textId="3F7AC4A4">
            <w:pPr>
              <w:pStyle w:val="Normal"/>
            </w:pPr>
          </w:p>
        </w:tc>
      </w:tr>
      <w:tr w:rsidR="784C8031" w:rsidTr="784C8031" w14:paraId="455F4A97">
        <w:tc>
          <w:tcPr>
            <w:tcW w:w="1655" w:type="pct"/>
            <w:shd w:val="clear" w:color="auto" w:fill="auto"/>
            <w:tcMar/>
          </w:tcPr>
          <w:p w:rsidR="784C8031" w:rsidP="784C8031" w:rsidRDefault="784C8031" w14:paraId="4A75C748" w14:textId="650A9729">
            <w:pPr>
              <w:pStyle w:val="Normal"/>
              <w:spacing w:before="240" w:after="240"/>
              <w:ind w:left="360"/>
            </w:pPr>
            <w:r w:rsidR="784C8031">
              <w:rPr/>
              <w:t xml:space="preserve">Creation of UIS document using online </w:t>
            </w:r>
            <w:proofErr w:type="spellStart"/>
            <w:r w:rsidR="784C8031">
              <w:rPr/>
              <w:t>mocups</w:t>
            </w:r>
            <w:proofErr w:type="spellEnd"/>
            <w:r w:rsidR="784C8031">
              <w:rPr/>
              <w:t xml:space="preserve"> wireframing</w:t>
            </w:r>
            <w:r w:rsidR="784C8031">
              <w:rPr/>
              <w:t xml:space="preserve"> tool</w:t>
            </w:r>
          </w:p>
          <w:p w:rsidR="784C8031" w:rsidP="784C8031" w:rsidRDefault="784C8031" w14:paraId="2DAF8D1F" w14:textId="614F4B65">
            <w:pPr>
              <w:pStyle w:val="Normal"/>
            </w:pPr>
          </w:p>
        </w:tc>
        <w:tc>
          <w:tcPr>
            <w:tcW w:w="605" w:type="pct"/>
            <w:shd w:val="clear" w:color="auto" w:fill="auto"/>
            <w:tcMar/>
          </w:tcPr>
          <w:p w:rsidR="784C8031" w:rsidP="784C8031" w:rsidRDefault="784C8031" w14:paraId="4CBAB7D3" w14:textId="17959F66">
            <w:pPr>
              <w:pStyle w:val="Normal"/>
            </w:pPr>
          </w:p>
        </w:tc>
        <w:tc>
          <w:tcPr>
            <w:tcW w:w="561" w:type="pct"/>
            <w:shd w:val="clear" w:color="auto" w:fill="auto"/>
            <w:tcMar/>
          </w:tcPr>
          <w:p w:rsidR="784C8031" w:rsidP="784C8031" w:rsidRDefault="784C8031" w14:paraId="4E9E138F" w14:textId="11A7299F">
            <w:pPr>
              <w:pStyle w:val="Normal"/>
            </w:pPr>
          </w:p>
        </w:tc>
        <w:tc>
          <w:tcPr>
            <w:tcW w:w="588" w:type="pct"/>
            <w:shd w:val="clear" w:color="auto" w:fill="auto"/>
            <w:tcMar/>
          </w:tcPr>
          <w:p w:rsidR="784C8031" w:rsidP="784C8031" w:rsidRDefault="784C8031" w14:paraId="2E3507AD" w14:textId="5342AE24">
            <w:pPr>
              <w:pStyle w:val="Normal"/>
            </w:pPr>
          </w:p>
        </w:tc>
        <w:tc>
          <w:tcPr>
            <w:tcW w:w="545" w:type="pct"/>
            <w:shd w:val="clear" w:color="auto" w:fill="auto"/>
            <w:tcMar/>
          </w:tcPr>
          <w:p w:rsidR="784C8031" w:rsidP="784C8031" w:rsidRDefault="784C8031" w14:paraId="5E9E7F11" w14:textId="1A4F7CC4">
            <w:pPr>
              <w:pStyle w:val="Normal"/>
            </w:pPr>
            <w:r w:rsidR="784C8031">
              <w:rPr/>
              <w:t>20</w:t>
            </w:r>
          </w:p>
        </w:tc>
        <w:tc>
          <w:tcPr>
            <w:tcW w:w="1046" w:type="pct"/>
            <w:tcMar/>
          </w:tcPr>
          <w:p w:rsidR="784C8031" w:rsidP="784C8031" w:rsidRDefault="784C8031" w14:paraId="79F590E4" w14:textId="073D16D8">
            <w:pPr>
              <w:pStyle w:val="Normal"/>
            </w:pPr>
          </w:p>
        </w:tc>
      </w:tr>
      <w:tr w:rsidR="784C8031" w:rsidTr="784C8031" w14:paraId="33189817">
        <w:tc>
          <w:tcPr>
            <w:tcW w:w="1655" w:type="pct"/>
            <w:shd w:val="clear" w:color="auto" w:fill="auto"/>
            <w:tcMar/>
          </w:tcPr>
          <w:p w:rsidR="784C8031" w:rsidP="784C8031" w:rsidRDefault="784C8031" w14:noSpellErr="1" w14:paraId="7C76015C" w14:textId="24892F20">
            <w:pPr>
              <w:pStyle w:val="Normal"/>
              <w:spacing w:before="240" w:after="240"/>
              <w:ind w:left="360"/>
            </w:pPr>
            <w:r w:rsidR="784C8031">
              <w:rPr/>
              <w:t>Preparation of slides and documents for Audit</w:t>
            </w:r>
          </w:p>
          <w:p w:rsidR="784C8031" w:rsidP="784C8031" w:rsidRDefault="784C8031" w14:paraId="3B6E4F10" w14:textId="58981E45">
            <w:pPr>
              <w:pStyle w:val="Normal"/>
            </w:pPr>
          </w:p>
        </w:tc>
        <w:tc>
          <w:tcPr>
            <w:tcW w:w="605" w:type="pct"/>
            <w:shd w:val="clear" w:color="auto" w:fill="auto"/>
            <w:tcMar/>
          </w:tcPr>
          <w:p w:rsidR="784C8031" w:rsidP="784C8031" w:rsidRDefault="784C8031" w14:paraId="1D1B3C98" w14:textId="41AE0B76">
            <w:pPr>
              <w:pStyle w:val="Normal"/>
            </w:pPr>
          </w:p>
        </w:tc>
        <w:tc>
          <w:tcPr>
            <w:tcW w:w="561" w:type="pct"/>
            <w:shd w:val="clear" w:color="auto" w:fill="auto"/>
            <w:tcMar/>
          </w:tcPr>
          <w:p w:rsidR="784C8031" w:rsidP="784C8031" w:rsidRDefault="784C8031" w14:paraId="054B359A" w14:textId="06EA50B6">
            <w:pPr>
              <w:pStyle w:val="Normal"/>
            </w:pPr>
          </w:p>
        </w:tc>
        <w:tc>
          <w:tcPr>
            <w:tcW w:w="588" w:type="pct"/>
            <w:shd w:val="clear" w:color="auto" w:fill="auto"/>
            <w:tcMar/>
          </w:tcPr>
          <w:p w:rsidR="784C8031" w:rsidP="784C8031" w:rsidRDefault="784C8031" w14:paraId="2BE5C958" w14:textId="009AF264">
            <w:pPr>
              <w:pStyle w:val="Normal"/>
            </w:pPr>
          </w:p>
        </w:tc>
        <w:tc>
          <w:tcPr>
            <w:tcW w:w="545" w:type="pct"/>
            <w:shd w:val="clear" w:color="auto" w:fill="auto"/>
            <w:tcMar/>
          </w:tcPr>
          <w:p w:rsidR="784C8031" w:rsidP="784C8031" w:rsidRDefault="784C8031" w14:paraId="17F8EA51" w14:textId="4B0A0745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784C8031">
              <w:rPr/>
              <w:t>2</w:t>
            </w:r>
          </w:p>
        </w:tc>
        <w:tc>
          <w:tcPr>
            <w:tcW w:w="1046" w:type="pct"/>
            <w:tcMar/>
          </w:tcPr>
          <w:p w:rsidR="784C8031" w:rsidP="784C8031" w:rsidRDefault="784C8031" w14:paraId="5E829C39" w14:textId="4734AF9A">
            <w:pPr>
              <w:pStyle w:val="Normal"/>
            </w:pPr>
          </w:p>
        </w:tc>
      </w:tr>
      <w:tr w:rsidR="784C8031" w:rsidTr="784C8031" w14:paraId="18F092B3">
        <w:tc>
          <w:tcPr>
            <w:tcW w:w="1655" w:type="pct"/>
            <w:shd w:val="clear" w:color="auto" w:fill="auto"/>
            <w:tcMar/>
          </w:tcPr>
          <w:p w:rsidR="784C8031" w:rsidP="784C8031" w:rsidRDefault="784C8031" w14:noSpellErr="1" w14:paraId="272DE9DD" w14:textId="3D2D6776">
            <w:pPr>
              <w:pStyle w:val="Normal"/>
              <w:spacing w:before="240" w:after="240"/>
              <w:ind w:left="360"/>
            </w:pPr>
            <w:r w:rsidR="784C8031">
              <w:rPr/>
              <w:t xml:space="preserve">Preparation </w:t>
            </w:r>
            <w:r w:rsidR="784C8031">
              <w:rPr/>
              <w:t>of</w:t>
            </w:r>
            <w:r w:rsidR="784C8031">
              <w:rPr/>
              <w:t xml:space="preserve"> slides</w:t>
            </w:r>
            <w:r w:rsidR="784C8031">
              <w:rPr/>
              <w:t xml:space="preserve"> regarding QA plan for first demo</w:t>
            </w:r>
          </w:p>
          <w:p w:rsidR="784C8031" w:rsidP="784C8031" w:rsidRDefault="784C8031" w14:paraId="3C2EA828" w14:textId="4E9C8DA6">
            <w:pPr>
              <w:pStyle w:val="ListParagraph"/>
            </w:pPr>
          </w:p>
        </w:tc>
        <w:tc>
          <w:tcPr>
            <w:tcW w:w="605" w:type="pct"/>
            <w:shd w:val="clear" w:color="auto" w:fill="auto"/>
            <w:tcMar/>
          </w:tcPr>
          <w:p w:rsidR="784C8031" w:rsidP="784C8031" w:rsidRDefault="784C8031" w14:paraId="6F8EFA47" w14:textId="379218C4">
            <w:pPr>
              <w:pStyle w:val="Normal"/>
            </w:pPr>
          </w:p>
        </w:tc>
        <w:tc>
          <w:tcPr>
            <w:tcW w:w="561" w:type="pct"/>
            <w:shd w:val="clear" w:color="auto" w:fill="auto"/>
            <w:tcMar/>
          </w:tcPr>
          <w:p w:rsidR="784C8031" w:rsidP="784C8031" w:rsidRDefault="784C8031" w14:paraId="5DDF985B" w14:textId="48C1A95E">
            <w:pPr>
              <w:pStyle w:val="Normal"/>
            </w:pPr>
          </w:p>
        </w:tc>
        <w:tc>
          <w:tcPr>
            <w:tcW w:w="588" w:type="pct"/>
            <w:shd w:val="clear" w:color="auto" w:fill="auto"/>
            <w:tcMar/>
          </w:tcPr>
          <w:p w:rsidR="784C8031" w:rsidP="784C8031" w:rsidRDefault="784C8031" w14:paraId="7B7E2CDE" w14:textId="7B357843">
            <w:pPr>
              <w:pStyle w:val="Normal"/>
            </w:pPr>
          </w:p>
        </w:tc>
        <w:tc>
          <w:tcPr>
            <w:tcW w:w="545" w:type="pct"/>
            <w:shd w:val="clear" w:color="auto" w:fill="auto"/>
            <w:tcMar/>
          </w:tcPr>
          <w:p w:rsidR="784C8031" w:rsidP="784C8031" w:rsidRDefault="784C8031" w14:paraId="49711AEE" w14:textId="743E036D">
            <w:pPr>
              <w:pStyle w:val="Normal"/>
            </w:pPr>
            <w:r w:rsidR="784C8031">
              <w:rPr/>
              <w:t>4</w:t>
            </w:r>
          </w:p>
        </w:tc>
        <w:tc>
          <w:tcPr>
            <w:tcW w:w="1046" w:type="pct"/>
            <w:tcMar/>
          </w:tcPr>
          <w:p w:rsidR="784C8031" w:rsidP="784C8031" w:rsidRDefault="784C8031" w14:paraId="581E82B8" w14:textId="47EFE81C">
            <w:pPr>
              <w:pStyle w:val="Normal"/>
            </w:pPr>
          </w:p>
        </w:tc>
      </w:tr>
      <w:tr w:rsidR="784C8031" w:rsidTr="784C8031" w14:paraId="242086B7">
        <w:tc>
          <w:tcPr>
            <w:tcW w:w="1655" w:type="pct"/>
            <w:shd w:val="clear" w:color="auto" w:fill="auto"/>
            <w:tcMar/>
          </w:tcPr>
          <w:p w:rsidR="784C8031" w:rsidP="784C8031" w:rsidRDefault="784C8031" w14:noSpellErr="1" w14:paraId="1E5A9C0D" w14:textId="4B68FB36">
            <w:pPr>
              <w:pStyle w:val="Normal"/>
              <w:spacing w:before="240" w:after="240"/>
              <w:ind w:left="360"/>
            </w:pPr>
            <w:r w:rsidR="784C8031">
              <w:rPr/>
              <w:t>Maintaining and issuing of ORM documents, ORM numbers for reviews of related</w:t>
            </w:r>
            <w:r w:rsidR="784C8031">
              <w:rPr/>
              <w:t xml:space="preserve"> </w:t>
            </w:r>
            <w:r w:rsidR="784C8031">
              <w:rPr/>
              <w:t>docu</w:t>
            </w:r>
            <w:r w:rsidR="784C8031">
              <w:rPr/>
              <w:t>ments</w:t>
            </w:r>
          </w:p>
          <w:p w:rsidR="784C8031" w:rsidP="784C8031" w:rsidRDefault="784C8031" w14:paraId="64C34341" w14:textId="33BC85C5">
            <w:pPr>
              <w:pStyle w:val="ListParagraph"/>
            </w:pPr>
          </w:p>
        </w:tc>
        <w:tc>
          <w:tcPr>
            <w:tcW w:w="605" w:type="pct"/>
            <w:shd w:val="clear" w:color="auto" w:fill="auto"/>
            <w:tcMar/>
          </w:tcPr>
          <w:p w:rsidR="784C8031" w:rsidP="784C8031" w:rsidRDefault="784C8031" w14:paraId="7AC92091" w14:textId="5D7DD6A9">
            <w:pPr>
              <w:pStyle w:val="Normal"/>
            </w:pPr>
          </w:p>
        </w:tc>
        <w:tc>
          <w:tcPr>
            <w:tcW w:w="561" w:type="pct"/>
            <w:shd w:val="clear" w:color="auto" w:fill="auto"/>
            <w:tcMar/>
          </w:tcPr>
          <w:p w:rsidR="784C8031" w:rsidP="784C8031" w:rsidRDefault="784C8031" w14:paraId="1427E2F9" w14:textId="65F63969">
            <w:pPr>
              <w:pStyle w:val="Normal"/>
            </w:pPr>
          </w:p>
        </w:tc>
        <w:tc>
          <w:tcPr>
            <w:tcW w:w="588" w:type="pct"/>
            <w:shd w:val="clear" w:color="auto" w:fill="auto"/>
            <w:tcMar/>
          </w:tcPr>
          <w:p w:rsidR="784C8031" w:rsidP="784C8031" w:rsidRDefault="784C8031" w14:paraId="424AB260" w14:textId="545336D9">
            <w:pPr>
              <w:pStyle w:val="Normal"/>
            </w:pPr>
          </w:p>
        </w:tc>
        <w:tc>
          <w:tcPr>
            <w:tcW w:w="545" w:type="pct"/>
            <w:shd w:val="clear" w:color="auto" w:fill="auto"/>
            <w:tcMar/>
          </w:tcPr>
          <w:p w:rsidR="784C8031" w:rsidP="784C8031" w:rsidRDefault="784C8031" w14:paraId="5C66518E" w14:textId="44C70ED8">
            <w:pPr>
              <w:pStyle w:val="Normal"/>
            </w:pPr>
            <w:r w:rsidR="784C8031">
              <w:rPr/>
              <w:t>4</w:t>
            </w:r>
          </w:p>
        </w:tc>
        <w:tc>
          <w:tcPr>
            <w:tcW w:w="1046" w:type="pct"/>
            <w:tcMar/>
          </w:tcPr>
          <w:p w:rsidR="784C8031" w:rsidP="784C8031" w:rsidRDefault="784C8031" w14:paraId="6A682948" w14:textId="05362368">
            <w:pPr>
              <w:pStyle w:val="Normal"/>
            </w:pPr>
          </w:p>
        </w:tc>
      </w:tr>
    </w:tbl>
    <w:p w:rsidR="784C8031" w:rsidRDefault="784C8031" w14:paraId="647E06FF" w14:textId="5153B1CC"/>
    <w:p w:rsidR="00934601" w:rsidRDefault="00934601" w14:paraId="62486C05" w14:textId="77777777">
      <w:pPr>
        <w:rPr>
          <w:b/>
        </w:rPr>
      </w:pPr>
    </w:p>
    <w:p w:rsidR="00934601" w:rsidRDefault="00934601" w14:paraId="4101652C" w14:textId="77777777">
      <w:pPr>
        <w:rPr>
          <w:b/>
        </w:rPr>
      </w:pPr>
    </w:p>
    <w:p w:rsidR="00663A00" w:rsidRDefault="00663A00" w14:paraId="3EC9B07B" w14:textId="1BDB50FA">
      <w:pPr>
        <w:overflowPunct/>
        <w:autoSpaceDE/>
        <w:autoSpaceDN/>
        <w:adjustRightInd/>
        <w:textAlignment w:val="auto"/>
      </w:pPr>
      <w:r>
        <w:br w:type="page"/>
      </w:r>
    </w:p>
    <w:p w:rsidR="00663A00" w:rsidRDefault="00663A00" w14:paraId="47BE4BD4" w14:textId="77777777"/>
    <w:p w:rsidR="00934601" w:rsidRDefault="00934601" w14:paraId="4B99056E" w14:textId="77777777">
      <w:pPr>
        <w:rPr>
          <w:b/>
        </w:rPr>
      </w:pPr>
      <w:bookmarkStart w:name="_GoBack" w:id="1"/>
      <w:bookmarkEnd w:id="1"/>
    </w:p>
    <w:p w:rsidR="00F7693D" w:rsidRDefault="00F7693D" w14:paraId="1299C43A" w14:textId="77777777">
      <w:pPr>
        <w:rPr>
          <w:b/>
        </w:rPr>
      </w:pPr>
      <w:r>
        <w:rPr>
          <w:b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0"/>
      </w:tblGrid>
      <w:tr w:rsidR="00942073" w:rsidTr="2B392E63" w14:paraId="08AAA32A" w14:textId="77777777">
        <w:trPr>
          <w:cantSplit/>
        </w:trPr>
        <w:tc>
          <w:tcPr>
            <w:tcW w:w="9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F7693D" w:rsidP="20A45D3A" w:rsidRDefault="20A45D3A" w14:paraId="5E7D0CF4" w14:textId="77777777">
            <w:pPr>
              <w:spacing w:before="240" w:after="240"/>
              <w:rPr>
                <w:b/>
                <w:bCs/>
              </w:rPr>
            </w:pPr>
            <w:r w:rsidRPr="20A45D3A">
              <w:rPr>
                <w:b/>
                <w:bCs/>
              </w:rPr>
              <w:lastRenderedPageBreak/>
              <w:t xml:space="preserve">Problems Encountered </w:t>
            </w:r>
            <w:r w:rsidRPr="20A45D3A">
              <w:rPr>
                <w:b/>
                <w:bCs/>
                <w:i/>
                <w:iCs/>
              </w:rPr>
              <w:t>(highlight any assistance you might need from your ISS advisor or other staff)</w:t>
            </w:r>
            <w:r w:rsidRPr="20A45D3A">
              <w:rPr>
                <w:b/>
                <w:bCs/>
              </w:rPr>
              <w:t>:</w:t>
            </w:r>
          </w:p>
          <w:p w:rsidR="00F7693D" w:rsidRDefault="00F7693D" w14:paraId="4DDBEF00" w14:textId="77777777">
            <w:pPr>
              <w:spacing w:before="240" w:after="240"/>
              <w:rPr>
                <w:b/>
              </w:rPr>
            </w:pPr>
          </w:p>
          <w:p w:rsidR="00F7693D" w:rsidRDefault="00F7693D" w14:paraId="3461D779" w14:textId="77777777">
            <w:pPr>
              <w:spacing w:before="240" w:after="240"/>
              <w:rPr>
                <w:b/>
              </w:rPr>
            </w:pPr>
          </w:p>
          <w:p w:rsidR="00F7693D" w:rsidRDefault="00F7693D" w14:paraId="3CF2D8B6" w14:textId="77777777">
            <w:pPr>
              <w:spacing w:before="240" w:after="240"/>
              <w:rPr>
                <w:b/>
              </w:rPr>
            </w:pPr>
          </w:p>
          <w:p w:rsidR="00F7693D" w:rsidRDefault="00F7693D" w14:paraId="0FB78278" w14:textId="77777777">
            <w:pPr>
              <w:spacing w:before="240" w:after="240"/>
              <w:rPr>
                <w:b/>
              </w:rPr>
            </w:pPr>
          </w:p>
          <w:p w:rsidR="00F7693D" w:rsidRDefault="00F7693D" w14:paraId="1FC39945" w14:textId="77777777">
            <w:pPr>
              <w:spacing w:before="240" w:after="240"/>
              <w:rPr>
                <w:b/>
              </w:rPr>
            </w:pPr>
          </w:p>
          <w:p w:rsidR="00F7693D" w:rsidRDefault="00F7693D" w14:paraId="0562CB0E" w14:textId="77777777">
            <w:pPr>
              <w:spacing w:before="240" w:after="240"/>
              <w:rPr>
                <w:b/>
              </w:rPr>
            </w:pPr>
          </w:p>
          <w:p w:rsidR="00F7693D" w:rsidRDefault="00F7693D" w14:paraId="34CE0A41" w14:textId="77777777">
            <w:pPr>
              <w:spacing w:before="240" w:after="240"/>
              <w:rPr>
                <w:b/>
              </w:rPr>
            </w:pPr>
          </w:p>
        </w:tc>
      </w:tr>
      <w:tr w:rsidR="00942073" w:rsidTr="2B392E63" w14:paraId="64110DA8" w14:textId="77777777">
        <w:trPr>
          <w:cantSplit/>
        </w:trPr>
        <w:tc>
          <w:tcPr>
            <w:tcW w:w="9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F7693D" w:rsidP="20A45D3A" w:rsidRDefault="3FFFD356" w14:paraId="7A59DF7F" w14:textId="26B26882">
            <w:pPr>
              <w:spacing w:before="240" w:after="240"/>
              <w:rPr>
                <w:b/>
                <w:bCs/>
              </w:rPr>
            </w:pPr>
            <w:r w:rsidRPr="3FFFD356">
              <w:rPr>
                <w:b/>
                <w:bCs/>
              </w:rPr>
              <w:lastRenderedPageBreak/>
              <w:t>Plans for the Next Month:</w:t>
            </w:r>
          </w:p>
          <w:p w:rsidR="3FFFD356" w:rsidP="3FFFD356" w:rsidRDefault="3FFFD356" w14:paraId="50276CA0" w14:textId="4FC1AFE1">
            <w:pPr>
              <w:spacing w:before="120" w:after="120"/>
            </w:pPr>
            <w:r>
              <w:t>User Requirement Specification (revising according</w:t>
            </w:r>
          </w:p>
          <w:p w:rsidR="3FFFD356" w:rsidP="3FFFD356" w:rsidRDefault="3FFFD356" w14:paraId="6F312733" w14:textId="053A6C68">
            <w:pPr>
              <w:spacing w:before="120" w:after="120"/>
            </w:pPr>
            <w:r>
              <w:t>User Interface Specification (need to confirm with the client for details)</w:t>
            </w:r>
          </w:p>
          <w:p w:rsidR="3FFFD356" w:rsidP="3FFFD356" w:rsidRDefault="3FFFD356" w14:paraId="72F4C837" w14:textId="782A4506">
            <w:pPr>
              <w:spacing w:before="120" w:after="120"/>
            </w:pPr>
            <w:r>
              <w:t>Risk Management Plan (revising according to Audit)</w:t>
            </w:r>
          </w:p>
          <w:p w:rsidR="3FFFD356" w:rsidP="3FFFD356" w:rsidRDefault="3FFFD356" w14:paraId="78069E76" w14:textId="42B2062A">
            <w:pPr>
              <w:spacing w:before="120" w:after="120"/>
            </w:pPr>
            <w:r>
              <w:t>Meeting with Sponsor</w:t>
            </w:r>
          </w:p>
          <w:p w:rsidR="3FFFD356" w:rsidP="3FFFD356" w:rsidRDefault="3D8EC117" w14:paraId="5F657B55" w14:textId="556AEB5F">
            <w:pPr>
              <w:spacing w:before="120" w:after="120"/>
            </w:pPr>
            <w:r>
              <w:t xml:space="preserve">UI Requirements Gathering (need to get details UI/Graph and real sample data with real </w:t>
            </w:r>
            <w:proofErr w:type="spellStart"/>
            <w:r>
              <w:t>paramters</w:t>
            </w:r>
            <w:proofErr w:type="spellEnd"/>
            <w:r>
              <w:t>)</w:t>
            </w:r>
          </w:p>
          <w:p w:rsidR="3FFFD356" w:rsidP="3FFFD356" w:rsidRDefault="3D8EC117" w14:paraId="3337004E" w14:textId="13507799">
            <w:pPr>
              <w:spacing w:before="120" w:after="120"/>
            </w:pPr>
            <w:r>
              <w:t xml:space="preserve">Initial hands-on AWS (AWS </w:t>
            </w:r>
            <w:proofErr w:type="spellStart"/>
            <w:r>
              <w:t>AppSyn</w:t>
            </w:r>
            <w:proofErr w:type="spellEnd"/>
            <w:r>
              <w:t>)</w:t>
            </w:r>
          </w:p>
          <w:p w:rsidR="00F7693D" w:rsidP="2B392E63" w:rsidRDefault="00F7693D" w14:paraId="6D98A12B" w14:noSpellErr="1" w14:textId="32B0F3EB">
            <w:pPr>
              <w:pStyle w:val="Normal"/>
              <w:spacing w:before="240" w:after="240"/>
              <w:rPr>
                <w:b w:val="0"/>
                <w:bCs w:val="0"/>
              </w:rPr>
            </w:pPr>
            <w:r w:rsidR="2B392E63">
              <w:rPr>
                <w:b w:val="0"/>
                <w:bCs w:val="0"/>
              </w:rPr>
              <w:t>AWS service price research</w:t>
            </w:r>
          </w:p>
          <w:p w:rsidR="00F7693D" w:rsidRDefault="00F7693D" w14:paraId="2946DB82" w14:textId="77777777">
            <w:pPr>
              <w:spacing w:before="240" w:after="240"/>
              <w:rPr>
                <w:b/>
              </w:rPr>
            </w:pPr>
          </w:p>
          <w:p w:rsidR="00F7693D" w:rsidRDefault="00F7693D" w14:paraId="5997CC1D" w14:textId="77777777">
            <w:pPr>
              <w:spacing w:before="240" w:after="240"/>
              <w:rPr>
                <w:b/>
              </w:rPr>
            </w:pPr>
          </w:p>
          <w:p w:rsidR="00F7693D" w:rsidRDefault="00F7693D" w14:paraId="110FFD37" w14:textId="77777777">
            <w:pPr>
              <w:spacing w:before="240" w:after="240"/>
              <w:rPr>
                <w:b/>
              </w:rPr>
            </w:pPr>
          </w:p>
          <w:p w:rsidR="00F7693D" w:rsidRDefault="00F7693D" w14:paraId="6B699379" w14:textId="77777777">
            <w:pPr>
              <w:spacing w:before="240" w:after="240"/>
              <w:rPr>
                <w:b/>
              </w:rPr>
            </w:pPr>
          </w:p>
        </w:tc>
      </w:tr>
    </w:tbl>
    <w:p w:rsidR="00F7693D" w:rsidRDefault="00F7693D" w14:paraId="3FE9F23F" w14:textId="77777777"/>
    <w:sectPr w:rsidR="00F7693D">
      <w:headerReference w:type="default" r:id="rId12"/>
      <w:footerReference w:type="default" r:id="rId13"/>
      <w:pgSz w:w="11880" w:h="16819" w:orient="portrait"/>
      <w:pgMar w:top="1080" w:right="1440" w:bottom="1440" w:left="1440" w:header="720" w:footer="720" w:gutter="0"/>
      <w:paperSrc w:first="32" w:other="3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41D6" w:rsidRDefault="00E341D6" w14:paraId="396FC0C7" w14:textId="77777777">
      <w:r>
        <w:separator/>
      </w:r>
    </w:p>
  </w:endnote>
  <w:endnote w:type="continuationSeparator" w:id="0">
    <w:p w:rsidR="00E341D6" w:rsidRDefault="00E341D6" w14:paraId="2639A15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w:rsidR="00F7693D" w:rsidRDefault="00F7693D" w14:paraId="23DE523C" w14:textId="77777777">
    <w:pPr>
      <w:pStyle w:val="Header"/>
      <w:pBdr>
        <w:top w:val="single" w:color="auto" w:sz="6" w:space="0"/>
      </w:pBdr>
      <w:tabs>
        <w:tab w:val="clear" w:pos="8640"/>
      </w:tabs>
      <w:ind w:right="-360"/>
    </w:pPr>
  </w:p>
  <w:p w:rsidR="00F7693D" w:rsidP="20A45D3A" w:rsidRDefault="00F7693D" w14:paraId="1238BFA6" w14:textId="77777777">
    <w:pPr>
      <w:pBdr>
        <w:top w:val="single" w:color="auto" w:sz="6" w:space="0"/>
      </w:pBdr>
      <w:tabs>
        <w:tab w:val="left" w:pos="3240"/>
        <w:tab w:val="left" w:pos="7920"/>
      </w:tabs>
      <w:ind w:right="-360"/>
      <w:rPr>
        <w:b/>
        <w:bCs/>
        <w:i/>
        <w:iCs/>
        <w:sz w:val="20"/>
      </w:rPr>
    </w:pPr>
    <w:r w:rsidRPr="20A45D3A">
      <w:rPr>
        <w:b/>
        <w:bCs/>
        <w:i/>
        <w:iCs/>
        <w:position w:val="30"/>
        <w:sz w:val="20"/>
      </w:rPr>
      <w:t>HR/ATA/SE-DIP/TR-17/V1.0</w:t>
    </w:r>
    <w:r>
      <w:rPr>
        <w:b/>
        <w:i/>
        <w:position w:val="30"/>
        <w:sz w:val="20"/>
      </w:rPr>
      <w:tab/>
    </w:r>
    <w:proofErr w:type="spellStart"/>
    <w:r w:rsidRPr="20A45D3A">
      <w:rPr>
        <w:b/>
        <w:bCs/>
        <w:i/>
        <w:iCs/>
        <w:position w:val="30"/>
        <w:sz w:val="20"/>
      </w:rPr>
      <w:t>MTech</w:t>
    </w:r>
    <w:proofErr w:type="spellEnd"/>
    <w:r w:rsidRPr="20A45D3A">
      <w:rPr>
        <w:b/>
        <w:bCs/>
        <w:i/>
        <w:iCs/>
        <w:position w:val="30"/>
        <w:sz w:val="20"/>
      </w:rPr>
      <w:t xml:space="preserve"> SE Project Progress Report Form</w:t>
    </w:r>
    <w:r>
      <w:rPr>
        <w:b/>
        <w:i/>
        <w:position w:val="30"/>
        <w:sz w:val="20"/>
      </w:rPr>
      <w:tab/>
    </w:r>
    <w:r w:rsidR="00C75124">
      <w:rPr>
        <w:b/>
        <w:i/>
        <w:noProof/>
        <w:sz w:val="20"/>
        <w:lang w:val="en-GB" w:eastAsia="en-GB"/>
      </w:rPr>
      <w:drawing>
        <wp:inline distT="0" distB="0" distL="0" distR="0" wp14:anchorId="5AC6F06A" wp14:editId="07777777">
          <wp:extent cx="857250" cy="4953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41D6" w:rsidRDefault="00E341D6" w14:paraId="6287FEB4" w14:textId="77777777">
      <w:r>
        <w:separator/>
      </w:r>
    </w:p>
  </w:footnote>
  <w:footnote w:type="continuationSeparator" w:id="0">
    <w:p w:rsidR="00E341D6" w:rsidRDefault="00E341D6" w14:paraId="28E38A5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93D" w:rsidP="3D8EC117" w:rsidRDefault="00F7693D" w14:paraId="1B00F8F0" w14:textId="224D48EB">
    <w:pPr>
      <w:pStyle w:val="Header"/>
      <w:pBdr>
        <w:bottom w:val="single" w:color="auto" w:sz="6" w:space="0"/>
      </w:pBdr>
      <w:tabs>
        <w:tab w:val="clear" w:pos="4320"/>
        <w:tab w:val="clear" w:pos="8640"/>
        <w:tab w:val="left" w:pos="8100"/>
        <w:tab w:val="left" w:pos="11970"/>
      </w:tabs>
      <w:ind w:right="-360"/>
      <w:rPr>
        <w:b/>
        <w:bCs/>
        <w:i/>
        <w:iCs/>
        <w:sz w:val="20"/>
      </w:rPr>
    </w:pPr>
    <w:r w:rsidRPr="3D8EC117">
      <w:rPr>
        <w:b/>
        <w:bCs/>
        <w:i/>
        <w:iCs/>
        <w:sz w:val="20"/>
      </w:rPr>
      <w:t>Master of Technology in Software Engineering</w:t>
    </w:r>
    <w:r>
      <w:rPr>
        <w:b/>
        <w:i/>
        <w:sz w:val="20"/>
      </w:rPr>
      <w:tab/>
    </w:r>
    <w:r w:rsidRPr="3D8EC117">
      <w:rPr>
        <w:b/>
        <w:bCs/>
        <w:i/>
        <w:iCs/>
        <w:sz w:val="20"/>
      </w:rPr>
      <w:t xml:space="preserve">page </w:t>
    </w:r>
    <w:r w:rsidRPr="3D8EC117">
      <w:rPr>
        <w:b/>
        <w:bCs/>
        <w:i/>
        <w:iCs/>
        <w:noProof/>
        <w:sz w:val="20"/>
      </w:rPr>
      <w:fldChar w:fldCharType="begin"/>
    </w:r>
    <w:r>
      <w:rPr>
        <w:b/>
        <w:i/>
        <w:sz w:val="20"/>
      </w:rPr>
      <w:instrText xml:space="preserve"> PAGE  \* MERGEFORMAT </w:instrText>
    </w:r>
    <w:r w:rsidRPr="3D8EC117">
      <w:rPr>
        <w:b/>
        <w:i/>
        <w:sz w:val="20"/>
      </w:rPr>
      <w:fldChar w:fldCharType="separate"/>
    </w:r>
    <w:r w:rsidRPr="00EA5B8F" w:rsidR="00EA5B8F">
      <w:rPr>
        <w:b/>
        <w:bCs/>
        <w:i/>
        <w:iCs/>
        <w:noProof/>
        <w:sz w:val="20"/>
      </w:rPr>
      <w:t>4</w:t>
    </w:r>
    <w:r w:rsidRPr="3D8EC117">
      <w:rPr>
        <w:b/>
        <w:bCs/>
        <w:i/>
        <w:iCs/>
        <w:noProof/>
        <w:sz w:val="20"/>
      </w:rPr>
      <w:fldChar w:fldCharType="end"/>
    </w:r>
    <w:r w:rsidRPr="3D8EC117">
      <w:rPr>
        <w:b/>
        <w:bCs/>
        <w:i/>
        <w:iCs/>
        <w:sz w:val="20"/>
      </w:rPr>
      <w:t xml:space="preserve"> of </w:t>
    </w:r>
    <w:r w:rsidRPr="3D8EC117">
      <w:rPr>
        <w:b/>
        <w:bCs/>
        <w:i/>
        <w:iCs/>
        <w:noProof/>
        <w:sz w:val="20"/>
      </w:rPr>
      <w:fldChar w:fldCharType="begin"/>
    </w:r>
    <w:r>
      <w:rPr>
        <w:b/>
        <w:i/>
        <w:sz w:val="20"/>
      </w:rPr>
      <w:instrText xml:space="preserve"> SECTIONPAGES  \* MERGEFORMAT </w:instrText>
    </w:r>
    <w:r w:rsidRPr="3D8EC117">
      <w:rPr>
        <w:b/>
        <w:i/>
        <w:sz w:val="20"/>
      </w:rPr>
      <w:fldChar w:fldCharType="separate"/>
    </w:r>
    <w:r w:rsidRPr="00EA5B8F" w:rsidR="00EA5B8F">
      <w:rPr>
        <w:b/>
        <w:bCs/>
        <w:i/>
        <w:iCs/>
        <w:noProof/>
        <w:sz w:val="20"/>
      </w:rPr>
      <w:t>6</w:t>
    </w:r>
    <w:r w:rsidRPr="3D8EC117">
      <w:rPr>
        <w:b/>
        <w:bCs/>
        <w:i/>
        <w:iCs/>
        <w:noProof/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4C9065CE"/>
    <w:multiLevelType w:val="hybridMultilevel"/>
    <w:tmpl w:val="BE46362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B72B1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BE649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BA041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FB041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000F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7058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F6262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35AD9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F7E305C"/>
    <w:multiLevelType w:val="hybridMultilevel"/>
    <w:tmpl w:val="D59C609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0A37835"/>
    <w:multiLevelType w:val="hybridMultilevel"/>
    <w:tmpl w:val="CE2ABA6C"/>
    <w:lvl w:ilvl="0" w:tplc="6A00FE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FAE93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3320B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B58A2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6034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304DC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72E4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D927D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DD858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3"/>
  </w: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intFractionalCharacterWidth/>
  <w:hideSpellingErrors/>
  <w:hideGrammaticalErrors/>
  <w:proofState w:spelling="clean" w:grammar="dirty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073"/>
    <w:rsid w:val="000939F3"/>
    <w:rsid w:val="00104B4C"/>
    <w:rsid w:val="001E6C79"/>
    <w:rsid w:val="00266D30"/>
    <w:rsid w:val="002B192A"/>
    <w:rsid w:val="002F5739"/>
    <w:rsid w:val="0032650B"/>
    <w:rsid w:val="003549F5"/>
    <w:rsid w:val="003616C2"/>
    <w:rsid w:val="00403C34"/>
    <w:rsid w:val="00405014"/>
    <w:rsid w:val="00424B84"/>
    <w:rsid w:val="00442378"/>
    <w:rsid w:val="004A7D33"/>
    <w:rsid w:val="004F5FB3"/>
    <w:rsid w:val="005032B2"/>
    <w:rsid w:val="005325D0"/>
    <w:rsid w:val="005577DD"/>
    <w:rsid w:val="005B0081"/>
    <w:rsid w:val="005F7856"/>
    <w:rsid w:val="0061426D"/>
    <w:rsid w:val="00663A00"/>
    <w:rsid w:val="0068173A"/>
    <w:rsid w:val="007830BF"/>
    <w:rsid w:val="007B317A"/>
    <w:rsid w:val="00934601"/>
    <w:rsid w:val="00942073"/>
    <w:rsid w:val="009D44F9"/>
    <w:rsid w:val="00A2522B"/>
    <w:rsid w:val="00A627AC"/>
    <w:rsid w:val="00A6667E"/>
    <w:rsid w:val="00A73D83"/>
    <w:rsid w:val="00B16911"/>
    <w:rsid w:val="00B557AE"/>
    <w:rsid w:val="00BA2224"/>
    <w:rsid w:val="00C75124"/>
    <w:rsid w:val="00C97D54"/>
    <w:rsid w:val="00E23EA3"/>
    <w:rsid w:val="00E341D6"/>
    <w:rsid w:val="00EA5B8F"/>
    <w:rsid w:val="00F7693D"/>
    <w:rsid w:val="00FA7AE4"/>
    <w:rsid w:val="00FB7728"/>
    <w:rsid w:val="18A61F44"/>
    <w:rsid w:val="20A45D3A"/>
    <w:rsid w:val="238FC977"/>
    <w:rsid w:val="2B392E63"/>
    <w:rsid w:val="307F443B"/>
    <w:rsid w:val="3CA498D7"/>
    <w:rsid w:val="3D8EC117"/>
    <w:rsid w:val="3FFFD356"/>
    <w:rsid w:val="49B2A848"/>
    <w:rsid w:val="58CE8190"/>
    <w:rsid w:val="7095EBB8"/>
    <w:rsid w:val="784C8031"/>
    <w:rsid w:val="7F95E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C2C0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hAnsi="Times" w:eastAsia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Palatino" w:hAnsi="Palatino"/>
      <w:color w:val="000000"/>
      <w:sz w:val="24"/>
      <w:lang w:val="en-US" w:eastAsia="en-SG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OC2">
    <w:name w:val="toc 2"/>
    <w:basedOn w:val="Normal"/>
    <w:next w:val="Normal"/>
    <w:semiHidden/>
    <w:pPr>
      <w:tabs>
        <w:tab w:val="left" w:leader="dot" w:pos="8280"/>
        <w:tab w:val="right" w:pos="8640"/>
      </w:tabs>
      <w:ind w:left="720" w:right="720"/>
    </w:pPr>
  </w:style>
  <w:style w:type="paragraph" w:styleId="TOC1">
    <w:name w:val="toc 1"/>
    <w:basedOn w:val="Normal"/>
    <w:next w:val="Normal"/>
    <w:semiHidden/>
    <w:pPr>
      <w:tabs>
        <w:tab w:val="left" w:leader="dot" w:pos="8280"/>
        <w:tab w:val="right" w:pos="8640"/>
      </w:tabs>
      <w:ind w:right="720"/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ageNumber1" w:customStyle="1">
    <w:name w:val="Page Number1"/>
    <w:basedOn w:val="Normal"/>
    <w:next w:val="Normal"/>
  </w:style>
  <w:style w:type="paragraph" w:styleId="Times" w:customStyle="1">
    <w:name w:val="Times"/>
    <w:basedOn w:val="Normal"/>
    <w:pPr>
      <w:ind w:firstLine="720"/>
    </w:pPr>
    <w:rPr>
      <w:sz w:val="18"/>
    </w:rPr>
  </w:style>
  <w:style w:type="paragraph" w:styleId="point" w:customStyle="1">
    <w:name w:val="point"/>
    <w:basedOn w:val="Normal"/>
    <w:rPr>
      <w:sz w:val="18"/>
    </w:rPr>
  </w:style>
  <w:style w:type="paragraph" w:styleId="SPara" w:customStyle="1">
    <w:name w:val="SPara"/>
    <w:basedOn w:val="Normal"/>
    <w:pPr>
      <w:spacing w:before="240" w:line="240" w:lineRule="atLeast"/>
      <w:ind w:left="720"/>
      <w:jc w:val="both"/>
    </w:pPr>
    <w:rPr>
      <w:sz w:val="18"/>
    </w:rPr>
  </w:style>
  <w:style w:type="paragraph" w:styleId="SHMAIN" w:customStyle="1">
    <w:name w:val="SHMAIN"/>
    <w:basedOn w:val="Normal"/>
    <w:pPr>
      <w:pageBreakBefore/>
      <w:spacing w:before="480" w:line="240" w:lineRule="atLeast"/>
      <w:ind w:left="720" w:hanging="720"/>
    </w:pPr>
    <w:rPr>
      <w:b/>
      <w:sz w:val="18"/>
    </w:rPr>
  </w:style>
  <w:style w:type="paragraph" w:styleId="AL" w:customStyle="1">
    <w:name w:val="AL"/>
    <w:pPr>
      <w:overflowPunct w:val="0"/>
      <w:autoSpaceDE w:val="0"/>
      <w:autoSpaceDN w:val="0"/>
      <w:adjustRightInd w:val="0"/>
      <w:spacing w:line="240" w:lineRule="atLeast"/>
      <w:ind w:left="1440" w:hanging="576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styleId="AN" w:customStyle="1">
    <w:name w:val="AN"/>
    <w:pPr>
      <w:overflowPunct w:val="0"/>
      <w:autoSpaceDE w:val="0"/>
      <w:autoSpaceDN w:val="0"/>
      <w:adjustRightInd w:val="0"/>
      <w:spacing w:line="240" w:lineRule="atLeast"/>
      <w:ind w:left="1008" w:hanging="576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styleId="AU" w:customStyle="1">
    <w:name w:val="AU"/>
    <w:pPr>
      <w:overflowPunct w:val="0"/>
      <w:autoSpaceDE w:val="0"/>
      <w:autoSpaceDN w:val="0"/>
      <w:adjustRightInd w:val="0"/>
      <w:spacing w:line="240" w:lineRule="atLeast"/>
      <w:ind w:left="576" w:hanging="576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styleId="IP" w:customStyle="1">
    <w:name w:val="IP"/>
    <w:pPr>
      <w:overflowPunct w:val="0"/>
      <w:autoSpaceDE w:val="0"/>
      <w:autoSpaceDN w:val="0"/>
      <w:adjustRightInd w:val="0"/>
      <w:spacing w:line="240" w:lineRule="atLeast"/>
      <w:ind w:firstLine="720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styleId="MP" w:customStyle="1">
    <w:name w:val="MP"/>
    <w:pPr>
      <w:overflowPunct w:val="0"/>
      <w:autoSpaceDE w:val="0"/>
      <w:autoSpaceDN w:val="0"/>
      <w:adjustRightInd w:val="0"/>
      <w:spacing w:after="240" w:line="240" w:lineRule="atLeast"/>
      <w:ind w:left="8352"/>
      <w:textAlignment w:val="baseline"/>
    </w:pPr>
    <w:rPr>
      <w:rFonts w:ascii="Palatino" w:hAnsi="Palatino"/>
      <w:i/>
      <w:color w:val="000000"/>
      <w:sz w:val="24"/>
      <w:lang w:val="en-US" w:eastAsia="en-SG"/>
    </w:rPr>
  </w:style>
  <w:style w:type="paragraph" w:styleId="QH" w:customStyle="1">
    <w:name w:val="QH"/>
    <w:pPr>
      <w:overflowPunct w:val="0"/>
      <w:autoSpaceDE w:val="0"/>
      <w:autoSpaceDN w:val="0"/>
      <w:adjustRightInd w:val="0"/>
      <w:spacing w:after="240" w:line="240" w:lineRule="atLeast"/>
      <w:ind w:left="720" w:hanging="720"/>
      <w:textAlignment w:val="baseline"/>
    </w:pPr>
    <w:rPr>
      <w:rFonts w:ascii="Palatino" w:hAnsi="Palatino"/>
      <w:b/>
      <w:i/>
      <w:color w:val="000000"/>
      <w:sz w:val="24"/>
      <w:lang w:val="en-US" w:eastAsia="en-SG"/>
    </w:rPr>
  </w:style>
  <w:style w:type="paragraph" w:styleId="RP" w:customStyle="1">
    <w:name w:val="RP"/>
    <w:pPr>
      <w:overflowPunct w:val="0"/>
      <w:autoSpaceDE w:val="0"/>
      <w:autoSpaceDN w:val="0"/>
      <w:adjustRightInd w:val="0"/>
      <w:spacing w:line="240" w:lineRule="atLeast"/>
      <w:ind w:left="1872" w:hanging="576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styleId="SH" w:customStyle="1">
    <w:name w:val="SH"/>
    <w:pPr>
      <w:overflowPunct w:val="0"/>
      <w:autoSpaceDE w:val="0"/>
      <w:autoSpaceDN w:val="0"/>
      <w:adjustRightInd w:val="0"/>
      <w:spacing w:after="240" w:line="240" w:lineRule="atLeast"/>
      <w:jc w:val="center"/>
      <w:textAlignment w:val="baseline"/>
    </w:pPr>
    <w:rPr>
      <w:rFonts w:ascii="Palatino" w:hAnsi="Palatino"/>
      <w:b/>
      <w:color w:val="000000"/>
      <w:sz w:val="28"/>
      <w:u w:val="single"/>
      <w:lang w:val="en-US" w:eastAsia="en-SG"/>
    </w:rPr>
  </w:style>
  <w:style w:type="paragraph" w:styleId="UP" w:customStyle="1">
    <w:name w:val="UP"/>
    <w:pPr>
      <w:overflowPunct w:val="0"/>
      <w:autoSpaceDE w:val="0"/>
      <w:autoSpaceDN w:val="0"/>
      <w:adjustRightInd w:val="0"/>
      <w:spacing w:line="240" w:lineRule="atLeast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styleId="HL-1" w:customStyle="1">
    <w:name w:val="HL-1"/>
    <w:basedOn w:val="Normal"/>
    <w:pPr>
      <w:pageBreakBefore/>
      <w:spacing w:before="180"/>
      <w:jc w:val="both"/>
    </w:pPr>
    <w:rPr>
      <w:sz w:val="36"/>
    </w:rPr>
  </w:style>
  <w:style w:type="paragraph" w:styleId="FIXSPACE" w:customStyle="1">
    <w:name w:val="FIX SPACE"/>
    <w:basedOn w:val="PageNumber1"/>
  </w:style>
  <w:style w:type="paragraph" w:styleId="subsubpara" w:customStyle="1">
    <w:name w:val="sub sub para"/>
    <w:basedOn w:val="Normal"/>
    <w:pPr>
      <w:spacing w:before="200" w:line="320" w:lineRule="atLeast"/>
      <w:ind w:left="1440" w:hanging="720"/>
      <w:jc w:val="both"/>
    </w:pPr>
  </w:style>
  <w:style w:type="paragraph" w:styleId="Header-L1" w:customStyle="1">
    <w:name w:val="Header-L1"/>
    <w:basedOn w:val="Normal"/>
    <w:pPr>
      <w:keepNext/>
      <w:spacing w:before="360" w:line="240" w:lineRule="atLeast"/>
    </w:pPr>
    <w:rPr>
      <w:b/>
      <w:caps/>
    </w:rPr>
  </w:style>
  <w:style w:type="paragraph" w:styleId="Header-L2" w:customStyle="1">
    <w:name w:val="Header-L2"/>
    <w:basedOn w:val="Normal"/>
    <w:pPr>
      <w:keepNext/>
      <w:spacing w:before="240" w:line="240" w:lineRule="atLeast"/>
    </w:pPr>
    <w:rPr>
      <w:b/>
    </w:rPr>
  </w:style>
  <w:style w:type="paragraph" w:styleId="L3-Header" w:customStyle="1">
    <w:name w:val="L3-Header"/>
    <w:basedOn w:val="Normal"/>
    <w:pPr>
      <w:keepNext/>
      <w:tabs>
        <w:tab w:val="left" w:pos="108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240" w:lineRule="atLeast"/>
      <w:ind w:left="1080" w:hanging="1080"/>
      <w:jc w:val="both"/>
    </w:pPr>
  </w:style>
  <w:style w:type="paragraph" w:styleId="L3-header0" w:customStyle="1">
    <w:name w:val="L3-header"/>
    <w:basedOn w:val="Normal"/>
    <w:pPr>
      <w:keepNext/>
      <w:tabs>
        <w:tab w:val="left" w:pos="9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240" w:lineRule="atLeast"/>
      <w:ind w:left="900" w:hanging="900"/>
      <w:jc w:val="both"/>
    </w:pPr>
  </w:style>
  <w:style w:type="paragraph" w:styleId="RDBDSTYLESHEETP" w:customStyle="1">
    <w:name w:val="RDBD STYLE SHEET/P"/>
    <w:basedOn w:val="Normal"/>
    <w:pPr>
      <w:ind w:left="720"/>
    </w:pPr>
  </w:style>
  <w:style w:type="paragraph" w:styleId="NormalWeb">
    <w:name w:val="Normal (Web)"/>
    <w:basedOn w:val="Normal"/>
    <w:uiPriority w:val="99"/>
    <w:unhideWhenUsed/>
    <w:rsid w:val="00B16911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color w:val="auto"/>
      <w:szCs w:val="24"/>
      <w:lang w:val="en-SG"/>
    </w:rPr>
  </w:style>
  <w:style w:type="table" w:styleId="TableGrid">
    <w:name w:val="Table Grid"/>
    <w:basedOn w:val="TableNormal"/>
    <w:uiPriority w:val="59"/>
    <w:rsid w:val="0093460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3C34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03C34"/>
    <w:rPr>
      <w:rFonts w:ascii="Tahoma" w:hAnsi="Tahoma" w:cs="Tahoma"/>
      <w:color w:val="000000"/>
      <w:sz w:val="16"/>
      <w:szCs w:val="16"/>
      <w:lang w:val="en-US" w:eastAsia="en-SG"/>
    </w:rPr>
  </w:style>
  <w:style w:type="paragraph" w:styleId="ListParagraph">
    <w:name w:val="List Paragraph"/>
    <w:basedOn w:val="Normal"/>
    <w:uiPriority w:val="34"/>
    <w:qFormat/>
    <w:rsid w:val="00FA7A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 New Roman" w:hAnsi="Times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Palatino" w:hAnsi="Palatino"/>
      <w:color w:val="000000"/>
      <w:sz w:val="24"/>
      <w:lang w:val="en-US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semiHidden/>
    <w:pPr>
      <w:tabs>
        <w:tab w:val="left" w:leader="dot" w:pos="8280"/>
        <w:tab w:val="right" w:pos="8640"/>
      </w:tabs>
      <w:ind w:left="720" w:right="720"/>
    </w:pPr>
  </w:style>
  <w:style w:type="paragraph" w:styleId="TOC1">
    <w:name w:val="toc 1"/>
    <w:basedOn w:val="Normal"/>
    <w:next w:val="Normal"/>
    <w:semiHidden/>
    <w:pPr>
      <w:tabs>
        <w:tab w:val="left" w:leader="dot" w:pos="8280"/>
        <w:tab w:val="right" w:pos="8640"/>
      </w:tabs>
      <w:ind w:right="720"/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PageNumber1">
    <w:name w:val="Page Number1"/>
    <w:basedOn w:val="Normal"/>
    <w:next w:val="Normal"/>
  </w:style>
  <w:style w:type="paragraph" w:customStyle="1" w:styleId="Times">
    <w:name w:val="Times"/>
    <w:basedOn w:val="Normal"/>
    <w:pPr>
      <w:ind w:firstLine="720"/>
    </w:pPr>
    <w:rPr>
      <w:sz w:val="18"/>
    </w:rPr>
  </w:style>
  <w:style w:type="paragraph" w:customStyle="1" w:styleId="point">
    <w:name w:val="point"/>
    <w:basedOn w:val="Normal"/>
    <w:rPr>
      <w:sz w:val="18"/>
    </w:rPr>
  </w:style>
  <w:style w:type="paragraph" w:customStyle="1" w:styleId="SPara">
    <w:name w:val="SPara"/>
    <w:basedOn w:val="Normal"/>
    <w:pPr>
      <w:spacing w:before="240" w:line="240" w:lineRule="atLeast"/>
      <w:ind w:left="720"/>
      <w:jc w:val="both"/>
    </w:pPr>
    <w:rPr>
      <w:sz w:val="18"/>
    </w:rPr>
  </w:style>
  <w:style w:type="paragraph" w:customStyle="1" w:styleId="SHMAIN">
    <w:name w:val="SHMAIN"/>
    <w:basedOn w:val="Normal"/>
    <w:pPr>
      <w:pageBreakBefore/>
      <w:spacing w:before="480" w:line="240" w:lineRule="atLeast"/>
      <w:ind w:left="720" w:hanging="720"/>
    </w:pPr>
    <w:rPr>
      <w:b/>
      <w:sz w:val="18"/>
    </w:rPr>
  </w:style>
  <w:style w:type="paragraph" w:customStyle="1" w:styleId="AL">
    <w:name w:val="AL"/>
    <w:pPr>
      <w:overflowPunct w:val="0"/>
      <w:autoSpaceDE w:val="0"/>
      <w:autoSpaceDN w:val="0"/>
      <w:adjustRightInd w:val="0"/>
      <w:spacing w:line="240" w:lineRule="atLeast"/>
      <w:ind w:left="1440" w:hanging="576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AN">
    <w:name w:val="AN"/>
    <w:pPr>
      <w:overflowPunct w:val="0"/>
      <w:autoSpaceDE w:val="0"/>
      <w:autoSpaceDN w:val="0"/>
      <w:adjustRightInd w:val="0"/>
      <w:spacing w:line="240" w:lineRule="atLeast"/>
      <w:ind w:left="1008" w:hanging="576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AU">
    <w:name w:val="AU"/>
    <w:pPr>
      <w:overflowPunct w:val="0"/>
      <w:autoSpaceDE w:val="0"/>
      <w:autoSpaceDN w:val="0"/>
      <w:adjustRightInd w:val="0"/>
      <w:spacing w:line="240" w:lineRule="atLeast"/>
      <w:ind w:left="576" w:hanging="576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IP">
    <w:name w:val="IP"/>
    <w:pPr>
      <w:overflowPunct w:val="0"/>
      <w:autoSpaceDE w:val="0"/>
      <w:autoSpaceDN w:val="0"/>
      <w:adjustRightInd w:val="0"/>
      <w:spacing w:line="240" w:lineRule="atLeast"/>
      <w:ind w:firstLine="720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MP">
    <w:name w:val="MP"/>
    <w:pPr>
      <w:overflowPunct w:val="0"/>
      <w:autoSpaceDE w:val="0"/>
      <w:autoSpaceDN w:val="0"/>
      <w:adjustRightInd w:val="0"/>
      <w:spacing w:after="240" w:line="240" w:lineRule="atLeast"/>
      <w:ind w:left="8352"/>
      <w:textAlignment w:val="baseline"/>
    </w:pPr>
    <w:rPr>
      <w:rFonts w:ascii="Palatino" w:hAnsi="Palatino"/>
      <w:i/>
      <w:color w:val="000000"/>
      <w:sz w:val="24"/>
      <w:lang w:val="en-US" w:eastAsia="en-SG"/>
    </w:rPr>
  </w:style>
  <w:style w:type="paragraph" w:customStyle="1" w:styleId="QH">
    <w:name w:val="QH"/>
    <w:pPr>
      <w:overflowPunct w:val="0"/>
      <w:autoSpaceDE w:val="0"/>
      <w:autoSpaceDN w:val="0"/>
      <w:adjustRightInd w:val="0"/>
      <w:spacing w:after="240" w:line="240" w:lineRule="atLeast"/>
      <w:ind w:left="720" w:hanging="720"/>
      <w:textAlignment w:val="baseline"/>
    </w:pPr>
    <w:rPr>
      <w:rFonts w:ascii="Palatino" w:hAnsi="Palatino"/>
      <w:b/>
      <w:i/>
      <w:color w:val="000000"/>
      <w:sz w:val="24"/>
      <w:lang w:val="en-US" w:eastAsia="en-SG"/>
    </w:rPr>
  </w:style>
  <w:style w:type="paragraph" w:customStyle="1" w:styleId="RP">
    <w:name w:val="RP"/>
    <w:pPr>
      <w:overflowPunct w:val="0"/>
      <w:autoSpaceDE w:val="0"/>
      <w:autoSpaceDN w:val="0"/>
      <w:adjustRightInd w:val="0"/>
      <w:spacing w:line="240" w:lineRule="atLeast"/>
      <w:ind w:left="1872" w:hanging="576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SH">
    <w:name w:val="SH"/>
    <w:pPr>
      <w:overflowPunct w:val="0"/>
      <w:autoSpaceDE w:val="0"/>
      <w:autoSpaceDN w:val="0"/>
      <w:adjustRightInd w:val="0"/>
      <w:spacing w:after="240" w:line="240" w:lineRule="atLeast"/>
      <w:jc w:val="center"/>
      <w:textAlignment w:val="baseline"/>
    </w:pPr>
    <w:rPr>
      <w:rFonts w:ascii="Palatino" w:hAnsi="Palatino"/>
      <w:b/>
      <w:color w:val="000000"/>
      <w:sz w:val="28"/>
      <w:u w:val="single"/>
      <w:lang w:val="en-US" w:eastAsia="en-SG"/>
    </w:rPr>
  </w:style>
  <w:style w:type="paragraph" w:customStyle="1" w:styleId="UP">
    <w:name w:val="UP"/>
    <w:pPr>
      <w:overflowPunct w:val="0"/>
      <w:autoSpaceDE w:val="0"/>
      <w:autoSpaceDN w:val="0"/>
      <w:adjustRightInd w:val="0"/>
      <w:spacing w:line="240" w:lineRule="atLeast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HL-1">
    <w:name w:val="HL-1"/>
    <w:basedOn w:val="Normal"/>
    <w:pPr>
      <w:pageBreakBefore/>
      <w:spacing w:before="180"/>
      <w:jc w:val="both"/>
    </w:pPr>
    <w:rPr>
      <w:sz w:val="36"/>
    </w:rPr>
  </w:style>
  <w:style w:type="paragraph" w:customStyle="1" w:styleId="FIXSPACE">
    <w:name w:val="FIX SPACE"/>
    <w:basedOn w:val="PageNumber1"/>
  </w:style>
  <w:style w:type="paragraph" w:customStyle="1" w:styleId="subsubpara">
    <w:name w:val="sub sub para"/>
    <w:basedOn w:val="Normal"/>
    <w:pPr>
      <w:spacing w:before="200" w:line="320" w:lineRule="atLeast"/>
      <w:ind w:left="1440" w:hanging="720"/>
      <w:jc w:val="both"/>
    </w:pPr>
  </w:style>
  <w:style w:type="paragraph" w:customStyle="1" w:styleId="Header-L1">
    <w:name w:val="Header-L1"/>
    <w:basedOn w:val="Normal"/>
    <w:pPr>
      <w:keepNext/>
      <w:spacing w:before="360" w:line="240" w:lineRule="atLeast"/>
    </w:pPr>
    <w:rPr>
      <w:b/>
      <w:caps/>
    </w:rPr>
  </w:style>
  <w:style w:type="paragraph" w:customStyle="1" w:styleId="Header-L2">
    <w:name w:val="Header-L2"/>
    <w:basedOn w:val="Normal"/>
    <w:pPr>
      <w:keepNext/>
      <w:spacing w:before="240" w:line="240" w:lineRule="atLeast"/>
    </w:pPr>
    <w:rPr>
      <w:b/>
    </w:rPr>
  </w:style>
  <w:style w:type="paragraph" w:customStyle="1" w:styleId="L3-Header">
    <w:name w:val="L3-Header"/>
    <w:basedOn w:val="Normal"/>
    <w:pPr>
      <w:keepNext/>
      <w:tabs>
        <w:tab w:val="left" w:pos="108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240" w:lineRule="atLeast"/>
      <w:ind w:left="1080" w:hanging="1080"/>
      <w:jc w:val="both"/>
    </w:pPr>
  </w:style>
  <w:style w:type="paragraph" w:customStyle="1" w:styleId="L3-header0">
    <w:name w:val="L3-header"/>
    <w:basedOn w:val="Normal"/>
    <w:pPr>
      <w:keepNext/>
      <w:tabs>
        <w:tab w:val="left" w:pos="9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240" w:lineRule="atLeast"/>
      <w:ind w:left="900" w:hanging="900"/>
      <w:jc w:val="both"/>
    </w:pPr>
  </w:style>
  <w:style w:type="paragraph" w:customStyle="1" w:styleId="RDBDSTYLESHEETP">
    <w:name w:val="RDBD STYLE SHEET/P"/>
    <w:basedOn w:val="Normal"/>
    <w:pPr>
      <w:ind w:left="720"/>
    </w:pPr>
  </w:style>
  <w:style w:type="paragraph" w:styleId="NormalWeb">
    <w:name w:val="Normal (Web)"/>
    <w:basedOn w:val="Normal"/>
    <w:uiPriority w:val="99"/>
    <w:unhideWhenUsed/>
    <w:rsid w:val="00B16911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color w:val="auto"/>
      <w:szCs w:val="24"/>
      <w:lang w:val="en-SG"/>
    </w:rPr>
  </w:style>
  <w:style w:type="table" w:styleId="TableGrid">
    <w:name w:val="Table Grid"/>
    <w:basedOn w:val="TableNormal"/>
    <w:uiPriority w:val="59"/>
    <w:rsid w:val="009346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3C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C34"/>
    <w:rPr>
      <w:rFonts w:ascii="Tahoma" w:hAnsi="Tahoma" w:cs="Tahoma"/>
      <w:color w:val="000000"/>
      <w:sz w:val="16"/>
      <w:szCs w:val="16"/>
      <w:lang w:val="en-US" w:eastAsia="en-SG"/>
    </w:rPr>
  </w:style>
  <w:style w:type="paragraph" w:styleId="ListParagraph">
    <w:name w:val="List Paragraph"/>
    <w:basedOn w:val="Normal"/>
    <w:uiPriority w:val="34"/>
    <w:qFormat/>
    <w:rsid w:val="00FA7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microsoft.com/office/2007/relationships/stylesWithEffects" Target="stylesWithEffects.xml" Id="rId6" /><Relationship Type="http://schemas.openxmlformats.org/officeDocument/2006/relationships/hyperlink" Target="https://ivle.nus.edu.sg/v1/File/Student/default.aspx?CourseID=cca03c5b-a48d-4860-9be0-12e9e7de8c02&amp;workbinid=1fff08f0-ff91-4636-988e-3b6d7a17fb01&amp;FolderID=b0358d1f-1192-4bb0-abfa-d3c1edc0fd96" TargetMode="Externa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numbering" Target="numbering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713b872-19eb-4d2b-8193-6933383828b5">
      <UserInfo>
        <DisplayName>SE25-PT07-FYP-RAM</DisplayName>
        <AccountId>7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7CED8647377E46B5423783733A6B7D" ma:contentTypeVersion="4" ma:contentTypeDescription="Create a new document." ma:contentTypeScope="" ma:versionID="6863c15cc758061adad97a431d5a43d0">
  <xsd:schema xmlns:xsd="http://www.w3.org/2001/XMLSchema" xmlns:xs="http://www.w3.org/2001/XMLSchema" xmlns:p="http://schemas.microsoft.com/office/2006/metadata/properties" xmlns:ns2="bddb5648-5d8f-4388-8fd5-5e97b3678981" xmlns:ns3="8713b872-19eb-4d2b-8193-6933383828b5" targetNamespace="http://schemas.microsoft.com/office/2006/metadata/properties" ma:root="true" ma:fieldsID="2da26cdfbd91630661fda7da9d58e452" ns2:_="" ns3:_="">
    <xsd:import namespace="bddb5648-5d8f-4388-8fd5-5e97b3678981"/>
    <xsd:import namespace="8713b872-19eb-4d2b-8193-6933383828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b5648-5d8f-4388-8fd5-5e97b36789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13b872-19eb-4d2b-8193-6933383828b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6E70D8-596C-4362-9141-01C509AC65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FFAB917-E97E-4BC8-88B5-26CE3B2F3A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4EF255-E69E-4977-A0B4-BCDB9704922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ISS</dc:creator>
  <keywords/>
  <lastModifiedBy>Nay Lin Aung</lastModifiedBy>
  <revision>13</revision>
  <lastPrinted>1993-10-22T18:05:00.0000000Z</lastPrinted>
  <dcterms:created xsi:type="dcterms:W3CDTF">2018-05-07T03:14:00.0000000Z</dcterms:created>
  <dcterms:modified xsi:type="dcterms:W3CDTF">2018-05-08T16:10:52.8966620Z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0x0101007D7CED8647377E46B5423783733A6B7D</vt:lpwstr>
  </property>
  <property fmtid="{D5CDD505-2E9C-101B-9397-08002B2CF9AE}" pid="3" name="TemplateUrl">
    <vt:lpwstr/>
  </property>
  <property fmtid="{D5CDD505-2E9C-101B-9397-08002B2CF9AE}" pid="4" name="Order">
    <vt:r8>10800</vt:r8>
  </property>
  <property fmtid="{D5CDD505-2E9C-101B-9397-08002B2CF9AE}" pid="5" name="ComplianceAssetId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</Properties>
</file>