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="00642B9A">
        <w:rPr>
          <w:rFonts w:ascii="Arial" w:hAnsi="Arial" w:cs="Arial"/>
          <w:sz w:val="28"/>
          <w:szCs w:val="28"/>
        </w:rPr>
        <w:t>T</w:t>
      </w:r>
      <w:r w:rsidR="00D518A6">
        <w:rPr>
          <w:rFonts w:ascii="Arial" w:hAnsi="Arial" w:cs="Arial"/>
          <w:sz w:val="28"/>
          <w:szCs w:val="28"/>
        </w:rPr>
        <w:t>U</w:t>
      </w:r>
      <w:r w:rsidR="00642B9A">
        <w:rPr>
          <w:rFonts w:ascii="Arial" w:hAnsi="Arial" w:cs="Arial"/>
          <w:sz w:val="28"/>
          <w:szCs w:val="28"/>
        </w:rPr>
        <w:t>CMS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CA1E80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22041808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C878E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AE467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642B9A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</w:t>
            </w:r>
            <w:r w:rsidR="00D518A6">
              <w:rPr>
                <w:rFonts w:ascii="Arial" w:hAnsi="Arial" w:cs="Arial"/>
                <w:sz w:val="20"/>
                <w:szCs w:val="20"/>
              </w:rPr>
              <w:t>TECH/Analysis/</w:t>
            </w:r>
            <w:r w:rsidRPr="00772B9D">
              <w:rPr>
                <w:rFonts w:ascii="Arial" w:hAnsi="Arial" w:cs="Arial"/>
                <w:sz w:val="20"/>
                <w:szCs w:val="20"/>
              </w:rPr>
              <w:t>WORK IN PROGRESS/</w:t>
            </w:r>
            <w:r w:rsidR="00D518A6">
              <w:rPr>
                <w:rFonts w:ascii="Arial" w:hAnsi="Arial" w:cs="Arial"/>
                <w:sz w:val="20"/>
                <w:szCs w:val="20"/>
              </w:rPr>
              <w:t>RAM_T</w:t>
            </w:r>
            <w:r w:rsidR="00642B9A">
              <w:rPr>
                <w:rFonts w:ascii="Arial" w:hAnsi="Arial" w:cs="Arial"/>
                <w:sz w:val="20"/>
                <w:szCs w:val="20"/>
              </w:rPr>
              <w:t>UCMS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642B9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E013E"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64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  <w:r w:rsidR="00642B9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6412D5">
      <w:pPr>
        <w:outlineLvl w:val="0"/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373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642B9A" w:rsidP="00F537E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1.2 Streaming real-time data - P</w:t>
            </w:r>
            <w:r w:rsidR="00F537EB">
              <w:rPr>
                <w:rFonts w:ascii="Calibri" w:hAnsi="Calibri" w:cs="Calibri"/>
                <w:color w:val="000000"/>
                <w:shd w:val="clear" w:color="auto" w:fill="FFFFFF"/>
              </w:rPr>
              <w:t>age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</w:t>
            </w:r>
          </w:p>
        </w:tc>
        <w:tc>
          <w:tcPr>
            <w:tcW w:w="20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We no longer have a separate synchronizer component,  remove synchronizer</w:t>
            </w:r>
          </w:p>
        </w:tc>
        <w:tc>
          <w:tcPr>
            <w:tcW w:w="1087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642B9A" w:rsidP="00F537E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2.8 Synchronizer - P</w:t>
            </w:r>
            <w:r w:rsidR="00F537EB">
              <w:rPr>
                <w:rFonts w:ascii="Calibri" w:hAnsi="Calibri" w:cs="Calibri"/>
                <w:color w:val="000000"/>
                <w:shd w:val="clear" w:color="auto" w:fill="FFFFFF"/>
              </w:rPr>
              <w:t>age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11</w:t>
            </w:r>
          </w:p>
        </w:tc>
        <w:tc>
          <w:tcPr>
            <w:tcW w:w="20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We no longer have a separate synchronizer component, remove synchronizer</w:t>
            </w:r>
          </w:p>
        </w:tc>
        <w:tc>
          <w:tcPr>
            <w:tcW w:w="1087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528" w:rsidRDefault="00BA4528" w:rsidP="00E255A6">
      <w:pPr>
        <w:spacing w:after="0" w:line="240" w:lineRule="auto"/>
      </w:pPr>
      <w:r>
        <w:separator/>
      </w:r>
    </w:p>
  </w:endnote>
  <w:endnote w:type="continuationSeparator" w:id="1">
    <w:p w:rsidR="00BA4528" w:rsidRDefault="00BA4528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C50B1" w:rsidRPr="00DC50B1">
      <w:fldChar w:fldCharType="begin"/>
    </w:r>
    <w:r w:rsidR="00F14434">
      <w:instrText xml:space="preserve"> PAGE   \* MERGEFORMAT </w:instrText>
    </w:r>
    <w:r w:rsidR="00DC50B1" w:rsidRPr="00DC50B1">
      <w:fldChar w:fldCharType="separate"/>
    </w:r>
    <w:r w:rsidR="00CA1E80" w:rsidRPr="00CA1E80">
      <w:rPr>
        <w:rFonts w:asciiTheme="majorHAnsi" w:hAnsiTheme="majorHAnsi"/>
        <w:noProof/>
      </w:rPr>
      <w:t>2</w:t>
    </w:r>
    <w:r w:rsidR="00DC50B1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528" w:rsidRDefault="00BA4528" w:rsidP="00E255A6">
      <w:pPr>
        <w:spacing w:after="0" w:line="240" w:lineRule="auto"/>
      </w:pPr>
      <w:r>
        <w:separator/>
      </w:r>
    </w:p>
  </w:footnote>
  <w:footnote w:type="continuationSeparator" w:id="1">
    <w:p w:rsidR="00BA4528" w:rsidRDefault="00BA4528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E571C"/>
    <w:rsid w:val="000F0AA6"/>
    <w:rsid w:val="000F2596"/>
    <w:rsid w:val="000F6DBC"/>
    <w:rsid w:val="000F7315"/>
    <w:rsid w:val="00121D60"/>
    <w:rsid w:val="001423FA"/>
    <w:rsid w:val="00144CCD"/>
    <w:rsid w:val="001579E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2D5"/>
    <w:rsid w:val="0064155E"/>
    <w:rsid w:val="00642595"/>
    <w:rsid w:val="00642B9A"/>
    <w:rsid w:val="0067252B"/>
    <w:rsid w:val="006828B3"/>
    <w:rsid w:val="00694CEB"/>
    <w:rsid w:val="006B1B97"/>
    <w:rsid w:val="006E1FC0"/>
    <w:rsid w:val="006E5FDC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43CB4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A4528"/>
    <w:rsid w:val="00BD375A"/>
    <w:rsid w:val="00BF3D38"/>
    <w:rsid w:val="00C045B9"/>
    <w:rsid w:val="00C06FE5"/>
    <w:rsid w:val="00C76960"/>
    <w:rsid w:val="00C878E3"/>
    <w:rsid w:val="00CA1E80"/>
    <w:rsid w:val="00CC793C"/>
    <w:rsid w:val="00CF5CEC"/>
    <w:rsid w:val="00D0672E"/>
    <w:rsid w:val="00D23E8C"/>
    <w:rsid w:val="00D403D1"/>
    <w:rsid w:val="00D518A6"/>
    <w:rsid w:val="00DA28A4"/>
    <w:rsid w:val="00DA61AC"/>
    <w:rsid w:val="00DC50B1"/>
    <w:rsid w:val="00DE013E"/>
    <w:rsid w:val="00E17DAA"/>
    <w:rsid w:val="00E255A6"/>
    <w:rsid w:val="00E55F1C"/>
    <w:rsid w:val="00E648A4"/>
    <w:rsid w:val="00E92672"/>
    <w:rsid w:val="00EA22C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537EB"/>
    <w:rsid w:val="00F7049B"/>
    <w:rsid w:val="00F721BF"/>
    <w:rsid w:val="00F772DB"/>
    <w:rsid w:val="00F8653E"/>
    <w:rsid w:val="00FA63D8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77371-5A20-48FD-8752-033831B4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351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89</cp:revision>
  <dcterms:created xsi:type="dcterms:W3CDTF">2017-03-19T09:37:00Z</dcterms:created>
  <dcterms:modified xsi:type="dcterms:W3CDTF">2018-04-22T15:15:00Z</dcterms:modified>
</cp:coreProperties>
</file>