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5336C6" w:rsidP="00457E3F">
      <w:pPr>
        <w:jc w:val="center"/>
        <w:rPr>
          <w:rFonts w:ascii="Times New Roman" w:hAnsi="Times New Roman" w:cs="Times New Roman"/>
          <w:sz w:val="48"/>
          <w:szCs w:val="48"/>
        </w:rPr>
      </w:pPr>
      <w:r>
        <w:rPr>
          <w:rFonts w:ascii="Times New Roman" w:hAnsi="Times New Roman" w:cs="Times New Roman"/>
          <w:sz w:val="48"/>
          <w:szCs w:val="48"/>
        </w:rPr>
        <w:t>System</w:t>
      </w:r>
      <w:r w:rsidR="00457E3F" w:rsidRPr="001A5AB1">
        <w:rPr>
          <w:rFonts w:ascii="Times New Roman" w:hAnsi="Times New Roman" w:cs="Times New Roman"/>
          <w:sz w:val="48"/>
          <w:szCs w:val="48"/>
        </w:rPr>
        <w:t xml:space="preserve">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Filing Reference</w:t>
            </w:r>
          </w:p>
        </w:tc>
        <w:tc>
          <w:tcPr>
            <w:tcW w:w="5171" w:type="dxa"/>
          </w:tcPr>
          <w:p w:rsidR="00457E3F" w:rsidRPr="005336C6" w:rsidRDefault="005336C6" w:rsidP="00457E3F">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Document Title</w:t>
            </w:r>
          </w:p>
        </w:tc>
        <w:tc>
          <w:tcPr>
            <w:tcW w:w="5171" w:type="dxa"/>
          </w:tcPr>
          <w:p w:rsidR="00457E3F" w:rsidRPr="00DF2A39" w:rsidRDefault="005336C6" w:rsidP="00C53035">
            <w:pPr>
              <w:rPr>
                <w:rFonts w:ascii="Times New Roman" w:hAnsi="Times New Roman"/>
              </w:rPr>
            </w:pPr>
            <w:r>
              <w:rPr>
                <w:rFonts w:ascii="Times New Roman" w:hAnsi="Times New Roman"/>
              </w:rPr>
              <w:t xml:space="preserve">System </w:t>
            </w:r>
            <w:r w:rsidR="00B376D3" w:rsidRPr="00DF2A39">
              <w:rPr>
                <w:rFonts w:ascii="Times New Roman" w:hAnsi="Times New Roman"/>
              </w:rPr>
              <w:t>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Version</w:t>
            </w:r>
          </w:p>
        </w:tc>
        <w:tc>
          <w:tcPr>
            <w:tcW w:w="5171" w:type="dxa"/>
          </w:tcPr>
          <w:p w:rsidR="00457E3F" w:rsidRPr="00DF2A39" w:rsidRDefault="005336C6" w:rsidP="00C53035">
            <w:pPr>
              <w:rPr>
                <w:rFonts w:ascii="Times New Roman" w:hAnsi="Times New Roman"/>
              </w:rPr>
            </w:pPr>
            <w:r>
              <w:rPr>
                <w:rFonts w:ascii="Times New Roman" w:hAnsi="Times New Roman"/>
              </w:rPr>
              <w:t>Draft</w:t>
            </w:r>
          </w:p>
        </w:tc>
      </w:tr>
      <w:tr w:rsidR="00457E3F" w:rsidRPr="00DF2A39" w:rsidTr="00C53035">
        <w:trPr>
          <w:trHeight w:val="214"/>
        </w:trPr>
        <w:tc>
          <w:tcPr>
            <w:tcW w:w="1911" w:type="dxa"/>
          </w:tcPr>
          <w:p w:rsidR="00457E3F" w:rsidRPr="00DF2A39" w:rsidRDefault="00457E3F" w:rsidP="00C53035">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C53035">
            <w:pPr>
              <w:rPr>
                <w:rFonts w:ascii="Times New Roman" w:hAnsi="Times New Roman"/>
              </w:rPr>
            </w:pPr>
            <w:r w:rsidRPr="00DF2A39">
              <w:rPr>
                <w:rFonts w:ascii="Times New Roman" w:hAnsi="Times New Roman"/>
              </w:rPr>
              <w:t>Nay Lin Aung</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Date Created</w:t>
            </w:r>
          </w:p>
        </w:tc>
        <w:tc>
          <w:tcPr>
            <w:tcW w:w="5171" w:type="dxa"/>
          </w:tcPr>
          <w:p w:rsidR="00457E3F" w:rsidRPr="00DF2A39" w:rsidRDefault="005336C6" w:rsidP="00C53035">
            <w:pPr>
              <w:rPr>
                <w:rFonts w:ascii="Times New Roman" w:hAnsi="Times New Roman"/>
              </w:rPr>
            </w:pPr>
            <w:r>
              <w:rPr>
                <w:rFonts w:ascii="Times New Roman" w:hAnsi="Times New Roman"/>
              </w:rPr>
              <w:t>14/08</w:t>
            </w:r>
            <w:r w:rsidR="00457E3F" w:rsidRPr="00DF2A39">
              <w:rPr>
                <w:rFonts w:ascii="Times New Roman" w:hAnsi="Times New Roman"/>
              </w:rPr>
              <w:t>/201</w:t>
            </w:r>
            <w:r w:rsidR="00A6530E">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C53035">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C53035">
        <w:trPr>
          <w:trHeight w:val="441"/>
        </w:trPr>
        <w:tc>
          <w:tcPr>
            <w:cnfStyle w:val="000010000000"/>
            <w:tcW w:w="3114"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16/08</w:t>
            </w:r>
            <w:r w:rsidR="00931F3C" w:rsidRPr="00DF2A39">
              <w:rPr>
                <w:rFonts w:ascii="Times New Roman" w:hAnsi="Times New Roman"/>
              </w:rPr>
              <w:t>/201</w:t>
            </w:r>
            <w:r w:rsidR="00222AE2">
              <w:rPr>
                <w:rFonts w:ascii="Times New Roman" w:hAnsi="Times New Roman"/>
              </w:rPr>
              <w:t>8</w:t>
            </w:r>
          </w:p>
        </w:tc>
      </w:tr>
      <w:tr w:rsidR="00931F3C" w:rsidRPr="00DF2A39" w:rsidTr="00C53035">
        <w:trPr>
          <w:trHeight w:val="341"/>
        </w:trPr>
        <w:tc>
          <w:tcPr>
            <w:cnfStyle w:val="000010000000"/>
            <w:tcW w:w="9475" w:type="dxa"/>
            <w:gridSpan w:val="3"/>
            <w:tcBorders>
              <w:left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C53035">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trHeight w:val="284"/>
        </w:trPr>
        <w:tc>
          <w:tcPr>
            <w:cnfStyle w:val="000010000000"/>
            <w:tcW w:w="3114" w:type="dxa"/>
            <w:tcBorders>
              <w:left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18</w:t>
            </w:r>
            <w:r w:rsidR="00222AE2">
              <w:rPr>
                <w:rFonts w:ascii="Times New Roman" w:hAnsi="Times New Roman"/>
              </w:rPr>
              <w:t>/04</w:t>
            </w:r>
            <w:r w:rsidR="00931F3C" w:rsidRPr="00DF2A39">
              <w:rPr>
                <w:rFonts w:ascii="Times New Roman" w:hAnsi="Times New Roman"/>
              </w:rPr>
              <w:t>/201</w:t>
            </w:r>
            <w:r w:rsidR="00222AE2">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922652">
            <w:pPr>
              <w:rPr>
                <w:rFonts w:ascii="Times New Roman" w:hAnsi="Times New Roman" w:cs="Times New Roman"/>
                <w:sz w:val="20"/>
                <w:szCs w:val="20"/>
              </w:rPr>
            </w:pPr>
            <w:r>
              <w:rPr>
                <w:rFonts w:ascii="Times New Roman" w:hAnsi="Times New Roman" w:cs="Times New Roman"/>
                <w:sz w:val="20"/>
                <w:szCs w:val="20"/>
              </w:rPr>
              <w:t>Draft</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922652">
              <w:rPr>
                <w:rFonts w:ascii="Times New Roman" w:hAnsi="Times New Roman" w:cs="Times New Roman"/>
                <w:sz w:val="20"/>
                <w:szCs w:val="20"/>
              </w:rPr>
              <w:t>8</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9A6B39">
            <w:pPr>
              <w:rPr>
                <w:rFonts w:ascii="Times New Roman" w:hAnsi="Times New Roman" w:cs="Times New Roman"/>
                <w:sz w:val="20"/>
                <w:szCs w:val="20"/>
              </w:rPr>
            </w:pPr>
            <w:r>
              <w:rPr>
                <w:rFonts w:ascii="Times New Roman" w:hAnsi="Times New Roman" w:cs="Times New Roman"/>
                <w:sz w:val="20"/>
                <w:szCs w:val="20"/>
              </w:rPr>
              <w:t>1.1</w:t>
            </w:r>
          </w:p>
        </w:tc>
        <w:tc>
          <w:tcPr>
            <w:tcW w:w="2394" w:type="dxa"/>
          </w:tcPr>
          <w:p w:rsidR="00420537" w:rsidRPr="00DF2A39" w:rsidRDefault="009A6B39">
            <w:pPr>
              <w:rPr>
                <w:rFonts w:ascii="Times New Roman" w:hAnsi="Times New Roman" w:cs="Times New Roman"/>
                <w:sz w:val="20"/>
                <w:szCs w:val="20"/>
              </w:rPr>
            </w:pPr>
            <w:r>
              <w:rPr>
                <w:rFonts w:ascii="Times New Roman" w:hAnsi="Times New Roman" w:cs="Times New Roman"/>
                <w:sz w:val="20"/>
                <w:szCs w:val="20"/>
              </w:rPr>
              <w:t>22/12/2018</w:t>
            </w:r>
          </w:p>
        </w:tc>
        <w:tc>
          <w:tcPr>
            <w:tcW w:w="2394" w:type="dxa"/>
          </w:tcPr>
          <w:p w:rsidR="00420537" w:rsidRPr="00DF2A39" w:rsidRDefault="009A6B39">
            <w:pPr>
              <w:rPr>
                <w:rFonts w:ascii="Times New Roman" w:hAnsi="Times New Roman" w:cs="Times New Roman"/>
                <w:sz w:val="20"/>
                <w:szCs w:val="20"/>
              </w:rPr>
            </w:pPr>
            <w:r>
              <w:rPr>
                <w:rFonts w:ascii="Times New Roman" w:hAnsi="Times New Roman" w:cs="Times New Roman"/>
                <w:sz w:val="20"/>
                <w:szCs w:val="20"/>
              </w:rPr>
              <w:t>NayLA</w:t>
            </w:r>
          </w:p>
        </w:tc>
        <w:tc>
          <w:tcPr>
            <w:tcW w:w="2394" w:type="dxa"/>
          </w:tcPr>
          <w:p w:rsidR="00420537" w:rsidRPr="00DF2A39" w:rsidRDefault="009A6B39">
            <w:pPr>
              <w:rPr>
                <w:rFonts w:ascii="Times New Roman" w:hAnsi="Times New Roman" w:cs="Times New Roman"/>
                <w:sz w:val="20"/>
                <w:szCs w:val="20"/>
              </w:rPr>
            </w:pPr>
            <w:r>
              <w:rPr>
                <w:rFonts w:ascii="Times New Roman" w:hAnsi="Times New Roman" w:cs="Times New Roman"/>
                <w:sz w:val="20"/>
                <w:szCs w:val="20"/>
              </w:rPr>
              <w:t>Set baseline after review comment incorporation.</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10836"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Entry Criteria ……………………………………………………………5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Exit Criteria ………………………</w:t>
            </w:r>
            <w:r>
              <w:rPr>
                <w:rFonts w:ascii="Times New Roman" w:hAnsi="Times New Roman" w:cs="Times New Roman"/>
                <w:b w:val="0"/>
                <w:sz w:val="20"/>
                <w:szCs w:val="20"/>
              </w:rPr>
              <w:t>.</w:t>
            </w:r>
            <w:r w:rsidR="00D10836">
              <w:rPr>
                <w:rFonts w:ascii="Times New Roman" w:hAnsi="Times New Roman" w:cs="Times New Roman"/>
                <w:b w:val="0"/>
                <w:sz w:val="20"/>
                <w:szCs w:val="20"/>
              </w:rPr>
              <w:t>………………………………….5</w:t>
            </w:r>
          </w:p>
          <w:p w:rsidR="000629B8" w:rsidRPr="00DF2A39" w:rsidRDefault="00094A09"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w:t>
            </w:r>
            <w:r w:rsidR="000629B8">
              <w:rPr>
                <w:rFonts w:ascii="Times New Roman" w:hAnsi="Times New Roman" w:cs="Times New Roman"/>
                <w:b w:val="0"/>
                <w:sz w:val="20"/>
                <w:szCs w:val="20"/>
              </w:rPr>
              <w:t xml:space="preserve"> Acceptance Criteria ………………………………………………………………………….</w:t>
            </w:r>
            <w:r w:rsidR="009D26A2">
              <w:rPr>
                <w:rFonts w:ascii="Times New Roman" w:hAnsi="Times New Roman" w:cs="Times New Roman"/>
                <w:b w:val="0"/>
                <w:sz w:val="20"/>
                <w:szCs w:val="20"/>
              </w:rPr>
              <w:t>6</w:t>
            </w:r>
          </w:p>
        </w:tc>
      </w:tr>
      <w:tr w:rsidR="00A5096B" w:rsidRPr="00DF2A39" w:rsidTr="00F35F7B">
        <w:tc>
          <w:tcPr>
            <w:cnfStyle w:val="001000000000"/>
            <w:tcW w:w="9576" w:type="dxa"/>
            <w:shd w:val="clear" w:color="auto" w:fill="auto"/>
          </w:tcPr>
          <w:p w:rsidR="00A5096B" w:rsidRPr="00DF2A39" w:rsidRDefault="00B5179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Assumptions and </w:t>
            </w:r>
            <w:r w:rsidR="00A0196C" w:rsidRPr="00DF2A39">
              <w:rPr>
                <w:rFonts w:ascii="Times New Roman" w:hAnsi="Times New Roman" w:cs="Times New Roman"/>
                <w:b w:val="0"/>
                <w:sz w:val="20"/>
                <w:szCs w:val="20"/>
              </w:rPr>
              <w:t>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0196C" w:rsidRPr="00DF2A39">
              <w:rPr>
                <w:rFonts w:ascii="Times New Roman" w:hAnsi="Times New Roman" w:cs="Times New Roman"/>
                <w:b w:val="0"/>
              </w:rPr>
              <w:t>..</w:t>
            </w:r>
            <w:r w:rsidR="002752C2" w:rsidRPr="00DF2A39">
              <w:rPr>
                <w:rFonts w:ascii="Times New Roman" w:hAnsi="Times New Roman" w:cs="Times New Roman"/>
                <w:b w:val="0"/>
              </w:rPr>
              <w:t>……………………………………....</w:t>
            </w:r>
            <w:r w:rsidR="009D26A2">
              <w:rPr>
                <w:rFonts w:ascii="Times New Roman" w:hAnsi="Times New Roman" w:cs="Times New Roman"/>
                <w:b w:val="0"/>
              </w:rPr>
              <w:t>6</w:t>
            </w:r>
          </w:p>
        </w:tc>
      </w:tr>
      <w:tr w:rsidR="00A5096B" w:rsidRPr="00DF2A39" w:rsidTr="00F35F7B">
        <w:trPr>
          <w:cnfStyle w:val="000000100000"/>
        </w:trPr>
        <w:tc>
          <w:tcPr>
            <w:cnfStyle w:val="001000000000"/>
            <w:tcW w:w="9576" w:type="dxa"/>
            <w:shd w:val="clear" w:color="auto" w:fill="auto"/>
          </w:tcPr>
          <w:p w:rsidR="00A5096B" w:rsidRPr="000569BC"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9C0423">
              <w:rPr>
                <w:rFonts w:ascii="Times New Roman" w:hAnsi="Times New Roman" w:cs="Times New Roman"/>
                <w:b w:val="0"/>
              </w:rPr>
              <w:t>7</w:t>
            </w:r>
          </w:p>
          <w:p w:rsidR="000569BC" w:rsidRPr="00282B3E" w:rsidRDefault="000569BC"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Cases …………………………………………………………………………………………8</w:t>
            </w:r>
          </w:p>
          <w:p w:rsidR="00282B3E" w:rsidRPr="00DF2A39" w:rsidRDefault="00282B3E" w:rsidP="00AD6E1A">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Effort Estimate ………………………………………………………………………………</w:t>
            </w:r>
            <w:r w:rsidR="00AD6E1A">
              <w:rPr>
                <w:rFonts w:ascii="Times New Roman" w:hAnsi="Times New Roman" w:cs="Times New Roman"/>
                <w:b w:val="0"/>
                <w:sz w:val="20"/>
                <w:szCs w:val="20"/>
              </w:rPr>
              <w:t>8</w:t>
            </w: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6E08AF">
            <w:pPr>
              <w:pStyle w:val="ListParagraph"/>
              <w:ind w:left="144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0E159A" w:rsidP="000F3BE1">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Customer Required </w:t>
            </w:r>
            <w:r w:rsidR="00A5096B" w:rsidRPr="00DF2A39">
              <w:rPr>
                <w:rFonts w:ascii="Times New Roman" w:hAnsi="Times New Roman" w:cs="Times New Roman"/>
                <w:b w:val="0"/>
                <w:sz w:val="20"/>
                <w:szCs w:val="20"/>
              </w:rPr>
              <w:t>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 xml:space="preserve">Software </w:t>
            </w:r>
            <w:r w:rsidR="00080884">
              <w:rPr>
                <w:rFonts w:ascii="Times New Roman" w:hAnsi="Times New Roman" w:cs="Times New Roman"/>
                <w:sz w:val="24"/>
                <w:szCs w:val="24"/>
              </w:rPr>
              <w:t xml:space="preserve">Validation and </w:t>
            </w:r>
            <w:r>
              <w:rPr>
                <w:rFonts w:ascii="Times New Roman" w:hAnsi="Times New Roman" w:cs="Times New Roman"/>
                <w:sz w:val="24"/>
                <w:szCs w:val="24"/>
              </w:rPr>
              <w:t>Error Managemen</w:t>
            </w:r>
            <w:r w:rsidR="00A5096B" w:rsidRPr="00F35F7B">
              <w:rPr>
                <w:rFonts w:ascii="Times New Roman" w:hAnsi="Times New Roman" w:cs="Times New Roman"/>
                <w:sz w:val="24"/>
                <w:szCs w:val="24"/>
              </w:rPr>
              <w:t>t</w:t>
            </w:r>
            <w:r w:rsidR="00A9784D">
              <w:rPr>
                <w:rFonts w:ascii="Times New Roman" w:hAnsi="Times New Roman" w:cs="Times New Roman"/>
                <w:sz w:val="24"/>
                <w:szCs w:val="24"/>
              </w:rPr>
              <w:t xml:space="preserve"> </w:t>
            </w:r>
            <w:r w:rsidR="00F35F7B" w:rsidRPr="00F35F7B">
              <w:rPr>
                <w:rFonts w:ascii="Times New Roman" w:hAnsi="Times New Roman" w:cs="Times New Roman"/>
                <w:b w:val="0"/>
                <w:sz w:val="24"/>
                <w:szCs w:val="24"/>
              </w:rPr>
              <w:t>…………</w:t>
            </w:r>
            <w:r w:rsidR="00001E91">
              <w:rPr>
                <w:rFonts w:ascii="Times New Roman" w:hAnsi="Times New Roman" w:cs="Times New Roman"/>
                <w:b w:val="0"/>
                <w:sz w:val="24"/>
                <w:szCs w:val="24"/>
              </w:rPr>
              <w:t>…...</w:t>
            </w:r>
            <w:r w:rsidR="00080884">
              <w:rPr>
                <w:rFonts w:ascii="Times New Roman" w:hAnsi="Times New Roman" w:cs="Times New Roman"/>
                <w:b w:val="0"/>
                <w:sz w:val="24"/>
                <w:szCs w:val="24"/>
              </w:rPr>
              <w:t>…………………..</w:t>
            </w:r>
            <w:r w:rsidR="00F35F7B" w:rsidRPr="00F35F7B">
              <w:rPr>
                <w:rFonts w:ascii="Times New Roman" w:hAnsi="Times New Roman" w:cs="Times New Roman"/>
                <w:b w:val="0"/>
                <w:sz w:val="24"/>
                <w:szCs w:val="24"/>
              </w:rPr>
              <w:t>…</w:t>
            </w:r>
            <w:r w:rsidR="003A19AA">
              <w:rPr>
                <w:rFonts w:ascii="Times New Roman" w:hAnsi="Times New Roman" w:cs="Times New Roman"/>
                <w:b w:val="0"/>
                <w:sz w:val="24"/>
                <w:szCs w:val="24"/>
              </w:rPr>
              <w:t>10</w:t>
            </w:r>
          </w:p>
        </w:tc>
      </w:tr>
      <w:tr w:rsidR="00A5096B" w:rsidRPr="00DF2A39" w:rsidTr="00F35F7B">
        <w:trPr>
          <w:cnfStyle w:val="000000100000"/>
        </w:trPr>
        <w:tc>
          <w:tcPr>
            <w:cnfStyle w:val="001000000000"/>
            <w:tcW w:w="9576" w:type="dxa"/>
            <w:shd w:val="clear" w:color="auto" w:fill="auto"/>
          </w:tcPr>
          <w:p w:rsidR="00A5096B" w:rsidRPr="00DF2A39" w:rsidRDefault="00646657"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Stakholders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3A19AA">
              <w:rPr>
                <w:rFonts w:ascii="Times New Roman" w:hAnsi="Times New Roman" w:cs="Times New Roman"/>
                <w:b w:val="0"/>
              </w:rPr>
              <w:t>11</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11</w:t>
            </w:r>
          </w:p>
        </w:tc>
      </w:tr>
      <w:tr w:rsidR="00A5096B" w:rsidRPr="00DF2A39" w:rsidTr="00F35F7B">
        <w:trPr>
          <w:cnfStyle w:val="000000100000"/>
        </w:trPr>
        <w:tc>
          <w:tcPr>
            <w:cnfStyle w:val="001000000000"/>
            <w:tcW w:w="9576" w:type="dxa"/>
            <w:shd w:val="clear" w:color="auto" w:fill="auto"/>
          </w:tcPr>
          <w:p w:rsidR="00A5096B" w:rsidRPr="006865DB"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w:t>
            </w:r>
            <w:r w:rsidR="009624EF">
              <w:rPr>
                <w:rFonts w:ascii="Times New Roman" w:hAnsi="Times New Roman" w:cs="Times New Roman"/>
                <w:b w:val="0"/>
              </w:rPr>
              <w:t>1</w:t>
            </w:r>
          </w:p>
          <w:p w:rsidR="006865DB" w:rsidRPr="00DF2A39" w:rsidRDefault="006865D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Metrics…………</w:t>
            </w:r>
            <w:r w:rsidR="002A5B94">
              <w:rPr>
                <w:rFonts w:ascii="Times New Roman" w:hAnsi="Times New Roman" w:cs="Times New Roman"/>
                <w:b w:val="0"/>
                <w:sz w:val="20"/>
                <w:szCs w:val="20"/>
              </w:rPr>
              <w:t>………………………………………………………………………………</w:t>
            </w:r>
            <w:r w:rsidR="00E06B76">
              <w:rPr>
                <w:rFonts w:ascii="Times New Roman" w:hAnsi="Times New Roman" w:cs="Times New Roman"/>
                <w:b w:val="0"/>
                <w:sz w:val="20"/>
                <w:szCs w:val="2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E06B76">
              <w:rPr>
                <w:rFonts w:ascii="Times New Roman" w:hAnsi="Times New Roman" w:cs="Times New Roman"/>
                <w:b w:val="0"/>
              </w:rPr>
              <w:t>12</w:t>
            </w:r>
            <w:r w:rsidRPr="00DF2A39">
              <w:rPr>
                <w:rFonts w:ascii="Times New Roman" w:hAnsi="Times New Roman" w:cs="Times New Roman"/>
                <w:b w:val="0"/>
                <w:sz w:val="20"/>
                <w:szCs w:val="20"/>
              </w:rPr>
              <w:t xml:space="preserve"> </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4D76AD" w:rsidRPr="00DF2A39" w:rsidRDefault="004D76AD" w:rsidP="004D76AD">
      <w:pPr>
        <w:pStyle w:val="ListParagraph"/>
        <w:ind w:left="360"/>
        <w:rPr>
          <w:rFonts w:ascii="Times New Roman" w:hAnsi="Times New Roman" w:cs="Times New Roman"/>
          <w:b/>
          <w:sz w:val="24"/>
          <w:szCs w:val="24"/>
        </w:rPr>
      </w:pPr>
    </w:p>
    <w:p w:rsidR="00601991" w:rsidRDefault="004D76AD" w:rsidP="00744409">
      <w:pPr>
        <w:jc w:val="both"/>
        <w:rPr>
          <w:rFonts w:ascii="Times New Roman" w:hAnsi="Times New Roman" w:cs="Times New Roman"/>
          <w:sz w:val="20"/>
          <w:szCs w:val="20"/>
        </w:rPr>
      </w:pPr>
      <w:r w:rsidRPr="00F77BA9">
        <w:rPr>
          <w:rFonts w:ascii="Times New Roman" w:hAnsi="Times New Roman" w:cs="Times New Roman"/>
          <w:sz w:val="20"/>
          <w:szCs w:val="20"/>
        </w:rPr>
        <w:t>This test plan describes the testing approach and overall framework that will drive the testing of the SERIS project.</w:t>
      </w:r>
      <w:r>
        <w:rPr>
          <w:rFonts w:ascii="Times New Roman" w:hAnsi="Times New Roman" w:cs="Times New Roman"/>
          <w:sz w:val="20"/>
          <w:szCs w:val="20"/>
        </w:rPr>
        <w:t xml:space="preserve"> </w:t>
      </w:r>
      <w:r w:rsidR="00601991"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00601991" w:rsidRPr="00DF2A39">
        <w:rPr>
          <w:rFonts w:ascii="Times New Roman" w:hAnsi="Times New Roman" w:cs="Times New Roman"/>
          <w:sz w:val="20"/>
          <w:szCs w:val="20"/>
        </w:rPr>
        <w:t>testers.</w:t>
      </w:r>
      <w:r w:rsidR="004A38EC">
        <w:rPr>
          <w:rFonts w:ascii="Times New Roman" w:hAnsi="Times New Roman" w:cs="Times New Roman"/>
          <w:sz w:val="20"/>
          <w:szCs w:val="20"/>
        </w:rPr>
        <w:t xml:space="preserve"> </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00601991" w:rsidRPr="00DF2A39">
        <w:rPr>
          <w:rFonts w:ascii="Times New Roman" w:hAnsi="Times New Roman" w:cs="Times New Roman"/>
          <w:sz w:val="20"/>
          <w:szCs w:val="20"/>
        </w:rPr>
        <w:t>possible by an agreement of Software Test Manager and the reason must be documented.</w:t>
      </w:r>
    </w:p>
    <w:p w:rsidR="00253891" w:rsidRPr="00253891" w:rsidRDefault="00253891" w:rsidP="00744409">
      <w:pPr>
        <w:jc w:val="both"/>
        <w:rPr>
          <w:rFonts w:ascii="Times New Roman" w:hAnsi="Times New Roman" w:cs="Times New Roman"/>
          <w:sz w:val="20"/>
          <w:szCs w:val="20"/>
        </w:rPr>
      </w:pPr>
      <w:r w:rsidRPr="00253891">
        <w:rPr>
          <w:rFonts w:ascii="Times New Roman" w:hAnsi="Times New Roman" w:cs="Times New Roman"/>
          <w:sz w:val="20"/>
          <w:szCs w:val="20"/>
        </w:rPr>
        <w:t>The purpose of this test is to make sure critical defects are removed before the next levels of testing can start.</w:t>
      </w:r>
    </w:p>
    <w:p w:rsidR="00FE0A70" w:rsidRPr="00DF2A39" w:rsidRDefault="00FC29C0" w:rsidP="00744409">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00205655">
        <w:rPr>
          <w:rFonts w:ascii="Times New Roman" w:hAnsi="Times New Roman" w:cs="Times New Roman"/>
          <w:sz w:val="20"/>
          <w:szCs w:val="20"/>
        </w:rPr>
        <w:t>all test team m</w:t>
      </w:r>
      <w:r w:rsidRPr="00DF2A39">
        <w:rPr>
          <w:rFonts w:ascii="Times New Roman" w:hAnsi="Times New Roman" w:cs="Times New Roman"/>
          <w:sz w:val="20"/>
          <w:szCs w:val="20"/>
        </w:rPr>
        <w:t>embers</w:t>
      </w:r>
      <w:r w:rsidR="003D2C57">
        <w:rPr>
          <w:rFonts w:ascii="Times New Roman" w:hAnsi="Times New Roman" w:cs="Times New Roman"/>
          <w:sz w:val="20"/>
          <w:szCs w:val="20"/>
        </w:rPr>
        <w:t xml:space="preserve"> </w:t>
      </w:r>
      <w:r w:rsidR="00205655">
        <w:rPr>
          <w:rFonts w:ascii="Times New Roman" w:hAnsi="Times New Roman" w:cs="Times New Roman"/>
          <w:sz w:val="20"/>
          <w:szCs w:val="20"/>
        </w:rPr>
        <w:t>and all other s</w:t>
      </w:r>
      <w:r w:rsidRPr="00DF2A39">
        <w:rPr>
          <w:rFonts w:ascii="Times New Roman" w:hAnsi="Times New Roman" w:cs="Times New Roman"/>
          <w:sz w:val="20"/>
          <w:szCs w:val="20"/>
        </w:rPr>
        <w:t>takeholders have access</w:t>
      </w:r>
      <w:r w:rsidR="007C2015" w:rsidRPr="00DF2A39">
        <w:rPr>
          <w:rFonts w:ascii="Times New Roman" w:hAnsi="Times New Roman" w:cs="Times New Roman"/>
          <w:sz w:val="20"/>
          <w:szCs w:val="20"/>
        </w:rPr>
        <w:t xml:space="preserve"> to the current Software </w:t>
      </w:r>
      <w:r w:rsidR="00205655">
        <w:rPr>
          <w:rFonts w:ascii="Times New Roman" w:hAnsi="Times New Roman" w:cs="Times New Roman"/>
          <w:sz w:val="20"/>
          <w:szCs w:val="20"/>
        </w:rPr>
        <w:t xml:space="preserve">System </w:t>
      </w:r>
      <w:r w:rsidRPr="00DF2A39">
        <w:rPr>
          <w:rFonts w:ascii="Times New Roman" w:hAnsi="Times New Roman" w:cs="Times New Roman"/>
          <w:sz w:val="20"/>
          <w:szCs w:val="20"/>
        </w:rPr>
        <w:t>Test Plan and that they are familiar with the content of this document.</w:t>
      </w:r>
      <w:r w:rsidR="000D63AF">
        <w:rPr>
          <w:rFonts w:ascii="Times New Roman" w:hAnsi="Times New Roman" w:cs="Times New Roman"/>
          <w:sz w:val="20"/>
          <w:szCs w:val="20"/>
        </w:rPr>
        <w:t xml:space="preserve"> </w:t>
      </w:r>
      <w:r w:rsidRPr="00DF2A39">
        <w:rPr>
          <w:rFonts w:ascii="Times New Roman" w:hAnsi="Times New Roman" w:cs="Times New Roman"/>
          <w:sz w:val="20"/>
          <w:szCs w:val="20"/>
        </w:rPr>
        <w:t>The Software</w:t>
      </w:r>
      <w:r w:rsidR="00205655">
        <w:rPr>
          <w:rFonts w:ascii="Times New Roman" w:hAnsi="Times New Roman" w:cs="Times New Roman"/>
          <w:sz w:val="20"/>
          <w:szCs w:val="20"/>
        </w:rPr>
        <w:t xml:space="preserve"> Test Manager ensures that all s</w:t>
      </w:r>
      <w:r w:rsidRPr="00DF2A39">
        <w:rPr>
          <w:rFonts w:ascii="Times New Roman" w:hAnsi="Times New Roman" w:cs="Times New Roman"/>
          <w:sz w:val="20"/>
          <w:szCs w:val="20"/>
        </w:rPr>
        <w:t xml:space="preserve">takeholders (the responsible) will be informed if there are changes in the </w:t>
      </w:r>
      <w:r w:rsidR="00205655">
        <w:rPr>
          <w:rFonts w:ascii="Times New Roman" w:hAnsi="Times New Roman" w:cs="Times New Roman"/>
          <w:sz w:val="20"/>
          <w:szCs w:val="20"/>
        </w:rPr>
        <w:t>System</w:t>
      </w:r>
      <w:r w:rsidRPr="00DF2A39">
        <w:rPr>
          <w:rFonts w:ascii="Times New Roman" w:hAnsi="Times New Roman" w:cs="Times New Roman"/>
          <w:sz w:val="20"/>
          <w:szCs w:val="20"/>
        </w:rPr>
        <w:t xml:space="preserve">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3F76FA" w:rsidP="00543668">
      <w:pPr>
        <w:pStyle w:val="ListParagraph"/>
        <w:ind w:left="675"/>
        <w:rPr>
          <w:rFonts w:ascii="Times New Roman" w:hAnsi="Times New Roman" w:cs="Times New Roman"/>
          <w:sz w:val="20"/>
          <w:szCs w:val="20"/>
        </w:rPr>
      </w:pPr>
      <w:r>
        <w:rPr>
          <w:rFonts w:ascii="Times New Roman" w:hAnsi="Times New Roman" w:cs="Times New Roman"/>
          <w:sz w:val="20"/>
          <w:szCs w:val="20"/>
        </w:rPr>
        <w:t>All components and their functionalities of the software system will be teste</w:t>
      </w:r>
      <w:r w:rsidR="009B0526">
        <w:rPr>
          <w:rFonts w:ascii="Times New Roman" w:hAnsi="Times New Roman" w:cs="Times New Roman"/>
          <w:sz w:val="20"/>
          <w:szCs w:val="20"/>
        </w:rPr>
        <w:t>d and verified with the require</w:t>
      </w:r>
      <w:r>
        <w:rPr>
          <w:rFonts w:ascii="Times New Roman" w:hAnsi="Times New Roman" w:cs="Times New Roman"/>
          <w:sz w:val="20"/>
          <w:szCs w:val="20"/>
        </w:rPr>
        <w:t>ments.</w:t>
      </w: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Default="00E27D13"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r w:rsidR="00D66D9F">
              <w:rPr>
                <w:rFonts w:ascii="Times New Roman" w:hAnsi="Times New Roman" w:cs="Times New Roman"/>
                <w:sz w:val="20"/>
                <w:szCs w:val="20"/>
              </w:rPr>
              <w:t>, Quality Manager</w:t>
            </w:r>
          </w:p>
        </w:tc>
        <w:tc>
          <w:tcPr>
            <w:tcW w:w="2986" w:type="dxa"/>
          </w:tcPr>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85FDA" w:rsidP="004D3ADF">
      <w:pPr>
        <w:pStyle w:val="ListParagraph"/>
        <w:ind w:left="675"/>
        <w:rPr>
          <w:rFonts w:ascii="Times New Roman" w:hAnsi="Times New Roman" w:cs="Times New Roman"/>
          <w:sz w:val="20"/>
          <w:szCs w:val="20"/>
        </w:rPr>
      </w:pPr>
      <w:r>
        <w:rPr>
          <w:rFonts w:ascii="Times New Roman" w:hAnsi="Times New Roman" w:cs="Times New Roman"/>
          <w:sz w:val="20"/>
          <w:szCs w:val="20"/>
        </w:rPr>
        <w:t>Use cases and t</w:t>
      </w:r>
      <w:r w:rsidR="00A12617" w:rsidRPr="00DF2A39">
        <w:rPr>
          <w:rFonts w:ascii="Times New Roman" w:hAnsi="Times New Roman" w:cs="Times New Roman"/>
          <w:sz w:val="20"/>
          <w:szCs w:val="20"/>
        </w:rPr>
        <w:t xml:space="preserve">est specifications for </w:t>
      </w:r>
      <w:r>
        <w:rPr>
          <w:rFonts w:ascii="Times New Roman" w:hAnsi="Times New Roman" w:cs="Times New Roman"/>
          <w:sz w:val="20"/>
          <w:szCs w:val="20"/>
        </w:rPr>
        <w:t>the system</w:t>
      </w:r>
      <w:r w:rsidR="00A12617" w:rsidRPr="00DF2A39">
        <w:rPr>
          <w:rFonts w:ascii="Times New Roman" w:hAnsi="Times New Roman" w:cs="Times New Roman"/>
          <w:sz w:val="20"/>
          <w:szCs w:val="20"/>
        </w:rPr>
        <w:t>, file versions under test and test logs shall be</w:t>
      </w:r>
      <w:r w:rsidR="009143D2" w:rsidRPr="00DF2A39">
        <w:rPr>
          <w:rFonts w:ascii="Times New Roman" w:hAnsi="Times New Roman" w:cs="Times New Roman"/>
          <w:sz w:val="20"/>
          <w:szCs w:val="20"/>
        </w:rPr>
        <w:t xml:space="preserve"> added in “</w:t>
      </w:r>
      <w:r>
        <w:rPr>
          <w:rFonts w:ascii="Times New Roman" w:hAnsi="Times New Roman" w:cs="Times New Roman"/>
          <w:sz w:val="20"/>
          <w:szCs w:val="20"/>
        </w:rPr>
        <w:t>SWSYS</w:t>
      </w:r>
      <w:r w:rsidR="00A12617"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B03EDB">
        <w:rPr>
          <w:rFonts w:ascii="Times New Roman" w:hAnsi="Times New Roman" w:cs="Times New Roman"/>
          <w:i/>
          <w:sz w:val="20"/>
          <w:szCs w:val="20"/>
        </w:rPr>
        <w:t xml:space="preserve"> /MGMT/QUALITY/FORMS</w:t>
      </w:r>
      <w:r w:rsidR="00B03EDB" w:rsidRPr="00FF7B46">
        <w:rPr>
          <w:rFonts w:ascii="Times New Roman" w:hAnsi="Times New Roman" w:cs="Times New Roman"/>
          <w:i/>
          <w:sz w:val="20"/>
          <w:szCs w:val="20"/>
        </w:rPr>
        <w:t xml:space="preserve"> </w:t>
      </w:r>
      <w:r w:rsidR="00FF7B46" w:rsidRPr="00FF7B46">
        <w:rPr>
          <w:rFonts w:ascii="Times New Roman" w:hAnsi="Times New Roman" w:cs="Times New Roman"/>
          <w:i/>
          <w:sz w:val="20"/>
          <w:szCs w:val="20"/>
        </w:rPr>
        <w:t>/</w:t>
      </w:r>
      <w:r w:rsidR="00B87D89" w:rsidRPr="00DF2A39">
        <w:rPr>
          <w:rFonts w:ascii="Times New Roman" w:hAnsi="Times New Roman" w:cs="Times New Roman"/>
          <w:sz w:val="20"/>
          <w:szCs w:val="20"/>
        </w:rPr>
        <w:t>.</w:t>
      </w:r>
    </w:p>
    <w:p w:rsidR="00592B65" w:rsidRDefault="00592B65" w:rsidP="004D3ADF">
      <w:pPr>
        <w:pStyle w:val="ListParagraph"/>
        <w:ind w:left="675"/>
        <w:rPr>
          <w:rFonts w:ascii="Times New Roman" w:hAnsi="Times New Roman" w:cs="Times New Roman"/>
          <w:sz w:val="20"/>
          <w:szCs w:val="20"/>
        </w:rPr>
      </w:pPr>
    </w:p>
    <w:p w:rsidR="004D3ADF" w:rsidRDefault="004D3ADF" w:rsidP="004D3ADF">
      <w:pPr>
        <w:pStyle w:val="ListParagraph"/>
        <w:ind w:left="675"/>
        <w:rPr>
          <w:rFonts w:ascii="Times New Roman" w:hAnsi="Times New Roman" w:cs="Times New Roman"/>
          <w:sz w:val="20"/>
          <w:szCs w:val="20"/>
        </w:rPr>
      </w:pPr>
    </w:p>
    <w:p w:rsidR="009B3AF9" w:rsidRDefault="009B3AF9" w:rsidP="004D3ADF">
      <w:pPr>
        <w:pStyle w:val="ListParagraph"/>
        <w:ind w:left="675"/>
        <w:rPr>
          <w:rFonts w:ascii="Times New Roman" w:hAnsi="Times New Roman" w:cs="Times New Roman"/>
          <w:sz w:val="20"/>
          <w:szCs w:val="20"/>
        </w:rPr>
      </w:pPr>
    </w:p>
    <w:p w:rsidR="009B3AF9" w:rsidRPr="00DF2A39" w:rsidRDefault="009B3AF9"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The test ap</w:t>
      </w:r>
      <w:r w:rsidR="00767949">
        <w:rPr>
          <w:rFonts w:ascii="Times New Roman" w:hAnsi="Times New Roman" w:cs="Times New Roman"/>
          <w:sz w:val="20"/>
          <w:szCs w:val="20"/>
        </w:rPr>
        <w:t xml:space="preserve">proach includes the planning of </w:t>
      </w:r>
      <w:r w:rsidRPr="00DF2A39">
        <w:rPr>
          <w:rFonts w:ascii="Times New Roman" w:hAnsi="Times New Roman" w:cs="Times New Roman"/>
          <w:sz w:val="20"/>
          <w:szCs w:val="20"/>
        </w:rPr>
        <w:t>resources and</w:t>
      </w:r>
      <w:r w:rsidR="00767949">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5B18A1" w:rsidRPr="005B18A1" w:rsidRDefault="003807F8" w:rsidP="005B18A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Default="000F0967" w:rsidP="000F0967">
      <w:pPr>
        <w:pStyle w:val="ListParagraph"/>
        <w:ind w:left="360"/>
        <w:rPr>
          <w:rFonts w:ascii="Times New Roman" w:hAnsi="Times New Roman" w:cs="Times New Roman"/>
          <w:sz w:val="20"/>
          <w:szCs w:val="20"/>
        </w:rPr>
      </w:pPr>
    </w:p>
    <w:p w:rsidR="000F0967" w:rsidRPr="00B42903" w:rsidRDefault="004230C7" w:rsidP="009B3ED0">
      <w:pPr>
        <w:pStyle w:val="ListParagraph"/>
        <w:ind w:left="360"/>
        <w:jc w:val="both"/>
        <w:rPr>
          <w:rFonts w:ascii="Times New Roman" w:eastAsia="SimSun" w:hAnsi="Times New Roman" w:cs="Times New Roman"/>
          <w:sz w:val="20"/>
          <w:szCs w:val="20"/>
        </w:rPr>
      </w:pPr>
      <w:r w:rsidRPr="00B42903">
        <w:rPr>
          <w:rFonts w:ascii="Times New Roman" w:hAnsi="Times New Roman" w:cs="Times New Roman"/>
          <w:sz w:val="20"/>
          <w:szCs w:val="20"/>
        </w:rPr>
        <w:t>The objective of the test is to verify that the functionality of the software system for SERIS</w:t>
      </w:r>
      <w:r w:rsidR="00965D33" w:rsidRPr="00B42903">
        <w:rPr>
          <w:rFonts w:ascii="Times New Roman" w:hAnsi="Times New Roman" w:cs="Times New Roman"/>
          <w:sz w:val="20"/>
          <w:szCs w:val="20"/>
        </w:rPr>
        <w:t xml:space="preserve"> works according to the specifications</w:t>
      </w:r>
      <w:r w:rsidRPr="00B42903">
        <w:rPr>
          <w:rFonts w:ascii="Times New Roman" w:hAnsi="Times New Roman" w:cs="Times New Roman"/>
          <w:sz w:val="20"/>
          <w:szCs w:val="20"/>
        </w:rPr>
        <w:t>.</w:t>
      </w:r>
      <w:r w:rsidR="00FE00DF" w:rsidRPr="00B42903">
        <w:rPr>
          <w:rFonts w:ascii="Times New Roman" w:eastAsia="SimSun" w:hAnsi="Times New Roman" w:cs="Times New Roman"/>
          <w:sz w:val="20"/>
          <w:szCs w:val="20"/>
        </w:rPr>
        <w:t xml:space="preserve"> </w:t>
      </w:r>
      <w:r w:rsidR="000B5D5F" w:rsidRPr="00B42903">
        <w:rPr>
          <w:rFonts w:ascii="Times New Roman" w:eastAsia="SimSun" w:hAnsi="Times New Roman" w:cs="Times New Roman"/>
          <w:sz w:val="20"/>
          <w:szCs w:val="20"/>
        </w:rPr>
        <w:t xml:space="preserve">This document describes the implementation of the system verification and validation according </w:t>
      </w:r>
      <w:r w:rsidR="00600902" w:rsidRPr="00B42903">
        <w:rPr>
          <w:rFonts w:ascii="Times New Roman" w:hAnsi="Times New Roman" w:cs="Times New Roman"/>
          <w:sz w:val="20"/>
          <w:szCs w:val="20"/>
        </w:rPr>
        <w:t xml:space="preserve">to </w:t>
      </w:r>
      <w:r w:rsidR="000B5D5F" w:rsidRPr="00B42903">
        <w:rPr>
          <w:rFonts w:ascii="Times New Roman" w:eastAsia="SimSun" w:hAnsi="Times New Roman" w:cs="Times New Roman"/>
          <w:sz w:val="20"/>
          <w:szCs w:val="20"/>
        </w:rPr>
        <w:t xml:space="preserve">the strategy outlined and defined in the </w:t>
      </w:r>
      <w:r w:rsidR="006B2620" w:rsidRPr="00B42903">
        <w:rPr>
          <w:rFonts w:ascii="Times New Roman" w:hAnsi="Times New Roman" w:cs="Times New Roman"/>
          <w:sz w:val="20"/>
          <w:szCs w:val="20"/>
        </w:rPr>
        <w:t>following</w:t>
      </w:r>
      <w:r w:rsidR="000B5D5F" w:rsidRPr="00B42903">
        <w:rPr>
          <w:rFonts w:ascii="Times New Roman" w:eastAsia="SimSun" w:hAnsi="Times New Roman" w:cs="Times New Roman"/>
          <w:sz w:val="20"/>
          <w:szCs w:val="20"/>
        </w:rPr>
        <w:t xml:space="preserve"> section</w:t>
      </w:r>
      <w:r w:rsidR="006B2620" w:rsidRPr="00B42903">
        <w:rPr>
          <w:rFonts w:ascii="Times New Roman" w:hAnsi="Times New Roman" w:cs="Times New Roman"/>
          <w:sz w:val="20"/>
          <w:szCs w:val="20"/>
        </w:rPr>
        <w:t>s</w:t>
      </w:r>
      <w:r w:rsidR="000B5D5F" w:rsidRPr="00B42903">
        <w:rPr>
          <w:rFonts w:ascii="Times New Roman" w:hAnsi="Times New Roman" w:cs="Times New Roman"/>
          <w:sz w:val="20"/>
          <w:szCs w:val="20"/>
        </w:rPr>
        <w:t>.</w:t>
      </w:r>
      <w:r w:rsidR="004D5C2B" w:rsidRPr="00B42903">
        <w:rPr>
          <w:rFonts w:ascii="Times New Roman" w:eastAsia="SimSun" w:hAnsi="Times New Roman" w:cs="Times New Roman"/>
          <w:sz w:val="20"/>
          <w:szCs w:val="20"/>
        </w:rPr>
        <w:t xml:space="preserve"> </w:t>
      </w:r>
      <w:r w:rsidR="00FE00DF" w:rsidRPr="00B42903">
        <w:rPr>
          <w:rFonts w:ascii="Times New Roman" w:hAnsi="Times New Roman" w:cs="Times New Roman"/>
          <w:sz w:val="20"/>
          <w:szCs w:val="20"/>
        </w:rPr>
        <w:t>The test will execute and verify the test scripts, identify, fix and retest all high and medium severity defects per the entrance criteria, prioritize lower severity defects for future fixing via C</w:t>
      </w:r>
      <w:r w:rsidR="00B42903">
        <w:rPr>
          <w:rFonts w:ascii="Times New Roman" w:hAnsi="Times New Roman" w:cs="Times New Roman"/>
          <w:sz w:val="20"/>
          <w:szCs w:val="20"/>
        </w:rPr>
        <w:t xml:space="preserve">hange </w:t>
      </w:r>
      <w:r w:rsidR="00FE00DF" w:rsidRPr="00B42903">
        <w:rPr>
          <w:rFonts w:ascii="Times New Roman" w:hAnsi="Times New Roman" w:cs="Times New Roman"/>
          <w:sz w:val="20"/>
          <w:szCs w:val="20"/>
        </w:rPr>
        <w:t>R</w:t>
      </w:r>
      <w:r w:rsidR="00B42903">
        <w:rPr>
          <w:rFonts w:ascii="Times New Roman" w:hAnsi="Times New Roman" w:cs="Times New Roman"/>
          <w:sz w:val="20"/>
          <w:szCs w:val="20"/>
        </w:rPr>
        <w:t>equest</w:t>
      </w:r>
      <w:r w:rsidR="00FE00DF"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With the definition of</w:t>
      </w:r>
      <w:r w:rsidR="00930EC6"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 xml:space="preserve">test goal, a certain quality of the system under test with respect to its </w:t>
      </w:r>
      <w:r w:rsidR="008A4953" w:rsidRPr="00B42903">
        <w:rPr>
          <w:rFonts w:ascii="Times New Roman" w:hAnsi="Times New Roman" w:cs="Times New Roman"/>
          <w:sz w:val="20"/>
          <w:szCs w:val="20"/>
        </w:rPr>
        <w:t>criticality should be achieved. Like</w:t>
      </w:r>
      <w:r w:rsidR="004B5676" w:rsidRPr="00B42903">
        <w:rPr>
          <w:rFonts w:ascii="Times New Roman" w:hAnsi="Times New Roman" w:cs="Times New Roman"/>
          <w:sz w:val="20"/>
          <w:szCs w:val="20"/>
        </w:rPr>
        <w:t>:</w:t>
      </w:r>
    </w:p>
    <w:p w:rsidR="00AD7190" w:rsidRPr="00B42903" w:rsidRDefault="00AD7190" w:rsidP="009B3ED0">
      <w:pPr>
        <w:pStyle w:val="ListParagraph"/>
        <w:ind w:left="360"/>
        <w:jc w:val="both"/>
        <w:rPr>
          <w:rFonts w:ascii="Times New Roman" w:hAnsi="Times New Roman" w:cs="Times New Roman"/>
          <w:sz w:val="20"/>
          <w:szCs w:val="20"/>
        </w:rPr>
      </w:pP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functionalities</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Complete interface coverage</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time measurement (response time for some specific function)</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Robustness</w:t>
      </w:r>
    </w:p>
    <w:p w:rsidR="00AD7190" w:rsidRPr="00B42903" w:rsidRDefault="00AD7190" w:rsidP="009B3ED0">
      <w:pPr>
        <w:pStyle w:val="ListParagraph"/>
        <w:ind w:left="360"/>
        <w:jc w:val="both"/>
        <w:rPr>
          <w:rFonts w:ascii="Times New Roman" w:hAnsi="Times New Roman" w:cs="Times New Roman"/>
          <w:sz w:val="20"/>
          <w:szCs w:val="20"/>
        </w:rPr>
      </w:pPr>
    </w:p>
    <w:p w:rsidR="005B18A1" w:rsidRPr="00B42903" w:rsidRDefault="009143D2" w:rsidP="009B3ED0">
      <w:pPr>
        <w:pStyle w:val="ListParagraph"/>
        <w:ind w:left="360"/>
        <w:jc w:val="both"/>
        <w:rPr>
          <w:rFonts w:ascii="Times New Roman" w:hAnsi="Times New Roman" w:cs="Times New Roman"/>
          <w:sz w:val="20"/>
          <w:szCs w:val="20"/>
        </w:rPr>
      </w:pPr>
      <w:r w:rsidRPr="00B42903">
        <w:rPr>
          <w:rFonts w:ascii="Times New Roman" w:hAnsi="Times New Roman" w:cs="Times New Roman"/>
          <w:sz w:val="20"/>
          <w:szCs w:val="20"/>
        </w:rPr>
        <w:t>When the test goal is reached</w:t>
      </w:r>
      <w:r w:rsidR="003C485C" w:rsidRPr="00B42903">
        <w:rPr>
          <w:rFonts w:ascii="Times New Roman" w:hAnsi="Times New Roman" w:cs="Times New Roman"/>
          <w:sz w:val="20"/>
          <w:szCs w:val="20"/>
        </w:rPr>
        <w:t xml:space="preserve">, the test is completed. The decision on when the test can be ended is made according to </w:t>
      </w:r>
      <w:r w:rsidR="006A44BC" w:rsidRPr="00B42903">
        <w:rPr>
          <w:rFonts w:ascii="Times New Roman" w:hAnsi="Times New Roman" w:cs="Times New Roman"/>
          <w:sz w:val="20"/>
          <w:szCs w:val="20"/>
        </w:rPr>
        <w:t xml:space="preserve">system test exit </w:t>
      </w:r>
      <w:r w:rsidR="003C485C" w:rsidRPr="00B42903">
        <w:rPr>
          <w:rFonts w:ascii="Times New Roman" w:hAnsi="Times New Roman" w:cs="Times New Roman"/>
          <w:sz w:val="20"/>
          <w:szCs w:val="20"/>
        </w:rPr>
        <w:t>criteria.</w:t>
      </w:r>
    </w:p>
    <w:p w:rsidR="008A15EF" w:rsidRDefault="008A15EF" w:rsidP="000F0967">
      <w:pPr>
        <w:pStyle w:val="ListParagraph"/>
        <w:ind w:left="360"/>
        <w:rPr>
          <w:rFonts w:ascii="Times New Roman" w:hAnsi="Times New Roman" w:cs="Times New Roman"/>
          <w:sz w:val="20"/>
          <w:szCs w:val="20"/>
        </w:rPr>
      </w:pPr>
    </w:p>
    <w:p w:rsidR="00A77DF4" w:rsidRDefault="00A77DF4" w:rsidP="000F0967">
      <w:pPr>
        <w:pStyle w:val="ListParagraph"/>
        <w:ind w:left="360"/>
        <w:rPr>
          <w:rFonts w:ascii="Times New Roman" w:hAnsi="Times New Roman" w:cs="Times New Roman"/>
          <w:sz w:val="20"/>
          <w:szCs w:val="20"/>
        </w:rPr>
      </w:pPr>
    </w:p>
    <w:p w:rsidR="005B18A1" w:rsidRPr="00332BE7" w:rsidRDefault="005B18A1" w:rsidP="005B18A1">
      <w:pPr>
        <w:pStyle w:val="ListParagraph"/>
        <w:numPr>
          <w:ilvl w:val="2"/>
          <w:numId w:val="2"/>
        </w:numPr>
        <w:rPr>
          <w:rFonts w:ascii="Times New Roman" w:hAnsi="Times New Roman" w:cs="Times New Roman"/>
          <w:sz w:val="20"/>
          <w:szCs w:val="20"/>
        </w:rPr>
      </w:pPr>
      <w:r w:rsidRPr="005B18A1">
        <w:rPr>
          <w:rFonts w:ascii="Times New Roman" w:hAnsi="Times New Roman" w:cs="Times New Roman"/>
          <w:b/>
          <w:sz w:val="20"/>
          <w:szCs w:val="20"/>
        </w:rPr>
        <w:t>Software System Test Entry</w:t>
      </w:r>
      <w:r>
        <w:rPr>
          <w:rFonts w:ascii="Times New Roman" w:hAnsi="Times New Roman" w:cs="Times New Roman"/>
          <w:b/>
          <w:sz w:val="20"/>
          <w:szCs w:val="20"/>
        </w:rPr>
        <w:t xml:space="preserve"> Criteria</w:t>
      </w:r>
    </w:p>
    <w:p w:rsidR="002F5CBB" w:rsidRPr="00C978D2" w:rsidRDefault="00332BE7" w:rsidP="00616EEC">
      <w:pPr>
        <w:pStyle w:val="ListParagraph"/>
        <w:ind w:left="1395"/>
        <w:rPr>
          <w:rFonts w:ascii="Times New Roman" w:hAnsi="Times New Roman" w:cs="Times New Roman"/>
          <w:sz w:val="20"/>
          <w:szCs w:val="20"/>
          <w:shd w:val="clear" w:color="auto" w:fill="FFFFFF"/>
        </w:rPr>
      </w:pPr>
      <w:r w:rsidRPr="00332BE7">
        <w:rPr>
          <w:rFonts w:ascii="Times New Roman" w:hAnsi="Times New Roman" w:cs="Times New Roman"/>
          <w:sz w:val="20"/>
          <w:szCs w:val="20"/>
        </w:rPr>
        <w:br/>
      </w:r>
      <w:r w:rsidRPr="00C978D2">
        <w:rPr>
          <w:rFonts w:ascii="Times New Roman" w:hAnsi="Times New Roman" w:cs="Times New Roman"/>
          <w:sz w:val="20"/>
          <w:szCs w:val="20"/>
          <w:shd w:val="clear" w:color="auto" w:fill="FFFFFF"/>
        </w:rPr>
        <w:t xml:space="preserve">• </w:t>
      </w:r>
      <w:r w:rsidR="002F5CBB" w:rsidRPr="00C978D2">
        <w:rPr>
          <w:rFonts w:ascii="Times New Roman" w:hAnsi="Times New Roman" w:cs="Times New Roman"/>
          <w:sz w:val="20"/>
          <w:szCs w:val="20"/>
          <w:shd w:val="clear" w:color="auto" w:fill="FFFFFF"/>
        </w:rPr>
        <w:t>Partially or complete testable code is available.</w:t>
      </w:r>
    </w:p>
    <w:p w:rsidR="00C978D2" w:rsidRPr="00C978D2" w:rsidRDefault="002F5CBB"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 xml:space="preserve">• </w:t>
      </w:r>
      <w:r w:rsidR="00332BE7" w:rsidRPr="00C978D2">
        <w:rPr>
          <w:rFonts w:ascii="Times New Roman" w:hAnsi="Times New Roman" w:cs="Times New Roman"/>
          <w:sz w:val="20"/>
          <w:szCs w:val="20"/>
          <w:shd w:val="clear" w:color="auto" w:fill="FFFFFF"/>
        </w:rPr>
        <w:t>Requirements are approved and defined</w:t>
      </w:r>
    </w:p>
    <w:p w:rsidR="005B18A1" w:rsidRPr="00C978D2" w:rsidRDefault="00C978D2"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C978D2">
        <w:rPr>
          <w:rFonts w:ascii="Times New Roman" w:hAnsi="Times New Roman" w:cs="Times New Roman"/>
          <w:sz w:val="20"/>
          <w:szCs w:val="20"/>
          <w:shd w:val="clear" w:color="auto" w:fill="FFFFFF"/>
        </w:rPr>
        <w:t>Test plan</w:t>
      </w:r>
      <w:r>
        <w:rPr>
          <w:rFonts w:ascii="Times New Roman" w:hAnsi="Times New Roman" w:cs="Times New Roman"/>
          <w:sz w:val="20"/>
          <w:szCs w:val="20"/>
          <w:shd w:val="clear" w:color="auto" w:fill="FFFFFF"/>
        </w:rPr>
        <w:t xml:space="preserve"> is available.</w:t>
      </w:r>
      <w:r w:rsidRPr="00C978D2">
        <w:rPr>
          <w:rFonts w:ascii="Times New Roman" w:hAnsi="Times New Roman" w:cs="Times New Roman"/>
          <w:sz w:val="20"/>
          <w:szCs w:val="20"/>
        </w:rPr>
        <w:br/>
      </w: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w:t>
      </w:r>
      <w:r w:rsidRPr="00C978D2">
        <w:rPr>
          <w:rFonts w:ascii="Times New Roman" w:hAnsi="Times New Roman" w:cs="Times New Roman"/>
          <w:sz w:val="20"/>
          <w:szCs w:val="20"/>
          <w:shd w:val="clear" w:color="auto" w:fill="FFFFFF"/>
        </w:rPr>
        <w:t>esting tools</w:t>
      </w:r>
      <w:r>
        <w:rPr>
          <w:rFonts w:ascii="Times New Roman" w:hAnsi="Times New Roman" w:cs="Times New Roman"/>
          <w:sz w:val="20"/>
          <w:szCs w:val="20"/>
          <w:shd w:val="clear" w:color="auto" w:fill="FFFFFF"/>
        </w:rPr>
        <w:t xml:space="preserve"> are ready.</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Availability of sufficient desired test data.</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Test cases are ready and developed.</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Other necessary resources such as too</w:t>
      </w:r>
      <w:r>
        <w:rPr>
          <w:rFonts w:ascii="Times New Roman" w:hAnsi="Times New Roman" w:cs="Times New Roman"/>
          <w:sz w:val="20"/>
          <w:szCs w:val="20"/>
          <w:shd w:val="clear" w:color="auto" w:fill="FFFFFF"/>
        </w:rPr>
        <w:t>ls and devices are available and test environment have</w:t>
      </w:r>
      <w:r w:rsidR="00332BE7" w:rsidRPr="00C978D2">
        <w:rPr>
          <w:rFonts w:ascii="Times New Roman" w:hAnsi="Times New Roman" w:cs="Times New Roman"/>
          <w:sz w:val="20"/>
          <w:szCs w:val="20"/>
          <w:shd w:val="clear" w:color="auto" w:fill="FFFFFF"/>
        </w:rPr>
        <w:t xml:space="preserve"> been </w:t>
      </w:r>
      <w:r w:rsidR="002F5CBB" w:rsidRPr="00C978D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set-</w:t>
      </w:r>
      <w:r w:rsidR="00332BE7" w:rsidRPr="00C978D2">
        <w:rPr>
          <w:rFonts w:ascii="Times New Roman" w:hAnsi="Times New Roman" w:cs="Times New Roman"/>
          <w:sz w:val="20"/>
          <w:szCs w:val="20"/>
          <w:shd w:val="clear" w:color="auto" w:fill="FFFFFF"/>
        </w:rPr>
        <w:t>up.</w:t>
      </w:r>
    </w:p>
    <w:p w:rsidR="005B18A1" w:rsidRDefault="005B18A1" w:rsidP="005B18A1">
      <w:pPr>
        <w:pStyle w:val="ListParagraph"/>
        <w:ind w:left="675"/>
        <w:rPr>
          <w:rFonts w:ascii="Times New Roman" w:hAnsi="Times New Roman" w:cs="Times New Roman"/>
          <w:b/>
          <w:sz w:val="20"/>
          <w:szCs w:val="20"/>
        </w:rPr>
      </w:pPr>
    </w:p>
    <w:p w:rsidR="005B18A1" w:rsidRPr="005B18A1" w:rsidRDefault="005B18A1" w:rsidP="005B18A1">
      <w:pPr>
        <w:pStyle w:val="ListParagraph"/>
        <w:ind w:left="675"/>
        <w:rPr>
          <w:rFonts w:ascii="Times New Roman" w:hAnsi="Times New Roman" w:cs="Times New Roman"/>
          <w:sz w:val="20"/>
          <w:szCs w:val="20"/>
        </w:rPr>
      </w:pPr>
    </w:p>
    <w:p w:rsidR="005B18A1" w:rsidRPr="00D66357" w:rsidRDefault="005B18A1" w:rsidP="005B18A1">
      <w:pPr>
        <w:pStyle w:val="ListParagraph"/>
        <w:numPr>
          <w:ilvl w:val="2"/>
          <w:numId w:val="2"/>
        </w:numPr>
        <w:rPr>
          <w:rFonts w:ascii="Times New Roman" w:hAnsi="Times New Roman" w:cs="Times New Roman"/>
          <w:sz w:val="20"/>
          <w:szCs w:val="20"/>
        </w:rPr>
      </w:pPr>
      <w:r>
        <w:rPr>
          <w:rFonts w:ascii="Times New Roman" w:hAnsi="Times New Roman" w:cs="Times New Roman"/>
          <w:b/>
          <w:sz w:val="20"/>
          <w:szCs w:val="20"/>
        </w:rPr>
        <w:t>Software System Test Exit Criteria</w:t>
      </w:r>
    </w:p>
    <w:p w:rsidR="00D66357" w:rsidRPr="00D66357" w:rsidRDefault="00D66357" w:rsidP="00D66357">
      <w:pPr>
        <w:pStyle w:val="ListParagraph"/>
        <w:ind w:left="1350"/>
        <w:rPr>
          <w:rFonts w:ascii="Times New Roman" w:hAnsi="Times New Roman" w:cs="Times New Roman"/>
          <w:sz w:val="20"/>
          <w:szCs w:val="20"/>
        </w:rPr>
      </w:pPr>
    </w:p>
    <w:p w:rsidR="00D66357" w:rsidRDefault="00D66357" w:rsidP="00D66357">
      <w:pPr>
        <w:pStyle w:val="ListParagraph"/>
        <w:ind w:left="36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w:t>
      </w:r>
      <w:r w:rsidRPr="002A1D57">
        <w:rPr>
          <w:rFonts w:ascii="Times New Roman" w:hAnsi="Times New Roman" w:cs="Times New Roman"/>
          <w:sz w:val="20"/>
          <w:szCs w:val="20"/>
          <w:shd w:val="clear" w:color="auto" w:fill="FFFFFF"/>
        </w:rPr>
        <w:t xml:space="preserve">uccessful execution </w:t>
      </w:r>
      <w:r>
        <w:rPr>
          <w:rFonts w:ascii="Times New Roman" w:hAnsi="Times New Roman" w:cs="Times New Roman"/>
          <w:sz w:val="20"/>
          <w:szCs w:val="20"/>
          <w:shd w:val="clear" w:color="auto" w:fill="FFFFFF"/>
        </w:rPr>
        <w:t>of s</w:t>
      </w:r>
      <w:r w:rsidRPr="002A1D57">
        <w:rPr>
          <w:rFonts w:ascii="Times New Roman" w:hAnsi="Times New Roman" w:cs="Times New Roman"/>
          <w:sz w:val="20"/>
          <w:szCs w:val="20"/>
          <w:shd w:val="clear" w:color="auto" w:fill="FFFFFF"/>
        </w:rPr>
        <w:t>ystem tests</w:t>
      </w:r>
      <w:r>
        <w:rPr>
          <w:rFonts w:ascii="Times New Roman" w:hAnsi="Times New Roman" w:cs="Times New Roman"/>
          <w:sz w:val="20"/>
          <w:szCs w:val="20"/>
          <w:shd w:val="clear" w:color="auto" w:fill="FFFFFF"/>
        </w:rPr>
        <w:t xml:space="preserve"> has been performed</w:t>
      </w:r>
      <w:r w:rsidRPr="002A1D57">
        <w:rPr>
          <w:rFonts w:ascii="Times New Roman" w:hAnsi="Times New Roman" w:cs="Times New Roman"/>
          <w:sz w:val="20"/>
          <w:szCs w:val="20"/>
          <w:shd w:val="clear" w:color="auto" w:fill="FFFFFF"/>
        </w:rPr>
        <w: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All specified functional/business requirements have</w:t>
      </w:r>
      <w:r w:rsidRPr="002A1D57">
        <w:rPr>
          <w:rFonts w:ascii="Times New Roman" w:hAnsi="Times New Roman" w:cs="Times New Roman"/>
          <w:sz w:val="20"/>
          <w:szCs w:val="20"/>
          <w:shd w:val="clear" w:color="auto" w:fill="FFFFFF"/>
        </w:rPr>
        <w:t xml:space="preserve"> been met.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The priority bugs have been fixed and closed.</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With supported hardware and software, system’s compatibility.</w:t>
      </w:r>
    </w:p>
    <w:p w:rsidR="00D66357" w:rsidRDefault="00D66357"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Pr="00D66357" w:rsidRDefault="00055761" w:rsidP="00D66357">
      <w:pPr>
        <w:pStyle w:val="ListParagraph"/>
        <w:ind w:left="1350"/>
        <w:rPr>
          <w:rFonts w:ascii="Times New Roman" w:hAnsi="Times New Roman" w:cs="Times New Roman"/>
          <w:sz w:val="20"/>
          <w:szCs w:val="20"/>
        </w:rPr>
      </w:pPr>
    </w:p>
    <w:p w:rsidR="004D0871" w:rsidRDefault="004D0871" w:rsidP="00055761">
      <w:pPr>
        <w:pStyle w:val="ListParagraph"/>
        <w:numPr>
          <w:ilvl w:val="2"/>
          <w:numId w:val="2"/>
        </w:numPr>
        <w:jc w:val="both"/>
      </w:pPr>
      <w:r w:rsidRPr="00055761">
        <w:rPr>
          <w:rFonts w:ascii="Times New Roman" w:hAnsi="Times New Roman" w:cs="Times New Roman"/>
          <w:b/>
          <w:sz w:val="24"/>
          <w:szCs w:val="24"/>
        </w:rPr>
        <w:lastRenderedPageBreak/>
        <w:t>Test Acceptance Criteria</w:t>
      </w:r>
      <w:r w:rsidR="00D66357">
        <w:t xml:space="preserve"> </w:t>
      </w:r>
    </w:p>
    <w:p w:rsidR="004D0871" w:rsidRPr="00055761" w:rsidRDefault="004D0871" w:rsidP="00055761">
      <w:pPr>
        <w:ind w:left="630"/>
        <w:jc w:val="both"/>
        <w:rPr>
          <w:rFonts w:ascii="Times New Roman" w:hAnsi="Times New Roman" w:cs="Times New Roman"/>
          <w:sz w:val="20"/>
          <w:szCs w:val="20"/>
        </w:rPr>
      </w:pPr>
      <w:r>
        <w:tab/>
      </w:r>
      <w:r>
        <w:tab/>
      </w:r>
      <w:r w:rsidR="00D66357" w:rsidRPr="00055761">
        <w:rPr>
          <w:rFonts w:ascii="Times New Roman" w:hAnsi="Times New Roman" w:cs="Times New Roman"/>
          <w:sz w:val="20"/>
          <w:szCs w:val="20"/>
        </w:rPr>
        <w:t xml:space="preserve">1. Approved Functional Specification document, Use case documents must be available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2F0B23">
        <w:rPr>
          <w:rFonts w:ascii="Times New Roman" w:hAnsi="Times New Roman" w:cs="Times New Roman"/>
          <w:sz w:val="20"/>
          <w:szCs w:val="20"/>
        </w:rPr>
        <w:t>prior to start of t</w:t>
      </w:r>
      <w:r w:rsidR="00D66357" w:rsidRPr="00055761">
        <w:rPr>
          <w:rFonts w:ascii="Times New Roman" w:hAnsi="Times New Roman" w:cs="Times New Roman"/>
          <w:sz w:val="20"/>
          <w:szCs w:val="20"/>
        </w:rPr>
        <w:t xml:space="preserve">est design phase.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2. Test cases approved and signed-off</w:t>
      </w:r>
      <w:r w:rsidR="002F0B23">
        <w:rPr>
          <w:rFonts w:ascii="Times New Roman" w:hAnsi="Times New Roman" w:cs="Times New Roman"/>
          <w:sz w:val="20"/>
          <w:szCs w:val="20"/>
        </w:rPr>
        <w:t xml:space="preserve">  prior to start of t</w:t>
      </w:r>
      <w:r w:rsidR="00D66357" w:rsidRPr="00055761">
        <w:rPr>
          <w:rFonts w:ascii="Times New Roman" w:hAnsi="Times New Roman" w:cs="Times New Roman"/>
          <w:sz w:val="20"/>
          <w:szCs w:val="20"/>
        </w:rPr>
        <w:t xml:space="preserve">est execution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3. Development completed, unit tested with pass</w:t>
      </w:r>
      <w:r w:rsidR="002F0B23">
        <w:rPr>
          <w:rFonts w:ascii="Times New Roman" w:hAnsi="Times New Roman" w:cs="Times New Roman"/>
          <w:sz w:val="20"/>
          <w:szCs w:val="20"/>
        </w:rPr>
        <w:t xml:space="preserve"> status and results shared to t</w:t>
      </w:r>
      <w:r w:rsidR="00D66357" w:rsidRPr="00055761">
        <w:rPr>
          <w:rFonts w:ascii="Times New Roman" w:hAnsi="Times New Roman" w:cs="Times New Roman"/>
          <w:sz w:val="20"/>
          <w:szCs w:val="20"/>
        </w:rPr>
        <w:t xml:space="preserve">esting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D66357" w:rsidRPr="00055761">
        <w:rPr>
          <w:rFonts w:ascii="Times New Roman" w:hAnsi="Times New Roman" w:cs="Times New Roman"/>
          <w:sz w:val="20"/>
          <w:szCs w:val="20"/>
        </w:rPr>
        <w:t xml:space="preserve">team to avoid duplicate defects </w:t>
      </w:r>
    </w:p>
    <w:p w:rsidR="004A4A5A"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4. Test environment with application installed, configured and ready to use state</w:t>
      </w: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450ADE">
      <w:pPr>
        <w:pStyle w:val="ListParagraph"/>
        <w:ind w:left="675"/>
        <w:jc w:val="both"/>
        <w:rPr>
          <w:rFonts w:ascii="Times New Roman" w:hAnsi="Times New Roman" w:cs="Times New Roman"/>
          <w:sz w:val="20"/>
          <w:szCs w:val="20"/>
        </w:rPr>
      </w:pPr>
    </w:p>
    <w:p w:rsidR="007C46DF" w:rsidRPr="00AA39E9" w:rsidRDefault="00B0657E"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Production like data required and be available in the system prior to start of </w:t>
      </w:r>
      <w:r w:rsidR="007C46DF" w:rsidRPr="00AA39E9">
        <w:rPr>
          <w:rFonts w:ascii="Times New Roman" w:hAnsi="Times New Roman" w:cs="Times New Roman"/>
          <w:sz w:val="20"/>
          <w:szCs w:val="20"/>
        </w:rPr>
        <w:t xml:space="preserve">System </w:t>
      </w:r>
      <w:r w:rsidRPr="00AA39E9">
        <w:rPr>
          <w:rFonts w:ascii="Times New Roman" w:hAnsi="Times New Roman" w:cs="Times New Roman"/>
          <w:sz w:val="20"/>
          <w:szCs w:val="20"/>
        </w:rPr>
        <w:t xml:space="preserve">Testing </w:t>
      </w:r>
    </w:p>
    <w:p w:rsidR="00AA39E9"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Exploratory Testing would be carried out once the build is ready for testing  </w:t>
      </w:r>
    </w:p>
    <w:p w:rsidR="007C46DF"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Performance testing is not considered for this estimation.</w:t>
      </w:r>
    </w:p>
    <w:p w:rsidR="00B0657E"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All the defects would come along with</w:t>
      </w:r>
      <w:r w:rsidR="005860B0">
        <w:rPr>
          <w:rFonts w:ascii="Times New Roman" w:hAnsi="Times New Roman" w:cs="Times New Roman"/>
          <w:sz w:val="20"/>
          <w:szCs w:val="20"/>
        </w:rPr>
        <w:t xml:space="preserve"> </w:t>
      </w:r>
      <w:r w:rsidRPr="00AA39E9">
        <w:rPr>
          <w:rFonts w:ascii="Times New Roman" w:hAnsi="Times New Roman" w:cs="Times New Roman"/>
          <w:sz w:val="20"/>
          <w:szCs w:val="20"/>
        </w:rPr>
        <w:t>a snapshot JPEG format</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Test Team assumes all necessary inputs required during Test design and execution will be supported by Development/</w:t>
      </w:r>
      <w:r>
        <w:rPr>
          <w:rFonts w:ascii="Times New Roman" w:hAnsi="Times New Roman" w:cs="Times New Roman"/>
          <w:sz w:val="20"/>
          <w:szCs w:val="20"/>
        </w:rPr>
        <w:t>client appropriately</w:t>
      </w:r>
    </w:p>
    <w:p w:rsidR="00346188" w:rsidRP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case design activities will be performed by QA Group</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environment and preparation activities will be owned by Dev</w:t>
      </w:r>
      <w:r>
        <w:rPr>
          <w:rFonts w:ascii="Times New Roman" w:hAnsi="Times New Roman" w:cs="Times New Roman"/>
          <w:sz w:val="20"/>
          <w:szCs w:val="20"/>
        </w:rPr>
        <w:t>elopment</w:t>
      </w:r>
      <w:r w:rsidRPr="00346188">
        <w:rPr>
          <w:rFonts w:ascii="Times New Roman" w:hAnsi="Times New Roman" w:cs="Times New Roman"/>
          <w:sz w:val="20"/>
          <w:szCs w:val="20"/>
        </w:rPr>
        <w:t xml:space="preserve"> Team</w:t>
      </w:r>
    </w:p>
    <w:p w:rsidR="00270C52" w:rsidRPr="00270C52" w:rsidRDefault="00270C52" w:rsidP="00450ADE">
      <w:pPr>
        <w:pStyle w:val="ListParagraph"/>
        <w:numPr>
          <w:ilvl w:val="0"/>
          <w:numId w:val="12"/>
        </w:numPr>
        <w:jc w:val="both"/>
        <w:rPr>
          <w:rFonts w:ascii="Times New Roman" w:hAnsi="Times New Roman" w:cs="Times New Roman"/>
          <w:sz w:val="20"/>
          <w:szCs w:val="20"/>
        </w:rPr>
      </w:pPr>
      <w:r w:rsidRPr="00270C52">
        <w:rPr>
          <w:rFonts w:ascii="Times New Roman" w:hAnsi="Times New Roman" w:cs="Times New Roman"/>
          <w:sz w:val="20"/>
          <w:szCs w:val="20"/>
        </w:rPr>
        <w:t>The system will be treated as a black box</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Dev</w:t>
      </w:r>
      <w:r>
        <w:rPr>
          <w:rFonts w:ascii="Times New Roman" w:hAnsi="Times New Roman" w:cs="Times New Roman"/>
          <w:sz w:val="20"/>
          <w:szCs w:val="20"/>
        </w:rPr>
        <w:t xml:space="preserve">elopment </w:t>
      </w:r>
      <w:r w:rsidRPr="00346188">
        <w:rPr>
          <w:rFonts w:ascii="Times New Roman" w:hAnsi="Times New Roman" w:cs="Times New Roman"/>
          <w:sz w:val="20"/>
          <w:szCs w:val="20"/>
        </w:rPr>
        <w:t>team will provide Defect fix plans based on the Defect meetings during each cycle to plan.</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same will be informed to Test team prior to start of Defect fix cycles</w:t>
      </w:r>
    </w:p>
    <w:p w:rsidR="00BA6ED1" w:rsidRDefault="00BA6ED1" w:rsidP="00450ADE">
      <w:pPr>
        <w:pStyle w:val="ListParagraph"/>
        <w:numPr>
          <w:ilvl w:val="0"/>
          <w:numId w:val="12"/>
        </w:numPr>
        <w:jc w:val="both"/>
        <w:rPr>
          <w:rFonts w:ascii="Times New Roman" w:hAnsi="Times New Roman" w:cs="Times New Roman"/>
          <w:sz w:val="20"/>
          <w:szCs w:val="20"/>
        </w:rPr>
      </w:pPr>
      <w:r w:rsidRPr="00BA6ED1">
        <w:rPr>
          <w:rFonts w:ascii="Times New Roman" w:hAnsi="Times New Roman" w:cs="Times New Roman"/>
          <w:sz w:val="20"/>
          <w:szCs w:val="20"/>
        </w:rPr>
        <w:t>Any defect fixes planned will be shared with Test Team prior to applying the fixes on the Test environment</w:t>
      </w:r>
    </w:p>
    <w:p w:rsidR="00F7279B" w:rsidRPr="00BA6ED1" w:rsidRDefault="00F7279B" w:rsidP="00450ADE">
      <w:pPr>
        <w:pStyle w:val="ListParagraph"/>
        <w:numPr>
          <w:ilvl w:val="0"/>
          <w:numId w:val="12"/>
        </w:numPr>
        <w:jc w:val="both"/>
        <w:rPr>
          <w:rFonts w:ascii="Times New Roman" w:hAnsi="Times New Roman" w:cs="Times New Roman"/>
          <w:sz w:val="20"/>
          <w:szCs w:val="20"/>
        </w:rPr>
      </w:pPr>
      <w:r>
        <w:t>Project Manager/client will review and sign-off all test deliverables</w:t>
      </w:r>
    </w:p>
    <w:p w:rsidR="00B0657E" w:rsidRDefault="00B0657E" w:rsidP="006A18D4">
      <w:pPr>
        <w:pStyle w:val="ListParagraph"/>
        <w:ind w:left="675"/>
        <w:rPr>
          <w:rFonts w:ascii="Times New Roman" w:hAnsi="Times New Roman" w:cs="Times New Roman"/>
          <w:sz w:val="20"/>
          <w:szCs w:val="20"/>
        </w:rPr>
      </w:pPr>
    </w:p>
    <w:p w:rsidR="00E47768" w:rsidRDefault="00E47768"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716BD7" w:rsidRDefault="00716BD7" w:rsidP="006A18D4">
      <w:pPr>
        <w:pStyle w:val="ListParagraph"/>
        <w:ind w:left="675"/>
        <w:rPr>
          <w:rFonts w:ascii="Times New Roman" w:hAnsi="Times New Roman" w:cs="Times New Roman"/>
          <w:sz w:val="20"/>
          <w:szCs w:val="20"/>
        </w:rPr>
      </w:pPr>
    </w:p>
    <w:p w:rsidR="00CD1D8C" w:rsidRPr="00DF2A39" w:rsidRDefault="00CD1D8C"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Risks</w:t>
      </w:r>
    </w:p>
    <w:p w:rsidR="006A18D4" w:rsidRPr="00DF2A39" w:rsidRDefault="006A18D4" w:rsidP="006A18D4">
      <w:pPr>
        <w:pStyle w:val="ListParagraph"/>
        <w:ind w:left="360"/>
        <w:rPr>
          <w:rFonts w:ascii="Times New Roman" w:hAnsi="Times New Roman" w:cs="Times New Roman"/>
          <w:sz w:val="20"/>
          <w:szCs w:val="20"/>
        </w:rPr>
      </w:pPr>
    </w:p>
    <w:p w:rsidR="006A18D4" w:rsidRDefault="00827BF1" w:rsidP="006A18D4">
      <w:pPr>
        <w:pStyle w:val="ListParagraph"/>
        <w:ind w:left="360"/>
        <w:rPr>
          <w:rFonts w:ascii="Times New Roman" w:hAnsi="Times New Roman" w:cs="Times New Roman"/>
          <w:sz w:val="20"/>
          <w:szCs w:val="20"/>
        </w:rPr>
      </w:pPr>
      <w:r>
        <w:rPr>
          <w:rFonts w:ascii="Times New Roman" w:hAnsi="Times New Roman" w:cs="Times New Roman"/>
          <w:sz w:val="20"/>
          <w:szCs w:val="20"/>
        </w:rPr>
        <w:t>A</w:t>
      </w:r>
      <w:r w:rsidR="004D7B9F" w:rsidRPr="00DF2A39">
        <w:rPr>
          <w:rFonts w:ascii="Times New Roman" w:hAnsi="Times New Roman" w:cs="Times New Roman"/>
          <w:sz w:val="20"/>
          <w:szCs w:val="20"/>
        </w:rPr>
        <w:t>ll possible risks relat</w:t>
      </w:r>
      <w:r>
        <w:rPr>
          <w:rFonts w:ascii="Times New Roman" w:hAnsi="Times New Roman" w:cs="Times New Roman"/>
          <w:sz w:val="20"/>
          <w:szCs w:val="20"/>
        </w:rPr>
        <w:t>ed to the test are described according to registered risk</w:t>
      </w:r>
      <w:r w:rsidR="003503CD">
        <w:rPr>
          <w:rFonts w:ascii="Times New Roman" w:hAnsi="Times New Roman" w:cs="Times New Roman"/>
          <w:sz w:val="20"/>
          <w:szCs w:val="20"/>
        </w:rPr>
        <w:t>s</w:t>
      </w:r>
      <w:r w:rsidR="00851834">
        <w:rPr>
          <w:rFonts w:ascii="Times New Roman" w:hAnsi="Times New Roman" w:cs="Times New Roman"/>
          <w:sz w:val="20"/>
          <w:szCs w:val="20"/>
        </w:rPr>
        <w:t xml:space="preserve"> as below link:</w:t>
      </w:r>
    </w:p>
    <w:p w:rsidR="00851834" w:rsidRDefault="00851834" w:rsidP="006A18D4">
      <w:pPr>
        <w:pStyle w:val="ListParagraph"/>
        <w:ind w:left="360"/>
        <w:rPr>
          <w:rFonts w:ascii="Times New Roman" w:hAnsi="Times New Roman" w:cs="Times New Roman"/>
          <w:sz w:val="20"/>
          <w:szCs w:val="20"/>
        </w:rPr>
      </w:pPr>
      <w:r w:rsidRPr="00851834">
        <w:rPr>
          <w:rFonts w:ascii="Times New Roman" w:hAnsi="Times New Roman" w:cs="Times New Roman"/>
          <w:sz w:val="20"/>
          <w:szCs w:val="20"/>
        </w:rPr>
        <w:t>C:\Users\NayLA\Documents\SE25PT7SERIS\SERIS\MGMT\PLAN\PP\BASELINE</w:t>
      </w:r>
      <w:r>
        <w:rPr>
          <w:rFonts w:ascii="Times New Roman" w:hAnsi="Times New Roman" w:cs="Times New Roman"/>
          <w:sz w:val="20"/>
          <w:szCs w:val="20"/>
        </w:rPr>
        <w:t>\RAM_MRP.xlsx.</w:t>
      </w:r>
    </w:p>
    <w:p w:rsidR="00827BF1" w:rsidRDefault="00827BF1" w:rsidP="006A18D4">
      <w:pPr>
        <w:pStyle w:val="ListParagraph"/>
        <w:ind w:left="360"/>
        <w:rPr>
          <w:rFonts w:ascii="Times New Roman" w:hAnsi="Times New Roman" w:cs="Times New Roman"/>
          <w:sz w:val="20"/>
          <w:szCs w:val="20"/>
        </w:rPr>
      </w:pPr>
    </w:p>
    <w:p w:rsidR="00393DCD" w:rsidRPr="00DF2A39" w:rsidRDefault="00CE2D9A" w:rsidP="006A18D4">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85520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855208"/>
                    </a:xfrm>
                    <a:prstGeom prst="rect">
                      <a:avLst/>
                    </a:prstGeom>
                    <a:noFill/>
                    <a:ln w="9525">
                      <a:noFill/>
                      <a:miter lim="800000"/>
                      <a:headEnd/>
                      <a:tailEnd/>
                    </a:ln>
                  </pic:spPr>
                </pic:pic>
              </a:graphicData>
            </a:graphic>
          </wp:inline>
        </w:drawing>
      </w:r>
    </w:p>
    <w:p w:rsidR="004B77B1" w:rsidRPr="00DF2A39" w:rsidRDefault="004B77B1" w:rsidP="006A18D4">
      <w:pPr>
        <w:pStyle w:val="ListParagraph"/>
        <w:ind w:left="360"/>
        <w:rPr>
          <w:rFonts w:ascii="Times New Roman" w:hAnsi="Times New Roman" w:cs="Times New Roman"/>
          <w:sz w:val="20"/>
          <w:szCs w:val="20"/>
        </w:rPr>
      </w:pPr>
    </w:p>
    <w:p w:rsidR="00D22A01" w:rsidRDefault="00D22A01"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4724BB" w:rsidRDefault="004724BB" w:rsidP="004724BB">
      <w:pPr>
        <w:pStyle w:val="ListParagraph"/>
        <w:numPr>
          <w:ilvl w:val="1"/>
          <w:numId w:val="2"/>
        </w:numPr>
        <w:rPr>
          <w:rFonts w:ascii="Times New Roman" w:hAnsi="Times New Roman" w:cs="Times New Roman"/>
          <w:b/>
          <w:sz w:val="20"/>
          <w:szCs w:val="20"/>
        </w:rPr>
      </w:pPr>
      <w:r>
        <w:rPr>
          <w:rFonts w:ascii="Times New Roman" w:hAnsi="Times New Roman" w:cs="Times New Roman"/>
          <w:b/>
          <w:sz w:val="20"/>
          <w:szCs w:val="20"/>
        </w:rPr>
        <w:t>Test Cases</w:t>
      </w:r>
    </w:p>
    <w:p w:rsidR="004724BB" w:rsidRDefault="004724BB" w:rsidP="004724BB">
      <w:pPr>
        <w:pStyle w:val="ListParagraph"/>
        <w:ind w:left="675"/>
        <w:rPr>
          <w:rFonts w:ascii="Times New Roman" w:hAnsi="Times New Roman" w:cs="Times New Roman"/>
          <w:b/>
          <w:sz w:val="20"/>
          <w:szCs w:val="20"/>
        </w:rPr>
      </w:pPr>
    </w:p>
    <w:p w:rsidR="002457BD" w:rsidRPr="002457BD" w:rsidRDefault="002457BD" w:rsidP="004724BB">
      <w:pPr>
        <w:pStyle w:val="ListParagraph"/>
        <w:ind w:left="675"/>
        <w:rPr>
          <w:rFonts w:ascii="Times New Roman" w:hAnsi="Times New Roman" w:cs="Times New Roman"/>
          <w:sz w:val="20"/>
          <w:szCs w:val="20"/>
        </w:rPr>
      </w:pPr>
      <w:r w:rsidRPr="002457BD">
        <w:rPr>
          <w:rFonts w:ascii="Times New Roman" w:hAnsi="Times New Roman" w:cs="Times New Roman"/>
          <w:sz w:val="20"/>
          <w:szCs w:val="20"/>
        </w:rPr>
        <w:t xml:space="preserve">Test cases to be performed </w:t>
      </w:r>
      <w:r>
        <w:rPr>
          <w:rFonts w:ascii="Times New Roman" w:hAnsi="Times New Roman" w:cs="Times New Roman"/>
          <w:sz w:val="20"/>
          <w:szCs w:val="20"/>
        </w:rPr>
        <w:t>for system test are</w:t>
      </w:r>
      <w:r w:rsidRPr="002457BD">
        <w:rPr>
          <w:rFonts w:ascii="Times New Roman" w:hAnsi="Times New Roman" w:cs="Times New Roman"/>
          <w:sz w:val="20"/>
          <w:szCs w:val="20"/>
        </w:rPr>
        <w:t xml:space="preserve"> </w:t>
      </w:r>
      <w:r w:rsidR="00B94459">
        <w:rPr>
          <w:rFonts w:ascii="Times New Roman" w:hAnsi="Times New Roman" w:cs="Times New Roman"/>
          <w:sz w:val="20"/>
          <w:szCs w:val="20"/>
        </w:rPr>
        <w:t xml:space="preserve">described </w:t>
      </w:r>
      <w:r>
        <w:rPr>
          <w:rFonts w:ascii="Times New Roman" w:hAnsi="Times New Roman" w:cs="Times New Roman"/>
          <w:sz w:val="20"/>
          <w:szCs w:val="20"/>
        </w:rPr>
        <w:t>in the below test specification</w:t>
      </w:r>
      <w:r w:rsidRPr="002457BD">
        <w:rPr>
          <w:rFonts w:ascii="Times New Roman" w:hAnsi="Times New Roman" w:cs="Times New Roman"/>
          <w:sz w:val="20"/>
          <w:szCs w:val="20"/>
        </w:rPr>
        <w:t>:</w:t>
      </w:r>
    </w:p>
    <w:p w:rsidR="002457BD" w:rsidRDefault="002457BD" w:rsidP="004724BB">
      <w:pPr>
        <w:pStyle w:val="ListParagraph"/>
        <w:ind w:left="675"/>
        <w:rPr>
          <w:rFonts w:ascii="Times New Roman" w:hAnsi="Times New Roman" w:cs="Times New Roman"/>
          <w:b/>
          <w:sz w:val="20"/>
          <w:szCs w:val="20"/>
        </w:rPr>
      </w:pPr>
    </w:p>
    <w:p w:rsidR="004724BB" w:rsidRPr="00DF2A39" w:rsidRDefault="0063025F" w:rsidP="004724BB">
      <w:pPr>
        <w:pStyle w:val="ListParagraph"/>
        <w:ind w:left="675"/>
        <w:rPr>
          <w:rFonts w:ascii="Times New Roman" w:hAnsi="Times New Roman" w:cs="Times New Roman"/>
          <w:b/>
          <w:sz w:val="20"/>
          <w:szCs w:val="20"/>
        </w:rPr>
      </w:pPr>
      <w:r w:rsidRPr="00C26026">
        <w:rPr>
          <w:rFonts w:ascii="Times New Roman" w:hAnsi="Times New Roman" w:cs="Times New Roman"/>
          <w:b/>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Excel.Sheet.12" ShapeID="_x0000_i1025" DrawAspect="Icon" ObjectID="_1607000062" r:id="rId11"/>
        </w:object>
      </w:r>
    </w:p>
    <w:p w:rsidR="001228E7" w:rsidRDefault="001228E7" w:rsidP="00D22A01">
      <w:pPr>
        <w:pStyle w:val="ListParagraph"/>
        <w:ind w:left="675"/>
        <w:rPr>
          <w:rFonts w:ascii="Times New Roman" w:hAnsi="Times New Roman" w:cs="Times New Roman"/>
          <w:sz w:val="20"/>
          <w:szCs w:val="20"/>
        </w:rPr>
      </w:pPr>
    </w:p>
    <w:p w:rsidR="005C78CD" w:rsidRDefault="005C78CD" w:rsidP="005C78CD">
      <w:pPr>
        <w:pStyle w:val="ListParagraph"/>
        <w:numPr>
          <w:ilvl w:val="1"/>
          <w:numId w:val="2"/>
        </w:numPr>
        <w:rPr>
          <w:rFonts w:ascii="Times New Roman" w:hAnsi="Times New Roman" w:cs="Times New Roman"/>
          <w:b/>
          <w:sz w:val="20"/>
          <w:szCs w:val="20"/>
        </w:rPr>
      </w:pPr>
      <w:r w:rsidRPr="005C78CD">
        <w:rPr>
          <w:rFonts w:ascii="Times New Roman" w:hAnsi="Times New Roman" w:cs="Times New Roman"/>
          <w:b/>
          <w:sz w:val="20"/>
          <w:szCs w:val="20"/>
        </w:rPr>
        <w:t>Test Effort Estimate</w:t>
      </w:r>
    </w:p>
    <w:p w:rsidR="005C78CD" w:rsidRDefault="005C78CD" w:rsidP="005C78CD">
      <w:pPr>
        <w:pStyle w:val="ListParagraph"/>
        <w:ind w:left="675"/>
        <w:rPr>
          <w:rFonts w:ascii="Times New Roman" w:hAnsi="Times New Roman" w:cs="Times New Roman"/>
          <w:b/>
          <w:sz w:val="20"/>
          <w:szCs w:val="20"/>
        </w:rPr>
      </w:pPr>
    </w:p>
    <w:p w:rsidR="005C78CD" w:rsidRDefault="005C78CD" w:rsidP="005C78CD">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Pr="005C78CD">
        <w:rPr>
          <w:rFonts w:ascii="Times New Roman" w:hAnsi="Times New Roman" w:cs="Times New Roman"/>
          <w:sz w:val="20"/>
          <w:szCs w:val="20"/>
        </w:rPr>
        <w:t xml:space="preserve">This document lists out all the activities that have to be performed by the QA team and estimates how many </w:t>
      </w:r>
      <w:r>
        <w:rPr>
          <w:rFonts w:ascii="Times New Roman" w:hAnsi="Times New Roman" w:cs="Times New Roman"/>
          <w:sz w:val="20"/>
          <w:szCs w:val="20"/>
        </w:rPr>
        <w:tab/>
      </w:r>
      <w:r w:rsidRPr="005C78CD">
        <w:rPr>
          <w:rFonts w:ascii="Times New Roman" w:hAnsi="Times New Roman" w:cs="Times New Roman"/>
          <w:sz w:val="20"/>
          <w:szCs w:val="20"/>
        </w:rPr>
        <w:t>man-hours each activity is going to take.</w:t>
      </w:r>
    </w:p>
    <w:p w:rsidR="00DC2972" w:rsidRDefault="00DC2972" w:rsidP="005C78CD">
      <w:pPr>
        <w:pStyle w:val="ListParagraph"/>
        <w:ind w:left="360"/>
        <w:rPr>
          <w:rFonts w:ascii="Times New Roman" w:hAnsi="Times New Roman" w:cs="Times New Roman"/>
          <w:sz w:val="20"/>
          <w:szCs w:val="20"/>
        </w:rPr>
      </w:pPr>
    </w:p>
    <w:p w:rsidR="006910A4" w:rsidRPr="0063025F" w:rsidRDefault="00EF6DDA" w:rsidP="005C78CD">
      <w:pPr>
        <w:pStyle w:val="ListParagraph"/>
        <w:ind w:left="360"/>
        <w:rPr>
          <w:rFonts w:ascii="Times New Roman" w:hAnsi="Times New Roman" w:cs="Times New Roman"/>
          <w:sz w:val="20"/>
          <w:szCs w:val="20"/>
        </w:rPr>
      </w:pPr>
      <w:r w:rsidRPr="00EF6DDA">
        <w:rPr>
          <w:rFonts w:ascii="Times New Roman" w:hAnsi="Times New Roman" w:cs="Times New Roman"/>
          <w:noProof/>
          <w:sz w:val="20"/>
          <w:szCs w:val="20"/>
        </w:rPr>
        <w:lastRenderedPageBreak/>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6910A4" w:rsidRPr="005C78CD" w:rsidRDefault="006910A4" w:rsidP="005C78CD">
      <w:pPr>
        <w:pStyle w:val="ListParagraph"/>
        <w:ind w:left="360"/>
        <w:rPr>
          <w:rFonts w:ascii="Times New Roman" w:hAnsi="Times New Roman" w:cs="Times New Roman"/>
          <w:b/>
          <w:sz w:val="20"/>
          <w:szCs w:val="20"/>
        </w:rPr>
      </w:pPr>
    </w:p>
    <w:p w:rsidR="0042393F" w:rsidRPr="00DF2A39" w:rsidRDefault="0042393F" w:rsidP="00D22A01">
      <w:pPr>
        <w:pStyle w:val="ListParagraph"/>
        <w:ind w:left="675"/>
        <w:rPr>
          <w:rFonts w:ascii="Times New Roman" w:hAnsi="Times New Roman" w:cs="Times New Roman"/>
          <w:sz w:val="20"/>
          <w:szCs w:val="20"/>
        </w:rPr>
      </w:pPr>
    </w:p>
    <w:p w:rsidR="00971067" w:rsidRPr="00DC2972" w:rsidRDefault="006A18D4" w:rsidP="00DC2972">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Strategy</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71067" w:rsidRPr="00DF2A39" w:rsidRDefault="00971067" w:rsidP="00971067">
      <w:pPr>
        <w:pStyle w:val="ListParagraph"/>
        <w:ind w:left="360"/>
        <w:rPr>
          <w:rFonts w:ascii="Times New Roman" w:hAnsi="Times New Roman" w:cs="Times New Roman"/>
          <w:b/>
          <w:sz w:val="20"/>
          <w:szCs w:val="20"/>
        </w:rPr>
      </w:pP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00F209EE"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00F209EE" w:rsidRPr="00DF2A39">
        <w:rPr>
          <w:rFonts w:ascii="Times New Roman" w:hAnsi="Times New Roman" w:cs="Times New Roman"/>
          <w:sz w:val="20"/>
          <w:szCs w:val="20"/>
        </w:rPr>
        <w:t xml:space="preserve">and executing the tests. It has </w:t>
      </w:r>
      <w:r>
        <w:rPr>
          <w:rFonts w:ascii="Times New Roman" w:hAnsi="Times New Roman" w:cs="Times New Roman"/>
          <w:sz w:val="20"/>
          <w:szCs w:val="20"/>
        </w:rPr>
        <w:tab/>
      </w:r>
      <w:r w:rsidR="00F209EE" w:rsidRPr="00DF2A39">
        <w:rPr>
          <w:rFonts w:ascii="Times New Roman" w:hAnsi="Times New Roman" w:cs="Times New Roman"/>
          <w:sz w:val="20"/>
          <w:szCs w:val="20"/>
        </w:rPr>
        <w:t>to be defined according to the test goal, risks,</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There is a differentiation in the test depth </w:t>
      </w:r>
      <w:r>
        <w:rPr>
          <w:rFonts w:ascii="Times New Roman" w:hAnsi="Times New Roman" w:cs="Times New Roman"/>
          <w:sz w:val="20"/>
          <w:szCs w:val="20"/>
        </w:rPr>
        <w:tab/>
      </w:r>
      <w:r w:rsidR="00F209EE" w:rsidRPr="00DF2A39">
        <w:rPr>
          <w:rFonts w:ascii="Times New Roman" w:hAnsi="Times New Roman" w:cs="Times New Roman"/>
          <w:sz w:val="20"/>
          <w:szCs w:val="20"/>
        </w:rPr>
        <w:t>depending on the risks.</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 xml:space="preserve">be </w:t>
      </w:r>
      <w:r>
        <w:rPr>
          <w:rFonts w:ascii="Times New Roman" w:hAnsi="Times New Roman" w:cs="Times New Roman"/>
          <w:sz w:val="20"/>
          <w:szCs w:val="20"/>
        </w:rPr>
        <w:tab/>
      </w:r>
      <w:r w:rsidR="00F0761B" w:rsidRPr="00DF2A39">
        <w:rPr>
          <w:rFonts w:ascii="Times New Roman" w:hAnsi="Times New Roman" w:cs="Times New Roman"/>
          <w:sz w:val="20"/>
          <w:szCs w:val="20"/>
        </w:rPr>
        <w:t>delivered in short intervals</w:t>
      </w:r>
      <w:r w:rsidR="00F209EE" w:rsidRPr="00DF2A39">
        <w:rPr>
          <w:rFonts w:ascii="Times New Roman" w:hAnsi="Times New Roman" w:cs="Times New Roman"/>
          <w:sz w:val="20"/>
          <w:szCs w:val="20"/>
        </w:rPr>
        <w:t>, appropriate test strategy has to be used.</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lastRenderedPageBreak/>
        <w:tab/>
      </w:r>
      <w:r w:rsidR="00F209EE"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Describe the test </w:t>
      </w:r>
      <w:r>
        <w:rPr>
          <w:rFonts w:ascii="Times New Roman" w:hAnsi="Times New Roman" w:cs="Times New Roman"/>
          <w:sz w:val="20"/>
          <w:szCs w:val="20"/>
        </w:rPr>
        <w:tab/>
      </w:r>
      <w:r w:rsidR="00F209EE" w:rsidRPr="00DF2A39">
        <w:rPr>
          <w:rFonts w:ascii="Times New Roman" w:hAnsi="Times New Roman" w:cs="Times New Roman"/>
          <w:sz w:val="20"/>
          <w:szCs w:val="20"/>
        </w:rPr>
        <w:t>techniques chosen and the test cases are specified.</w:t>
      </w: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for the different test levels.</w:t>
      </w: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Pr>
          <w:rFonts w:ascii="Times New Roman" w:hAnsi="Times New Roman" w:cs="Times New Roman"/>
          <w:sz w:val="20"/>
          <w:szCs w:val="20"/>
        </w:rPr>
        <w:tab/>
      </w:r>
      <w:r w:rsidR="00F209EE"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Pr>
          <w:rFonts w:ascii="Times New Roman" w:hAnsi="Times New Roman" w:cs="Times New Roman"/>
          <w:sz w:val="20"/>
          <w:szCs w:val="20"/>
        </w:rPr>
        <w:tab/>
      </w:r>
      <w:r w:rsidR="0042393F" w:rsidRPr="00DF2A39">
        <w:rPr>
          <w:rFonts w:ascii="Times New Roman" w:hAnsi="Times New Roman" w:cs="Times New Roman"/>
          <w:sz w:val="20"/>
          <w:szCs w:val="20"/>
        </w:rPr>
        <w:t>after that</w:t>
      </w:r>
      <w:r w:rsidR="00F209EE" w:rsidRPr="00DF2A39">
        <w:rPr>
          <w:rFonts w:ascii="Times New Roman" w:hAnsi="Times New Roman" w:cs="Times New Roman"/>
          <w:sz w:val="20"/>
          <w:szCs w:val="20"/>
        </w:rPr>
        <w:t>.</w:t>
      </w:r>
      <w:r w:rsidR="00714359">
        <w:rPr>
          <w:rFonts w:ascii="Times New Roman" w:hAnsi="Times New Roman" w:cs="Times New Roman"/>
          <w:sz w:val="20"/>
          <w:szCs w:val="20"/>
        </w:rPr>
        <w:t xml:space="preserve"> </w:t>
      </w:r>
    </w:p>
    <w:p w:rsidR="00C1347E" w:rsidRDefault="00C1347E" w:rsidP="00BC1EF1">
      <w:pPr>
        <w:pStyle w:val="ListParagraph"/>
        <w:ind w:left="360"/>
        <w:jc w:val="both"/>
        <w:rPr>
          <w:rFonts w:ascii="Times New Roman" w:hAnsi="Times New Roman" w:cs="Times New Roman"/>
          <w:sz w:val="20"/>
          <w:szCs w:val="20"/>
        </w:rPr>
      </w:pP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 xml:space="preserve">A priority of 1 to 3 is assigned to each test case. Not all test cases will be performed for every release.The </w:t>
      </w:r>
      <w:r w:rsidR="00292D66">
        <w:rPr>
          <w:rFonts w:ascii="Times New Roman" w:hAnsi="Times New Roman" w:cs="Times New Roman"/>
          <w:sz w:val="20"/>
          <w:szCs w:val="20"/>
        </w:rPr>
        <w:t xml:space="preserve">   </w:t>
      </w:r>
      <w:r>
        <w:rPr>
          <w:rFonts w:ascii="Times New Roman" w:hAnsi="Times New Roman" w:cs="Times New Roman"/>
          <w:sz w:val="20"/>
          <w:szCs w:val="20"/>
        </w:rPr>
        <w:tab/>
      </w:r>
      <w:r w:rsidR="002E2B11" w:rsidRPr="00DF2A39">
        <w:rPr>
          <w:rFonts w:ascii="Times New Roman" w:hAnsi="Times New Roman" w:cs="Times New Roman"/>
          <w:sz w:val="20"/>
          <w:szCs w:val="20"/>
        </w:rPr>
        <w:t xml:space="preserve">testing depth depends on the quantity and severity of </w:t>
      </w:r>
      <w:r w:rsidR="00180D26" w:rsidRPr="00DF2A39">
        <w:rPr>
          <w:rFonts w:ascii="Times New Roman" w:hAnsi="Times New Roman" w:cs="Times New Roman"/>
          <w:sz w:val="20"/>
          <w:szCs w:val="20"/>
        </w:rPr>
        <w:t>modifications</w:t>
      </w:r>
      <w:r w:rsidR="002E2B11" w:rsidRPr="00DF2A39">
        <w:rPr>
          <w:rFonts w:ascii="Times New Roman" w:hAnsi="Times New Roman" w:cs="Times New Roman"/>
          <w:sz w:val="20"/>
          <w:szCs w:val="20"/>
        </w:rPr>
        <w:t xml:space="preserve"> implemented.</w:t>
      </w:r>
    </w:p>
    <w:p w:rsidR="00292D66" w:rsidRPr="00DF2A39"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002E2B11"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002E2B11"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w:t>
      </w:r>
      <w:r>
        <w:rPr>
          <w:rFonts w:ascii="Times New Roman" w:hAnsi="Times New Roman" w:cs="Times New Roman"/>
          <w:sz w:val="20"/>
          <w:szCs w:val="20"/>
        </w:rPr>
        <w:tab/>
      </w:r>
      <w:r w:rsidR="00AA3EB0" w:rsidRPr="00DF2A39">
        <w:rPr>
          <w:rFonts w:ascii="Times New Roman" w:hAnsi="Times New Roman" w:cs="Times New Roman"/>
          <w:sz w:val="20"/>
          <w:szCs w:val="20"/>
        </w:rPr>
        <w:t xml:space="preserve">functionality is ensured. The </w:t>
      </w:r>
      <w:r w:rsidR="002E2B11"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002E2B11"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 xml:space="preserve">d are </w:t>
      </w:r>
      <w:r>
        <w:rPr>
          <w:rFonts w:ascii="Times New Roman" w:hAnsi="Times New Roman" w:cs="Times New Roman"/>
          <w:sz w:val="20"/>
          <w:szCs w:val="20"/>
        </w:rPr>
        <w:tab/>
      </w:r>
      <w:r w:rsidR="00EE1FC0" w:rsidRPr="00DF2A39">
        <w:rPr>
          <w:rFonts w:ascii="Times New Roman" w:hAnsi="Times New Roman" w:cs="Times New Roman"/>
          <w:sz w:val="20"/>
          <w:szCs w:val="20"/>
        </w:rPr>
        <w:t>valid for all test levels</w:t>
      </w:r>
      <w:r w:rsidR="00292D66">
        <w:rPr>
          <w:rFonts w:ascii="Times New Roman" w:hAnsi="Times New Roman" w:cs="Times New Roman"/>
          <w:sz w:val="20"/>
          <w:szCs w:val="20"/>
        </w:rPr>
        <w:t xml:space="preserve"> </w:t>
      </w:r>
      <w:r w:rsidR="00292D66" w:rsidRPr="00DF2A39">
        <w:rPr>
          <w:rFonts w:ascii="Times New Roman" w:hAnsi="Times New Roman" w:cs="Times New Roman"/>
          <w:sz w:val="20"/>
          <w:szCs w:val="20"/>
        </w:rPr>
        <w:t>with the following definition for the test execution:</w:t>
      </w:r>
    </w:p>
    <w:p w:rsidR="00893D1F" w:rsidRDefault="00893D1F" w:rsidP="00893D1F">
      <w:pPr>
        <w:pStyle w:val="ListParagraph"/>
        <w:jc w:val="both"/>
        <w:rPr>
          <w:rFonts w:ascii="Times New Roman" w:hAnsi="Times New Roman" w:cs="Times New Roman"/>
          <w:sz w:val="20"/>
          <w:szCs w:val="20"/>
        </w:rPr>
      </w:pP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w:t>
      </w:r>
      <w:r>
        <w:rPr>
          <w:rFonts w:ascii="Times New Roman" w:hAnsi="Times New Roman" w:cs="Times New Roman"/>
          <w:sz w:val="20"/>
          <w:szCs w:val="20"/>
        </w:rPr>
        <w:t xml:space="preserve">e all test cases with priority </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execute all test cases with priority 1</w:t>
      </w:r>
      <w:r w:rsidRPr="00DF2A39">
        <w:rPr>
          <w:rFonts w:ascii="Times New Roman" w:hAnsi="Times New Roman" w:cs="Times New Roman"/>
          <w:sz w:val="20"/>
          <w:szCs w:val="20"/>
        </w:rPr>
        <w:t>,</w:t>
      </w:r>
      <w:r>
        <w:rPr>
          <w:rFonts w:ascii="Times New Roman" w:hAnsi="Times New Roman" w:cs="Times New Roman"/>
          <w:sz w:val="20"/>
          <w:szCs w:val="20"/>
        </w:rPr>
        <w:t xml:space="preserve"> </w:t>
      </w:r>
      <w:r w:rsidRPr="00DF2A39">
        <w:rPr>
          <w:rFonts w:ascii="Times New Roman" w:hAnsi="Times New Roman" w:cs="Times New Roman"/>
          <w:sz w:val="20"/>
          <w:szCs w:val="20"/>
        </w:rPr>
        <w:t>2 and 3.</w:t>
      </w:r>
    </w:p>
    <w:p w:rsidR="002E2B11" w:rsidRPr="00DF2A39" w:rsidRDefault="002E2B11" w:rsidP="00714359">
      <w:pPr>
        <w:jc w:val="both"/>
        <w:rPr>
          <w:rFonts w:ascii="Times New Roman" w:hAnsi="Times New Roman" w:cs="Times New Roman"/>
          <w:sz w:val="20"/>
          <w:szCs w:val="20"/>
        </w:rPr>
      </w:pPr>
    </w:p>
    <w:tbl>
      <w:tblPr>
        <w:tblStyle w:val="TableGrid"/>
        <w:tblW w:w="8188" w:type="dxa"/>
        <w:tblInd w:w="1194" w:type="dxa"/>
        <w:tblLook w:val="04A0"/>
      </w:tblPr>
      <w:tblGrid>
        <w:gridCol w:w="4094"/>
        <w:gridCol w:w="4094"/>
      </w:tblGrid>
      <w:tr w:rsidR="002E2B11" w:rsidRPr="00DF2A39" w:rsidTr="00893D1F">
        <w:trPr>
          <w:trHeight w:val="261"/>
        </w:trPr>
        <w:tc>
          <w:tcPr>
            <w:tcW w:w="4094" w:type="dxa"/>
            <w:tcBorders>
              <w:bottom w:val="single" w:sz="4" w:space="0" w:color="000000" w:themeColor="text1"/>
            </w:tcBorders>
            <w:shd w:val="clear" w:color="auto" w:fill="92CDDC" w:themeFill="accent5"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094" w:type="dxa"/>
            <w:shd w:val="clear" w:color="auto" w:fill="FABF8F" w:themeFill="accent6"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893D1F">
        <w:trPr>
          <w:trHeight w:val="245"/>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1</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2</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3</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BC1EF1"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p>
    <w:p w:rsidR="006E08AF"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r w:rsidR="0063366E"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0063366E"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 xml:space="preserve">i.e. </w:t>
      </w:r>
      <w:r>
        <w:rPr>
          <w:rFonts w:ascii="Times New Roman" w:hAnsi="Times New Roman" w:cs="Times New Roman"/>
          <w:sz w:val="20"/>
          <w:szCs w:val="20"/>
        </w:rPr>
        <w:tab/>
      </w:r>
      <w:r w:rsidR="0063366E" w:rsidRPr="00DF2A39">
        <w:rPr>
          <w:rFonts w:ascii="Times New Roman" w:hAnsi="Times New Roman" w:cs="Times New Roman"/>
          <w:sz w:val="20"/>
          <w:szCs w:val="20"/>
        </w:rPr>
        <w:t>all test cases of priority 1,</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0063366E" w:rsidRPr="00DF2A39">
        <w:rPr>
          <w:rFonts w:ascii="Times New Roman" w:hAnsi="Times New Roman" w:cs="Times New Roman"/>
          <w:sz w:val="20"/>
          <w:szCs w:val="20"/>
        </w:rPr>
        <w:t xml:space="preserve">, it has to be ensured that at </w:t>
      </w:r>
      <w:r>
        <w:rPr>
          <w:rFonts w:ascii="Times New Roman" w:hAnsi="Times New Roman" w:cs="Times New Roman"/>
          <w:sz w:val="20"/>
          <w:szCs w:val="20"/>
        </w:rPr>
        <w:tab/>
      </w:r>
      <w:r w:rsidR="0063366E" w:rsidRPr="00DF2A39">
        <w:rPr>
          <w:rFonts w:ascii="Times New Roman" w:hAnsi="Times New Roman" w:cs="Times New Roman"/>
          <w:sz w:val="20"/>
          <w:szCs w:val="20"/>
        </w:rPr>
        <w:t>least all priority 1 test cases have to be executed for one regression test.</w:t>
      </w: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FC47E5" w:rsidRPr="00DF2A39" w:rsidRDefault="00FC47E5" w:rsidP="00BC1EF1">
      <w:pPr>
        <w:jc w:val="both"/>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System Test Level</w:t>
      </w:r>
    </w:p>
    <w:p w:rsidR="001B4053" w:rsidRPr="00DF2A39" w:rsidRDefault="005D45E8" w:rsidP="001B4053">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DC2C53">
      <w:pPr>
        <w:jc w:val="both"/>
        <w:rPr>
          <w:rFonts w:ascii="Times New Roman" w:hAnsi="Times New Roman" w:cs="Times New Roman"/>
          <w:sz w:val="20"/>
          <w:szCs w:val="20"/>
        </w:rPr>
      </w:pPr>
      <w:r w:rsidRPr="00DF2A39">
        <w:rPr>
          <w:rFonts w:ascii="Times New Roman" w:hAnsi="Times New Roman" w:cs="Times New Roman"/>
          <w:sz w:val="20"/>
          <w:szCs w:val="20"/>
        </w:rPr>
        <w:lastRenderedPageBreak/>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AB6D08">
        <w:rPr>
          <w:rFonts w:ascii="Times New Roman" w:hAnsi="Times New Roman" w:cs="Times New Roman"/>
          <w:sz w:val="20"/>
          <w:szCs w:val="20"/>
        </w:rPr>
        <w:t xml:space="preserve">, </w:t>
      </w:r>
      <w:r w:rsidR="00963EE4" w:rsidRPr="00DF2A39">
        <w:rPr>
          <w:rFonts w:ascii="Times New Roman" w:hAnsi="Times New Roman" w:cs="Times New Roman"/>
          <w:sz w:val="20"/>
          <w:szCs w:val="20"/>
        </w:rPr>
        <w:t xml:space="preserve">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C130ED">
        <w:rPr>
          <w:rFonts w:ascii="Times New Roman" w:hAnsi="Times New Roman" w:cs="Times New Roman"/>
          <w:sz w:val="20"/>
          <w:szCs w:val="20"/>
        </w:rPr>
        <w:t xml:space="preserve">Define a </w:t>
      </w:r>
      <w:r w:rsidR="00963EE4" w:rsidRPr="00DF2A39">
        <w:rPr>
          <w:rFonts w:ascii="Times New Roman" w:hAnsi="Times New Roman" w:cs="Times New Roman"/>
          <w:sz w:val="20"/>
          <w:szCs w:val="20"/>
        </w:rPr>
        <w:t>suitable regression test strategy</w:t>
      </w:r>
      <w:r w:rsidR="00AB6D08">
        <w:rPr>
          <w:rFonts w:ascii="Times New Roman" w:hAnsi="Times New Roman" w:cs="Times New Roman"/>
          <w:sz w:val="20"/>
          <w:szCs w:val="20"/>
        </w:rPr>
        <w:t xml:space="preserve"> </w:t>
      </w:r>
      <w:r w:rsidR="007F6B50" w:rsidRPr="00DF2A39">
        <w:rPr>
          <w:rFonts w:ascii="Times New Roman" w:hAnsi="Times New Roman" w:cs="Times New Roman"/>
          <w:sz w:val="20"/>
          <w:szCs w:val="20"/>
        </w:rPr>
        <w:t>conside</w:t>
      </w:r>
      <w:r w:rsidR="00AB6D08">
        <w:rPr>
          <w:rFonts w:ascii="Times New Roman" w:hAnsi="Times New Roman" w:cs="Times New Roman"/>
          <w:sz w:val="20"/>
          <w:szCs w:val="20"/>
        </w:rPr>
        <w:t xml:space="preserve">ring the different test levels. </w:t>
      </w:r>
      <w:r w:rsidR="007F6B50" w:rsidRPr="00DF2A39">
        <w:rPr>
          <w:rFonts w:ascii="Times New Roman" w:hAnsi="Times New Roman" w:cs="Times New Roman"/>
          <w:sz w:val="20"/>
          <w:szCs w:val="20"/>
        </w:rPr>
        <w:t xml:space="preserve">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5C3F89" w:rsidRPr="00DF2A39" w:rsidRDefault="005C3F89"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Software </w:t>
      </w:r>
      <w:r w:rsidR="002F502A">
        <w:rPr>
          <w:rFonts w:ascii="Times New Roman" w:hAnsi="Times New Roman" w:cs="Times New Roman"/>
          <w:b/>
          <w:sz w:val="24"/>
          <w:szCs w:val="24"/>
        </w:rPr>
        <w:t xml:space="preserve">Validation and </w:t>
      </w:r>
      <w:r w:rsidRPr="00DF2A39">
        <w:rPr>
          <w:rFonts w:ascii="Times New Roman" w:hAnsi="Times New Roman" w:cs="Times New Roman"/>
          <w:b/>
          <w:sz w:val="24"/>
          <w:szCs w:val="24"/>
        </w:rPr>
        <w:t>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0613F7" w:rsidRDefault="00797C3D"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expected that the testers execute all the scripts in each of the cycles. However it is recognized that the testers could also do additional testing if they identify a possible gap in the scripts.</w:t>
      </w:r>
    </w:p>
    <w:p w:rsidR="00797C3D"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If a gap is identified, the scripts and traceability matrix will be updated and then a defect logged against the scripts.</w:t>
      </w:r>
    </w:p>
    <w:p w:rsidR="00393E34"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tester to open the defects, link them to the corresponding script, assign an initial severity and status, retest and close the defect.</w:t>
      </w:r>
    </w:p>
    <w:p w:rsidR="00393E34"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D94720" w:rsidRPr="00D94720" w:rsidRDefault="004C0FB2" w:rsidP="00D9472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Defects found during the t</w:t>
      </w:r>
      <w:r w:rsidR="00D94720" w:rsidRPr="00D94720">
        <w:rPr>
          <w:rFonts w:ascii="Times New Roman" w:hAnsi="Times New Roman" w:cs="Times New Roman"/>
          <w:sz w:val="20"/>
          <w:szCs w:val="20"/>
        </w:rPr>
        <w:t>esting will be categorized according to the bug-report.</w:t>
      </w:r>
    </w:p>
    <w:p w:rsidR="00E95793" w:rsidRDefault="00E95793" w:rsidP="000613F7">
      <w:pPr>
        <w:pStyle w:val="ListParagraph"/>
        <w:ind w:left="360"/>
        <w:jc w:val="both"/>
        <w:rPr>
          <w:rFonts w:ascii="Times New Roman" w:hAnsi="Times New Roman" w:cs="Times New Roman"/>
          <w:b/>
          <w:sz w:val="24"/>
          <w:szCs w:val="24"/>
        </w:rPr>
      </w:pPr>
    </w:p>
    <w:p w:rsidR="00CB4BB9" w:rsidRDefault="00CB4BB9" w:rsidP="00E95793">
      <w:pPr>
        <w:pStyle w:val="ListParagraph"/>
        <w:ind w:left="360"/>
        <w:rPr>
          <w:rFonts w:ascii="Times New Roman" w:hAnsi="Times New Roman" w:cs="Times New Roman"/>
          <w:b/>
          <w:sz w:val="24"/>
          <w:szCs w:val="24"/>
        </w:rPr>
      </w:pPr>
    </w:p>
    <w:p w:rsidR="00026CBA" w:rsidRPr="00DF2A39" w:rsidRDefault="00026CBA"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1459E7" w:rsidP="006710C0">
      <w:pPr>
        <w:pStyle w:val="ListParagraph"/>
        <w:ind w:left="675"/>
        <w:rPr>
          <w:rFonts w:ascii="Times New Roman" w:hAnsi="Times New Roman" w:cs="Times New Roman"/>
          <w:sz w:val="20"/>
          <w:szCs w:val="20"/>
        </w:rPr>
      </w:pPr>
      <w:r>
        <w:rPr>
          <w:rFonts w:ascii="Times New Roman" w:hAnsi="Times New Roman" w:cs="Times New Roman"/>
          <w:sz w:val="20"/>
          <w:szCs w:val="20"/>
        </w:rPr>
        <w:t>The below table describes the l</w:t>
      </w:r>
      <w:r w:rsidR="006710C0" w:rsidRPr="00DF2A39">
        <w:rPr>
          <w:rFonts w:ascii="Times New Roman" w:hAnsi="Times New Roman" w:cs="Times New Roman"/>
          <w:sz w:val="20"/>
          <w:szCs w:val="20"/>
        </w:rPr>
        <w:t xml:space="preserve">ist </w:t>
      </w:r>
      <w:r>
        <w:rPr>
          <w:rFonts w:ascii="Times New Roman" w:hAnsi="Times New Roman" w:cs="Times New Roman"/>
          <w:sz w:val="20"/>
          <w:szCs w:val="20"/>
        </w:rPr>
        <w:t>of</w:t>
      </w:r>
      <w:r w:rsidR="006710C0" w:rsidRPr="00DF2A39">
        <w:rPr>
          <w:rFonts w:ascii="Times New Roman" w:hAnsi="Times New Roman" w:cs="Times New Roman"/>
          <w:sz w:val="20"/>
          <w:szCs w:val="20"/>
        </w:rPr>
        <w:t xml:space="preserve"> stakeholders of </w:t>
      </w:r>
      <w:r>
        <w:rPr>
          <w:rFonts w:ascii="Times New Roman" w:hAnsi="Times New Roman" w:cs="Times New Roman"/>
          <w:sz w:val="20"/>
          <w:szCs w:val="20"/>
        </w:rPr>
        <w:t xml:space="preserve">Validation and </w:t>
      </w:r>
      <w:r w:rsidR="006710C0" w:rsidRPr="00DF2A39">
        <w:rPr>
          <w:rFonts w:ascii="Times New Roman" w:hAnsi="Times New Roman" w:cs="Times New Roman"/>
          <w:sz w:val="20"/>
          <w:szCs w:val="20"/>
        </w:rPr>
        <w:t>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Soe Pyae</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SERIS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Gao Zhuyi</w:t>
            </w:r>
            <w:r w:rsidR="00EB29F3">
              <w:rPr>
                <w:rFonts w:ascii="Times New Roman" w:hAnsi="Times New Roman" w:cs="Times New Roman"/>
                <w:sz w:val="20"/>
                <w:szCs w:val="20"/>
              </w:rPr>
              <w:t>/ Kaung Myat Bo</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Quality Manager</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Defect Management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tbl>
      <w:tblPr>
        <w:tblStyle w:val="TableGrid"/>
        <w:tblW w:w="8838" w:type="dxa"/>
        <w:tblInd w:w="528" w:type="dxa"/>
        <w:tblLook w:val="04A0"/>
      </w:tblPr>
      <w:tblGrid>
        <w:gridCol w:w="2358"/>
        <w:gridCol w:w="6480"/>
      </w:tblGrid>
      <w:tr w:rsidR="00B70F8D" w:rsidTr="005E615B">
        <w:trPr>
          <w:trHeight w:val="385"/>
        </w:trPr>
        <w:tc>
          <w:tcPr>
            <w:tcW w:w="2358"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Severity</w:t>
            </w:r>
          </w:p>
        </w:tc>
        <w:tc>
          <w:tcPr>
            <w:tcW w:w="6480"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Impact</w:t>
            </w:r>
          </w:p>
        </w:tc>
      </w:tr>
      <w:tr w:rsidR="00B70F8D" w:rsidTr="00205052">
        <w:trPr>
          <w:trHeight w:val="1313"/>
        </w:trPr>
        <w:tc>
          <w:tcPr>
            <w:tcW w:w="2358" w:type="dxa"/>
          </w:tcPr>
          <w:p w:rsidR="00B70F8D" w:rsidRPr="00FA1E85" w:rsidRDefault="00B70F8D" w:rsidP="00B70F8D">
            <w:pPr>
              <w:tabs>
                <w:tab w:val="left" w:pos="1766"/>
              </w:tabs>
              <w:jc w:val="both"/>
              <w:rPr>
                <w:rFonts w:ascii="Times New Roman" w:hAnsi="Times New Roman" w:cs="Times New Roman"/>
                <w:b/>
                <w:sz w:val="20"/>
                <w:szCs w:val="20"/>
              </w:rPr>
            </w:pPr>
            <w:r w:rsidRPr="00FA1E85">
              <w:rPr>
                <w:rFonts w:ascii="Times New Roman" w:hAnsi="Times New Roman" w:cs="Times New Roman"/>
                <w:sz w:val="20"/>
                <w:szCs w:val="20"/>
              </w:rPr>
              <w:t>1 (Critical)</w:t>
            </w:r>
          </w:p>
        </w:tc>
        <w:tc>
          <w:tcPr>
            <w:tcW w:w="6480" w:type="dxa"/>
          </w:tcPr>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This bug is critical enough to crash the system, cause file corruption, or cause potential data loss  </w:t>
            </w:r>
          </w:p>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It causes an abnormal return to the operating system (crash or a system failure message appears).  </w:t>
            </w:r>
          </w:p>
          <w:p w:rsidR="00B70F8D" w:rsidRPr="00FA1E85" w:rsidRDefault="00FA1E85" w:rsidP="00FA1E85">
            <w:pPr>
              <w:pStyle w:val="ListParagraph"/>
              <w:numPr>
                <w:ilvl w:val="0"/>
                <w:numId w:val="17"/>
              </w:numPr>
              <w:jc w:val="both"/>
              <w:rPr>
                <w:rFonts w:ascii="Times New Roman" w:hAnsi="Times New Roman" w:cs="Times New Roman"/>
                <w:b/>
                <w:sz w:val="20"/>
                <w:szCs w:val="20"/>
              </w:rPr>
            </w:pPr>
            <w:r w:rsidRPr="00FA1E85">
              <w:rPr>
                <w:rFonts w:ascii="Times New Roman" w:hAnsi="Times New Roman" w:cs="Times New Roman"/>
                <w:sz w:val="20"/>
                <w:szCs w:val="20"/>
              </w:rPr>
              <w:t>It causes the application to hang and requires re-booting the system.</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2 (High)</w:t>
            </w:r>
          </w:p>
        </w:tc>
        <w:tc>
          <w:tcPr>
            <w:tcW w:w="6480" w:type="dxa"/>
          </w:tcPr>
          <w:p w:rsidR="00B70F8D" w:rsidRPr="00FA1E85" w:rsidRDefault="00FA1E85" w:rsidP="00FA1E85">
            <w:pPr>
              <w:pStyle w:val="ListParagraph"/>
              <w:numPr>
                <w:ilvl w:val="0"/>
                <w:numId w:val="18"/>
              </w:numPr>
              <w:jc w:val="both"/>
              <w:rPr>
                <w:rFonts w:ascii="Times New Roman" w:hAnsi="Times New Roman" w:cs="Times New Roman"/>
                <w:b/>
                <w:sz w:val="20"/>
                <w:szCs w:val="20"/>
              </w:rPr>
            </w:pPr>
            <w:r w:rsidRPr="00FA1E85">
              <w:rPr>
                <w:rFonts w:ascii="Times New Roman" w:hAnsi="Times New Roman" w:cs="Times New Roman"/>
                <w:sz w:val="20"/>
                <w:szCs w:val="20"/>
              </w:rPr>
              <w:t>It causes a lack of vital program functionality with workaround.</w:t>
            </w:r>
          </w:p>
        </w:tc>
      </w:tr>
      <w:tr w:rsidR="00B70F8D" w:rsidTr="005E615B">
        <w:trPr>
          <w:trHeight w:val="385"/>
        </w:trPr>
        <w:tc>
          <w:tcPr>
            <w:tcW w:w="2358" w:type="dxa"/>
          </w:tcPr>
          <w:p w:rsidR="00B70F8D" w:rsidRPr="00FA1E85" w:rsidRDefault="00B70F8D" w:rsidP="00B70F8D">
            <w:p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3 (Medium)</w:t>
            </w:r>
          </w:p>
        </w:tc>
        <w:tc>
          <w:tcPr>
            <w:tcW w:w="6480" w:type="dxa"/>
          </w:tcPr>
          <w:p w:rsidR="00FA1E85" w:rsidRPr="00FA1E85" w:rsidRDefault="00673EAB" w:rsidP="00FA1E85">
            <w:pPr>
              <w:pStyle w:val="ListParagraph"/>
              <w:numPr>
                <w:ilvl w:val="0"/>
                <w:numId w:val="18"/>
              </w:numPr>
              <w:tabs>
                <w:tab w:val="left" w:pos="1807"/>
              </w:tabs>
              <w:jc w:val="both"/>
              <w:rPr>
                <w:rFonts w:ascii="Times New Roman" w:hAnsi="Times New Roman" w:cs="Times New Roman"/>
                <w:sz w:val="20"/>
                <w:szCs w:val="20"/>
              </w:rPr>
            </w:pPr>
            <w:r>
              <w:rPr>
                <w:rFonts w:ascii="Times New Roman" w:hAnsi="Times New Roman" w:cs="Times New Roman"/>
                <w:sz w:val="20"/>
                <w:szCs w:val="20"/>
              </w:rPr>
              <w:t>This b</w:t>
            </w:r>
            <w:r w:rsidR="00FA1E85" w:rsidRPr="00FA1E85">
              <w:rPr>
                <w:rFonts w:ascii="Times New Roman" w:hAnsi="Times New Roman" w:cs="Times New Roman"/>
                <w:sz w:val="20"/>
                <w:szCs w:val="20"/>
              </w:rPr>
              <w:t xml:space="preserve">ug will degrade the quality of the System. However there is an intelligent workaround for achieving the desired functionality - for example through another screen.  </w:t>
            </w:r>
          </w:p>
          <w:p w:rsidR="00B70F8D" w:rsidRPr="00FA1E85" w:rsidRDefault="00FA1E85" w:rsidP="00FA1E85">
            <w:pPr>
              <w:pStyle w:val="ListParagraph"/>
              <w:numPr>
                <w:ilvl w:val="0"/>
                <w:numId w:val="18"/>
              </w:num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This bug prevents other areas of the product from being tested. However other areas can be independently tested.</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4 (Low)</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which has minimum impact on product use</w:t>
            </w:r>
          </w:p>
        </w:tc>
      </w:tr>
      <w:tr w:rsidR="00B70F8D" w:rsidTr="005E615B">
        <w:trPr>
          <w:trHeight w:val="404"/>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5 (Cosmetic)</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that has no impact on product use</w:t>
            </w:r>
          </w:p>
        </w:tc>
      </w:tr>
    </w:tbl>
    <w:p w:rsidR="00D779F2" w:rsidRDefault="00D779F2" w:rsidP="00E95793">
      <w:pPr>
        <w:pStyle w:val="ListParagraph"/>
        <w:ind w:left="360"/>
        <w:rPr>
          <w:rFonts w:ascii="Times New Roman" w:hAnsi="Times New Roman" w:cs="Times New Roman"/>
          <w:b/>
          <w:sz w:val="24"/>
          <w:szCs w:val="24"/>
        </w:rPr>
      </w:pPr>
    </w:p>
    <w:p w:rsidR="00205052" w:rsidRDefault="00205052"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205052" w:rsidRDefault="001565AD" w:rsidP="001565AD">
      <w:pPr>
        <w:pStyle w:val="ListParagraph"/>
        <w:numPr>
          <w:ilvl w:val="1"/>
          <w:numId w:val="2"/>
        </w:numPr>
        <w:rPr>
          <w:rFonts w:ascii="Times New Roman" w:hAnsi="Times New Roman" w:cs="Times New Roman"/>
          <w:sz w:val="24"/>
          <w:szCs w:val="24"/>
        </w:rPr>
      </w:pPr>
      <w:r w:rsidRPr="001565AD">
        <w:rPr>
          <w:rFonts w:ascii="Times New Roman" w:hAnsi="Times New Roman" w:cs="Times New Roman"/>
          <w:sz w:val="24"/>
          <w:szCs w:val="24"/>
        </w:rPr>
        <w:t>Test Metrics</w:t>
      </w:r>
    </w:p>
    <w:p w:rsidR="00436F6C" w:rsidRDefault="00436F6C" w:rsidP="00436F6C">
      <w:pPr>
        <w:pStyle w:val="ListParagraph"/>
        <w:ind w:left="675"/>
        <w:rPr>
          <w:rFonts w:ascii="Times New Roman" w:hAnsi="Times New Roman" w:cs="Times New Roman"/>
          <w:sz w:val="24"/>
          <w:szCs w:val="24"/>
        </w:rPr>
      </w:pPr>
    </w:p>
    <w:p w:rsidR="001565AD" w:rsidRPr="00436F6C" w:rsidRDefault="00436F6C" w:rsidP="00436F6C">
      <w:pPr>
        <w:pStyle w:val="ListParagraph"/>
        <w:ind w:left="360"/>
        <w:jc w:val="both"/>
        <w:rPr>
          <w:rFonts w:ascii="Times New Roman" w:hAnsi="Times New Roman" w:cs="Times New Roman"/>
          <w:sz w:val="20"/>
          <w:szCs w:val="20"/>
        </w:rPr>
      </w:pPr>
      <w:r w:rsidRPr="00436F6C">
        <w:rPr>
          <w:rFonts w:ascii="Times New Roman" w:hAnsi="Times New Roman" w:cs="Times New Roman"/>
          <w:sz w:val="20"/>
          <w:szCs w:val="20"/>
        </w:rPr>
        <w:t>Test metrics to measure the progress and level of success of the test will be developed and shared with the project manager for approval. The below are some of the metrics:</w:t>
      </w:r>
    </w:p>
    <w:p w:rsidR="00436F6C" w:rsidRDefault="00436F6C" w:rsidP="001565AD">
      <w:pPr>
        <w:pStyle w:val="ListParagraph"/>
        <w:ind w:left="360"/>
      </w:pPr>
    </w:p>
    <w:tbl>
      <w:tblPr>
        <w:tblStyle w:val="TableGrid"/>
        <w:tblW w:w="0" w:type="auto"/>
        <w:tblInd w:w="360" w:type="dxa"/>
        <w:tblLook w:val="04A0"/>
      </w:tblPr>
      <w:tblGrid>
        <w:gridCol w:w="3258"/>
        <w:gridCol w:w="3150"/>
        <w:gridCol w:w="2808"/>
      </w:tblGrid>
      <w:tr w:rsidR="00CB4FD4" w:rsidTr="001337D7">
        <w:tc>
          <w:tcPr>
            <w:tcW w:w="325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Report</w:t>
            </w:r>
          </w:p>
        </w:tc>
        <w:tc>
          <w:tcPr>
            <w:tcW w:w="3150"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Description</w:t>
            </w:r>
          </w:p>
        </w:tc>
        <w:tc>
          <w:tcPr>
            <w:tcW w:w="280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Frequency</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Test preparation &amp;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 complete, %WIP, % Pass, % Fail Defects severity wise Status – Open, closed, any other Status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Daily (optional)</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 xml:space="preserve">To report on Pass, Fail, Total defects, highlight Showstopper/ </w:t>
            </w:r>
            <w:r w:rsidRPr="001337D7">
              <w:rPr>
                <w:rFonts w:ascii="Times New Roman" w:hAnsi="Times New Roman" w:cs="Times New Roman"/>
                <w:sz w:val="20"/>
                <w:szCs w:val="20"/>
              </w:rPr>
              <w:lastRenderedPageBreak/>
              <w:t>Critical defects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lastRenderedPageBreak/>
              <w:t>Daily</w:t>
            </w:r>
          </w:p>
        </w:tc>
      </w:tr>
      <w:tr w:rsidR="00E8439E" w:rsidTr="001337D7">
        <w:tc>
          <w:tcPr>
            <w:tcW w:w="3258" w:type="dxa"/>
          </w:tcPr>
          <w:p w:rsidR="00CB4FD4" w:rsidRPr="001337D7" w:rsidRDefault="00E8439E" w:rsidP="00E8439E">
            <w:pPr>
              <w:pStyle w:val="ListParagraph"/>
              <w:ind w:left="0"/>
              <w:jc w:val="both"/>
              <w:rPr>
                <w:rFonts w:ascii="Times New Roman" w:hAnsi="Times New Roman" w:cs="Times New Roman"/>
                <w:sz w:val="20"/>
                <w:szCs w:val="20"/>
              </w:rPr>
            </w:pPr>
            <w:r w:rsidRPr="001337D7">
              <w:rPr>
                <w:rFonts w:ascii="Times New Roman" w:hAnsi="Times New Roman" w:cs="Times New Roman"/>
                <w:sz w:val="20"/>
                <w:szCs w:val="20"/>
              </w:rPr>
              <w:lastRenderedPageBreak/>
              <w:t>Project Weekly Status report</w:t>
            </w:r>
          </w:p>
        </w:tc>
        <w:tc>
          <w:tcPr>
            <w:tcW w:w="3150" w:type="dxa"/>
          </w:tcPr>
          <w:p w:rsidR="00CB4FD4" w:rsidRPr="001337D7" w:rsidRDefault="00E8439E" w:rsidP="00E8439E">
            <w:pPr>
              <w:pStyle w:val="ListParagraph"/>
              <w:ind w:left="0" w:firstLine="720"/>
              <w:rPr>
                <w:rFonts w:ascii="Times New Roman" w:hAnsi="Times New Roman" w:cs="Times New Roman"/>
                <w:sz w:val="20"/>
                <w:szCs w:val="20"/>
              </w:rPr>
            </w:pPr>
            <w:r w:rsidRPr="001337D7">
              <w:rPr>
                <w:rFonts w:ascii="Times New Roman" w:hAnsi="Times New Roman" w:cs="Times New Roman"/>
                <w:sz w:val="20"/>
                <w:szCs w:val="20"/>
              </w:rPr>
              <w:t>Project driven reporting (As requested by PM)</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If project team needs weekly update apart from daily and there is template available with project team to use.</w:t>
            </w:r>
          </w:p>
        </w:tc>
      </w:tr>
    </w:tbl>
    <w:p w:rsidR="00436F6C" w:rsidRDefault="00436F6C" w:rsidP="001565AD">
      <w:pPr>
        <w:pStyle w:val="ListParagraph"/>
        <w:ind w:left="360"/>
      </w:pPr>
    </w:p>
    <w:p w:rsidR="00436F6C" w:rsidRPr="001565AD" w:rsidRDefault="00436F6C" w:rsidP="001565AD">
      <w:pPr>
        <w:pStyle w:val="ListParagraph"/>
        <w:ind w:left="360"/>
        <w:rPr>
          <w:rFonts w:ascii="Times New Roman" w:hAnsi="Times New Roman" w:cs="Times New Roman"/>
          <w:sz w:val="24"/>
          <w:szCs w:val="24"/>
        </w:rPr>
      </w:pPr>
    </w:p>
    <w:p w:rsidR="00673EAB" w:rsidRPr="00DF2A39" w:rsidRDefault="00673EA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r w:rsidR="008C01CA">
        <w:rPr>
          <w:rFonts w:ascii="Times New Roman" w:hAnsi="Times New Roman" w:cs="Times New Roman"/>
          <w:sz w:val="20"/>
          <w:szCs w:val="20"/>
        </w:rPr>
        <w:t xml:space="preserve"> are des</w:t>
      </w:r>
      <w:r w:rsidR="009F2EE8">
        <w:rPr>
          <w:rFonts w:ascii="Times New Roman" w:hAnsi="Times New Roman" w:cs="Times New Roman"/>
          <w:sz w:val="20"/>
          <w:szCs w:val="20"/>
        </w:rPr>
        <w:t>cribed below:</w:t>
      </w:r>
    </w:p>
    <w:p w:rsidR="00D476AB" w:rsidRPr="00DF2A39" w:rsidRDefault="00D476AB" w:rsidP="00872F03">
      <w:pPr>
        <w:pStyle w:val="ListParagraph"/>
        <w:ind w:left="675"/>
        <w:rPr>
          <w:rFonts w:ascii="Times New Roman" w:hAnsi="Times New Roman" w:cs="Times New Roman"/>
          <w:sz w:val="20"/>
          <w:szCs w:val="20"/>
        </w:rPr>
      </w:pPr>
    </w:p>
    <w:p w:rsidR="00013CF5"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SE25PT7SERIS/SERIS/TECH/ANALYSIS/</w:t>
      </w:r>
      <w:r w:rsidR="00013CF5" w:rsidRPr="00013CF5">
        <w:rPr>
          <w:rFonts w:ascii="Times New Roman" w:hAnsi="Times New Roman" w:cs="Times New Roman"/>
          <w:sz w:val="20"/>
          <w:szCs w:val="20"/>
        </w:rPr>
        <w:t>UCMS</w:t>
      </w:r>
      <w:r w:rsidR="00013CF5">
        <w:rPr>
          <w:rFonts w:ascii="Times New Roman" w:hAnsi="Times New Roman" w:cs="Times New Roman"/>
          <w:sz w:val="20"/>
          <w:szCs w:val="20"/>
        </w:rPr>
        <w:t>/TUCMS.docx</w:t>
      </w:r>
    </w:p>
    <w:p w:rsidR="00E0700B"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SE25PT7SERIS/SERIS/TECH/DESIGN/HLD/</w:t>
      </w:r>
      <w:r w:rsidRPr="00E0700B">
        <w:rPr>
          <w:rFonts w:ascii="Times New Roman" w:hAnsi="Times New Roman" w:cs="Times New Roman"/>
          <w:sz w:val="20"/>
          <w:szCs w:val="20"/>
        </w:rPr>
        <w:t>BASELINE</w:t>
      </w:r>
      <w:r>
        <w:rPr>
          <w:rFonts w:ascii="Times New Roman" w:hAnsi="Times New Roman" w:cs="Times New Roman"/>
          <w:sz w:val="20"/>
          <w:szCs w:val="20"/>
        </w:rPr>
        <w:t>/HLD.docx</w:t>
      </w:r>
    </w:p>
    <w:p w:rsidR="00192E6E" w:rsidRDefault="0045112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SE25PT7SERIS/SERIS/SPEC/REQUIREMENT/UIS/</w:t>
      </w:r>
      <w:r w:rsidR="00192E6E" w:rsidRPr="00192E6E">
        <w:rPr>
          <w:rFonts w:ascii="Times New Roman" w:hAnsi="Times New Roman" w:cs="Times New Roman"/>
          <w:sz w:val="20"/>
          <w:szCs w:val="20"/>
        </w:rPr>
        <w:t>BASELINE</w:t>
      </w:r>
      <w:r w:rsidR="00192E6E">
        <w:rPr>
          <w:rFonts w:ascii="Times New Roman" w:hAnsi="Times New Roman" w:cs="Times New Roman"/>
          <w:sz w:val="20"/>
          <w:szCs w:val="20"/>
        </w:rPr>
        <w:t>/UIS.docx</w:t>
      </w:r>
    </w:p>
    <w:p w:rsidR="00464AA4" w:rsidRPr="00DF2A39" w:rsidRDefault="00464AA4" w:rsidP="00464AA4">
      <w:pPr>
        <w:pStyle w:val="ListParagraph"/>
        <w:rPr>
          <w:rFonts w:ascii="Times New Roman" w:hAnsi="Times New Roman" w:cs="Times New Roman"/>
          <w:sz w:val="20"/>
          <w:szCs w:val="20"/>
        </w:rPr>
      </w:pPr>
    </w:p>
    <w:p w:rsidR="00872F03"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970928" w:rsidRDefault="00970928" w:rsidP="00970928">
      <w:pPr>
        <w:pStyle w:val="ListParagraph"/>
        <w:ind w:left="675"/>
        <w:rPr>
          <w:rFonts w:ascii="Times New Roman" w:hAnsi="Times New Roman" w:cs="Times New Roman"/>
          <w:sz w:val="20"/>
          <w:szCs w:val="20"/>
        </w:rPr>
      </w:pPr>
    </w:p>
    <w:p w:rsidR="00DB608F" w:rsidRDefault="00970928" w:rsidP="00DB608F">
      <w:pPr>
        <w:pStyle w:val="ListParagraph"/>
        <w:ind w:left="675"/>
        <w:rPr>
          <w:rFonts w:ascii="Times New Roman" w:hAnsi="Times New Roman" w:cs="Times New Roman"/>
          <w:sz w:val="20"/>
          <w:szCs w:val="20"/>
        </w:rPr>
      </w:pPr>
      <w:r>
        <w:rPr>
          <w:rFonts w:ascii="Times New Roman" w:hAnsi="Times New Roman" w:cs="Times New Roman"/>
          <w:sz w:val="20"/>
          <w:szCs w:val="20"/>
        </w:rPr>
        <w:tab/>
      </w:r>
      <w:r w:rsidRPr="00DF2A39">
        <w:rPr>
          <w:rFonts w:ascii="Times New Roman" w:hAnsi="Times New Roman" w:cs="Times New Roman"/>
          <w:sz w:val="20"/>
          <w:szCs w:val="20"/>
        </w:rPr>
        <w:t xml:space="preserve">List of the documents needed </w:t>
      </w:r>
      <w:r w:rsidR="00DB608F">
        <w:rPr>
          <w:rFonts w:ascii="Times New Roman" w:hAnsi="Times New Roman" w:cs="Times New Roman"/>
          <w:sz w:val="20"/>
          <w:szCs w:val="20"/>
        </w:rPr>
        <w:t xml:space="preserve">for the </w:t>
      </w:r>
      <w:r w:rsidR="002723A0">
        <w:rPr>
          <w:rFonts w:ascii="Times New Roman" w:hAnsi="Times New Roman" w:cs="Times New Roman"/>
          <w:sz w:val="20"/>
          <w:szCs w:val="20"/>
        </w:rPr>
        <w:t>SW test activities are des</w:t>
      </w:r>
      <w:r w:rsidR="00DB608F">
        <w:rPr>
          <w:rFonts w:ascii="Times New Roman" w:hAnsi="Times New Roman" w:cs="Times New Roman"/>
          <w:sz w:val="20"/>
          <w:szCs w:val="20"/>
        </w:rPr>
        <w:t>cribed below:</w:t>
      </w:r>
    </w:p>
    <w:p w:rsidR="0002326E" w:rsidRPr="00DF2A39" w:rsidRDefault="0002326E" w:rsidP="0002326E">
      <w:pPr>
        <w:pStyle w:val="ListParagraph"/>
        <w:ind w:left="675"/>
        <w:rPr>
          <w:rFonts w:ascii="Times New Roman" w:hAnsi="Times New Roman" w:cs="Times New Roman"/>
          <w:sz w:val="20"/>
          <w:szCs w:val="20"/>
        </w:rPr>
      </w:pPr>
    </w:p>
    <w:p w:rsidR="001534E0" w:rsidRPr="00970928" w:rsidRDefault="00970928" w:rsidP="00970928">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Pr>
          <w:rFonts w:ascii="Times New Roman" w:hAnsi="Times New Roman" w:cs="Times New Roman"/>
          <w:sz w:val="20"/>
          <w:szCs w:val="20"/>
        </w:rPr>
        <w:t>/SPEC/REQUIREMENT/URS/BASELINE</w:t>
      </w:r>
      <w:r w:rsidR="00AC6C2D" w:rsidRPr="00970928">
        <w:rPr>
          <w:rFonts w:ascii="Times New Roman" w:hAnsi="Times New Roman" w:cs="Times New Roman"/>
          <w:sz w:val="20"/>
          <w:szCs w:val="20"/>
        </w:rPr>
        <w:t>/</w:t>
      </w:r>
      <w:r>
        <w:rPr>
          <w:rFonts w:ascii="Times New Roman" w:hAnsi="Times New Roman" w:cs="Times New Roman"/>
          <w:sz w:val="20"/>
          <w:szCs w:val="20"/>
        </w:rPr>
        <w:t>RAM</w:t>
      </w:r>
      <w:r w:rsidR="00852D86" w:rsidRPr="00970928">
        <w:rPr>
          <w:rFonts w:ascii="Times New Roman" w:hAnsi="Times New Roman" w:cs="Times New Roman"/>
          <w:sz w:val="20"/>
          <w:szCs w:val="20"/>
        </w:rPr>
        <w:t>_</w:t>
      </w:r>
      <w:r w:rsidR="00A202BE" w:rsidRPr="00970928">
        <w:rPr>
          <w:rFonts w:ascii="Times New Roman" w:hAnsi="Times New Roman" w:cs="Times New Roman"/>
          <w:sz w:val="20"/>
          <w:szCs w:val="20"/>
        </w:rPr>
        <w:t>T</w:t>
      </w:r>
      <w:r w:rsidR="00852D86" w:rsidRPr="00970928">
        <w:rPr>
          <w:rFonts w:ascii="Times New Roman" w:hAnsi="Times New Roman" w:cs="Times New Roman"/>
          <w:sz w:val="20"/>
          <w:szCs w:val="20"/>
        </w:rPr>
        <w:t>URS</w:t>
      </w:r>
      <w:r w:rsidR="00F26D8D" w:rsidRPr="00970928">
        <w:rPr>
          <w:rFonts w:ascii="Times New Roman" w:hAnsi="Times New Roman" w:cs="Times New Roman"/>
          <w:sz w:val="20"/>
          <w:szCs w:val="20"/>
        </w:rPr>
        <w:t>.docx</w:t>
      </w:r>
    </w:p>
    <w:p w:rsidR="001534E0"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w:t>
      </w:r>
      <w:r w:rsidR="00CE702C">
        <w:rPr>
          <w:rFonts w:ascii="Times New Roman" w:hAnsi="Times New Roman" w:cs="Times New Roman"/>
          <w:sz w:val="20"/>
          <w:szCs w:val="20"/>
        </w:rPr>
        <w:t>S</w:t>
      </w:r>
      <w:r w:rsidRPr="00AC6C2D">
        <w:rPr>
          <w:rFonts w:ascii="Times New Roman" w:hAnsi="Times New Roman" w:cs="Times New Roman"/>
          <w:sz w:val="20"/>
          <w:szCs w:val="20"/>
        </w:rPr>
        <w:t>T/BASELINE/</w:t>
      </w:r>
      <w:r w:rsidR="00A202BE">
        <w:rPr>
          <w:rFonts w:ascii="Times New Roman" w:hAnsi="Times New Roman" w:cs="Times New Roman"/>
          <w:sz w:val="20"/>
          <w:szCs w:val="20"/>
        </w:rPr>
        <w:t>SW</w:t>
      </w:r>
      <w:r w:rsidR="00654A64">
        <w:rPr>
          <w:rFonts w:ascii="Times New Roman" w:hAnsi="Times New Roman" w:cs="Times New Roman"/>
          <w:sz w:val="20"/>
          <w:szCs w:val="20"/>
        </w:rPr>
        <w:t>SYS</w:t>
      </w:r>
      <w:r w:rsidR="00B61BE9">
        <w:rPr>
          <w:rFonts w:ascii="Times New Roman" w:hAnsi="Times New Roman" w:cs="Times New Roman"/>
          <w:sz w:val="20"/>
          <w:szCs w:val="20"/>
        </w:rPr>
        <w:t>_</w:t>
      </w:r>
      <w:r w:rsidR="00A202BE">
        <w:rPr>
          <w:rFonts w:ascii="Times New Roman" w:hAnsi="Times New Roman" w:cs="Times New Roman"/>
          <w:sz w:val="20"/>
          <w:szCs w:val="20"/>
        </w:rPr>
        <w:t>TS</w:t>
      </w:r>
      <w:r w:rsidR="00353D22" w:rsidRPr="00AC6C2D">
        <w:rPr>
          <w:rFonts w:ascii="Times New Roman" w:hAnsi="Times New Roman" w:cs="Times New Roman"/>
          <w:sz w:val="20"/>
          <w:szCs w:val="20"/>
        </w:rPr>
        <w:t>.xlsx</w:t>
      </w:r>
    </w:p>
    <w:p w:rsidR="00CE702C" w:rsidRPr="00CE702C" w:rsidRDefault="00CE702C" w:rsidP="001534E0">
      <w:pPr>
        <w:pStyle w:val="ListParagraph"/>
        <w:numPr>
          <w:ilvl w:val="0"/>
          <w:numId w:val="4"/>
        </w:numPr>
        <w:rPr>
          <w:rFonts w:ascii="Times New Roman" w:hAnsi="Times New Roman" w:cs="Times New Roman"/>
          <w:sz w:val="20"/>
          <w:szCs w:val="20"/>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C53035" w:rsidRDefault="00C53035" w:rsidP="006C48AD">
      <w:pPr>
        <w:pStyle w:val="ListParagraph"/>
        <w:rPr>
          <w:rFonts w:ascii="Times New Roman" w:hAnsi="Times New Roman" w:cs="Times New Roman"/>
          <w:sz w:val="20"/>
          <w:szCs w:val="20"/>
        </w:rPr>
      </w:pPr>
    </w:p>
    <w:p w:rsidR="00332F34"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AWS </w:t>
      </w:r>
      <w:r w:rsidR="00B91B06">
        <w:rPr>
          <w:rFonts w:ascii="Times New Roman" w:hAnsi="Times New Roman" w:cs="Times New Roman"/>
          <w:sz w:val="20"/>
          <w:szCs w:val="20"/>
        </w:rPr>
        <w:t>cloud-based IoT core and it rele</w:t>
      </w:r>
      <w:r>
        <w:rPr>
          <w:rFonts w:ascii="Times New Roman" w:hAnsi="Times New Roman" w:cs="Times New Roman"/>
          <w:sz w:val="20"/>
          <w:szCs w:val="20"/>
        </w:rPr>
        <w:t>vant facilities will be used as backend server.</w:t>
      </w:r>
    </w:p>
    <w:p w:rsidR="00C53035"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Real data from client’s existing system will be provided via IoT </w:t>
      </w:r>
      <w:r w:rsidR="003E32C1">
        <w:rPr>
          <w:rFonts w:ascii="Times New Roman" w:hAnsi="Times New Roman" w:cs="Times New Roman"/>
          <w:sz w:val="20"/>
          <w:szCs w:val="20"/>
        </w:rPr>
        <w:t>device gateway/h</w:t>
      </w:r>
      <w:r>
        <w:rPr>
          <w:rFonts w:ascii="Times New Roman" w:hAnsi="Times New Roman" w:cs="Times New Roman"/>
          <w:sz w:val="20"/>
          <w:szCs w:val="20"/>
        </w:rPr>
        <w:t>ub</w:t>
      </w:r>
      <w:r w:rsidR="003E32C1">
        <w:rPr>
          <w:rFonts w:ascii="Times New Roman" w:hAnsi="Times New Roman" w:cs="Times New Roman"/>
          <w:sz w:val="20"/>
          <w:szCs w:val="20"/>
        </w:rPr>
        <w:t>.</w:t>
      </w:r>
    </w:p>
    <w:p w:rsidR="00C33EF5" w:rsidRDefault="00C33EF5" w:rsidP="006C48AD">
      <w:pPr>
        <w:pStyle w:val="ListParagraph"/>
        <w:rPr>
          <w:rFonts w:ascii="Times New Roman" w:hAnsi="Times New Roman" w:cs="Times New Roman"/>
          <w:sz w:val="20"/>
          <w:szCs w:val="20"/>
        </w:rPr>
      </w:pPr>
    </w:p>
    <w:p w:rsidR="00D779F2" w:rsidRPr="00DF2A39" w:rsidRDefault="00D779F2"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DC7" w:rsidRDefault="000D1DC7" w:rsidP="00420537">
      <w:pPr>
        <w:spacing w:after="0" w:line="240" w:lineRule="auto"/>
      </w:pPr>
      <w:r>
        <w:separator/>
      </w:r>
    </w:p>
  </w:endnote>
  <w:endnote w:type="continuationSeparator" w:id="1">
    <w:p w:rsidR="000D1DC7" w:rsidRDefault="000D1DC7"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035" w:rsidRPr="00347EB8" w:rsidRDefault="00C53035">
    <w:pPr>
      <w:pStyle w:val="Footer"/>
      <w:rPr>
        <w:rFonts w:ascii="Times New Roman" w:hAnsi="Times New Roman" w:cs="Times New Roman"/>
        <w:sz w:val="18"/>
        <w:szCs w:val="18"/>
      </w:rPr>
    </w:pPr>
    <w:r w:rsidRPr="00347EB8">
      <w:rPr>
        <w:rFonts w:ascii="Times New Roman" w:hAnsi="Times New Roman"/>
        <w:sz w:val="18"/>
        <w:szCs w:val="18"/>
      </w:rPr>
      <w:t>SE25PT7SERIS/SERIS</w:t>
    </w:r>
    <w:r>
      <w:rPr>
        <w:rFonts w:ascii="Times New Roman" w:hAnsi="Times New Roman" w:cs="Times New Roman"/>
        <w:sz w:val="18"/>
        <w:szCs w:val="18"/>
      </w:rPr>
      <w:t>/MGMT/QUALITY/S</w:t>
    </w:r>
    <w:r w:rsidRPr="00347EB8">
      <w:rPr>
        <w:rFonts w:ascii="Times New Roman" w:hAnsi="Times New Roman" w:cs="Times New Roman"/>
        <w:sz w:val="18"/>
        <w:szCs w:val="18"/>
      </w:rPr>
      <w:t xml:space="preserve">TP/                                                                                                </w:t>
    </w:r>
    <w:r>
      <w:rPr>
        <w:rFonts w:ascii="Times New Roman" w:hAnsi="Times New Roman" w:cs="Times New Roman"/>
        <w:i/>
        <w:sz w:val="18"/>
        <w:szCs w:val="18"/>
      </w:rPr>
      <w:t xml:space="preserve"> S</w:t>
    </w:r>
    <w:r w:rsidRPr="00347EB8">
      <w:rPr>
        <w:rFonts w:ascii="Times New Roman" w:hAnsi="Times New Roman" w:cs="Times New Roman"/>
        <w:i/>
        <w:sz w:val="18"/>
        <w:szCs w:val="18"/>
      </w:rPr>
      <w:t>TP</w:t>
    </w:r>
  </w:p>
  <w:p w:rsidR="00C53035" w:rsidRDefault="00C5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DC7" w:rsidRDefault="000D1DC7" w:rsidP="00420537">
      <w:pPr>
        <w:spacing w:after="0" w:line="240" w:lineRule="auto"/>
      </w:pPr>
      <w:r>
        <w:separator/>
      </w:r>
    </w:p>
  </w:footnote>
  <w:footnote w:type="continuationSeparator" w:id="1">
    <w:p w:rsidR="000D1DC7" w:rsidRDefault="000D1DC7"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C53035" w:rsidRPr="00A60DBB" w:rsidRDefault="00C53035">
        <w:pPr>
          <w:pStyle w:val="Header"/>
          <w:jc w:val="right"/>
          <w:rPr>
            <w:rFonts w:ascii="Times New Roman" w:hAnsi="Times New Roman" w:cs="Times New Roman"/>
            <w:b/>
            <w:i/>
          </w:rPr>
        </w:pPr>
        <w:r>
          <w:rPr>
            <w:rFonts w:ascii="Times New Roman" w:hAnsi="Times New Roman" w:cs="Times New Roman"/>
            <w:b/>
            <w:i/>
            <w:sz w:val="24"/>
            <w:szCs w:val="24"/>
          </w:rPr>
          <w:t>SERIS</w:t>
        </w:r>
        <w:r w:rsidRPr="00A60DBB">
          <w:rPr>
            <w:rFonts w:ascii="Times New Roman" w:hAnsi="Times New Roman" w:cs="Times New Roman"/>
            <w:b/>
            <w:i/>
          </w:rPr>
          <w:t xml:space="preserve"> Software </w:t>
        </w:r>
        <w:r>
          <w:rPr>
            <w:rFonts w:ascii="Times New Roman" w:hAnsi="Times New Roman" w:cs="Times New Roman"/>
            <w:b/>
            <w:i/>
          </w:rPr>
          <w:t xml:space="preserve">System </w:t>
        </w:r>
        <w:r w:rsidRPr="00A60DBB">
          <w:rPr>
            <w:rFonts w:ascii="Times New Roman" w:hAnsi="Times New Roman" w:cs="Times New Roman"/>
            <w:b/>
            <w:i/>
          </w:rPr>
          <w:t>Test Plan</w:t>
        </w:r>
        <w:r>
          <w:rPr>
            <w:rFonts w:ascii="Times New Roman" w:hAnsi="Times New Roman" w:cs="Times New Roman"/>
            <w:b/>
            <w:i/>
          </w:rPr>
          <w:t xml:space="preserve">   </w:t>
        </w:r>
        <w:r w:rsidRPr="00A60DBB">
          <w:rPr>
            <w:rFonts w:ascii="Times New Roman" w:hAnsi="Times New Roman" w:cs="Times New Roman"/>
            <w:b/>
            <w:i/>
          </w:rPr>
          <w:t xml:space="preserve">                                              </w:t>
        </w:r>
        <w:r>
          <w:rPr>
            <w:rFonts w:ascii="Times New Roman" w:hAnsi="Times New Roman" w:cs="Times New Roman"/>
            <w:b/>
            <w:i/>
          </w:rPr>
          <w:t xml:space="preserve">                            </w:t>
        </w:r>
        <w:r w:rsidRPr="00A60DBB">
          <w:rPr>
            <w:rFonts w:ascii="Times New Roman" w:hAnsi="Times New Roman" w:cs="Times New Roman"/>
            <w:b/>
            <w:i/>
          </w:rPr>
          <w:t xml:space="preserve">          </w:t>
        </w:r>
        <w:r w:rsidR="00236BB9"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PAGE </w:instrText>
        </w:r>
        <w:r w:rsidR="00236BB9" w:rsidRPr="00A60DBB">
          <w:rPr>
            <w:rFonts w:ascii="Times New Roman" w:hAnsi="Times New Roman" w:cs="Times New Roman"/>
            <w:b/>
            <w:i/>
            <w:sz w:val="24"/>
            <w:szCs w:val="24"/>
          </w:rPr>
          <w:fldChar w:fldCharType="separate"/>
        </w:r>
        <w:r w:rsidR="009A6B39">
          <w:rPr>
            <w:rFonts w:ascii="Times New Roman" w:hAnsi="Times New Roman" w:cs="Times New Roman"/>
            <w:b/>
            <w:i/>
            <w:noProof/>
          </w:rPr>
          <w:t>2</w:t>
        </w:r>
        <w:r w:rsidR="00236BB9" w:rsidRPr="00A60DBB">
          <w:rPr>
            <w:rFonts w:ascii="Times New Roman" w:hAnsi="Times New Roman" w:cs="Times New Roman"/>
            <w:b/>
            <w:i/>
            <w:sz w:val="24"/>
            <w:szCs w:val="24"/>
          </w:rPr>
          <w:fldChar w:fldCharType="end"/>
        </w:r>
        <w:r w:rsidRPr="00A60DBB">
          <w:rPr>
            <w:rFonts w:ascii="Times New Roman" w:hAnsi="Times New Roman" w:cs="Times New Roman"/>
            <w:b/>
            <w:i/>
          </w:rPr>
          <w:t xml:space="preserve"> of </w:t>
        </w:r>
        <w:r w:rsidR="00236BB9"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NUMPAGES  </w:instrText>
        </w:r>
        <w:r w:rsidR="00236BB9" w:rsidRPr="00A60DBB">
          <w:rPr>
            <w:rFonts w:ascii="Times New Roman" w:hAnsi="Times New Roman" w:cs="Times New Roman"/>
            <w:b/>
            <w:i/>
            <w:sz w:val="24"/>
            <w:szCs w:val="24"/>
          </w:rPr>
          <w:fldChar w:fldCharType="separate"/>
        </w:r>
        <w:r w:rsidR="009A6B39">
          <w:rPr>
            <w:rFonts w:ascii="Times New Roman" w:hAnsi="Times New Roman" w:cs="Times New Roman"/>
            <w:b/>
            <w:i/>
            <w:noProof/>
          </w:rPr>
          <w:t>13</w:t>
        </w:r>
        <w:r w:rsidR="00236BB9" w:rsidRPr="00A60DBB">
          <w:rPr>
            <w:rFonts w:ascii="Times New Roman" w:hAnsi="Times New Roman" w:cs="Times New Roman"/>
            <w:b/>
            <w:i/>
            <w:sz w:val="24"/>
            <w:szCs w:val="24"/>
          </w:rPr>
          <w:fldChar w:fldCharType="end"/>
        </w:r>
      </w:p>
    </w:sdtContent>
  </w:sdt>
  <w:p w:rsidR="00C53035" w:rsidRPr="00A60DBB" w:rsidRDefault="00C53035">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FD"/>
    <w:multiLevelType w:val="hybridMultilevel"/>
    <w:tmpl w:val="BD7CD51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0540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F7380"/>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0">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06B62"/>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3">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5">
    <w:nsid w:val="731B2C77"/>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14"/>
  </w:num>
  <w:num w:numId="3">
    <w:abstractNumId w:val="9"/>
  </w:num>
  <w:num w:numId="4">
    <w:abstractNumId w:val="18"/>
  </w:num>
  <w:num w:numId="5">
    <w:abstractNumId w:val="8"/>
  </w:num>
  <w:num w:numId="6">
    <w:abstractNumId w:val="19"/>
  </w:num>
  <w:num w:numId="7">
    <w:abstractNumId w:val="5"/>
  </w:num>
  <w:num w:numId="8">
    <w:abstractNumId w:val="2"/>
  </w:num>
  <w:num w:numId="9">
    <w:abstractNumId w:val="11"/>
  </w:num>
  <w:num w:numId="10">
    <w:abstractNumId w:val="6"/>
  </w:num>
  <w:num w:numId="11">
    <w:abstractNumId w:val="0"/>
  </w:num>
  <w:num w:numId="12">
    <w:abstractNumId w:val="10"/>
  </w:num>
  <w:num w:numId="13">
    <w:abstractNumId w:val="15"/>
  </w:num>
  <w:num w:numId="14">
    <w:abstractNumId w:val="3"/>
  </w:num>
  <w:num w:numId="15">
    <w:abstractNumId w:val="7"/>
  </w:num>
  <w:num w:numId="16">
    <w:abstractNumId w:val="13"/>
  </w:num>
  <w:num w:numId="17">
    <w:abstractNumId w:val="17"/>
  </w:num>
  <w:num w:numId="18">
    <w:abstractNumId w:val="16"/>
  </w:num>
  <w:num w:numId="19">
    <w:abstractNumId w:val="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4C78"/>
    <w:rsid w:val="00001E91"/>
    <w:rsid w:val="00013CF5"/>
    <w:rsid w:val="0001537E"/>
    <w:rsid w:val="0001781A"/>
    <w:rsid w:val="00022945"/>
    <w:rsid w:val="0002326E"/>
    <w:rsid w:val="00026CBA"/>
    <w:rsid w:val="00037554"/>
    <w:rsid w:val="0003756C"/>
    <w:rsid w:val="00042EAB"/>
    <w:rsid w:val="00043517"/>
    <w:rsid w:val="00045431"/>
    <w:rsid w:val="00055761"/>
    <w:rsid w:val="000569BC"/>
    <w:rsid w:val="00056D18"/>
    <w:rsid w:val="000600C7"/>
    <w:rsid w:val="000613F7"/>
    <w:rsid w:val="000629B8"/>
    <w:rsid w:val="000633AA"/>
    <w:rsid w:val="00075CA5"/>
    <w:rsid w:val="00080884"/>
    <w:rsid w:val="00081A44"/>
    <w:rsid w:val="00082090"/>
    <w:rsid w:val="00085380"/>
    <w:rsid w:val="000906F3"/>
    <w:rsid w:val="00091B2A"/>
    <w:rsid w:val="0009410D"/>
    <w:rsid w:val="00094A09"/>
    <w:rsid w:val="00096F60"/>
    <w:rsid w:val="0009774E"/>
    <w:rsid w:val="000A11F6"/>
    <w:rsid w:val="000A23C4"/>
    <w:rsid w:val="000A386F"/>
    <w:rsid w:val="000A6812"/>
    <w:rsid w:val="000B1AF6"/>
    <w:rsid w:val="000B5D5F"/>
    <w:rsid w:val="000C06BA"/>
    <w:rsid w:val="000C06EF"/>
    <w:rsid w:val="000C0F45"/>
    <w:rsid w:val="000C3E66"/>
    <w:rsid w:val="000D1DC7"/>
    <w:rsid w:val="000D3ABB"/>
    <w:rsid w:val="000D4714"/>
    <w:rsid w:val="000D5985"/>
    <w:rsid w:val="000D63AF"/>
    <w:rsid w:val="000D763C"/>
    <w:rsid w:val="000E159A"/>
    <w:rsid w:val="000E2E56"/>
    <w:rsid w:val="000E4B52"/>
    <w:rsid w:val="000E590A"/>
    <w:rsid w:val="000F0967"/>
    <w:rsid w:val="000F3BE1"/>
    <w:rsid w:val="000F48C8"/>
    <w:rsid w:val="00106565"/>
    <w:rsid w:val="00110802"/>
    <w:rsid w:val="00116C9C"/>
    <w:rsid w:val="00121970"/>
    <w:rsid w:val="001228E7"/>
    <w:rsid w:val="001337D7"/>
    <w:rsid w:val="001341F2"/>
    <w:rsid w:val="00134C78"/>
    <w:rsid w:val="00141B66"/>
    <w:rsid w:val="00141D9B"/>
    <w:rsid w:val="001459E7"/>
    <w:rsid w:val="00147D8A"/>
    <w:rsid w:val="001534E0"/>
    <w:rsid w:val="001565AD"/>
    <w:rsid w:val="00160D06"/>
    <w:rsid w:val="0016733A"/>
    <w:rsid w:val="00180D26"/>
    <w:rsid w:val="00181634"/>
    <w:rsid w:val="00186AE5"/>
    <w:rsid w:val="001900EE"/>
    <w:rsid w:val="00192E6E"/>
    <w:rsid w:val="001935F7"/>
    <w:rsid w:val="00194A09"/>
    <w:rsid w:val="001A5AB1"/>
    <w:rsid w:val="001B066B"/>
    <w:rsid w:val="001B3461"/>
    <w:rsid w:val="001B3931"/>
    <w:rsid w:val="001B4053"/>
    <w:rsid w:val="001C3C83"/>
    <w:rsid w:val="001C52B9"/>
    <w:rsid w:val="001C55EC"/>
    <w:rsid w:val="001C6633"/>
    <w:rsid w:val="001D4BB4"/>
    <w:rsid w:val="001D64F6"/>
    <w:rsid w:val="001F5E2E"/>
    <w:rsid w:val="002001B8"/>
    <w:rsid w:val="002039BB"/>
    <w:rsid w:val="00205052"/>
    <w:rsid w:val="00205655"/>
    <w:rsid w:val="00212490"/>
    <w:rsid w:val="00220665"/>
    <w:rsid w:val="00222AE2"/>
    <w:rsid w:val="002273D5"/>
    <w:rsid w:val="00232327"/>
    <w:rsid w:val="00234957"/>
    <w:rsid w:val="00236BB9"/>
    <w:rsid w:val="00237D24"/>
    <w:rsid w:val="002457BD"/>
    <w:rsid w:val="00251924"/>
    <w:rsid w:val="00253891"/>
    <w:rsid w:val="00257267"/>
    <w:rsid w:val="00260E62"/>
    <w:rsid w:val="0027030D"/>
    <w:rsid w:val="00270C52"/>
    <w:rsid w:val="002723A0"/>
    <w:rsid w:val="002752C2"/>
    <w:rsid w:val="002775D7"/>
    <w:rsid w:val="00280A78"/>
    <w:rsid w:val="00281022"/>
    <w:rsid w:val="00281F4A"/>
    <w:rsid w:val="00282B3E"/>
    <w:rsid w:val="00292D66"/>
    <w:rsid w:val="002946ED"/>
    <w:rsid w:val="00294DCD"/>
    <w:rsid w:val="002A1D57"/>
    <w:rsid w:val="002A4EF3"/>
    <w:rsid w:val="002A5B94"/>
    <w:rsid w:val="002A6533"/>
    <w:rsid w:val="002A684A"/>
    <w:rsid w:val="002B4C4C"/>
    <w:rsid w:val="002B6902"/>
    <w:rsid w:val="002C2F35"/>
    <w:rsid w:val="002D5343"/>
    <w:rsid w:val="002E2B11"/>
    <w:rsid w:val="002F0B23"/>
    <w:rsid w:val="002F481D"/>
    <w:rsid w:val="002F502A"/>
    <w:rsid w:val="002F5CBB"/>
    <w:rsid w:val="003216E3"/>
    <w:rsid w:val="003256FC"/>
    <w:rsid w:val="003264F9"/>
    <w:rsid w:val="00332BE7"/>
    <w:rsid w:val="00332F34"/>
    <w:rsid w:val="0033386B"/>
    <w:rsid w:val="0034109E"/>
    <w:rsid w:val="00341C1C"/>
    <w:rsid w:val="00342B8C"/>
    <w:rsid w:val="00346188"/>
    <w:rsid w:val="003472BB"/>
    <w:rsid w:val="00347EB8"/>
    <w:rsid w:val="003503CD"/>
    <w:rsid w:val="00350C75"/>
    <w:rsid w:val="00351B91"/>
    <w:rsid w:val="00353D22"/>
    <w:rsid w:val="00360793"/>
    <w:rsid w:val="003630D7"/>
    <w:rsid w:val="0036578E"/>
    <w:rsid w:val="00370B31"/>
    <w:rsid w:val="0037398D"/>
    <w:rsid w:val="003807F8"/>
    <w:rsid w:val="00380F1E"/>
    <w:rsid w:val="003827D7"/>
    <w:rsid w:val="00393DCD"/>
    <w:rsid w:val="00393E34"/>
    <w:rsid w:val="003A10C8"/>
    <w:rsid w:val="003A139D"/>
    <w:rsid w:val="003A19AA"/>
    <w:rsid w:val="003A3D12"/>
    <w:rsid w:val="003B3112"/>
    <w:rsid w:val="003B5E5C"/>
    <w:rsid w:val="003C395F"/>
    <w:rsid w:val="003C485C"/>
    <w:rsid w:val="003D2C57"/>
    <w:rsid w:val="003E32C1"/>
    <w:rsid w:val="003E3B73"/>
    <w:rsid w:val="003F4106"/>
    <w:rsid w:val="003F76FA"/>
    <w:rsid w:val="003F7FC2"/>
    <w:rsid w:val="00401042"/>
    <w:rsid w:val="0040356E"/>
    <w:rsid w:val="0041445A"/>
    <w:rsid w:val="00420537"/>
    <w:rsid w:val="004230C7"/>
    <w:rsid w:val="004237F3"/>
    <w:rsid w:val="0042393F"/>
    <w:rsid w:val="00425DE2"/>
    <w:rsid w:val="00436F6C"/>
    <w:rsid w:val="0044192D"/>
    <w:rsid w:val="00441E59"/>
    <w:rsid w:val="00445D9F"/>
    <w:rsid w:val="004507D4"/>
    <w:rsid w:val="00450ADE"/>
    <w:rsid w:val="0045112B"/>
    <w:rsid w:val="00451369"/>
    <w:rsid w:val="004537B4"/>
    <w:rsid w:val="004537E5"/>
    <w:rsid w:val="0045546D"/>
    <w:rsid w:val="004555D9"/>
    <w:rsid w:val="00457E3F"/>
    <w:rsid w:val="00464AA4"/>
    <w:rsid w:val="00465FB9"/>
    <w:rsid w:val="004665C9"/>
    <w:rsid w:val="00470A4C"/>
    <w:rsid w:val="004724BB"/>
    <w:rsid w:val="004748F6"/>
    <w:rsid w:val="00485629"/>
    <w:rsid w:val="004A38EC"/>
    <w:rsid w:val="004A4A5A"/>
    <w:rsid w:val="004A5F69"/>
    <w:rsid w:val="004B5676"/>
    <w:rsid w:val="004B77B1"/>
    <w:rsid w:val="004C0FB2"/>
    <w:rsid w:val="004D0871"/>
    <w:rsid w:val="004D1BEA"/>
    <w:rsid w:val="004D30C3"/>
    <w:rsid w:val="004D3ADF"/>
    <w:rsid w:val="004D5C2B"/>
    <w:rsid w:val="004D76AD"/>
    <w:rsid w:val="004D7B9F"/>
    <w:rsid w:val="005055D7"/>
    <w:rsid w:val="00507CA3"/>
    <w:rsid w:val="0051245A"/>
    <w:rsid w:val="005145B1"/>
    <w:rsid w:val="00516ECA"/>
    <w:rsid w:val="0052286E"/>
    <w:rsid w:val="00527228"/>
    <w:rsid w:val="005336C6"/>
    <w:rsid w:val="00540549"/>
    <w:rsid w:val="00543668"/>
    <w:rsid w:val="00564531"/>
    <w:rsid w:val="00564E55"/>
    <w:rsid w:val="005776B1"/>
    <w:rsid w:val="00577DD9"/>
    <w:rsid w:val="0058270C"/>
    <w:rsid w:val="005860B0"/>
    <w:rsid w:val="005918A0"/>
    <w:rsid w:val="00592B65"/>
    <w:rsid w:val="00596136"/>
    <w:rsid w:val="005A2F3B"/>
    <w:rsid w:val="005A6A4B"/>
    <w:rsid w:val="005B18A1"/>
    <w:rsid w:val="005B5B5F"/>
    <w:rsid w:val="005B688A"/>
    <w:rsid w:val="005C3F89"/>
    <w:rsid w:val="005C78CD"/>
    <w:rsid w:val="005D378E"/>
    <w:rsid w:val="005D45E8"/>
    <w:rsid w:val="005D7295"/>
    <w:rsid w:val="005E615B"/>
    <w:rsid w:val="00600902"/>
    <w:rsid w:val="00601991"/>
    <w:rsid w:val="00616EEC"/>
    <w:rsid w:val="00616F37"/>
    <w:rsid w:val="006247FD"/>
    <w:rsid w:val="00626C4A"/>
    <w:rsid w:val="0063025F"/>
    <w:rsid w:val="0063366E"/>
    <w:rsid w:val="00642172"/>
    <w:rsid w:val="00643B06"/>
    <w:rsid w:val="00646657"/>
    <w:rsid w:val="00650F78"/>
    <w:rsid w:val="00654A64"/>
    <w:rsid w:val="006550A0"/>
    <w:rsid w:val="00656268"/>
    <w:rsid w:val="00656D60"/>
    <w:rsid w:val="00661974"/>
    <w:rsid w:val="006710C0"/>
    <w:rsid w:val="00673B30"/>
    <w:rsid w:val="00673EAB"/>
    <w:rsid w:val="006754B5"/>
    <w:rsid w:val="006865DB"/>
    <w:rsid w:val="00687AE4"/>
    <w:rsid w:val="006910A4"/>
    <w:rsid w:val="00695553"/>
    <w:rsid w:val="006960F2"/>
    <w:rsid w:val="00697B33"/>
    <w:rsid w:val="006A18D4"/>
    <w:rsid w:val="006A44BC"/>
    <w:rsid w:val="006A5299"/>
    <w:rsid w:val="006A7F7C"/>
    <w:rsid w:val="006B2620"/>
    <w:rsid w:val="006C48AD"/>
    <w:rsid w:val="006D09E7"/>
    <w:rsid w:val="006D4A84"/>
    <w:rsid w:val="006D7FE6"/>
    <w:rsid w:val="006E08AF"/>
    <w:rsid w:val="006E10EB"/>
    <w:rsid w:val="006E1819"/>
    <w:rsid w:val="006F01E4"/>
    <w:rsid w:val="006F1CE8"/>
    <w:rsid w:val="00707F01"/>
    <w:rsid w:val="00714359"/>
    <w:rsid w:val="007153AB"/>
    <w:rsid w:val="007167A8"/>
    <w:rsid w:val="00716BD7"/>
    <w:rsid w:val="00723CFF"/>
    <w:rsid w:val="00723FF5"/>
    <w:rsid w:val="00734A8C"/>
    <w:rsid w:val="00744409"/>
    <w:rsid w:val="00756790"/>
    <w:rsid w:val="00756BAB"/>
    <w:rsid w:val="007610AD"/>
    <w:rsid w:val="0076207B"/>
    <w:rsid w:val="00765F35"/>
    <w:rsid w:val="0076603B"/>
    <w:rsid w:val="00767949"/>
    <w:rsid w:val="00771B86"/>
    <w:rsid w:val="007759B9"/>
    <w:rsid w:val="00781472"/>
    <w:rsid w:val="00781EB9"/>
    <w:rsid w:val="00790629"/>
    <w:rsid w:val="00793CD6"/>
    <w:rsid w:val="00797C3D"/>
    <w:rsid w:val="007A568E"/>
    <w:rsid w:val="007A7E98"/>
    <w:rsid w:val="007B1065"/>
    <w:rsid w:val="007B19C3"/>
    <w:rsid w:val="007B228C"/>
    <w:rsid w:val="007B2647"/>
    <w:rsid w:val="007C2015"/>
    <w:rsid w:val="007C46DF"/>
    <w:rsid w:val="007C6219"/>
    <w:rsid w:val="007D54A0"/>
    <w:rsid w:val="007D63B6"/>
    <w:rsid w:val="007E1F36"/>
    <w:rsid w:val="007F38BE"/>
    <w:rsid w:val="007F6B50"/>
    <w:rsid w:val="00810294"/>
    <w:rsid w:val="00810403"/>
    <w:rsid w:val="00815109"/>
    <w:rsid w:val="00817415"/>
    <w:rsid w:val="0082048E"/>
    <w:rsid w:val="0082136A"/>
    <w:rsid w:val="00827BF1"/>
    <w:rsid w:val="00840AF4"/>
    <w:rsid w:val="00844233"/>
    <w:rsid w:val="00844489"/>
    <w:rsid w:val="00851834"/>
    <w:rsid w:val="00852D86"/>
    <w:rsid w:val="00860588"/>
    <w:rsid w:val="00866609"/>
    <w:rsid w:val="008672E6"/>
    <w:rsid w:val="008706B6"/>
    <w:rsid w:val="00872F03"/>
    <w:rsid w:val="0088452F"/>
    <w:rsid w:val="008845AA"/>
    <w:rsid w:val="00885724"/>
    <w:rsid w:val="008860B9"/>
    <w:rsid w:val="00893D1F"/>
    <w:rsid w:val="00895237"/>
    <w:rsid w:val="00895F65"/>
    <w:rsid w:val="008A0770"/>
    <w:rsid w:val="008A15EF"/>
    <w:rsid w:val="008A4953"/>
    <w:rsid w:val="008A71C1"/>
    <w:rsid w:val="008C01CA"/>
    <w:rsid w:val="008C2EAC"/>
    <w:rsid w:val="008C5B4A"/>
    <w:rsid w:val="008D48B0"/>
    <w:rsid w:val="008E2EF2"/>
    <w:rsid w:val="009123DF"/>
    <w:rsid w:val="009143D2"/>
    <w:rsid w:val="009171C6"/>
    <w:rsid w:val="00922652"/>
    <w:rsid w:val="00923B90"/>
    <w:rsid w:val="009270BD"/>
    <w:rsid w:val="00930EC6"/>
    <w:rsid w:val="00931A2A"/>
    <w:rsid w:val="00931F3C"/>
    <w:rsid w:val="009339AA"/>
    <w:rsid w:val="0093724E"/>
    <w:rsid w:val="00937C90"/>
    <w:rsid w:val="00950A45"/>
    <w:rsid w:val="009624EF"/>
    <w:rsid w:val="00963EE4"/>
    <w:rsid w:val="00964900"/>
    <w:rsid w:val="00965D33"/>
    <w:rsid w:val="00970928"/>
    <w:rsid w:val="00971067"/>
    <w:rsid w:val="009752B3"/>
    <w:rsid w:val="0098188F"/>
    <w:rsid w:val="00994D33"/>
    <w:rsid w:val="00994F51"/>
    <w:rsid w:val="0099540C"/>
    <w:rsid w:val="009A6B39"/>
    <w:rsid w:val="009B0526"/>
    <w:rsid w:val="009B2BE6"/>
    <w:rsid w:val="009B3AF9"/>
    <w:rsid w:val="009B3ED0"/>
    <w:rsid w:val="009B6E6C"/>
    <w:rsid w:val="009C0423"/>
    <w:rsid w:val="009D1302"/>
    <w:rsid w:val="009D21D2"/>
    <w:rsid w:val="009D26A2"/>
    <w:rsid w:val="009D5594"/>
    <w:rsid w:val="009D6694"/>
    <w:rsid w:val="009D79EE"/>
    <w:rsid w:val="009F238E"/>
    <w:rsid w:val="009F2EE8"/>
    <w:rsid w:val="009F70C8"/>
    <w:rsid w:val="00A0196C"/>
    <w:rsid w:val="00A07CAC"/>
    <w:rsid w:val="00A12617"/>
    <w:rsid w:val="00A14075"/>
    <w:rsid w:val="00A152A4"/>
    <w:rsid w:val="00A170A5"/>
    <w:rsid w:val="00A202BE"/>
    <w:rsid w:val="00A25D82"/>
    <w:rsid w:val="00A30BFD"/>
    <w:rsid w:val="00A32BA6"/>
    <w:rsid w:val="00A43111"/>
    <w:rsid w:val="00A47D0D"/>
    <w:rsid w:val="00A5096B"/>
    <w:rsid w:val="00A50A2C"/>
    <w:rsid w:val="00A550B0"/>
    <w:rsid w:val="00A55D20"/>
    <w:rsid w:val="00A60DBB"/>
    <w:rsid w:val="00A6530E"/>
    <w:rsid w:val="00A7463F"/>
    <w:rsid w:val="00A753EE"/>
    <w:rsid w:val="00A77DF4"/>
    <w:rsid w:val="00A85FDA"/>
    <w:rsid w:val="00A9604D"/>
    <w:rsid w:val="00A96F20"/>
    <w:rsid w:val="00A974D6"/>
    <w:rsid w:val="00A9784D"/>
    <w:rsid w:val="00AA39E9"/>
    <w:rsid w:val="00AA3EB0"/>
    <w:rsid w:val="00AA3F93"/>
    <w:rsid w:val="00AB2C89"/>
    <w:rsid w:val="00AB6D08"/>
    <w:rsid w:val="00AC2BB5"/>
    <w:rsid w:val="00AC6C2D"/>
    <w:rsid w:val="00AD0ADF"/>
    <w:rsid w:val="00AD34AB"/>
    <w:rsid w:val="00AD6E1A"/>
    <w:rsid w:val="00AD70B4"/>
    <w:rsid w:val="00AD7190"/>
    <w:rsid w:val="00AE0CDD"/>
    <w:rsid w:val="00AE7B47"/>
    <w:rsid w:val="00AF4836"/>
    <w:rsid w:val="00B03EDB"/>
    <w:rsid w:val="00B04253"/>
    <w:rsid w:val="00B04DA2"/>
    <w:rsid w:val="00B0657E"/>
    <w:rsid w:val="00B12985"/>
    <w:rsid w:val="00B15C0B"/>
    <w:rsid w:val="00B31387"/>
    <w:rsid w:val="00B3319D"/>
    <w:rsid w:val="00B376D3"/>
    <w:rsid w:val="00B42903"/>
    <w:rsid w:val="00B43362"/>
    <w:rsid w:val="00B5179B"/>
    <w:rsid w:val="00B51FC9"/>
    <w:rsid w:val="00B60976"/>
    <w:rsid w:val="00B61BE9"/>
    <w:rsid w:val="00B70F8D"/>
    <w:rsid w:val="00B76667"/>
    <w:rsid w:val="00B8204B"/>
    <w:rsid w:val="00B837B9"/>
    <w:rsid w:val="00B87D89"/>
    <w:rsid w:val="00B91B06"/>
    <w:rsid w:val="00B94459"/>
    <w:rsid w:val="00B970BB"/>
    <w:rsid w:val="00BA0322"/>
    <w:rsid w:val="00BA6ED1"/>
    <w:rsid w:val="00BB5C36"/>
    <w:rsid w:val="00BC1EF1"/>
    <w:rsid w:val="00BC2D7A"/>
    <w:rsid w:val="00BC625F"/>
    <w:rsid w:val="00BC7863"/>
    <w:rsid w:val="00BC7A9D"/>
    <w:rsid w:val="00BD55FA"/>
    <w:rsid w:val="00BD6BF3"/>
    <w:rsid w:val="00BE4C72"/>
    <w:rsid w:val="00BE5049"/>
    <w:rsid w:val="00BE7ED5"/>
    <w:rsid w:val="00BF3C84"/>
    <w:rsid w:val="00C01F22"/>
    <w:rsid w:val="00C04E68"/>
    <w:rsid w:val="00C05FBA"/>
    <w:rsid w:val="00C07DCB"/>
    <w:rsid w:val="00C10785"/>
    <w:rsid w:val="00C115C4"/>
    <w:rsid w:val="00C11F64"/>
    <w:rsid w:val="00C130ED"/>
    <w:rsid w:val="00C1347E"/>
    <w:rsid w:val="00C26026"/>
    <w:rsid w:val="00C27470"/>
    <w:rsid w:val="00C32FA9"/>
    <w:rsid w:val="00C33EF5"/>
    <w:rsid w:val="00C36F15"/>
    <w:rsid w:val="00C46F2E"/>
    <w:rsid w:val="00C52846"/>
    <w:rsid w:val="00C52B72"/>
    <w:rsid w:val="00C53035"/>
    <w:rsid w:val="00C55DE6"/>
    <w:rsid w:val="00C62CCE"/>
    <w:rsid w:val="00C63E5D"/>
    <w:rsid w:val="00C65B36"/>
    <w:rsid w:val="00C67311"/>
    <w:rsid w:val="00C827EA"/>
    <w:rsid w:val="00C85F04"/>
    <w:rsid w:val="00C87C7B"/>
    <w:rsid w:val="00C92812"/>
    <w:rsid w:val="00C94B8A"/>
    <w:rsid w:val="00C956E9"/>
    <w:rsid w:val="00C97523"/>
    <w:rsid w:val="00C978D2"/>
    <w:rsid w:val="00CA294B"/>
    <w:rsid w:val="00CA3D9B"/>
    <w:rsid w:val="00CB03C5"/>
    <w:rsid w:val="00CB0E46"/>
    <w:rsid w:val="00CB4BB9"/>
    <w:rsid w:val="00CB4FD4"/>
    <w:rsid w:val="00CC318C"/>
    <w:rsid w:val="00CD1D8C"/>
    <w:rsid w:val="00CD1F3F"/>
    <w:rsid w:val="00CD7A58"/>
    <w:rsid w:val="00CE2D9A"/>
    <w:rsid w:val="00CE4A2E"/>
    <w:rsid w:val="00CE702C"/>
    <w:rsid w:val="00CF4C0D"/>
    <w:rsid w:val="00D01FFE"/>
    <w:rsid w:val="00D05FAD"/>
    <w:rsid w:val="00D10836"/>
    <w:rsid w:val="00D15A97"/>
    <w:rsid w:val="00D22A01"/>
    <w:rsid w:val="00D306EA"/>
    <w:rsid w:val="00D375AE"/>
    <w:rsid w:val="00D476AB"/>
    <w:rsid w:val="00D51FFC"/>
    <w:rsid w:val="00D569AA"/>
    <w:rsid w:val="00D63788"/>
    <w:rsid w:val="00D66357"/>
    <w:rsid w:val="00D66D9F"/>
    <w:rsid w:val="00D75FA6"/>
    <w:rsid w:val="00D779F2"/>
    <w:rsid w:val="00D83BFA"/>
    <w:rsid w:val="00D93BA4"/>
    <w:rsid w:val="00D94720"/>
    <w:rsid w:val="00D95FBC"/>
    <w:rsid w:val="00DA13EC"/>
    <w:rsid w:val="00DB608F"/>
    <w:rsid w:val="00DB6526"/>
    <w:rsid w:val="00DC2972"/>
    <w:rsid w:val="00DC2C53"/>
    <w:rsid w:val="00DF2A39"/>
    <w:rsid w:val="00DF3442"/>
    <w:rsid w:val="00E04301"/>
    <w:rsid w:val="00E06B76"/>
    <w:rsid w:val="00E0700B"/>
    <w:rsid w:val="00E149E8"/>
    <w:rsid w:val="00E24EA1"/>
    <w:rsid w:val="00E27D13"/>
    <w:rsid w:val="00E426F8"/>
    <w:rsid w:val="00E47768"/>
    <w:rsid w:val="00E50303"/>
    <w:rsid w:val="00E60C4B"/>
    <w:rsid w:val="00E615B9"/>
    <w:rsid w:val="00E63F80"/>
    <w:rsid w:val="00E6453E"/>
    <w:rsid w:val="00E65D8B"/>
    <w:rsid w:val="00E65F18"/>
    <w:rsid w:val="00E660A5"/>
    <w:rsid w:val="00E74109"/>
    <w:rsid w:val="00E804A8"/>
    <w:rsid w:val="00E8439E"/>
    <w:rsid w:val="00E85DB9"/>
    <w:rsid w:val="00E929EC"/>
    <w:rsid w:val="00E948D6"/>
    <w:rsid w:val="00E95793"/>
    <w:rsid w:val="00EB1F46"/>
    <w:rsid w:val="00EB29F3"/>
    <w:rsid w:val="00EC5E25"/>
    <w:rsid w:val="00EE1FC0"/>
    <w:rsid w:val="00EF176C"/>
    <w:rsid w:val="00EF188A"/>
    <w:rsid w:val="00EF3D67"/>
    <w:rsid w:val="00EF3FB3"/>
    <w:rsid w:val="00EF678E"/>
    <w:rsid w:val="00EF6DDA"/>
    <w:rsid w:val="00F0761B"/>
    <w:rsid w:val="00F12687"/>
    <w:rsid w:val="00F209EE"/>
    <w:rsid w:val="00F2597D"/>
    <w:rsid w:val="00F26D8D"/>
    <w:rsid w:val="00F33AE7"/>
    <w:rsid w:val="00F35F7B"/>
    <w:rsid w:val="00F45AAC"/>
    <w:rsid w:val="00F61563"/>
    <w:rsid w:val="00F7279B"/>
    <w:rsid w:val="00F763D9"/>
    <w:rsid w:val="00F77BA9"/>
    <w:rsid w:val="00FA1357"/>
    <w:rsid w:val="00FA1E85"/>
    <w:rsid w:val="00FB64F2"/>
    <w:rsid w:val="00FC29C0"/>
    <w:rsid w:val="00FC47E5"/>
    <w:rsid w:val="00FD3E85"/>
    <w:rsid w:val="00FE00DF"/>
    <w:rsid w:val="00FE0A70"/>
    <w:rsid w:val="00FE2B3D"/>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mpendiumComment">
    <w:name w:val="CompendiumComment"/>
    <w:basedOn w:val="Normal"/>
    <w:link w:val="CompendiumCommentChar"/>
    <w:rsid w:val="00971067"/>
    <w:pPr>
      <w:spacing w:after="0" w:line="240" w:lineRule="auto"/>
    </w:pPr>
    <w:rPr>
      <w:rFonts w:ascii="Arial" w:eastAsia="Times New Roman" w:hAnsi="Arial" w:cs="Arial"/>
      <w:i/>
      <w:iCs/>
      <w:color w:val="0000FF"/>
      <w:sz w:val="18"/>
      <w:szCs w:val="18"/>
      <w:lang w:val="de-CH" w:eastAsia="ja-JP"/>
    </w:rPr>
  </w:style>
  <w:style w:type="character" w:customStyle="1" w:styleId="CompendiumCommentChar">
    <w:name w:val="CompendiumComment Char"/>
    <w:basedOn w:val="DefaultParagraphFont"/>
    <w:link w:val="CompendiumComment"/>
    <w:rsid w:val="00971067"/>
    <w:rPr>
      <w:rFonts w:ascii="Arial" w:eastAsia="Times New Roman"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E145-DDAF-4D38-B45A-43E811BE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13</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565</cp:revision>
  <dcterms:created xsi:type="dcterms:W3CDTF">2017-04-29T15:37:00Z</dcterms:created>
  <dcterms:modified xsi:type="dcterms:W3CDTF">2018-12-22T08:08:00Z</dcterms:modified>
</cp:coreProperties>
</file>