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5712012B" w14:textId="0028ADE1" w:rsidR="00E413BC" w:rsidRPr="00586579" w:rsidRDefault="00580756" w:rsidP="055A9518">
      <w:pPr>
        <w:pStyle w:val="Title"/>
        <w:jc w:val="left"/>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11FC42E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11512AF1" w:rsidR="00E413BC" w:rsidRPr="00586579" w:rsidRDefault="63B5BC7D" w:rsidP="63B5BC7D">
            <w:pPr>
              <w:pStyle w:val="Title"/>
              <w:spacing w:before="120" w:after="60"/>
              <w:ind w:left="216"/>
              <w:jc w:val="left"/>
              <w:rPr>
                <w:sz w:val="20"/>
                <w:lang w:val="en-GB"/>
              </w:rPr>
            </w:pPr>
            <w:r w:rsidRPr="63B5BC7D">
              <w:rPr>
                <w:sz w:val="20"/>
                <w:lang w:val="en-GB"/>
              </w:rPr>
              <w:t>1.</w:t>
            </w:r>
            <w:r w:rsidR="00580756">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A966F8">
              <w:rPr>
                <w:noProof/>
                <w:sz w:val="20"/>
                <w:lang w:val="en-GB"/>
              </w:rPr>
              <w:t>12 August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A" w14:textId="05645431" w:rsidR="007E7FC1" w:rsidRDefault="00580756" w:rsidP="63B5BC7D">
            <w:pPr>
              <w:pStyle w:val="Title"/>
              <w:spacing w:before="120" w:after="60"/>
              <w:ind w:left="216"/>
              <w:jc w:val="left"/>
              <w:rPr>
                <w:sz w:val="20"/>
                <w:lang w:val="en-GB"/>
              </w:rPr>
            </w:pPr>
            <w:proofErr w:type="spellStart"/>
            <w:r w:rsidRPr="00580756">
              <w:rPr>
                <w:sz w:val="20"/>
                <w:lang w:val="en-GB"/>
              </w:rPr>
              <w:t>Treza</w:t>
            </w:r>
            <w:proofErr w:type="spellEnd"/>
            <w:r w:rsidRPr="00580756">
              <w:rPr>
                <w:sz w:val="20"/>
                <w:lang w:val="en-GB"/>
              </w:rPr>
              <w:t xml:space="preserve"> </w:t>
            </w:r>
            <w:proofErr w:type="spellStart"/>
            <w:r w:rsidRPr="00580756">
              <w:rPr>
                <w:sz w:val="20"/>
                <w:lang w:val="en-GB"/>
              </w:rPr>
              <w:t>Bawm</w:t>
            </w:r>
            <w:proofErr w:type="spellEnd"/>
            <w:r w:rsidRPr="00580756">
              <w:rPr>
                <w:sz w:val="20"/>
                <w:lang w:val="en-GB"/>
              </w:rPr>
              <w:t xml:space="preserve"> Win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337955">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2" o:title=""/>
                </v:shape>
                <o:OLEObject Type="Embed" ProgID="Word.Picture.8" ShapeID="_x0000_s1050" DrawAspect="Content" ObjectID="_1595597017" r:id="rId13"/>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41303663" w:rsidR="00F315CC" w:rsidRPr="00586579" w:rsidRDefault="63B5BC7D" w:rsidP="63B5BC7D">
            <w:pPr>
              <w:pStyle w:val="Title"/>
              <w:spacing w:before="120" w:after="120"/>
              <w:jc w:val="center"/>
              <w:rPr>
                <w:sz w:val="20"/>
                <w:lang w:val="en-GB"/>
              </w:rPr>
            </w:pPr>
            <w:r w:rsidRPr="63B5BC7D">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62F894A0"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7F" w14:textId="16B61962" w:rsidR="00F315CC" w:rsidRPr="00586579" w:rsidRDefault="00F315CC" w:rsidP="63B5BC7D">
            <w:pPr>
              <w:pStyle w:val="Title"/>
              <w:spacing w:before="120" w:after="120"/>
              <w:jc w:val="center"/>
              <w:rPr>
                <w:sz w:val="20"/>
                <w:lang w:val="en-GB"/>
              </w:rPr>
            </w:pP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463CB05D" w:rsidR="00F315CC" w:rsidRPr="00586579" w:rsidRDefault="63B5BC7D" w:rsidP="63B5BC7D">
            <w:pPr>
              <w:pStyle w:val="Title"/>
              <w:spacing w:before="120" w:after="120"/>
              <w:jc w:val="center"/>
              <w:rPr>
                <w:sz w:val="20"/>
                <w:lang w:val="en-GB"/>
              </w:rPr>
            </w:pPr>
            <w:r w:rsidRPr="63B5BC7D">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154930EC"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4" w14:textId="756A97A9" w:rsidR="00F315CC" w:rsidRPr="00586579" w:rsidRDefault="00F315CC" w:rsidP="63B5BC7D">
            <w:pPr>
              <w:pStyle w:val="Title"/>
              <w:spacing w:before="120" w:after="120"/>
              <w:jc w:val="center"/>
              <w:rPr>
                <w:sz w:val="20"/>
                <w:lang w:val="en-GB"/>
              </w:rPr>
            </w:pP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611A780A"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47263C3A" w14:textId="12AF108C"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7F714452" w14:textId="2F64AA5B"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9" w14:textId="33E69165" w:rsidR="00F315CC" w:rsidRPr="00586579" w:rsidRDefault="00F315CC" w:rsidP="63B5BC7D">
            <w:pPr>
              <w:pStyle w:val="Title"/>
              <w:spacing w:before="120" w:after="120"/>
              <w:jc w:val="center"/>
              <w:rPr>
                <w:sz w:val="20"/>
                <w:lang w:val="en-GB"/>
              </w:rPr>
            </w:pP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63F67D94"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6EA81D16" w14:textId="4F7C05C7"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63B5BC7D">
            <w:pPr>
              <w:pStyle w:val="Title"/>
              <w:spacing w:before="120" w:after="120"/>
              <w:jc w:val="center"/>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0F4252AF" w14:textId="77777777" w:rsidR="003A17B0"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3A17B0">
        <w:rPr>
          <w:noProof/>
        </w:rPr>
        <w:t>1.</w:t>
      </w:r>
      <w:r w:rsidR="003A17B0">
        <w:rPr>
          <w:rFonts w:asciiTheme="minorHAnsi" w:eastAsiaTheme="minorEastAsia" w:hAnsiTheme="minorHAnsi" w:cstheme="minorBidi"/>
          <w:b w:val="0"/>
          <w:caps w:val="0"/>
          <w:noProof/>
          <w:sz w:val="22"/>
          <w:szCs w:val="22"/>
          <w:lang w:eastAsia="en-GB"/>
        </w:rPr>
        <w:tab/>
      </w:r>
      <w:r w:rsidR="003A17B0">
        <w:rPr>
          <w:noProof/>
        </w:rPr>
        <w:t>INTRODUCTION</w:t>
      </w:r>
      <w:r w:rsidR="003A17B0">
        <w:rPr>
          <w:noProof/>
        </w:rPr>
        <w:tab/>
      </w:r>
      <w:r w:rsidR="003A17B0">
        <w:rPr>
          <w:noProof/>
        </w:rPr>
        <w:fldChar w:fldCharType="begin"/>
      </w:r>
      <w:r w:rsidR="003A17B0">
        <w:rPr>
          <w:noProof/>
        </w:rPr>
        <w:instrText xml:space="preserve"> PAGEREF _Toc521854902 \h </w:instrText>
      </w:r>
      <w:r w:rsidR="003A17B0">
        <w:rPr>
          <w:noProof/>
        </w:rPr>
      </w:r>
      <w:r w:rsidR="003A17B0">
        <w:rPr>
          <w:noProof/>
        </w:rPr>
        <w:fldChar w:fldCharType="separate"/>
      </w:r>
      <w:r w:rsidR="003A17B0">
        <w:rPr>
          <w:noProof/>
        </w:rPr>
        <w:t>5</w:t>
      </w:r>
      <w:r w:rsidR="003A17B0">
        <w:rPr>
          <w:noProof/>
        </w:rPr>
        <w:fldChar w:fldCharType="end"/>
      </w:r>
    </w:p>
    <w:p w14:paraId="7E6AC32F"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_Toc521854903 \h </w:instrText>
      </w:r>
      <w:r>
        <w:rPr>
          <w:noProof/>
        </w:rPr>
      </w:r>
      <w:r>
        <w:rPr>
          <w:noProof/>
        </w:rPr>
        <w:fldChar w:fldCharType="separate"/>
      </w:r>
      <w:r>
        <w:rPr>
          <w:noProof/>
        </w:rPr>
        <w:t>5</w:t>
      </w:r>
      <w:r>
        <w:rPr>
          <w:noProof/>
        </w:rPr>
        <w:fldChar w:fldCharType="end"/>
      </w:r>
    </w:p>
    <w:p w14:paraId="60CEEA71"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_Toc521854904 \h </w:instrText>
      </w:r>
      <w:r>
        <w:rPr>
          <w:noProof/>
        </w:rPr>
      </w:r>
      <w:r>
        <w:rPr>
          <w:noProof/>
        </w:rPr>
        <w:fldChar w:fldCharType="separate"/>
      </w:r>
      <w:r>
        <w:rPr>
          <w:noProof/>
        </w:rPr>
        <w:t>5</w:t>
      </w:r>
      <w:r>
        <w:rPr>
          <w:noProof/>
        </w:rPr>
        <w:fldChar w:fldCharType="end"/>
      </w:r>
    </w:p>
    <w:p w14:paraId="7D04E15D"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_Toc521854905 \h </w:instrText>
      </w:r>
      <w:r>
        <w:rPr>
          <w:noProof/>
        </w:rPr>
      </w:r>
      <w:r>
        <w:rPr>
          <w:noProof/>
        </w:rPr>
        <w:fldChar w:fldCharType="separate"/>
      </w:r>
      <w:r>
        <w:rPr>
          <w:noProof/>
        </w:rPr>
        <w:t>5</w:t>
      </w:r>
      <w:r>
        <w:rPr>
          <w:noProof/>
        </w:rPr>
        <w:fldChar w:fldCharType="end"/>
      </w:r>
    </w:p>
    <w:p w14:paraId="3F46B7B4"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_Toc521854906 \h </w:instrText>
      </w:r>
      <w:r>
        <w:rPr>
          <w:noProof/>
        </w:rPr>
      </w:r>
      <w:r>
        <w:rPr>
          <w:noProof/>
        </w:rPr>
        <w:fldChar w:fldCharType="separate"/>
      </w:r>
      <w:r>
        <w:rPr>
          <w:noProof/>
        </w:rPr>
        <w:t>5</w:t>
      </w:r>
      <w:r>
        <w:rPr>
          <w:noProof/>
        </w:rPr>
        <w:fldChar w:fldCharType="end"/>
      </w:r>
    </w:p>
    <w:p w14:paraId="1702453E"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_Toc521854907 \h </w:instrText>
      </w:r>
      <w:r>
        <w:rPr>
          <w:noProof/>
        </w:rPr>
      </w:r>
      <w:r>
        <w:rPr>
          <w:noProof/>
        </w:rPr>
        <w:fldChar w:fldCharType="separate"/>
      </w:r>
      <w:r>
        <w:rPr>
          <w:noProof/>
        </w:rPr>
        <w:t>5</w:t>
      </w:r>
      <w:r>
        <w:rPr>
          <w:noProof/>
        </w:rPr>
        <w:fldChar w:fldCharType="end"/>
      </w:r>
    </w:p>
    <w:p w14:paraId="4D270EA0"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_Toc521854908 \h </w:instrText>
      </w:r>
      <w:r>
        <w:rPr>
          <w:noProof/>
        </w:rPr>
      </w:r>
      <w:r>
        <w:rPr>
          <w:noProof/>
        </w:rPr>
        <w:fldChar w:fldCharType="separate"/>
      </w:r>
      <w:r>
        <w:rPr>
          <w:noProof/>
        </w:rPr>
        <w:t>6</w:t>
      </w:r>
      <w:r>
        <w:rPr>
          <w:noProof/>
        </w:rPr>
        <w:fldChar w:fldCharType="end"/>
      </w:r>
    </w:p>
    <w:p w14:paraId="6E68E551" w14:textId="77777777" w:rsidR="003A17B0" w:rsidRDefault="003A17B0">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_Toc521854909 \h </w:instrText>
      </w:r>
      <w:r>
        <w:rPr>
          <w:noProof/>
        </w:rPr>
      </w:r>
      <w:r>
        <w:rPr>
          <w:noProof/>
        </w:rPr>
        <w:fldChar w:fldCharType="separate"/>
      </w:r>
      <w:r>
        <w:rPr>
          <w:noProof/>
        </w:rPr>
        <w:t>7</w:t>
      </w:r>
      <w:r>
        <w:rPr>
          <w:noProof/>
        </w:rPr>
        <w:fldChar w:fldCharType="end"/>
      </w:r>
    </w:p>
    <w:p w14:paraId="4932426C"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_Toc521854910 \h </w:instrText>
      </w:r>
      <w:r>
        <w:rPr>
          <w:noProof/>
        </w:rPr>
      </w:r>
      <w:r>
        <w:rPr>
          <w:noProof/>
        </w:rPr>
        <w:fldChar w:fldCharType="separate"/>
      </w:r>
      <w:r>
        <w:rPr>
          <w:noProof/>
        </w:rPr>
        <w:t>7</w:t>
      </w:r>
      <w:r>
        <w:rPr>
          <w:noProof/>
        </w:rPr>
        <w:fldChar w:fldCharType="end"/>
      </w:r>
    </w:p>
    <w:p w14:paraId="282AF597"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_Toc521854911 \h </w:instrText>
      </w:r>
      <w:r>
        <w:rPr>
          <w:noProof/>
        </w:rPr>
      </w:r>
      <w:r>
        <w:rPr>
          <w:noProof/>
        </w:rPr>
        <w:fldChar w:fldCharType="separate"/>
      </w:r>
      <w:r>
        <w:rPr>
          <w:noProof/>
        </w:rPr>
        <w:t>7</w:t>
      </w:r>
      <w:r>
        <w:rPr>
          <w:noProof/>
        </w:rPr>
        <w:fldChar w:fldCharType="end"/>
      </w:r>
    </w:p>
    <w:p w14:paraId="131C58DB"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_Toc521854912 \h </w:instrText>
      </w:r>
      <w:r>
        <w:rPr>
          <w:noProof/>
        </w:rPr>
      </w:r>
      <w:r>
        <w:rPr>
          <w:noProof/>
        </w:rPr>
        <w:fldChar w:fldCharType="separate"/>
      </w:r>
      <w:r>
        <w:rPr>
          <w:noProof/>
        </w:rPr>
        <w:t>8</w:t>
      </w:r>
      <w:r>
        <w:rPr>
          <w:noProof/>
        </w:rPr>
        <w:fldChar w:fldCharType="end"/>
      </w:r>
    </w:p>
    <w:p w14:paraId="41898979"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 xml:space="preserve">System </w:t>
      </w:r>
      <w:r w:rsidRPr="003A17B0">
        <w:rPr>
          <w:rFonts w:ascii="Arial" w:hAnsi="Arial"/>
          <w:noProof/>
        </w:rPr>
        <w:t>Characteristics</w:t>
      </w:r>
      <w:r>
        <w:rPr>
          <w:noProof/>
        </w:rPr>
        <w:tab/>
      </w:r>
      <w:r>
        <w:rPr>
          <w:noProof/>
        </w:rPr>
        <w:fldChar w:fldCharType="begin"/>
      </w:r>
      <w:r>
        <w:rPr>
          <w:noProof/>
        </w:rPr>
        <w:instrText xml:space="preserve"> PAGEREF _Toc521854913 \h </w:instrText>
      </w:r>
      <w:r>
        <w:rPr>
          <w:noProof/>
        </w:rPr>
      </w:r>
      <w:r>
        <w:rPr>
          <w:noProof/>
        </w:rPr>
        <w:fldChar w:fldCharType="separate"/>
      </w:r>
      <w:r>
        <w:rPr>
          <w:noProof/>
        </w:rPr>
        <w:t>8</w:t>
      </w:r>
      <w:r>
        <w:rPr>
          <w:noProof/>
        </w:rPr>
        <w:fldChar w:fldCharType="end"/>
      </w:r>
    </w:p>
    <w:p w14:paraId="546BBE79"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 xml:space="preserve">User </w:t>
      </w:r>
      <w:r w:rsidRPr="003A17B0">
        <w:rPr>
          <w:rFonts w:ascii="Arial" w:hAnsi="Arial"/>
          <w:noProof/>
        </w:rPr>
        <w:t>Characteristics</w:t>
      </w:r>
      <w:r>
        <w:rPr>
          <w:noProof/>
        </w:rPr>
        <w:tab/>
      </w:r>
      <w:r>
        <w:rPr>
          <w:noProof/>
        </w:rPr>
        <w:fldChar w:fldCharType="begin"/>
      </w:r>
      <w:r>
        <w:rPr>
          <w:noProof/>
        </w:rPr>
        <w:instrText xml:space="preserve"> PAGEREF _Toc521854914 \h </w:instrText>
      </w:r>
      <w:r>
        <w:rPr>
          <w:noProof/>
        </w:rPr>
      </w:r>
      <w:r>
        <w:rPr>
          <w:noProof/>
        </w:rPr>
        <w:fldChar w:fldCharType="separate"/>
      </w:r>
      <w:r>
        <w:rPr>
          <w:noProof/>
        </w:rPr>
        <w:t>8</w:t>
      </w:r>
      <w:r>
        <w:rPr>
          <w:noProof/>
        </w:rPr>
        <w:fldChar w:fldCharType="end"/>
      </w:r>
    </w:p>
    <w:p w14:paraId="447707CA"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_Toc521854915 \h </w:instrText>
      </w:r>
      <w:r>
        <w:rPr>
          <w:noProof/>
        </w:rPr>
      </w:r>
      <w:r>
        <w:rPr>
          <w:noProof/>
        </w:rPr>
        <w:fldChar w:fldCharType="separate"/>
      </w:r>
      <w:r>
        <w:rPr>
          <w:noProof/>
        </w:rPr>
        <w:t>9</w:t>
      </w:r>
      <w:r>
        <w:rPr>
          <w:noProof/>
        </w:rPr>
        <w:fldChar w:fldCharType="end"/>
      </w:r>
    </w:p>
    <w:p w14:paraId="2572B670" w14:textId="77777777" w:rsidR="003A17B0" w:rsidRDefault="003A17B0">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_Toc521854916 \h </w:instrText>
      </w:r>
      <w:r>
        <w:rPr>
          <w:noProof/>
        </w:rPr>
      </w:r>
      <w:r>
        <w:rPr>
          <w:noProof/>
        </w:rPr>
        <w:fldChar w:fldCharType="separate"/>
      </w:r>
      <w:r>
        <w:rPr>
          <w:noProof/>
        </w:rPr>
        <w:t>10</w:t>
      </w:r>
      <w:r>
        <w:rPr>
          <w:noProof/>
        </w:rPr>
        <w:fldChar w:fldCharType="end"/>
      </w:r>
    </w:p>
    <w:p w14:paraId="3CCDA94D"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_Toc521854917 \h </w:instrText>
      </w:r>
      <w:r>
        <w:rPr>
          <w:noProof/>
        </w:rPr>
      </w:r>
      <w:r>
        <w:rPr>
          <w:noProof/>
        </w:rPr>
        <w:fldChar w:fldCharType="separate"/>
      </w:r>
      <w:r>
        <w:rPr>
          <w:noProof/>
        </w:rPr>
        <w:t>12</w:t>
      </w:r>
      <w:r>
        <w:rPr>
          <w:noProof/>
        </w:rPr>
        <w:fldChar w:fldCharType="end"/>
      </w:r>
    </w:p>
    <w:p w14:paraId="38E4B4CE"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_Toc521854918 \h </w:instrText>
      </w:r>
      <w:r>
        <w:rPr>
          <w:noProof/>
        </w:rPr>
      </w:r>
      <w:r>
        <w:rPr>
          <w:noProof/>
        </w:rPr>
        <w:fldChar w:fldCharType="separate"/>
      </w:r>
      <w:r>
        <w:rPr>
          <w:noProof/>
        </w:rPr>
        <w:t>14</w:t>
      </w:r>
      <w:r>
        <w:rPr>
          <w:noProof/>
        </w:rPr>
        <w:fldChar w:fldCharType="end"/>
      </w:r>
    </w:p>
    <w:p w14:paraId="38F927C4"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_Toc521854919 \h </w:instrText>
      </w:r>
      <w:r>
        <w:rPr>
          <w:noProof/>
        </w:rPr>
      </w:r>
      <w:r>
        <w:rPr>
          <w:noProof/>
        </w:rPr>
        <w:fldChar w:fldCharType="separate"/>
      </w:r>
      <w:r>
        <w:rPr>
          <w:noProof/>
        </w:rPr>
        <w:t>14</w:t>
      </w:r>
      <w:r>
        <w:rPr>
          <w:noProof/>
        </w:rPr>
        <w:fldChar w:fldCharType="end"/>
      </w:r>
    </w:p>
    <w:p w14:paraId="49775761" w14:textId="77777777" w:rsidR="003A17B0" w:rsidRDefault="003A17B0">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_Toc521854920 \h </w:instrText>
      </w:r>
      <w:r>
        <w:rPr>
          <w:noProof/>
        </w:rPr>
      </w:r>
      <w:r>
        <w:rPr>
          <w:noProof/>
        </w:rPr>
        <w:fldChar w:fldCharType="separate"/>
      </w:r>
      <w:r>
        <w:rPr>
          <w:noProof/>
        </w:rPr>
        <w:t>16</w:t>
      </w:r>
      <w:r>
        <w:rPr>
          <w:noProof/>
        </w:rPr>
        <w:fldChar w:fldCharType="end"/>
      </w:r>
    </w:p>
    <w:p w14:paraId="02600187" w14:textId="77777777" w:rsidR="003A17B0" w:rsidRDefault="003A17B0">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_Toc521854921 \h </w:instrText>
      </w:r>
      <w:r>
        <w:rPr>
          <w:noProof/>
        </w:rPr>
      </w:r>
      <w:r>
        <w:rPr>
          <w:noProof/>
        </w:rPr>
        <w:fldChar w:fldCharType="separate"/>
      </w:r>
      <w:r>
        <w:rPr>
          <w:noProof/>
        </w:rPr>
        <w:t>16</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1" w:name="_Toc360684088"/>
      <w:bookmarkStart w:id="2" w:name="_Toc360686144"/>
      <w:bookmarkStart w:id="3" w:name="_Toc360686488"/>
      <w:bookmarkStart w:id="4" w:name="_Toc521854902"/>
      <w:r w:rsidRPr="055A9518">
        <w:rPr>
          <w:sz w:val="20"/>
        </w:rPr>
        <w:lastRenderedPageBreak/>
        <w:t>INTRODUCTION</w:t>
      </w:r>
      <w:bookmarkEnd w:id="1"/>
      <w:bookmarkEnd w:id="2"/>
      <w:bookmarkEnd w:id="3"/>
      <w:bookmarkEnd w:id="4"/>
    </w:p>
    <w:p w14:paraId="571201B8" w14:textId="77777777" w:rsidR="00E413BC" w:rsidRPr="00586579" w:rsidRDefault="00E413BC" w:rsidP="055A9518">
      <w:pPr>
        <w:pStyle w:val="Heading2"/>
        <w:rPr>
          <w:sz w:val="20"/>
        </w:rPr>
      </w:pPr>
      <w:bookmarkStart w:id="5" w:name="_Toc521854903"/>
      <w:r w:rsidRPr="055A9518">
        <w:rPr>
          <w:sz w:val="20"/>
        </w:rPr>
        <w:t>Background</w:t>
      </w:r>
      <w:bookmarkEnd w:id="5"/>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6" w:name="_Toc521854904"/>
      <w:r w:rsidRPr="055A9518">
        <w:rPr>
          <w:sz w:val="20"/>
        </w:rPr>
        <w:t>Objectives</w:t>
      </w:r>
      <w:bookmarkEnd w:id="6"/>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7" w:name="_Toc521854905"/>
      <w:r w:rsidRPr="055A9518">
        <w:rPr>
          <w:sz w:val="20"/>
        </w:rPr>
        <w:t>Organization</w:t>
      </w:r>
      <w:bookmarkEnd w:id="7"/>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8" w:name="_Toc521854906"/>
      <w:r w:rsidRPr="055A9518">
        <w:rPr>
          <w:sz w:val="20"/>
        </w:rPr>
        <w:t>Scope</w:t>
      </w:r>
      <w:bookmarkEnd w:id="8"/>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Pr="00586579" w:rsidRDefault="00570EC2">
      <w:pPr>
        <w:pStyle w:val="Body"/>
      </w:pPr>
      <w:r>
        <w:t>The financing, availability and provisioning of the AWS Service components are agreed to be handled and taken care by the client, i.e. SERIS.</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9" w:name="_Toc521854907"/>
      <w:r w:rsidRPr="055A9518">
        <w:rPr>
          <w:sz w:val="20"/>
        </w:rPr>
        <w:t>Definition of Terms</w:t>
      </w:r>
      <w:bookmarkEnd w:id="9"/>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lastRenderedPageBreak/>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0" w:name="_Toc521854908"/>
      <w:r w:rsidRPr="055A9518">
        <w:rPr>
          <w:sz w:val="20"/>
        </w:rPr>
        <w:t>Definition</w:t>
      </w:r>
      <w:r>
        <w:rPr>
          <w:sz w:val="20"/>
        </w:rPr>
        <w:t>s, acronyms and abbreviations</w:t>
      </w:r>
      <w:bookmarkEnd w:id="10"/>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1" w:name="_Toc521854909"/>
      <w:r w:rsidRPr="055A9518">
        <w:rPr>
          <w:sz w:val="20"/>
        </w:rPr>
        <w:lastRenderedPageBreak/>
        <w:t>OVERVIEW OF REQUIREMENTS</w:t>
      </w:r>
      <w:bookmarkEnd w:id="11"/>
    </w:p>
    <w:p w14:paraId="571201D2" w14:textId="77777777" w:rsidR="00E413BC" w:rsidRPr="00586579" w:rsidRDefault="00E413BC" w:rsidP="055A9518">
      <w:pPr>
        <w:pStyle w:val="Heading2"/>
        <w:rPr>
          <w:sz w:val="20"/>
        </w:rPr>
      </w:pPr>
      <w:bookmarkStart w:id="12" w:name="_Toc521854910"/>
      <w:r w:rsidRPr="055A9518">
        <w:rPr>
          <w:sz w:val="20"/>
        </w:rPr>
        <w:t>Introduction</w:t>
      </w:r>
      <w:bookmarkEnd w:id="12"/>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3" w:name="_Toc521854911"/>
      <w:r w:rsidRPr="055A9518">
        <w:rPr>
          <w:sz w:val="20"/>
        </w:rPr>
        <w:t>System Perspective</w:t>
      </w:r>
      <w:bookmarkEnd w:id="13"/>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4" w:name="_Toc521854912"/>
      <w:r w:rsidRPr="055A9518">
        <w:rPr>
          <w:sz w:val="20"/>
        </w:rPr>
        <w:lastRenderedPageBreak/>
        <w:t>System Functions</w:t>
      </w:r>
      <w:bookmarkEnd w:id="14"/>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5" w:name="_Toc521854913"/>
      <w:r>
        <w:rPr>
          <w:sz w:val="20"/>
        </w:rPr>
        <w:t xml:space="preserve">System </w:t>
      </w:r>
      <w:r w:rsidRPr="055A9518">
        <w:rPr>
          <w:sz w:val="20"/>
        </w:rPr>
        <w:t>Characteristics</w:t>
      </w:r>
      <w:bookmarkEnd w:id="15"/>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6" w:name="_Toc521854914"/>
      <w:r w:rsidRPr="055A9518">
        <w:rPr>
          <w:sz w:val="20"/>
        </w:rPr>
        <w:t>User Characteristics</w:t>
      </w:r>
      <w:bookmarkEnd w:id="16"/>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lastRenderedPageBreak/>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7" w:name="_Toc521854915"/>
      <w:r>
        <w:rPr>
          <w:sz w:val="20"/>
        </w:rPr>
        <w:t xml:space="preserve">General </w:t>
      </w:r>
      <w:r w:rsidRPr="007B3236">
        <w:rPr>
          <w:sz w:val="20"/>
        </w:rPr>
        <w:t>Constraints and Assumptions</w:t>
      </w:r>
      <w:bookmarkEnd w:id="17"/>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8" w:name="_Toc521854916"/>
      <w:r w:rsidRPr="055A9518">
        <w:rPr>
          <w:sz w:val="20"/>
        </w:rPr>
        <w:lastRenderedPageBreak/>
        <w:t>FUNCTIONAL REQUIREMENTS</w:t>
      </w:r>
      <w:bookmarkEnd w:id="18"/>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792FD7E6" w:rsidR="00CC2104" w:rsidRPr="00586579" w:rsidRDefault="00CC2104">
      <w:pPr>
        <w:spacing w:before="120"/>
        <w:jc w:val="center"/>
      </w:pPr>
      <w:r>
        <w:rPr>
          <w:noProof/>
          <w:lang w:eastAsia="en-GB"/>
        </w:rPr>
        <w:drawing>
          <wp:inline distT="0" distB="0" distL="0" distR="0" wp14:anchorId="3B7A8BDD" wp14:editId="23E04B1E">
            <wp:extent cx="6254115" cy="5685559"/>
            <wp:effectExtent l="19050" t="19050" r="1333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LevelDesignOverview.jpg"/>
                    <pic:cNvPicPr/>
                  </pic:nvPicPr>
                  <pic:blipFill>
                    <a:blip r:embed="rId16">
                      <a:extLst>
                        <a:ext uri="{28A0092B-C50C-407E-A947-70E740481C1C}">
                          <a14:useLocalDpi xmlns:a14="http://schemas.microsoft.com/office/drawing/2010/main" val="0"/>
                        </a:ext>
                      </a:extLst>
                    </a:blip>
                    <a:stretch>
                      <a:fillRect/>
                    </a:stretch>
                  </pic:blipFill>
                  <pic:spPr>
                    <a:xfrm>
                      <a:off x="0" y="0"/>
                      <a:ext cx="6266869" cy="5697153"/>
                    </a:xfrm>
                    <a:prstGeom prst="rect">
                      <a:avLst/>
                    </a:prstGeom>
                    <a:ln>
                      <a:solidFill>
                        <a:schemeClr val="tx1"/>
                      </a:solidFill>
                    </a:ln>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A57F9B3" w:rsidR="00752D66" w:rsidRDefault="00017713" w:rsidP="00752D66">
      <w:pPr>
        <w:ind w:left="1440"/>
        <w:jc w:val="center"/>
      </w:pPr>
      <w:r>
        <w:rPr>
          <w:noProof/>
          <w:lang w:eastAsia="en-GB"/>
        </w:rPr>
        <w:drawing>
          <wp:inline distT="0" distB="0" distL="0" distR="0" wp14:anchorId="5524F614" wp14:editId="6220151E">
            <wp:extent cx="4716780" cy="7954919"/>
            <wp:effectExtent l="19050" t="19050" r="2667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388" cy="7982928"/>
                    </a:xfrm>
                    <a:prstGeom prst="rect">
                      <a:avLst/>
                    </a:prstGeom>
                    <a:ln>
                      <a:solidFill>
                        <a:schemeClr val="tx1"/>
                      </a:solidFill>
                    </a:ln>
                  </pic:spPr>
                </pic:pic>
              </a:graphicData>
            </a:graphic>
          </wp:inline>
        </w:drawing>
      </w:r>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19" w:name="_Toc521854917"/>
      <w:r>
        <w:rPr>
          <w:sz w:val="20"/>
        </w:rPr>
        <w:lastRenderedPageBreak/>
        <w:t>Functional Requirements</w:t>
      </w:r>
      <w:bookmarkEnd w:id="19"/>
    </w:p>
    <w:p w14:paraId="117D3013" w14:textId="4E946F6E" w:rsidR="002969CC" w:rsidRDefault="002969CC" w:rsidP="00570EC2">
      <w:pPr>
        <w:ind w:left="720"/>
        <w:jc w:val="both"/>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63174ABA"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570EC2">
      <w:pPr>
        <w:ind w:left="720"/>
        <w:jc w:val="both"/>
        <w:rPr>
          <w:b/>
        </w:rPr>
      </w:pPr>
    </w:p>
    <w:p w14:paraId="7DD57FDB" w14:textId="1D33E317" w:rsidR="008938B7" w:rsidRPr="008938B7" w:rsidRDefault="008938B7" w:rsidP="00570EC2">
      <w:pPr>
        <w:ind w:left="720"/>
        <w:jc w:val="both"/>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eastAsia="en-GB"/>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570EC2">
      <w:pPr>
        <w:ind w:left="720"/>
        <w:jc w:val="both"/>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570EC2">
      <w:pPr>
        <w:ind w:left="720"/>
        <w:jc w:val="both"/>
        <w:rPr>
          <w:b/>
        </w:rPr>
      </w:pPr>
    </w:p>
    <w:p w14:paraId="524274C2" w14:textId="25FFB150" w:rsidR="008938B7" w:rsidRDefault="00DA739B" w:rsidP="00570EC2">
      <w:pPr>
        <w:ind w:left="720"/>
        <w:jc w:val="both"/>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382750FD" w14:textId="77777777" w:rsidR="003A17B0" w:rsidRDefault="003A17B0" w:rsidP="00570EC2">
      <w:pPr>
        <w:ind w:left="720"/>
        <w:jc w:val="both"/>
        <w:rPr>
          <w:b/>
        </w:rPr>
      </w:pPr>
    </w:p>
    <w:p w14:paraId="2F65E8DB" w14:textId="73B28FEE" w:rsidR="004E2549" w:rsidRDefault="008938B7" w:rsidP="004E2549">
      <w:pPr>
        <w:pStyle w:val="Heading4"/>
        <w:rPr>
          <w:b/>
          <w:bCs/>
        </w:rPr>
      </w:pPr>
      <w:r>
        <w:rPr>
          <w:b/>
          <w:bCs/>
        </w:rPr>
        <w:lastRenderedPageBreak/>
        <w:t>User/Access C</w:t>
      </w:r>
      <w:r w:rsidR="004E2549" w:rsidRPr="004E2549">
        <w:rPr>
          <w:b/>
          <w:bCs/>
        </w:rPr>
        <w:t>ontrol Mapping</w:t>
      </w:r>
    </w:p>
    <w:p w14:paraId="766858EF" w14:textId="77777777" w:rsidR="008E4CEF" w:rsidRDefault="008E4CEF" w:rsidP="00570EC2">
      <w:pPr>
        <w:ind w:left="720"/>
        <w:jc w:val="both"/>
      </w:pPr>
      <w:r w:rsidRPr="008E4CEF">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570EC2">
      <w:pPr>
        <w:ind w:left="720"/>
        <w:jc w:val="both"/>
        <w:rPr>
          <w:b/>
        </w:rPr>
      </w:pPr>
    </w:p>
    <w:p w14:paraId="1B91C7B3" w14:textId="6E1F1A8F" w:rsidR="00D014D0" w:rsidRDefault="00D014D0" w:rsidP="00570EC2">
      <w:pPr>
        <w:ind w:left="720"/>
        <w:jc w:val="both"/>
      </w:pPr>
      <w:r w:rsidRPr="00D014D0">
        <w:t>The System allows the user with appropriate permission to browse list of all roles existing in the system</w:t>
      </w:r>
    </w:p>
    <w:p w14:paraId="52BF5252" w14:textId="77777777" w:rsidR="003A17B0" w:rsidRDefault="003A17B0" w:rsidP="00570EC2">
      <w:pPr>
        <w:ind w:left="720"/>
        <w:jc w:val="both"/>
        <w:rPr>
          <w:b/>
        </w:rPr>
      </w:pP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570EC2">
      <w:pPr>
        <w:ind w:left="720"/>
        <w:jc w:val="both"/>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570EC2">
      <w:pPr>
        <w:ind w:left="720"/>
        <w:jc w:val="both"/>
        <w:rPr>
          <w:b/>
        </w:rPr>
      </w:pPr>
    </w:p>
    <w:p w14:paraId="1AE42CD1" w14:textId="77777777" w:rsidR="00FF423B" w:rsidRPr="007B5804" w:rsidRDefault="00FF423B" w:rsidP="00570EC2">
      <w:pPr>
        <w:ind w:left="720"/>
        <w:jc w:val="both"/>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570EC2">
      <w:pPr>
        <w:ind w:left="720"/>
        <w:jc w:val="both"/>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570EC2">
      <w:pPr>
        <w:ind w:left="720"/>
        <w:jc w:val="both"/>
        <w:rPr>
          <w:b/>
        </w:rPr>
      </w:pPr>
    </w:p>
    <w:p w14:paraId="5F51764F" w14:textId="2D13F3DC" w:rsidR="009623AF" w:rsidRDefault="009623AF" w:rsidP="00570EC2">
      <w:pPr>
        <w:ind w:left="720"/>
        <w:jc w:val="both"/>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570EC2">
      <w:pPr>
        <w:ind w:left="720"/>
        <w:jc w:val="both"/>
        <w:rPr>
          <w:b/>
        </w:rPr>
      </w:pPr>
    </w:p>
    <w:p w14:paraId="14C22998" w14:textId="4D108D31" w:rsidR="00FF423B" w:rsidRDefault="00FF423B" w:rsidP="00570EC2">
      <w:pPr>
        <w:ind w:left="720"/>
        <w:jc w:val="both"/>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575AD58C" w14:textId="77777777" w:rsidR="003A17B0" w:rsidRPr="008938B7" w:rsidRDefault="003A17B0" w:rsidP="00570EC2">
      <w:pPr>
        <w:ind w:left="720"/>
        <w:jc w:val="both"/>
        <w:rPr>
          <w:b/>
        </w:rPr>
      </w:pP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570EC2">
      <w:pPr>
        <w:ind w:left="720"/>
        <w:jc w:val="both"/>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570EC2">
      <w:pPr>
        <w:ind w:left="720"/>
        <w:jc w:val="both"/>
      </w:pPr>
    </w:p>
    <w:p w14:paraId="1DCDDA00" w14:textId="6F3452F1" w:rsidR="00C55C90" w:rsidRPr="007B5804" w:rsidRDefault="00C55C90" w:rsidP="00570EC2">
      <w:pPr>
        <w:ind w:left="720"/>
        <w:jc w:val="both"/>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570EC2">
      <w:pPr>
        <w:ind w:left="720"/>
        <w:jc w:val="both"/>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570EC2">
      <w:pPr>
        <w:ind w:left="720"/>
        <w:jc w:val="both"/>
      </w:pPr>
    </w:p>
    <w:p w14:paraId="23BAF7E6" w14:textId="1385A6D5" w:rsidR="00C76AA3" w:rsidRDefault="00C76AA3" w:rsidP="00570EC2">
      <w:pPr>
        <w:ind w:left="720"/>
        <w:jc w:val="both"/>
      </w:pPr>
      <w:r w:rsidRPr="007B5804">
        <w:t xml:space="preserve">The System allows the user with appropriate permission to browse list of all </w:t>
      </w:r>
      <w:r>
        <w:t xml:space="preserve">PERSONAs present </w:t>
      </w:r>
      <w:r w:rsidRPr="007B5804">
        <w:t>in the system</w:t>
      </w:r>
    </w:p>
    <w:p w14:paraId="10C5F44D" w14:textId="77777777" w:rsidR="003A17B0" w:rsidRPr="007B5804" w:rsidRDefault="003A17B0" w:rsidP="00570EC2">
      <w:pPr>
        <w:ind w:left="720"/>
        <w:jc w:val="both"/>
      </w:pPr>
    </w:p>
    <w:p w14:paraId="12AB763B" w14:textId="77777777" w:rsidR="001C180E" w:rsidRDefault="004E2549" w:rsidP="004E2549">
      <w:pPr>
        <w:pStyle w:val="Heading3"/>
      </w:pPr>
      <w:r w:rsidRPr="004E2549">
        <w:t xml:space="preserve">System Administration </w:t>
      </w:r>
    </w:p>
    <w:p w14:paraId="542C3385" w14:textId="108B4B7F"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64435F19"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xml:space="preserve">.  This function </w:t>
      </w:r>
      <w:r w:rsidR="009D50E0">
        <w:lastRenderedPageBreak/>
        <w:t>facilitates the initial setting up of the application’s high level infra-structure components and its details.</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6E496F" w:rsidRPr="005625E2">
        <w:t>internet</w:t>
      </w:r>
      <w:proofErr w:type="gramEnd"/>
      <w:r w:rsidRPr="005625E2">
        <w:t xml:space="preserve"> connected devices (computer, tablet, mobile phone) in parallel manner</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Default="00D7243D" w:rsidP="006E496F">
      <w:pPr>
        <w:pStyle w:val="ListParagraph"/>
        <w:numPr>
          <w:ilvl w:val="0"/>
          <w:numId w:val="25"/>
        </w:numPr>
      </w:pPr>
      <w:r>
        <w:t xml:space="preserve">Preparation of analytical data and Reporting requirements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570EC2">
      <w:pPr>
        <w:ind w:left="720"/>
        <w:jc w:val="both"/>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06444661" w14:textId="77777777" w:rsidR="00D60A71" w:rsidRDefault="00D60A71" w:rsidP="00570EC2">
      <w:pPr>
        <w:ind w:left="720"/>
        <w:jc w:val="both"/>
      </w:pPr>
    </w:p>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570EC2">
      <w:pPr>
        <w:ind w:left="720"/>
        <w:jc w:val="both"/>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7F6C2C26" w:rsidR="00775AA6" w:rsidRDefault="00775AA6" w:rsidP="00570EC2">
      <w:pPr>
        <w:ind w:left="720"/>
        <w:jc w:val="both"/>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570EC2">
      <w:pPr>
        <w:ind w:left="720"/>
        <w:jc w:val="both"/>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571203C0" w14:textId="77777777" w:rsidR="00E413BC" w:rsidRDefault="00E413BC" w:rsidP="00BB51BC">
      <w:pPr>
        <w:pStyle w:val="Heading2"/>
        <w:rPr>
          <w:sz w:val="20"/>
        </w:rPr>
      </w:pPr>
      <w:bookmarkStart w:id="20" w:name="_Toc521854918"/>
      <w:r w:rsidRPr="45152C51">
        <w:rPr>
          <w:sz w:val="20"/>
        </w:rPr>
        <w:t>User Interface Requirements</w:t>
      </w:r>
      <w:bookmarkEnd w:id="20"/>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2A312FF7" w14:textId="4B07E276" w:rsidR="00A966F8" w:rsidRDefault="00EF4371" w:rsidP="00A966F8">
      <w:pPr>
        <w:pStyle w:val="Heading2"/>
        <w:rPr>
          <w:sz w:val="20"/>
        </w:rPr>
      </w:pPr>
      <w:bookmarkStart w:id="21" w:name="_Toc521854919"/>
      <w:r>
        <w:rPr>
          <w:sz w:val="20"/>
        </w:rPr>
        <w:lastRenderedPageBreak/>
        <w:t>Raw/</w:t>
      </w:r>
      <w:r w:rsidR="00A966F8">
        <w:rPr>
          <w:sz w:val="20"/>
        </w:rPr>
        <w:t>Source Data Packets</w:t>
      </w:r>
      <w:bookmarkEnd w:id="21"/>
    </w:p>
    <w:p w14:paraId="5E2229F1" w14:textId="26886305" w:rsidR="00A966F8" w:rsidRDefault="00A966F8" w:rsidP="00A966F8">
      <w:pPr>
        <w:ind w:left="720"/>
        <w:jc w:val="both"/>
      </w:pPr>
      <w:r>
        <w:t xml:space="preserve">The raw/un-structured data </w:t>
      </w:r>
      <w:r>
        <w:t xml:space="preserve">consist of sensor data &amp; health data, both of which comes in the form of delimited data </w:t>
      </w:r>
    </w:p>
    <w:p w14:paraId="594B78AD" w14:textId="088795F9" w:rsidR="00A966F8" w:rsidRDefault="00EF4371" w:rsidP="00A966F8">
      <w:pPr>
        <w:pStyle w:val="ListParagraph"/>
        <w:numPr>
          <w:ilvl w:val="0"/>
          <w:numId w:val="27"/>
        </w:numPr>
        <w:jc w:val="both"/>
      </w:pPr>
      <w:r w:rsidRPr="00EF4371">
        <w:rPr>
          <w:b/>
        </w:rPr>
        <w:t>Fast Data:</w:t>
      </w:r>
      <w:r>
        <w:t xml:space="preserve"> </w:t>
      </w:r>
      <w:r w:rsidR="00D60A71">
        <w:t>S</w:t>
      </w:r>
      <w:r w:rsidR="00A966F8">
        <w:t xml:space="preserve">ensor data from devices </w:t>
      </w:r>
      <w:r w:rsidR="00D60A71">
        <w:t>are</w:t>
      </w:r>
      <w:r w:rsidR="00A966F8">
        <w:t xml:space="preserve"> buffered and sent to RAM Application at per second interval</w:t>
      </w:r>
    </w:p>
    <w:p w14:paraId="2D99FB1D" w14:textId="235DDAF3" w:rsidR="00A966F8" w:rsidRDefault="00A966F8" w:rsidP="00A966F8">
      <w:pPr>
        <w:ind w:left="1440"/>
        <w:jc w:val="both"/>
      </w:pPr>
      <w:r>
        <w:t xml:space="preserve">Volume per device/per day </w:t>
      </w:r>
      <w:r>
        <w:tab/>
      </w:r>
      <w:r>
        <w:sym w:font="Wingdings" w:char="F0E8"/>
      </w:r>
      <w:r>
        <w:t xml:space="preserve"> 60seconds x 60 minutes x 24 hours</w:t>
      </w:r>
    </w:p>
    <w:p w14:paraId="23DB8E8B" w14:textId="2C5428D6" w:rsidR="00A966F8" w:rsidRDefault="00A966F8" w:rsidP="00A966F8">
      <w:pPr>
        <w:ind w:left="3600" w:firstLine="720"/>
        <w:jc w:val="both"/>
      </w:pPr>
      <w:r>
        <w:sym w:font="Wingdings" w:char="F0E8"/>
      </w:r>
      <w:r>
        <w:t xml:space="preserve"> </w:t>
      </w:r>
      <w:r w:rsidR="00D60A71" w:rsidRPr="00D60A71">
        <w:t>86</w:t>
      </w:r>
      <w:r w:rsidR="00D60A71">
        <w:t>,</w:t>
      </w:r>
      <w:r w:rsidR="00D60A71" w:rsidRPr="00D60A71">
        <w:t xml:space="preserve">400 </w:t>
      </w:r>
      <w:r w:rsidR="00D60A71">
        <w:t>records / per day / per device</w:t>
      </w:r>
    </w:p>
    <w:p w14:paraId="33B5CF18" w14:textId="1658F8AC" w:rsidR="00A966F8" w:rsidRDefault="00A966F8" w:rsidP="00A966F8">
      <w:pPr>
        <w:jc w:val="both"/>
      </w:pPr>
    </w:p>
    <w:p w14:paraId="346E4376" w14:textId="54912169" w:rsidR="00D60A71" w:rsidRDefault="00EF4371" w:rsidP="00D60A71">
      <w:pPr>
        <w:pStyle w:val="ListParagraph"/>
        <w:numPr>
          <w:ilvl w:val="0"/>
          <w:numId w:val="27"/>
        </w:numPr>
        <w:jc w:val="both"/>
      </w:pPr>
      <w:r w:rsidRPr="00EF4371">
        <w:rPr>
          <w:b/>
        </w:rPr>
        <w:t>Slow Data</w:t>
      </w:r>
      <w:r>
        <w:t xml:space="preserve">: </w:t>
      </w:r>
      <w:r w:rsidR="00D60A71">
        <w:t>Sensor</w:t>
      </w:r>
      <w:r w:rsidR="00D60A71">
        <w:t xml:space="preserve"> data from devices are buffered and sent to RAM Application at per minute  interval</w:t>
      </w:r>
      <w:r w:rsidR="00D60A71">
        <w:t xml:space="preserve"> as well</w:t>
      </w:r>
    </w:p>
    <w:p w14:paraId="051ED479" w14:textId="77777777" w:rsidR="00D60A71" w:rsidRDefault="00D60A71" w:rsidP="00D60A71">
      <w:pPr>
        <w:ind w:left="1440"/>
        <w:jc w:val="both"/>
      </w:pPr>
      <w:r>
        <w:t xml:space="preserve">Volume per device/per day </w:t>
      </w:r>
      <w:r>
        <w:tab/>
      </w:r>
      <w:r>
        <w:sym w:font="Wingdings" w:char="F0E8"/>
      </w:r>
      <w:r>
        <w:t xml:space="preserve"> 60 minutes x 24 hours</w:t>
      </w:r>
    </w:p>
    <w:p w14:paraId="0AC9C7D4" w14:textId="77777777" w:rsidR="00D60A71" w:rsidRDefault="00D60A71" w:rsidP="00D60A71">
      <w:pPr>
        <w:ind w:left="3600" w:firstLine="720"/>
        <w:jc w:val="both"/>
      </w:pPr>
      <w:r>
        <w:sym w:font="Wingdings" w:char="F0E8"/>
      </w:r>
      <w:r>
        <w:t xml:space="preserve"> 1,</w:t>
      </w:r>
      <w:r w:rsidRPr="00D60A71">
        <w:t>4</w:t>
      </w:r>
      <w:r>
        <w:t>4</w:t>
      </w:r>
      <w:r w:rsidRPr="00D60A71">
        <w:t xml:space="preserve">0 </w:t>
      </w:r>
      <w:r>
        <w:t>records / per day / per device</w:t>
      </w:r>
    </w:p>
    <w:p w14:paraId="020A7C76" w14:textId="5EBB9C93" w:rsidR="00D60A71" w:rsidRDefault="00EF4371" w:rsidP="00D60A71">
      <w:pPr>
        <w:pStyle w:val="ListParagraph"/>
        <w:numPr>
          <w:ilvl w:val="0"/>
          <w:numId w:val="27"/>
        </w:numPr>
        <w:jc w:val="both"/>
      </w:pPr>
      <w:r w:rsidRPr="00EF4371">
        <w:rPr>
          <w:b/>
        </w:rPr>
        <w:t>Device Health</w:t>
      </w:r>
      <w:r>
        <w:t xml:space="preserve">: </w:t>
      </w:r>
      <w:r w:rsidR="00D60A71">
        <w:t xml:space="preserve">Health </w:t>
      </w:r>
      <w:r w:rsidR="00D60A71">
        <w:t xml:space="preserve">data from devices </w:t>
      </w:r>
      <w:r w:rsidR="00D60A71">
        <w:t>are</w:t>
      </w:r>
      <w:r w:rsidR="00D60A71">
        <w:t xml:space="preserve"> buffered and sent to RAM Application at per </w:t>
      </w:r>
      <w:r w:rsidR="00D60A71">
        <w:t xml:space="preserve">minute </w:t>
      </w:r>
      <w:r w:rsidR="00D60A71">
        <w:t xml:space="preserve"> interval</w:t>
      </w:r>
    </w:p>
    <w:p w14:paraId="675562E0" w14:textId="5F53E9CD" w:rsidR="00D60A71" w:rsidRDefault="00D60A71" w:rsidP="00D60A71">
      <w:pPr>
        <w:ind w:left="1440"/>
        <w:jc w:val="both"/>
      </w:pPr>
      <w:r>
        <w:t xml:space="preserve">Volume per device/per day </w:t>
      </w:r>
      <w:r>
        <w:tab/>
      </w:r>
      <w:r>
        <w:sym w:font="Wingdings" w:char="F0E8"/>
      </w:r>
      <w:r>
        <w:t xml:space="preserve"> 60 minutes x 24 hours</w:t>
      </w:r>
    </w:p>
    <w:p w14:paraId="51BF2B6E" w14:textId="3088AC3C" w:rsidR="00D60A71" w:rsidRDefault="00D60A71" w:rsidP="00D60A71">
      <w:pPr>
        <w:ind w:left="3600" w:firstLine="720"/>
        <w:jc w:val="both"/>
      </w:pPr>
      <w:r>
        <w:sym w:font="Wingdings" w:char="F0E8"/>
      </w:r>
      <w:r>
        <w:t xml:space="preserve"> </w:t>
      </w:r>
      <w:r>
        <w:t>1</w:t>
      </w:r>
      <w:r>
        <w:t>,</w:t>
      </w:r>
      <w:r w:rsidRPr="00D60A71">
        <w:t>4</w:t>
      </w:r>
      <w:r>
        <w:t>4</w:t>
      </w:r>
      <w:r w:rsidRPr="00D60A71">
        <w:t xml:space="preserve">0 </w:t>
      </w:r>
      <w:r>
        <w:t>records / per day / per device</w:t>
      </w:r>
    </w:p>
    <w:p w14:paraId="4A71B323" w14:textId="77777777" w:rsidR="00D60A71" w:rsidRDefault="00D60A71" w:rsidP="00D60A71">
      <w:pPr>
        <w:ind w:left="3600" w:firstLine="720"/>
        <w:jc w:val="both"/>
      </w:pPr>
    </w:p>
    <w:p w14:paraId="2E428699" w14:textId="1BC9EB80" w:rsidR="00D60A71" w:rsidRDefault="00D60A71" w:rsidP="00D60A71">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 </w:t>
      </w:r>
      <w:r w:rsidR="00D878D7">
        <w:t>on a daily basis under normal operating conditions</w:t>
      </w:r>
    </w:p>
    <w:p w14:paraId="06F22FF8" w14:textId="4165A23F" w:rsidR="00D60A71" w:rsidRDefault="00D60A71" w:rsidP="00D60A71">
      <w:pPr>
        <w:pStyle w:val="ListParagraph"/>
        <w:numPr>
          <w:ilvl w:val="1"/>
          <w:numId w:val="27"/>
        </w:numPr>
        <w:jc w:val="both"/>
      </w:pPr>
      <w:r>
        <w:t xml:space="preserve">Per second senor </w:t>
      </w:r>
      <w:r w:rsidR="00EF4371">
        <w:t xml:space="preserve">(fast) </w:t>
      </w:r>
      <w:r>
        <w:t xml:space="preserve">data </w:t>
      </w:r>
      <w:r>
        <w:sym w:font="Wingdings" w:char="F0E0"/>
      </w:r>
      <w:r>
        <w:t xml:space="preserve"> 86,400 records</w:t>
      </w:r>
    </w:p>
    <w:p w14:paraId="29024955" w14:textId="4B3EC057" w:rsidR="00D60A71" w:rsidRDefault="00D60A71" w:rsidP="00D60A71">
      <w:pPr>
        <w:pStyle w:val="ListParagraph"/>
        <w:numPr>
          <w:ilvl w:val="1"/>
          <w:numId w:val="27"/>
        </w:numPr>
        <w:jc w:val="both"/>
      </w:pPr>
      <w:r>
        <w:t xml:space="preserve">Per minute sensor </w:t>
      </w:r>
      <w:r w:rsidR="00EF4371">
        <w:t xml:space="preserve">(slow) </w:t>
      </w:r>
      <w:r>
        <w:t xml:space="preserve">data </w:t>
      </w:r>
      <w:r>
        <w:sym w:font="Wingdings" w:char="F0E0"/>
      </w:r>
      <w:r>
        <w:t xml:space="preserve">  1,440 records</w:t>
      </w:r>
    </w:p>
    <w:p w14:paraId="3159DC63" w14:textId="6D50AE61" w:rsidR="00D60A71" w:rsidRDefault="00D60A71" w:rsidP="00D60A71">
      <w:pPr>
        <w:pStyle w:val="ListParagraph"/>
        <w:numPr>
          <w:ilvl w:val="1"/>
          <w:numId w:val="27"/>
        </w:numPr>
        <w:jc w:val="both"/>
      </w:pPr>
      <w:r>
        <w:t xml:space="preserve">Per minute health </w:t>
      </w:r>
      <w:r w:rsidR="00EF4371">
        <w:t xml:space="preserve">(device health) </w:t>
      </w:r>
      <w:r>
        <w:t xml:space="preserve">data </w:t>
      </w:r>
      <w:r>
        <w:tab/>
      </w:r>
      <w:r>
        <w:sym w:font="Wingdings" w:char="F0E0"/>
      </w:r>
      <w:r>
        <w:t xml:space="preserve">  1,440 records</w:t>
      </w:r>
    </w:p>
    <w:p w14:paraId="21B3897F" w14:textId="77777777" w:rsidR="00B538D9" w:rsidRDefault="00B538D9" w:rsidP="00B538D9">
      <w:pPr>
        <w:ind w:left="720"/>
      </w:pPr>
    </w:p>
    <w:p w14:paraId="518E1DD7" w14:textId="118BDF17" w:rsidR="00EF4371" w:rsidRDefault="00EF4371" w:rsidP="00EF4371">
      <w:pPr>
        <w:pStyle w:val="ListParagraph"/>
        <w:numPr>
          <w:ilvl w:val="0"/>
          <w:numId w:val="27"/>
        </w:numPr>
        <w:jc w:val="both"/>
      </w:pPr>
      <w:r>
        <w:t>The typical characteristics of the data packets are</w:t>
      </w:r>
    </w:p>
    <w:p w14:paraId="3480131E" w14:textId="61B55E8B" w:rsidR="00EF4371" w:rsidRDefault="00EF4371" w:rsidP="00EF4371">
      <w:pPr>
        <w:pStyle w:val="ListParagraph"/>
        <w:numPr>
          <w:ilvl w:val="1"/>
          <w:numId w:val="27"/>
        </w:numPr>
        <w:jc w:val="both"/>
      </w:pPr>
      <w:r>
        <w:t>Delimited data sent in string format</w:t>
      </w:r>
    </w:p>
    <w:p w14:paraId="2350647F" w14:textId="7FC29939" w:rsidR="00EF4371" w:rsidRDefault="00EF4371" w:rsidP="00EF4371">
      <w:pPr>
        <w:pStyle w:val="ListParagraph"/>
        <w:numPr>
          <w:ilvl w:val="1"/>
          <w:numId w:val="27"/>
        </w:numPr>
        <w:jc w:val="both"/>
      </w:pPr>
      <w:r>
        <w:t xml:space="preserve">Variable length data, dependent on the device configuration </w:t>
      </w:r>
      <w:r w:rsidR="003A17B0">
        <w:t xml:space="preserve">mapping </w:t>
      </w:r>
      <w:r>
        <w:t xml:space="preserve">with in the RAM application.  Ideally mapped </w:t>
      </w:r>
      <w:r w:rsidR="003A17B0">
        <w:t xml:space="preserve">to a common </w:t>
      </w:r>
      <w:r>
        <w:t xml:space="preserve">configuration </w:t>
      </w:r>
      <w:r w:rsidR="003A17B0">
        <w:t>pool</w:t>
      </w:r>
      <w:r>
        <w:t xml:space="preserve"> which can be reused across similar devices sending same set of information </w:t>
      </w:r>
      <w:bookmarkStart w:id="22" w:name="_GoBack"/>
      <w:bookmarkEnd w:id="22"/>
      <w:r>
        <w:t>in the same order / sequence</w:t>
      </w:r>
      <w:r w:rsidR="003A17B0">
        <w:t>.</w:t>
      </w:r>
    </w:p>
    <w:p w14:paraId="3ABC5C80" w14:textId="06455255" w:rsidR="00EF4371" w:rsidRDefault="00B7265F" w:rsidP="00EF4371">
      <w:pPr>
        <w:pStyle w:val="ListParagraph"/>
        <w:numPr>
          <w:ilvl w:val="1"/>
          <w:numId w:val="27"/>
        </w:numPr>
        <w:jc w:val="both"/>
      </w:pPr>
      <w:r>
        <w:t>D</w:t>
      </w:r>
      <w:r w:rsidR="00EF4371">
        <w:t xml:space="preserve">evice configuration </w:t>
      </w:r>
      <w:r>
        <w:t xml:space="preserve">mapping </w:t>
      </w:r>
      <w:r w:rsidR="00EF4371">
        <w:t xml:space="preserve">consists of  </w:t>
      </w:r>
    </w:p>
    <w:p w14:paraId="5F6A9D26" w14:textId="2C7440F3" w:rsidR="00EF4371" w:rsidRDefault="00EF4371" w:rsidP="00EF4371">
      <w:pPr>
        <w:pStyle w:val="ListParagraph"/>
        <w:numPr>
          <w:ilvl w:val="2"/>
          <w:numId w:val="27"/>
        </w:numPr>
      </w:pPr>
      <w:r>
        <w:t xml:space="preserve">The number of </w:t>
      </w:r>
      <w:r w:rsidR="00B7265F">
        <w:t xml:space="preserve">such </w:t>
      </w:r>
      <w:r>
        <w:t>data points</w:t>
      </w:r>
    </w:p>
    <w:p w14:paraId="181BA0C9" w14:textId="0B444752" w:rsidR="00EF4371" w:rsidRDefault="00EF4371" w:rsidP="00EF4371">
      <w:pPr>
        <w:pStyle w:val="ListParagraph"/>
        <w:numPr>
          <w:ilvl w:val="2"/>
          <w:numId w:val="27"/>
        </w:numPr>
      </w:pPr>
      <w:r>
        <w:t xml:space="preserve">Name of </w:t>
      </w:r>
      <w:r w:rsidR="00B7265F">
        <w:t xml:space="preserve">these </w:t>
      </w:r>
      <w:r>
        <w:t>data points</w:t>
      </w:r>
    </w:p>
    <w:p w14:paraId="08E415B7" w14:textId="7892360D" w:rsidR="00EF4371" w:rsidRDefault="00EF4371" w:rsidP="00EF4371">
      <w:pPr>
        <w:pStyle w:val="ListParagraph"/>
        <w:numPr>
          <w:ilvl w:val="2"/>
          <w:numId w:val="27"/>
        </w:numPr>
      </w:pPr>
      <w:r>
        <w:t>Sequence of the data points</w:t>
      </w:r>
    </w:p>
    <w:p w14:paraId="260D5601" w14:textId="77777777" w:rsidR="00EF4371" w:rsidRDefault="00EF4371" w:rsidP="00B538D9">
      <w:pPr>
        <w:ind w:left="720"/>
      </w:pPr>
    </w:p>
    <w:p w14:paraId="63759E9A" w14:textId="12F7B663" w:rsidR="005C1FE7" w:rsidRPr="00586579" w:rsidRDefault="005C1FE7" w:rsidP="005C1FE7">
      <w:pPr>
        <w:pStyle w:val="Heading1"/>
        <w:rPr>
          <w:sz w:val="20"/>
        </w:rPr>
      </w:pPr>
      <w:bookmarkStart w:id="23" w:name="_Toc521854920"/>
      <w:r>
        <w:rPr>
          <w:sz w:val="20"/>
        </w:rPr>
        <w:lastRenderedPageBreak/>
        <w:t>Non-</w:t>
      </w:r>
      <w:r w:rsidRPr="055A9518">
        <w:rPr>
          <w:sz w:val="20"/>
        </w:rPr>
        <w:t>FUNCTIONAL REQUIREMENTS</w:t>
      </w:r>
      <w:bookmarkEnd w:id="23"/>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4" w:name="_Toc521854921"/>
      <w:r>
        <w:rPr>
          <w:sz w:val="20"/>
        </w:rPr>
        <w:t>Non</w:t>
      </w:r>
      <w:r w:rsidR="00BB51BC">
        <w:rPr>
          <w:sz w:val="20"/>
        </w:rPr>
        <w:t>-</w:t>
      </w:r>
      <w:r>
        <w:rPr>
          <w:sz w:val="20"/>
        </w:rPr>
        <w:t>Functional Requirements</w:t>
      </w:r>
      <w:bookmarkEnd w:id="24"/>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2E1AC" w14:textId="77777777" w:rsidR="00337955" w:rsidRDefault="00337955">
      <w:r>
        <w:separator/>
      </w:r>
    </w:p>
    <w:p w14:paraId="4E982880" w14:textId="77777777" w:rsidR="00337955" w:rsidRDefault="00337955"/>
  </w:endnote>
  <w:endnote w:type="continuationSeparator" w:id="0">
    <w:p w14:paraId="185F7D21" w14:textId="77777777" w:rsidR="00337955" w:rsidRDefault="00337955">
      <w:r>
        <w:continuationSeparator/>
      </w:r>
    </w:p>
    <w:p w14:paraId="22500746" w14:textId="77777777" w:rsidR="00337955" w:rsidRDefault="00337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3E6EC2" w:rsidRDefault="003E6EC2">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85pt;height:38.8pt" o:ole="">
          <v:imagedata r:id="rId1" o:title=""/>
        </v:shape>
        <o:OLEObject Type="Embed" ProgID="Word.Picture.8" ShapeID="_x0000_i1026" DrawAspect="Content" ObjectID="_1595597016" r:id="rId2"/>
      </w:object>
    </w:r>
  </w:p>
  <w:p w14:paraId="5712049D" w14:textId="77777777" w:rsidR="003E6EC2" w:rsidRDefault="003E6EC2"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7CC04" w14:textId="77777777" w:rsidR="00337955" w:rsidRDefault="00337955">
      <w:r>
        <w:separator/>
      </w:r>
    </w:p>
    <w:p w14:paraId="4D7A809B" w14:textId="77777777" w:rsidR="00337955" w:rsidRDefault="00337955"/>
  </w:footnote>
  <w:footnote w:type="continuationSeparator" w:id="0">
    <w:p w14:paraId="18E55B31" w14:textId="77777777" w:rsidR="00337955" w:rsidRDefault="00337955">
      <w:r>
        <w:continuationSeparator/>
      </w:r>
    </w:p>
    <w:p w14:paraId="31E83866" w14:textId="77777777" w:rsidR="00337955" w:rsidRDefault="003379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3E6EC2" w:rsidRDefault="003E6EC2"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3A17B0" w:rsidRPr="003A17B0">
      <w:rPr>
        <w:b w:val="0"/>
        <w:noProof/>
        <w:sz w:val="16"/>
        <w:szCs w:val="16"/>
      </w:rPr>
      <w:t>15</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3A17B0" w:rsidRPr="003A17B0">
      <w:rPr>
        <w:b w:val="0"/>
        <w:noProof/>
        <w:sz w:val="16"/>
        <w:szCs w:val="16"/>
      </w:rPr>
      <w:t>16</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4">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4">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6">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8">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13"/>
    <w:lvlOverride w:ilvl="0">
      <w:startOverride w:val="1"/>
    </w:lvlOverride>
  </w:num>
  <w:num w:numId="5">
    <w:abstractNumId w:val="13"/>
    <w:lvlOverride w:ilvl="0">
      <w:startOverride w:val="1"/>
    </w:lvlOverride>
  </w:num>
  <w:num w:numId="6">
    <w:abstractNumId w:val="13"/>
  </w:num>
  <w:num w:numId="7">
    <w:abstractNumId w:val="13"/>
    <w:lvlOverride w:ilvl="0">
      <w:startOverride w:val="1"/>
    </w:lvlOverride>
  </w:num>
  <w:num w:numId="8">
    <w:abstractNumId w:val="13"/>
    <w:lvlOverride w:ilvl="0">
      <w:startOverride w:val="1"/>
    </w:lvlOverride>
  </w:num>
  <w:num w:numId="9">
    <w:abstractNumId w:val="10"/>
  </w:num>
  <w:num w:numId="10">
    <w:abstractNumId w:val="5"/>
  </w:num>
  <w:num w:numId="11">
    <w:abstractNumId w:val="16"/>
  </w:num>
  <w:num w:numId="12">
    <w:abstractNumId w:val="7"/>
  </w:num>
  <w:num w:numId="13">
    <w:abstractNumId w:val="21"/>
  </w:num>
  <w:num w:numId="14">
    <w:abstractNumId w:val="19"/>
  </w:num>
  <w:num w:numId="15">
    <w:abstractNumId w:val="4"/>
  </w:num>
  <w:num w:numId="16">
    <w:abstractNumId w:val="6"/>
  </w:num>
  <w:num w:numId="17">
    <w:abstractNumId w:val="2"/>
  </w:num>
  <w:num w:numId="18">
    <w:abstractNumId w:val="11"/>
  </w:num>
  <w:num w:numId="19">
    <w:abstractNumId w:val="8"/>
  </w:num>
  <w:num w:numId="20">
    <w:abstractNumId w:val="12"/>
  </w:num>
  <w:num w:numId="21">
    <w:abstractNumId w:val="9"/>
  </w:num>
  <w:num w:numId="22">
    <w:abstractNumId w:val="0"/>
  </w:num>
  <w:num w:numId="23">
    <w:abstractNumId w:val="0"/>
  </w:num>
  <w:num w:numId="24">
    <w:abstractNumId w:val="0"/>
  </w:num>
  <w:num w:numId="25">
    <w:abstractNumId w:val="14"/>
  </w:num>
  <w:num w:numId="26">
    <w:abstractNumId w:val="20"/>
  </w:num>
  <w:num w:numId="27">
    <w:abstractNumId w:val="18"/>
  </w:num>
  <w:num w:numId="28">
    <w:abstractNumId w:val="3"/>
  </w:num>
  <w:num w:numId="29">
    <w:abstractNumId w:val="17"/>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5B0F"/>
    <w:rsid w:val="00017121"/>
    <w:rsid w:val="00017713"/>
    <w:rsid w:val="00020003"/>
    <w:rsid w:val="00026450"/>
    <w:rsid w:val="0005202B"/>
    <w:rsid w:val="00057B9C"/>
    <w:rsid w:val="00064B6F"/>
    <w:rsid w:val="000762F9"/>
    <w:rsid w:val="000833AE"/>
    <w:rsid w:val="000841A6"/>
    <w:rsid w:val="00093E07"/>
    <w:rsid w:val="000B03CD"/>
    <w:rsid w:val="000B46EF"/>
    <w:rsid w:val="000C36B3"/>
    <w:rsid w:val="000C4E0D"/>
    <w:rsid w:val="000D4E2B"/>
    <w:rsid w:val="000D7522"/>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508FF"/>
    <w:rsid w:val="00166CC1"/>
    <w:rsid w:val="00166E52"/>
    <w:rsid w:val="0017121A"/>
    <w:rsid w:val="00181D73"/>
    <w:rsid w:val="00183F33"/>
    <w:rsid w:val="00196734"/>
    <w:rsid w:val="001A0A12"/>
    <w:rsid w:val="001B60C2"/>
    <w:rsid w:val="001C180E"/>
    <w:rsid w:val="001D5594"/>
    <w:rsid w:val="001E1B4F"/>
    <w:rsid w:val="001E62E0"/>
    <w:rsid w:val="001F033C"/>
    <w:rsid w:val="001F62F5"/>
    <w:rsid w:val="001F6C85"/>
    <w:rsid w:val="002004FB"/>
    <w:rsid w:val="00206ED6"/>
    <w:rsid w:val="0021536C"/>
    <w:rsid w:val="002217F4"/>
    <w:rsid w:val="0023142C"/>
    <w:rsid w:val="002504D8"/>
    <w:rsid w:val="00260100"/>
    <w:rsid w:val="00261CAE"/>
    <w:rsid w:val="00264854"/>
    <w:rsid w:val="00271A81"/>
    <w:rsid w:val="002844F7"/>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36ED0"/>
    <w:rsid w:val="00337502"/>
    <w:rsid w:val="00337955"/>
    <w:rsid w:val="00341588"/>
    <w:rsid w:val="003433E1"/>
    <w:rsid w:val="00347E71"/>
    <w:rsid w:val="003560C2"/>
    <w:rsid w:val="00364028"/>
    <w:rsid w:val="00370450"/>
    <w:rsid w:val="003720DA"/>
    <w:rsid w:val="003736A9"/>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70EC2"/>
    <w:rsid w:val="00572B58"/>
    <w:rsid w:val="00580756"/>
    <w:rsid w:val="00586579"/>
    <w:rsid w:val="005944A4"/>
    <w:rsid w:val="005A089F"/>
    <w:rsid w:val="005B78D8"/>
    <w:rsid w:val="005C0731"/>
    <w:rsid w:val="005C144C"/>
    <w:rsid w:val="005C1FE7"/>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7027"/>
    <w:rsid w:val="00671CB7"/>
    <w:rsid w:val="00672565"/>
    <w:rsid w:val="0068033A"/>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5AA6"/>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97602"/>
    <w:rsid w:val="008A0D33"/>
    <w:rsid w:val="008B0E0E"/>
    <w:rsid w:val="008B3AAE"/>
    <w:rsid w:val="008B4728"/>
    <w:rsid w:val="008B7332"/>
    <w:rsid w:val="008C4BCE"/>
    <w:rsid w:val="008E294E"/>
    <w:rsid w:val="008E4CEF"/>
    <w:rsid w:val="00940997"/>
    <w:rsid w:val="0094661C"/>
    <w:rsid w:val="009475E5"/>
    <w:rsid w:val="00951EC6"/>
    <w:rsid w:val="00951F52"/>
    <w:rsid w:val="0095633F"/>
    <w:rsid w:val="009623AF"/>
    <w:rsid w:val="00964828"/>
    <w:rsid w:val="009658E1"/>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38F8"/>
    <w:rsid w:val="00A16913"/>
    <w:rsid w:val="00A31716"/>
    <w:rsid w:val="00A40F6E"/>
    <w:rsid w:val="00A435EC"/>
    <w:rsid w:val="00A464D0"/>
    <w:rsid w:val="00A614A5"/>
    <w:rsid w:val="00A61675"/>
    <w:rsid w:val="00A65DB8"/>
    <w:rsid w:val="00A73FC9"/>
    <w:rsid w:val="00A75920"/>
    <w:rsid w:val="00A84CFC"/>
    <w:rsid w:val="00A85A20"/>
    <w:rsid w:val="00A87AD3"/>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1C69"/>
    <w:rsid w:val="00B538D9"/>
    <w:rsid w:val="00B546AF"/>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74A9"/>
    <w:rsid w:val="00BF7AA1"/>
    <w:rsid w:val="00C00A29"/>
    <w:rsid w:val="00C00F5C"/>
    <w:rsid w:val="00C05D14"/>
    <w:rsid w:val="00C12FD6"/>
    <w:rsid w:val="00C14CC9"/>
    <w:rsid w:val="00C1607D"/>
    <w:rsid w:val="00C22D9A"/>
    <w:rsid w:val="00C31D12"/>
    <w:rsid w:val="00C37BD9"/>
    <w:rsid w:val="00C55C90"/>
    <w:rsid w:val="00C569C4"/>
    <w:rsid w:val="00C71526"/>
    <w:rsid w:val="00C74D41"/>
    <w:rsid w:val="00C752A0"/>
    <w:rsid w:val="00C76AA3"/>
    <w:rsid w:val="00C94012"/>
    <w:rsid w:val="00CA5AD2"/>
    <w:rsid w:val="00CA6A7E"/>
    <w:rsid w:val="00CA76D0"/>
    <w:rsid w:val="00CB06A0"/>
    <w:rsid w:val="00CC2104"/>
    <w:rsid w:val="00CC272E"/>
    <w:rsid w:val="00CC2A76"/>
    <w:rsid w:val="00CC79D3"/>
    <w:rsid w:val="00CD1EEB"/>
    <w:rsid w:val="00CD672D"/>
    <w:rsid w:val="00CE1665"/>
    <w:rsid w:val="00CE3C65"/>
    <w:rsid w:val="00CF45E9"/>
    <w:rsid w:val="00D014D0"/>
    <w:rsid w:val="00D02882"/>
    <w:rsid w:val="00D05F11"/>
    <w:rsid w:val="00D07BD8"/>
    <w:rsid w:val="00D1080B"/>
    <w:rsid w:val="00D20F37"/>
    <w:rsid w:val="00D21C82"/>
    <w:rsid w:val="00D22741"/>
    <w:rsid w:val="00D27E99"/>
    <w:rsid w:val="00D32C7E"/>
    <w:rsid w:val="00D35615"/>
    <w:rsid w:val="00D41BD5"/>
    <w:rsid w:val="00D4202B"/>
    <w:rsid w:val="00D42593"/>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18C2"/>
    <w:rsid w:val="00E57506"/>
    <w:rsid w:val="00E658F9"/>
    <w:rsid w:val="00E740D6"/>
    <w:rsid w:val="00E83732"/>
    <w:rsid w:val="00E9447D"/>
    <w:rsid w:val="00E96C3C"/>
    <w:rsid w:val="00EA3A4C"/>
    <w:rsid w:val="00EA4EF3"/>
    <w:rsid w:val="00EA5136"/>
    <w:rsid w:val="00EB2506"/>
    <w:rsid w:val="00ED24AF"/>
    <w:rsid w:val="00EE1687"/>
    <w:rsid w:val="00EE3B36"/>
    <w:rsid w:val="00EF4371"/>
    <w:rsid w:val="00EF49C7"/>
    <w:rsid w:val="00EF5076"/>
    <w:rsid w:val="00F154D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AD3BA2-8048-461C-9696-BDDD77D4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476</TotalTime>
  <Pages>16</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23479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292</cp:revision>
  <cp:lastPrinted>2017-04-15T15:47:00Z</cp:lastPrinted>
  <dcterms:created xsi:type="dcterms:W3CDTF">2017-04-19T08:00:00Z</dcterms:created>
  <dcterms:modified xsi:type="dcterms:W3CDTF">2018-08-12T08:37:00Z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