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8D3E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p w14:paraId="1040EE3B" w14:textId="580F8A82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МИНОБРНАУКИ РОССИИ</w:t>
      </w:r>
    </w:p>
    <w:p w14:paraId="2600190A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Санкт-Петербургский государственный</w:t>
      </w:r>
    </w:p>
    <w:p w14:paraId="6CCD52AC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электротехнический университет</w:t>
      </w:r>
    </w:p>
    <w:p w14:paraId="1BE9799C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«ЛЭТИ» им. В.И. Ульянова (Ленина)</w:t>
      </w:r>
    </w:p>
    <w:p w14:paraId="66EB2984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САПР</w:t>
      </w:r>
    </w:p>
    <w:p w14:paraId="66A4909B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4C7A7A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0370F0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108021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103CC4" w14:textId="77777777" w:rsidR="0084305C" w:rsidRP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F80FAE" w14:textId="77777777" w:rsidR="0084305C" w:rsidRPr="0084305C" w:rsidRDefault="0084305C" w:rsidP="0084305C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aps/>
          <w:color w:val="000000" w:themeColor="text1"/>
          <w:sz w:val="28"/>
          <w:szCs w:val="28"/>
        </w:rPr>
        <w:t>отчет</w:t>
      </w:r>
    </w:p>
    <w:p w14:paraId="267E764E" w14:textId="0E801A18" w:rsidR="0084305C" w:rsidRPr="0033370B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практической</w:t>
      </w: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 №</w:t>
      </w:r>
      <w:r w:rsidR="0033370B" w:rsidRPr="003337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5C8D5DFC" w14:textId="42667C3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Программирование на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Kotlin</w:t>
      </w: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65B699C" w14:textId="1A4C8CD7" w:rsidR="0084305C" w:rsidRDefault="0084305C" w:rsidP="008430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>Тема: «</w:t>
      </w:r>
      <w:r w:rsidR="0033370B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>Тестирование</w:t>
      </w:r>
      <w:r w:rsidRPr="43A7C5C4">
        <w:rPr>
          <w:rStyle w:val="ac"/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BEF5013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DFD0E7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5E0C40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08E764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A1AFA3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FDBBE8D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2A2C39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EF4A11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15" w:type="dxa"/>
        <w:jc w:val="center"/>
        <w:tblLayout w:type="fixed"/>
        <w:tblLook w:val="0000" w:firstRow="0" w:lastRow="0" w:firstColumn="0" w:lastColumn="0" w:noHBand="0" w:noVBand="0"/>
      </w:tblPr>
      <w:tblGrid>
        <w:gridCol w:w="3544"/>
        <w:gridCol w:w="3251"/>
        <w:gridCol w:w="2820"/>
      </w:tblGrid>
      <w:tr w:rsidR="0084305C" w14:paraId="4E9E124C" w14:textId="77777777" w:rsidTr="000E4DB8">
        <w:trPr>
          <w:trHeight w:val="300"/>
          <w:jc w:val="center"/>
        </w:trPr>
        <w:tc>
          <w:tcPr>
            <w:tcW w:w="3544" w:type="dxa"/>
          </w:tcPr>
          <w:p w14:paraId="3EF95354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ы</w:t>
            </w: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гр. </w:t>
            </w: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3352</w:t>
            </w:r>
          </w:p>
        </w:tc>
        <w:tc>
          <w:tcPr>
            <w:tcW w:w="3251" w:type="dxa"/>
          </w:tcPr>
          <w:p w14:paraId="7DFE9F98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2C3D8182" w14:textId="77777777" w:rsidR="0084305C" w:rsidRPr="000849D3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Чан В.Т.Л.</w:t>
            </w:r>
          </w:p>
        </w:tc>
      </w:tr>
      <w:tr w:rsidR="0084305C" w14:paraId="5DDB511F" w14:textId="77777777" w:rsidTr="000E4DB8">
        <w:trPr>
          <w:trHeight w:val="300"/>
          <w:jc w:val="center"/>
        </w:trPr>
        <w:tc>
          <w:tcPr>
            <w:tcW w:w="3544" w:type="dxa"/>
          </w:tcPr>
          <w:p w14:paraId="2130BEAF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66100794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0FFFA7F6" w14:textId="77777777" w:rsidR="0084305C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Рыжков Д.В.</w:t>
            </w:r>
          </w:p>
        </w:tc>
      </w:tr>
      <w:tr w:rsidR="0084305C" w14:paraId="76D2FED5" w14:textId="77777777" w:rsidTr="000E4DB8">
        <w:trPr>
          <w:trHeight w:val="300"/>
          <w:jc w:val="center"/>
        </w:trPr>
        <w:tc>
          <w:tcPr>
            <w:tcW w:w="3544" w:type="dxa"/>
          </w:tcPr>
          <w:p w14:paraId="41C3FA6A" w14:textId="77777777" w:rsidR="0084305C" w:rsidRPr="43A7C5C4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3251" w:type="dxa"/>
          </w:tcPr>
          <w:p w14:paraId="166A7A6B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0DE72068" w14:textId="6B91EBCA" w:rsidR="0084305C" w:rsidRPr="00125DB5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Кулагин М.В.</w:t>
            </w:r>
          </w:p>
        </w:tc>
      </w:tr>
    </w:tbl>
    <w:p w14:paraId="17873568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188C5B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CD5406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</w:t>
      </w:r>
    </w:p>
    <w:p w14:paraId="491D69A2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</w:p>
    <w:p w14:paraId="3E6F09C4" w14:textId="08CDFAB4" w:rsidR="000B5002" w:rsidRPr="0084305C" w:rsidRDefault="008430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292EE93D" w14:textId="6C2705B7" w:rsidR="00C95B75" w:rsidRPr="00B3586D" w:rsidRDefault="0033370B" w:rsidP="008430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70B">
        <w:rPr>
          <w:rFonts w:ascii="Times New Roman" w:hAnsi="Times New Roman" w:cs="Times New Roman"/>
          <w:sz w:val="28"/>
          <w:szCs w:val="28"/>
        </w:rPr>
        <w:t>Поĸрыть тестами всю систему, вĸлючая unit тесты и integration тесты</w:t>
      </w:r>
    </w:p>
    <w:p w14:paraId="0195AB56" w14:textId="77777777" w:rsidR="00C95B75" w:rsidRDefault="00C95B75" w:rsidP="0084305C">
      <w:pPr>
        <w:rPr>
          <w:rFonts w:ascii="Times New Roman" w:hAnsi="Times New Roman" w:cs="Times New Roman"/>
          <w:sz w:val="28"/>
          <w:szCs w:val="28"/>
        </w:rPr>
      </w:pPr>
    </w:p>
    <w:p w14:paraId="75AC0990" w14:textId="07B68EEC" w:rsidR="0084305C" w:rsidRDefault="0084305C" w:rsidP="008430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430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Спецификация программы</w:t>
      </w:r>
    </w:p>
    <w:p w14:paraId="1DDA4C33" w14:textId="77777777" w:rsidR="00B3586D" w:rsidRPr="00B3586D" w:rsidRDefault="00B3586D" w:rsidP="00B3586D">
      <w:p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В ходе выполнения работы был использован язык Java и фреймворк Spring Boot 3.</w:t>
      </w:r>
    </w:p>
    <w:p w14:paraId="7A4F8D3B" w14:textId="5AAA0A08" w:rsidR="00C95B75" w:rsidRDefault="00B3586D" w:rsidP="00B358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8"/>
          <w:szCs w:val="28"/>
        </w:rPr>
        <w:t>Для реализации тестирования были подключены стандартные библиотеки Spring Boot для тестов:</w:t>
      </w:r>
    </w:p>
    <w:p w14:paraId="3481768D" w14:textId="22175CC9" w:rsidR="00B3586D" w:rsidRPr="00B3586D" w:rsidRDefault="00B3586D" w:rsidP="00B3586D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8"/>
          <w:szCs w:val="28"/>
          <w:lang w:val="en-US"/>
        </w:rPr>
        <w:t>spring-boot-starter-test</w:t>
      </w:r>
    </w:p>
    <w:p w14:paraId="65ADC102" w14:textId="7C18AE5E" w:rsidR="00B3586D" w:rsidRPr="00B3586D" w:rsidRDefault="00B3586D" w:rsidP="00B3586D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8"/>
          <w:szCs w:val="28"/>
          <w:lang w:val="en-US"/>
        </w:rPr>
        <w:t xml:space="preserve">JUnit 5 — </w:t>
      </w:r>
      <w:r w:rsidRPr="00B3586D">
        <w:rPr>
          <w:rFonts w:ascii="Times New Roman" w:hAnsi="Times New Roman" w:cs="Times New Roman"/>
          <w:sz w:val="28"/>
          <w:szCs w:val="28"/>
        </w:rPr>
        <w:t>для</w:t>
      </w:r>
      <w:r w:rsidRPr="00B35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586D">
        <w:rPr>
          <w:rFonts w:ascii="Times New Roman" w:hAnsi="Times New Roman" w:cs="Times New Roman"/>
          <w:sz w:val="28"/>
          <w:szCs w:val="28"/>
        </w:rPr>
        <w:t>написания</w:t>
      </w:r>
      <w:r w:rsidRPr="00B3586D">
        <w:rPr>
          <w:rFonts w:ascii="Times New Roman" w:hAnsi="Times New Roman" w:cs="Times New Roman"/>
          <w:sz w:val="28"/>
          <w:szCs w:val="28"/>
          <w:lang w:val="en-US"/>
        </w:rPr>
        <w:t xml:space="preserve"> unit </w:t>
      </w:r>
      <w:r w:rsidRPr="00B3586D">
        <w:rPr>
          <w:rFonts w:ascii="Times New Roman" w:hAnsi="Times New Roman" w:cs="Times New Roman"/>
          <w:sz w:val="28"/>
          <w:szCs w:val="28"/>
        </w:rPr>
        <w:t>и</w:t>
      </w:r>
      <w:r w:rsidRPr="00B3586D">
        <w:rPr>
          <w:rFonts w:ascii="Times New Roman" w:hAnsi="Times New Roman" w:cs="Times New Roman"/>
          <w:sz w:val="28"/>
          <w:szCs w:val="28"/>
          <w:lang w:val="en-US"/>
        </w:rPr>
        <w:t xml:space="preserve"> integration </w:t>
      </w:r>
      <w:r w:rsidRPr="00B3586D">
        <w:rPr>
          <w:rFonts w:ascii="Times New Roman" w:hAnsi="Times New Roman" w:cs="Times New Roman"/>
          <w:sz w:val="28"/>
          <w:szCs w:val="28"/>
        </w:rPr>
        <w:t>тестов</w:t>
      </w:r>
    </w:p>
    <w:p w14:paraId="55D255FF" w14:textId="7B969E29" w:rsidR="00B3586D" w:rsidRPr="00B3586D" w:rsidRDefault="00B3586D" w:rsidP="00B3586D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Mockito — для изоляции сервисов от зависимостей</w:t>
      </w:r>
    </w:p>
    <w:p w14:paraId="013A038A" w14:textId="204D46E2" w:rsidR="00B3586D" w:rsidRPr="00B3586D" w:rsidRDefault="00B3586D" w:rsidP="00B3586D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H2 In-Memory Database — для тестирования репозиториев без использования реальной БД</w:t>
      </w:r>
    </w:p>
    <w:p w14:paraId="35067A84" w14:textId="77777777" w:rsidR="00B3586D" w:rsidRPr="00B3586D" w:rsidRDefault="00B3586D" w:rsidP="00B358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0CE96A" w14:textId="1141AA99" w:rsidR="00B3586D" w:rsidRPr="00B3586D" w:rsidRDefault="00B3586D" w:rsidP="00B358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8"/>
          <w:szCs w:val="28"/>
        </w:rPr>
        <w:t>Для тестирования репозиториев используется аннотация @DataJpaTest, которая поднимает облегчённый JPA-контекст и автоматически подключает H2 базу данных в памяти.</w:t>
      </w:r>
    </w:p>
    <w:p w14:paraId="71FFAE84" w14:textId="344D36F2" w:rsidR="00B3586D" w:rsidRPr="00B3586D" w:rsidRDefault="00B3586D" w:rsidP="00B3586D">
      <w:p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Unit-тесты сервисов реализованы с использованием mock-объектов репозиториев, что позволяет проверять только бизнес-логику, не затрагивая слой хранения данных.</w:t>
      </w:r>
    </w:p>
    <w:p w14:paraId="78D6E9EC" w14:textId="77777777" w:rsidR="00B3586D" w:rsidRPr="00B3586D" w:rsidRDefault="00B3586D" w:rsidP="00B3586D">
      <w:p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Integration-тесты контроллеров реализованы с использованием @SpringBootTest и MockMvc, что позволяет протестировать полный стек приложения:</w:t>
      </w:r>
    </w:p>
    <w:p w14:paraId="09DCD3C0" w14:textId="550B79D1" w:rsidR="00B3586D" w:rsidRPr="00B3586D" w:rsidRDefault="00B3586D" w:rsidP="00B358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8"/>
          <w:szCs w:val="28"/>
        </w:rPr>
        <w:t>Controller → Service → Repository → Database.</w:t>
      </w:r>
    </w:p>
    <w:p w14:paraId="0DEE558C" w14:textId="77B42565" w:rsidR="004C290B" w:rsidRPr="00B3586D" w:rsidRDefault="00B3586D" w:rsidP="00B3586D">
      <w:p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Все тесты выполняются в изолированной среде и не влияют на основную базу данных. После выполнения каждого теста данные автоматически удаляются.</w:t>
      </w:r>
    </w:p>
    <w:p w14:paraId="1F10BB73" w14:textId="77777777" w:rsidR="00B3586D" w:rsidRDefault="00B3586D" w:rsidP="004C29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A36193" w14:textId="1F3A6A67" w:rsidR="004C290B" w:rsidRPr="004C290B" w:rsidRDefault="004C290B" w:rsidP="004C29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430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Описание интерфейса пользователя программы</w:t>
      </w:r>
    </w:p>
    <w:p w14:paraId="065E60E7" w14:textId="3A6DC78F" w:rsidR="00C95B75" w:rsidRDefault="00B3586D" w:rsidP="00B358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8"/>
          <w:szCs w:val="28"/>
        </w:rPr>
        <w:t>Запуск unit и integration тестов выполнялся через командную строку Windows (CMD).</w:t>
      </w:r>
      <w:r w:rsidRPr="00B3586D">
        <w:rPr>
          <w:rFonts w:ascii="Times New Roman" w:hAnsi="Times New Roman" w:cs="Times New Roman"/>
          <w:sz w:val="28"/>
          <w:szCs w:val="28"/>
        </w:rPr>
        <w:t xml:space="preserve"> </w:t>
      </w:r>
      <w:r w:rsidRPr="00B3586D">
        <w:rPr>
          <w:rFonts w:ascii="Times New Roman" w:hAnsi="Times New Roman" w:cs="Times New Roman"/>
          <w:sz w:val="28"/>
          <w:szCs w:val="28"/>
        </w:rPr>
        <w:t>Для этого в корневой директории проекта использовалась команда:</w:t>
      </w:r>
      <w:r w:rsidRPr="00B3586D">
        <w:rPr>
          <w:rFonts w:ascii="Times New Roman" w:hAnsi="Times New Roman" w:cs="Times New Roman"/>
          <w:sz w:val="28"/>
          <w:szCs w:val="28"/>
        </w:rPr>
        <w:t xml:space="preserve"> </w:t>
      </w:r>
      <w:r w:rsidRPr="00B3586D">
        <w:rPr>
          <w:rFonts w:ascii="Times New Roman" w:hAnsi="Times New Roman" w:cs="Times New Roman"/>
          <w:sz w:val="28"/>
          <w:szCs w:val="28"/>
          <w:lang w:val="en-US"/>
        </w:rPr>
        <w:t>mvnw</w:t>
      </w:r>
      <w:r w:rsidRPr="00B3586D">
        <w:rPr>
          <w:rFonts w:ascii="Times New Roman" w:hAnsi="Times New Roman" w:cs="Times New Roman"/>
          <w:sz w:val="28"/>
          <w:szCs w:val="28"/>
        </w:rPr>
        <w:t xml:space="preserve"> </w:t>
      </w:r>
      <w:r w:rsidRPr="00B3586D"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14:paraId="128791BB" w14:textId="77777777" w:rsidR="00B3586D" w:rsidRPr="00B3586D" w:rsidRDefault="00B3586D" w:rsidP="00B3586D">
      <w:p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В процессе выполнения команды Maven Wrapper автоматически:</w:t>
      </w:r>
    </w:p>
    <w:p w14:paraId="75EE6C07" w14:textId="77777777" w:rsidR="00B3586D" w:rsidRPr="00B3586D" w:rsidRDefault="00B3586D" w:rsidP="00B3586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lastRenderedPageBreak/>
        <w:t>компилировал основной и тестовый код;</w:t>
      </w:r>
    </w:p>
    <w:p w14:paraId="56B3321E" w14:textId="77777777" w:rsidR="00B3586D" w:rsidRPr="00B3586D" w:rsidRDefault="00B3586D" w:rsidP="00B3586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поднимал тестовый контекст Spring Boot;</w:t>
      </w:r>
    </w:p>
    <w:p w14:paraId="33968031" w14:textId="77777777" w:rsidR="00B3586D" w:rsidRPr="00B3586D" w:rsidRDefault="00B3586D" w:rsidP="00B3586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8"/>
          <w:szCs w:val="28"/>
        </w:rPr>
        <w:t>подключал</w:t>
      </w:r>
      <w:r w:rsidRPr="00B3586D">
        <w:rPr>
          <w:rFonts w:ascii="Times New Roman" w:hAnsi="Times New Roman" w:cs="Times New Roman"/>
          <w:sz w:val="28"/>
          <w:szCs w:val="28"/>
          <w:lang w:val="en-US"/>
        </w:rPr>
        <w:t xml:space="preserve"> H2 In-Memory Database;</w:t>
      </w:r>
    </w:p>
    <w:p w14:paraId="2FC0A2BB" w14:textId="77777777" w:rsidR="00B3586D" w:rsidRPr="00B3586D" w:rsidRDefault="00B3586D" w:rsidP="00B3586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выполнял все unit и integration тесты;</w:t>
      </w:r>
    </w:p>
    <w:p w14:paraId="0C2FABFD" w14:textId="77777777" w:rsidR="00B3586D" w:rsidRPr="00B3586D" w:rsidRDefault="00B3586D" w:rsidP="00B3586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выводил отчёт о результатах выполнения в консоль.</w:t>
      </w:r>
    </w:p>
    <w:p w14:paraId="1BE5CA66" w14:textId="77777777" w:rsidR="00B3586D" w:rsidRPr="00B3586D" w:rsidRDefault="00B3586D" w:rsidP="00B3586D">
      <w:p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Успешное выполнение команды mvnw test подтверждает корректную работу тестов и стабильность приложения.</w:t>
      </w:r>
    </w:p>
    <w:p w14:paraId="7330D672" w14:textId="77777777" w:rsidR="00B3586D" w:rsidRPr="00B3586D" w:rsidRDefault="00B3586D" w:rsidP="00B358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EDF799" w14:textId="1F25CE0B" w:rsidR="00C95B75" w:rsidRDefault="00B3586D" w:rsidP="00D60801">
      <w:pPr>
        <w:jc w:val="center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E38FE" wp14:editId="27BD976C">
            <wp:extent cx="5940425" cy="1536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D1B3" w14:textId="42CD914D" w:rsidR="009A24C8" w:rsidRPr="00C95B75" w:rsidRDefault="00D60801" w:rsidP="00B35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Рис</w:t>
      </w:r>
      <w:r w:rsidRPr="00C95B75">
        <w:rPr>
          <w:rFonts w:ascii="Times New Roman" w:hAnsi="Times New Roman" w:cs="Times New Roman"/>
          <w:sz w:val="28"/>
          <w:szCs w:val="28"/>
        </w:rPr>
        <w:t xml:space="preserve">. 1 — </w:t>
      </w:r>
      <w:r w:rsidR="00770FBE" w:rsidRPr="00770FBE">
        <w:rPr>
          <w:rFonts w:ascii="Times New Roman" w:hAnsi="Times New Roman" w:cs="Times New Roman"/>
          <w:sz w:val="28"/>
          <w:szCs w:val="28"/>
        </w:rPr>
        <w:t>Интерфейс вывода</w:t>
      </w:r>
    </w:p>
    <w:p w14:paraId="288512E5" w14:textId="3C60B911" w:rsidR="004C290B" w:rsidRPr="00B3586D" w:rsidRDefault="004C290B" w:rsidP="004C29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54A4FCA1" w14:textId="77777777" w:rsidR="00B3586D" w:rsidRPr="00B3586D" w:rsidRDefault="00B3586D" w:rsidP="004264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8"/>
          <w:szCs w:val="28"/>
          <w:lang w:val="en-US"/>
        </w:rPr>
        <w:t>ResourceControllerIntegrationTest.java</w:t>
      </w:r>
    </w:p>
    <w:p w14:paraId="06780FC9" w14:textId="0CD44B96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package com.galucinogen.library.controller;</w:t>
      </w:r>
    </w:p>
    <w:p w14:paraId="47024652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org.junit.jupiter.api.Test;</w:t>
      </w:r>
    </w:p>
    <w:p w14:paraId="3D508963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org.springframework.beans.factory.annotation.Autowired;</w:t>
      </w:r>
    </w:p>
    <w:p w14:paraId="55B36D63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org.springframework.boot.test.autoconfigure.web.servlet.AutoConfigureMockMvc;</w:t>
      </w:r>
    </w:p>
    <w:p w14:paraId="5F78414F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org.springframework.boot.test.context.SpringBootTest;</w:t>
      </w:r>
    </w:p>
    <w:p w14:paraId="236E6571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org.springframework.test.context.ActiveProfiles;</w:t>
      </w:r>
    </w:p>
    <w:p w14:paraId="0C62435A" w14:textId="06DAA40D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org.springframework.test.web.servlet.MockMvc;</w:t>
      </w:r>
    </w:p>
    <w:p w14:paraId="30BE7FFB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static org.springframework.test.web.servlet.request.MockMvcRequestBuilders.get;</w:t>
      </w:r>
    </w:p>
    <w:p w14:paraId="20A474EB" w14:textId="6ECB431D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static org.springframework.test.web.servlet.result.MockMvcResultMatchers.status;</w:t>
      </w:r>
    </w:p>
    <w:p w14:paraId="60262BFE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@SpringBootTest</w:t>
      </w:r>
    </w:p>
    <w:p w14:paraId="33729A32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@AutoConfigureMockMvc</w:t>
      </w:r>
    </w:p>
    <w:p w14:paraId="4E9251B8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@ActiveProfiles("test")</w:t>
      </w:r>
    </w:p>
    <w:p w14:paraId="2166FF66" w14:textId="7AA6DF23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class ResourceControllerIntegrationTest {</w:t>
      </w:r>
    </w:p>
    <w:p w14:paraId="0760BA82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@Autowired</w:t>
      </w:r>
    </w:p>
    <w:p w14:paraId="37F61F4B" w14:textId="40223061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private MockMvc mockMvc;</w:t>
      </w:r>
    </w:p>
    <w:p w14:paraId="781B6240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@Test</w:t>
      </w:r>
    </w:p>
    <w:p w14:paraId="4D952191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void getResources_WithoutAuth_ShouldReturn403() throws Exception {</w:t>
      </w:r>
    </w:p>
    <w:p w14:paraId="6D359C4D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mockMvc.perform(get("/api/resources"))</w:t>
      </w:r>
    </w:p>
    <w:p w14:paraId="3CBA3401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        .andExpect(status().isForbidden());</w:t>
      </w:r>
    </w:p>
    <w:p w14:paraId="4E69D1EB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AC5F3CF" w14:textId="4CA7101E" w:rsidR="00A209C9" w:rsidRPr="00E72137" w:rsidRDefault="00B3586D" w:rsidP="00B358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6E9EC84" w14:textId="77777777" w:rsidR="00B3586D" w:rsidRPr="00B3586D" w:rsidRDefault="00B3586D" w:rsidP="00E85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8"/>
          <w:szCs w:val="28"/>
          <w:lang w:val="en-US"/>
        </w:rPr>
        <w:t>ResourceServiceTest.java</w:t>
      </w:r>
    </w:p>
    <w:p w14:paraId="472F0D27" w14:textId="1F24732E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package com.galucinogen.library.service;</w:t>
      </w:r>
    </w:p>
    <w:p w14:paraId="73185CFE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com.galucinogen.library.entity.Resource;</w:t>
      </w:r>
    </w:p>
    <w:p w14:paraId="08B47596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com.galucinogen.library.repository.ResourceRepository;</w:t>
      </w:r>
    </w:p>
    <w:p w14:paraId="0E0FB1F8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com.galucinogen.library.service.impl.ResourceServiceImpl;</w:t>
      </w:r>
    </w:p>
    <w:p w14:paraId="0B2B2C99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org.junit.jupiter.api.Test;</w:t>
      </w:r>
    </w:p>
    <w:p w14:paraId="125A9139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org.junit.jupiter.api.extension.ExtendWith;</w:t>
      </w:r>
    </w:p>
    <w:p w14:paraId="3781EE8E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org.mockito.InjectMocks;</w:t>
      </w:r>
    </w:p>
    <w:p w14:paraId="0EA995EE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org.mockito.Mock;</w:t>
      </w:r>
    </w:p>
    <w:p w14:paraId="0B9AA4A5" w14:textId="555453EC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org.mockito.junit.jupiter.MockitoExtension;</w:t>
      </w:r>
    </w:p>
    <w:p w14:paraId="46AB14AC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java.util.List;</w:t>
      </w:r>
    </w:p>
    <w:p w14:paraId="6CA9F6C9" w14:textId="552A5D91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java.util.Optional;</w:t>
      </w:r>
    </w:p>
    <w:p w14:paraId="4F6D5ECD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static org.junit.jupiter.api.Assertions.*;</w:t>
      </w:r>
    </w:p>
    <w:p w14:paraId="2F1CE3E4" w14:textId="6E29D056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static org.mockito.Mockito.*;</w:t>
      </w:r>
    </w:p>
    <w:p w14:paraId="025F6D49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@ExtendWith(MockitoExtension.class)</w:t>
      </w:r>
    </w:p>
    <w:p w14:paraId="17DF7A22" w14:textId="0F092DAC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class ResourceServiceTest {</w:t>
      </w:r>
    </w:p>
    <w:p w14:paraId="735D2E02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@Mock</w:t>
      </w:r>
    </w:p>
    <w:p w14:paraId="198BD4DD" w14:textId="10EE516D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private ResourceRepository resourceRepository;</w:t>
      </w:r>
    </w:p>
    <w:p w14:paraId="2471DC48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@InjectMocks</w:t>
      </w:r>
    </w:p>
    <w:p w14:paraId="43715678" w14:textId="684DE2F8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private ResourceServiceImpl resourceService;</w:t>
      </w:r>
    </w:p>
    <w:p w14:paraId="6E0F020C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@Test</w:t>
      </w:r>
    </w:p>
    <w:p w14:paraId="50CE7900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void findAll_ShouldReturnResources() {</w:t>
      </w:r>
    </w:p>
    <w:p w14:paraId="1C04CB8B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Resource resource = new Resource("Room", "Space", 10);</w:t>
      </w:r>
    </w:p>
    <w:p w14:paraId="739E7B7E" w14:textId="027D0325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when(resourceRepository.findAll()).thenReturn(List.of(resource));</w:t>
      </w:r>
    </w:p>
    <w:p w14:paraId="3A3788F0" w14:textId="50B31D6F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List&lt;Resource&gt; result = resourceService.findAll();</w:t>
      </w:r>
    </w:p>
    <w:p w14:paraId="7F8D1FEC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assertEquals(1, result.size());</w:t>
      </w:r>
    </w:p>
    <w:p w14:paraId="1FE4ED13" w14:textId="54801504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C67BCAF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@Test</w:t>
      </w:r>
    </w:p>
    <w:p w14:paraId="22BE43B1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void findById_ShouldReturnResource() {</w:t>
      </w:r>
    </w:p>
    <w:p w14:paraId="7837A707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Resource resource = new Resource("Room", "Space", 10);</w:t>
      </w:r>
    </w:p>
    <w:p w14:paraId="1681FDBA" w14:textId="33F499F4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when(resourceRepository.findById(1L)).thenReturn(Optional.of(resource));</w:t>
      </w:r>
    </w:p>
    <w:p w14:paraId="6431D8A5" w14:textId="49C2E2B5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Optional&lt;Resource&gt; result = resourceService.findById(1L);</w:t>
      </w:r>
    </w:p>
    <w:p w14:paraId="675110A6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assertTrue(result.isPresent());</w:t>
      </w:r>
    </w:p>
    <w:p w14:paraId="2BF8A0EC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1131409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83F565E" w14:textId="77777777" w:rsidR="00B3586D" w:rsidRPr="00B3586D" w:rsidRDefault="00B3586D" w:rsidP="002B26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86D">
        <w:rPr>
          <w:rFonts w:ascii="Times New Roman" w:hAnsi="Times New Roman" w:cs="Times New Roman"/>
          <w:sz w:val="28"/>
          <w:szCs w:val="28"/>
          <w:lang w:val="en-US"/>
        </w:rPr>
        <w:t>ResourceRepositoryTest.java</w:t>
      </w:r>
    </w:p>
    <w:p w14:paraId="3EA2FB6D" w14:textId="157B7A6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package com.galucinogen.library.repository;</w:t>
      </w:r>
    </w:p>
    <w:p w14:paraId="0D945599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com.galucinogen.library.entity.Resource;</w:t>
      </w:r>
    </w:p>
    <w:p w14:paraId="0EA48FA0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org.junit.jupiter.api.Test;</w:t>
      </w:r>
    </w:p>
    <w:p w14:paraId="5A2693B6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org.springframework.beans.factory.annotation.Autowired;</w:t>
      </w:r>
    </w:p>
    <w:p w14:paraId="14FD9BDD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org.springframework.boot.test.autoconfigure.orm.jpa.DataJpaTest;</w:t>
      </w:r>
    </w:p>
    <w:p w14:paraId="260ECBBC" w14:textId="7473B1DE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org.springframework.test.context.ActiveProfiles;</w:t>
      </w:r>
    </w:p>
    <w:p w14:paraId="4F06C7AB" w14:textId="4987A938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java.util.List;</w:t>
      </w:r>
    </w:p>
    <w:p w14:paraId="3322B144" w14:textId="1CC8418E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import static org.junit.jupiter.api.Assertions.*;</w:t>
      </w:r>
    </w:p>
    <w:p w14:paraId="54F7500C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@DataJpaTest</w:t>
      </w:r>
    </w:p>
    <w:p w14:paraId="2EC6CE1A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@ActiveProfiles("test")</w:t>
      </w:r>
    </w:p>
    <w:p w14:paraId="1D28350A" w14:textId="07387AB6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class ResourceRepositoryTest {</w:t>
      </w:r>
    </w:p>
    <w:p w14:paraId="2A879348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@Autowired</w:t>
      </w:r>
    </w:p>
    <w:p w14:paraId="1A377560" w14:textId="7A7C2230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private ResourceRepository resourceRepository;</w:t>
      </w:r>
    </w:p>
    <w:p w14:paraId="5C9EB47F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@Test</w:t>
      </w:r>
    </w:p>
    <w:p w14:paraId="4F7F570F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void findByType_ShouldReturnResources() {</w:t>
      </w:r>
    </w:p>
    <w:p w14:paraId="633BBC01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resourceRepository.save(new Resource("Projector", "EQUIPMENT", 2));</w:t>
      </w:r>
    </w:p>
    <w:p w14:paraId="275A57B7" w14:textId="76BAE1FA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resourceRepository.save(new Resource("Laptop", "EQUIPMENT", 5));</w:t>
      </w:r>
    </w:p>
    <w:p w14:paraId="7292EC1E" w14:textId="0443F4DA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List&lt;Resource&gt; result = resourceRepository.findByType("EQUIPMENT");</w:t>
      </w:r>
    </w:p>
    <w:p w14:paraId="097920E1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    assertEquals(2, result.size());</w:t>
      </w:r>
    </w:p>
    <w:p w14:paraId="06EF1376" w14:textId="77777777" w:rsidR="00B3586D" w:rsidRPr="00B3586D" w:rsidRDefault="00B3586D" w:rsidP="00B3586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6166595" w14:textId="46147DAB" w:rsidR="00B3586D" w:rsidRDefault="00B3586D" w:rsidP="00180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86D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19697E6" w14:textId="0E76292D" w:rsidR="00180BF5" w:rsidRPr="00E139B7" w:rsidRDefault="00CC6C3A" w:rsidP="00180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9B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80BF5" w:rsidRPr="00E139B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80BF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F88CE51" w14:textId="633DA11D" w:rsidR="00180BF5" w:rsidRPr="004B66C4" w:rsidRDefault="00B3586D" w:rsidP="008C0CEE">
      <w:pPr>
        <w:jc w:val="both"/>
        <w:rPr>
          <w:rFonts w:ascii="Times New Roman" w:hAnsi="Times New Roman" w:cs="Times New Roman"/>
          <w:sz w:val="28"/>
          <w:szCs w:val="28"/>
        </w:rPr>
      </w:pPr>
      <w:r w:rsidRPr="00B3586D">
        <w:rPr>
          <w:rFonts w:ascii="Times New Roman" w:hAnsi="Times New Roman" w:cs="Times New Roman"/>
          <w:sz w:val="28"/>
          <w:szCs w:val="28"/>
        </w:rPr>
        <w:t>В ходе практической работы была успешно реализована полноценная система тестирования REST API приложения управления библиотекой.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86D">
        <w:rPr>
          <w:rFonts w:ascii="Times New Roman" w:hAnsi="Times New Roman" w:cs="Times New Roman"/>
          <w:sz w:val="28"/>
          <w:szCs w:val="28"/>
        </w:rPr>
        <w:t xml:space="preserve">Все тесты выполняются в изолированной среде, автоматически очищают данные после </w:t>
      </w:r>
      <w:r w:rsidRPr="00B3586D">
        <w:rPr>
          <w:rFonts w:ascii="Times New Roman" w:hAnsi="Times New Roman" w:cs="Times New Roman"/>
          <w:sz w:val="28"/>
          <w:szCs w:val="28"/>
        </w:rPr>
        <w:lastRenderedPageBreak/>
        <w:t>выполнения и не нарушают работу основного приложения.</w:t>
      </w:r>
      <w:r w:rsidR="002B11B6">
        <w:rPr>
          <w:rFonts w:ascii="Times New Roman" w:hAnsi="Times New Roman" w:cs="Times New Roman"/>
          <w:sz w:val="28"/>
          <w:szCs w:val="28"/>
        </w:rPr>
        <w:t xml:space="preserve"> </w:t>
      </w:r>
      <w:r w:rsidR="008C0CEE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="008C0CE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8C0CEE" w:rsidRPr="004B66C4">
        <w:rPr>
          <w:rFonts w:ascii="Times New Roman" w:hAnsi="Times New Roman" w:cs="Times New Roman"/>
          <w:sz w:val="28"/>
          <w:szCs w:val="28"/>
        </w:rPr>
        <w:t>:</w:t>
      </w:r>
      <w:r w:rsidR="000D64F8" w:rsidRPr="000D64F8">
        <w:t xml:space="preserve"> </w:t>
      </w:r>
      <w:r w:rsidR="000D64F8" w:rsidRPr="000D64F8">
        <w:rPr>
          <w:rFonts w:ascii="Times New Roman" w:hAnsi="Times New Roman" w:cs="Times New Roman"/>
          <w:sz w:val="28"/>
          <w:szCs w:val="28"/>
        </w:rPr>
        <w:t>https://github.com/MrNefy/Kotlin_labs_1_to_5/tree/main</w:t>
      </w:r>
    </w:p>
    <w:sectPr w:rsidR="00180BF5" w:rsidRPr="004B6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538"/>
    <w:multiLevelType w:val="multilevel"/>
    <w:tmpl w:val="02A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580"/>
    <w:multiLevelType w:val="multilevel"/>
    <w:tmpl w:val="729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721BF"/>
    <w:multiLevelType w:val="multilevel"/>
    <w:tmpl w:val="8FD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35907"/>
    <w:multiLevelType w:val="hybridMultilevel"/>
    <w:tmpl w:val="67267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17A8B"/>
    <w:multiLevelType w:val="multilevel"/>
    <w:tmpl w:val="FC90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F3B7E"/>
    <w:multiLevelType w:val="multilevel"/>
    <w:tmpl w:val="3EF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45804"/>
    <w:multiLevelType w:val="multilevel"/>
    <w:tmpl w:val="ADE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47199"/>
    <w:multiLevelType w:val="multilevel"/>
    <w:tmpl w:val="A8D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15B06"/>
    <w:multiLevelType w:val="multilevel"/>
    <w:tmpl w:val="577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55FA1"/>
    <w:multiLevelType w:val="multilevel"/>
    <w:tmpl w:val="0238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137E3"/>
    <w:multiLevelType w:val="multilevel"/>
    <w:tmpl w:val="7E8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C4E3E"/>
    <w:multiLevelType w:val="multilevel"/>
    <w:tmpl w:val="F23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E1FCD"/>
    <w:multiLevelType w:val="multilevel"/>
    <w:tmpl w:val="69F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C6642"/>
    <w:multiLevelType w:val="hybridMultilevel"/>
    <w:tmpl w:val="87E8752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0216696"/>
    <w:multiLevelType w:val="multilevel"/>
    <w:tmpl w:val="C08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523B7"/>
    <w:multiLevelType w:val="multilevel"/>
    <w:tmpl w:val="DF2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02665">
    <w:abstractNumId w:val="0"/>
  </w:num>
  <w:num w:numId="2" w16cid:durableId="1250113875">
    <w:abstractNumId w:val="9"/>
  </w:num>
  <w:num w:numId="3" w16cid:durableId="108470557">
    <w:abstractNumId w:val="1"/>
  </w:num>
  <w:num w:numId="4" w16cid:durableId="1973362249">
    <w:abstractNumId w:val="12"/>
  </w:num>
  <w:num w:numId="5" w16cid:durableId="1740126277">
    <w:abstractNumId w:val="4"/>
  </w:num>
  <w:num w:numId="6" w16cid:durableId="395123">
    <w:abstractNumId w:val="14"/>
  </w:num>
  <w:num w:numId="7" w16cid:durableId="1115712396">
    <w:abstractNumId w:val="2"/>
  </w:num>
  <w:num w:numId="8" w16cid:durableId="1305164062">
    <w:abstractNumId w:val="7"/>
  </w:num>
  <w:num w:numId="9" w16cid:durableId="516818791">
    <w:abstractNumId w:val="5"/>
  </w:num>
  <w:num w:numId="10" w16cid:durableId="1793861054">
    <w:abstractNumId w:val="8"/>
  </w:num>
  <w:num w:numId="11" w16cid:durableId="874343312">
    <w:abstractNumId w:val="6"/>
  </w:num>
  <w:num w:numId="12" w16cid:durableId="75984849">
    <w:abstractNumId w:val="3"/>
  </w:num>
  <w:num w:numId="13" w16cid:durableId="288316810">
    <w:abstractNumId w:val="10"/>
  </w:num>
  <w:num w:numId="14" w16cid:durableId="1550996530">
    <w:abstractNumId w:val="11"/>
  </w:num>
  <w:num w:numId="15" w16cid:durableId="1720662869">
    <w:abstractNumId w:val="13"/>
  </w:num>
  <w:num w:numId="16" w16cid:durableId="8036207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26"/>
    <w:rsid w:val="000B5002"/>
    <w:rsid w:val="000D64F8"/>
    <w:rsid w:val="00180BF5"/>
    <w:rsid w:val="001F4C74"/>
    <w:rsid w:val="002B11B6"/>
    <w:rsid w:val="002B2662"/>
    <w:rsid w:val="0033370B"/>
    <w:rsid w:val="00371615"/>
    <w:rsid w:val="003E1B89"/>
    <w:rsid w:val="004264D0"/>
    <w:rsid w:val="0044157D"/>
    <w:rsid w:val="004B66C4"/>
    <w:rsid w:val="004C290B"/>
    <w:rsid w:val="00531D80"/>
    <w:rsid w:val="00670D9E"/>
    <w:rsid w:val="00770FBE"/>
    <w:rsid w:val="00775433"/>
    <w:rsid w:val="007C4687"/>
    <w:rsid w:val="0084305C"/>
    <w:rsid w:val="0088212D"/>
    <w:rsid w:val="008B7687"/>
    <w:rsid w:val="008C0CEE"/>
    <w:rsid w:val="00996A26"/>
    <w:rsid w:val="009A24C8"/>
    <w:rsid w:val="00A209C9"/>
    <w:rsid w:val="00A6114E"/>
    <w:rsid w:val="00B3586D"/>
    <w:rsid w:val="00C95B75"/>
    <w:rsid w:val="00CA4CE2"/>
    <w:rsid w:val="00CB0E03"/>
    <w:rsid w:val="00CC6C3A"/>
    <w:rsid w:val="00D60801"/>
    <w:rsid w:val="00E139B7"/>
    <w:rsid w:val="00E72137"/>
    <w:rsid w:val="00E76964"/>
    <w:rsid w:val="00E8531F"/>
    <w:rsid w:val="00EA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31D1"/>
  <w15:chartTrackingRefBased/>
  <w15:docId w15:val="{6521A2E1-95A8-45EE-A928-3B02D76F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216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6A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A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A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A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A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A2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A2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A2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A2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A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A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9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A2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9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A26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96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A26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96A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96A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A26"/>
    <w:rPr>
      <w:b/>
      <w:bCs/>
      <w:smallCaps/>
      <w:color w:val="0F4761" w:themeColor="accent1" w:themeShade="BF"/>
      <w:spacing w:val="5"/>
    </w:rPr>
  </w:style>
  <w:style w:type="character" w:styleId="ac">
    <w:name w:val="Book Title"/>
    <w:basedOn w:val="a0"/>
    <w:uiPriority w:val="33"/>
    <w:qFormat/>
    <w:rsid w:val="000B5002"/>
    <w:rPr>
      <w:b/>
      <w:bCs/>
      <w:i/>
      <w:iCs/>
    </w:rPr>
  </w:style>
  <w:style w:type="character" w:styleId="ad">
    <w:name w:val="Hyperlink"/>
    <w:basedOn w:val="a0"/>
    <w:uiPriority w:val="99"/>
    <w:unhideWhenUsed/>
    <w:rsid w:val="00D6080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60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Kto to</dc:creator>
  <cp:keywords/>
  <dc:description/>
  <cp:lastModifiedBy>Kto to</cp:lastModifiedBy>
  <cp:revision>29</cp:revision>
  <dcterms:created xsi:type="dcterms:W3CDTF">2025-12-29T09:36:00Z</dcterms:created>
  <dcterms:modified xsi:type="dcterms:W3CDTF">2025-12-30T11:42:00Z</dcterms:modified>
</cp:coreProperties>
</file>