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79"/>
        <w:ind w:end="338" w:hanging="0"/>
        <w:jc w:val="end"/>
        <w:rPr/>
      </w:pPr>
      <w:r>
        <mc:AlternateContent>
          <mc:Choice Requires="wpg">
            <w:drawing>
              <wp:anchor behindDoc="0" distT="9525" distB="9525" distL="123825" distR="123825" simplePos="0" locked="0" layoutInCell="0" allowOverlap="1" relativeHeight="2">
                <wp:simplePos x="0" y="0"/>
                <wp:positionH relativeFrom="column">
                  <wp:posOffset>388620</wp:posOffset>
                </wp:positionH>
                <wp:positionV relativeFrom="paragraph">
                  <wp:posOffset>-57785</wp:posOffset>
                </wp:positionV>
                <wp:extent cx="633730" cy="758825"/>
                <wp:effectExtent l="0" t="0" r="0" b="0"/>
                <wp:wrapSquare wrapText="bothSides"/>
                <wp:docPr id="1" name="Group 15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40" cy="758160"/>
                          <a:chOff x="388800" y="-57960"/>
                          <a:chExt cx="633240" cy="75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3240" cy="75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71" style="position:absolute;margin-left:30.6pt;margin-top:-4.55pt;width:49.85pt;height:59.7pt" coordorigin="612,-91" coordsize="997,1194"/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</w:rPr>
        <w:t xml:space="preserve">    </w:t>
      </w:r>
      <w:r>
        <w:rPr>
          <w:rFonts w:eastAsia="Times New Roman" w:cs="Times New Roman" w:ascii="Times New Roman" w:hAnsi="Times New Roman"/>
          <w:b/>
          <w:sz w:val="30"/>
        </w:rPr>
        <w:t xml:space="preserve">Отчет по лабораторной работе №1-2    </w:t>
      </w:r>
      <w:r>
        <w:rPr>
          <w:rFonts w:eastAsia="Times New Roman" w:cs="Times New Roman" w:ascii="Times New Roman" w:hAnsi="Times New Roman"/>
          <w:sz w:val="30"/>
        </w:rPr>
        <w:t xml:space="preserve">по курсу </w:t>
      </w:r>
      <w:r>
        <w:rPr>
          <w:rFonts w:eastAsia="Times New Roman" w:cs="Times New Roman" w:ascii="Times New Roman" w:hAnsi="Times New Roman"/>
          <w:sz w:val="30"/>
          <w:szCs w:val="30"/>
        </w:rPr>
        <w:t>__Фундаментальная информатика____________</w:t>
      </w:r>
    </w:p>
    <w:p>
      <w:pPr>
        <w:pStyle w:val="Normal"/>
        <w:bidi w:val="0"/>
        <w:spacing w:lineRule="auto" w:line="468" w:before="0" w:after="3"/>
        <w:ind w:start="2546" w:hanging="1856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Times New Roman" w:cs="Times New Roman" w:ascii="Times New Roman" w:hAnsi="Times New Roman"/>
          <w:sz w:val="20"/>
        </w:rPr>
        <w:t xml:space="preserve">Студент группы </w:t>
      </w:r>
      <w:r>
        <w:rPr>
          <w:rFonts w:eastAsia="Times New Roman" w:cs="Times New Roman" w:ascii="Times New Roman" w:hAnsi="Times New Roman"/>
          <w:sz w:val="20"/>
          <w:u w:val="single"/>
        </w:rPr>
        <w:t>М80-101Б-21 Постнов Александр Вячеславович</w:t>
      </w:r>
      <w:r>
        <w:rPr>
          <w:rFonts w:eastAsia="Times New Roman" w:cs="Times New Roman" w:ascii="Times New Roman" w:hAnsi="Times New Roman"/>
          <w:sz w:val="20"/>
        </w:rPr>
        <w:t xml:space="preserve">, № по списку </w:t>
      </w:r>
      <w:r>
        <w:rPr>
          <w:rFonts w:eastAsia="Times New Roman" w:cs="Times New Roman" w:ascii="Times New Roman" w:hAnsi="Times New Roman"/>
          <w:sz w:val="20"/>
          <w:u w:val="single"/>
        </w:rPr>
        <w:t>17</w:t>
      </w:r>
    </w:p>
    <w:p>
      <w:pPr>
        <w:pStyle w:val="Normal"/>
        <w:bidi w:val="0"/>
        <w:spacing w:lineRule="auto" w:line="468" w:before="0" w:after="3"/>
        <w:ind w:start="4864" w:firstLine="286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Контакты </w:t>
      </w:r>
      <w:r>
        <w:rPr>
          <w:rFonts w:eastAsia="Times New Roman" w:cs="Times New Roman" w:ascii="Times New Roman" w:hAnsi="Times New Roman"/>
          <w:sz w:val="20"/>
          <w:lang w:val="en-US"/>
        </w:rPr>
        <w:t>www</w:t>
      </w:r>
      <w:r>
        <w:rPr>
          <w:rFonts w:eastAsia="Times New Roman" w:cs="Times New Roman" w:ascii="Times New Roman" w:hAnsi="Times New Roman"/>
          <w:sz w:val="20"/>
        </w:rPr>
        <w:t xml:space="preserve">, </w:t>
      </w:r>
      <w:r>
        <w:rPr>
          <w:rFonts w:eastAsia="Times New Roman" w:cs="Times New Roman" w:ascii="Times New Roman" w:hAnsi="Times New Roman"/>
          <w:sz w:val="20"/>
          <w:lang w:val="en-US"/>
        </w:rPr>
        <w:t>e</w:t>
      </w:r>
      <w:r>
        <w:rPr>
          <w:rFonts w:eastAsia="Times New Roman" w:cs="Times New Roman" w:ascii="Times New Roman" w:hAnsi="Times New Roman"/>
          <w:sz w:val="20"/>
        </w:rPr>
        <w:t>-</w:t>
      </w:r>
      <w:r>
        <w:rPr>
          <w:rFonts w:eastAsia="Times New Roman" w:cs="Times New Roman" w:ascii="Times New Roman" w:hAnsi="Times New Roman"/>
          <w:sz w:val="20"/>
          <w:lang w:val="en-US"/>
        </w:rPr>
        <w:t>mail</w:t>
      </w:r>
      <w:r>
        <w:rPr>
          <w:rFonts w:eastAsia="Times New Roman" w:cs="Times New Roman" w:ascii="Times New Roman" w:hAnsi="Times New Roman"/>
          <w:sz w:val="20"/>
        </w:rPr>
        <w:t xml:space="preserve">: </w:t>
      </w:r>
    </w:p>
    <w:p>
      <w:pPr>
        <w:pStyle w:val="Normal"/>
        <w:bidi w:val="0"/>
        <w:spacing w:before="0" w:after="208"/>
        <w:ind w:start="516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>Работа выполнена: «» 202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1</w:t>
      </w:r>
      <w:r>
        <w:rPr>
          <w:rFonts w:eastAsia="Times New Roman" w:cs="Times New Roman" w:ascii="Times New Roman" w:hAnsi="Times New Roman"/>
          <w:sz w:val="20"/>
        </w:rPr>
        <w:t xml:space="preserve">г. </w:t>
      </w:r>
    </w:p>
    <w:p>
      <w:pPr>
        <w:pStyle w:val="Normal"/>
        <w:bidi w:val="0"/>
        <w:spacing w:before="0" w:after="211"/>
        <w:ind w:start="10" w:end="218" w:hanging="10"/>
        <w:jc w:val="end"/>
        <w:rPr/>
      </w:pPr>
      <w:r>
        <w:rPr>
          <w:rFonts w:eastAsia="Times New Roman" w:cs="Times New Roman" w:ascii="Times New Roman" w:hAnsi="Times New Roman"/>
          <w:sz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</w:t>
      </w:r>
      <w:r>
        <w:rPr>
          <w:rFonts w:eastAsia="Times New Roman" w:cs="Times New Roman" w:ascii="Times New Roman" w:hAnsi="Times New Roman"/>
          <w:sz w:val="20"/>
        </w:rPr>
        <w:t xml:space="preserve"> каф. 806 </w:t>
      </w:r>
      <w:r>
        <w:rPr>
          <w:rFonts w:eastAsia="Times New Roman" w:cs="Times New Roman" w:ascii="Times New Roman" w:hAnsi="Times New Roman"/>
          <w:sz w:val="20"/>
          <w:u w:val="single"/>
        </w:rPr>
        <w:t>_____Титов В.К.______________________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bidi w:val="0"/>
        <w:spacing w:before="0" w:after="211"/>
        <w:ind w:start="10" w:end="218" w:hanging="10"/>
        <w:jc w:val="end"/>
        <w:rPr/>
      </w:pPr>
      <w:r>
        <w:rPr>
          <w:rFonts w:eastAsia="Times New Roman" w:cs="Times New Roman" w:ascii="Times New Roman" w:hAnsi="Times New Roman"/>
          <w:sz w:val="20"/>
        </w:rPr>
        <w:t xml:space="preserve">Входной контроль знаний с оценкой _____________________ </w:t>
      </w:r>
    </w:p>
    <w:p>
      <w:pPr>
        <w:pStyle w:val="Normal"/>
        <w:bidi w:val="0"/>
        <w:spacing w:before="0" w:after="211"/>
        <w:ind w:start="10" w:end="361" w:hanging="10"/>
        <w:jc w:val="end"/>
        <w:rPr/>
      </w:pPr>
      <w:r>
        <w:rPr>
          <w:rFonts w:eastAsia="Times New Roman" w:cs="Times New Roman" w:ascii="Times New Roman" w:hAnsi="Times New Roman"/>
          <w:sz w:val="20"/>
        </w:rPr>
        <w:t>Отчет сдан «      » _________2021_  г.,  итоговая оценка _____</w:t>
      </w:r>
    </w:p>
    <w:p>
      <w:pPr>
        <w:pStyle w:val="Normal"/>
        <w:bidi w:val="0"/>
        <w:spacing w:before="0" w:after="211"/>
        <w:ind w:start="10" w:end="218" w:hanging="10"/>
        <w:jc w:val="end"/>
        <w:rPr/>
      </w:pPr>
      <w:r>
        <w:rPr>
          <w:rFonts w:eastAsia="Times New Roman" w:cs="Times New Roman" w:ascii="Times New Roman" w:hAnsi="Times New Roman"/>
          <w:sz w:val="20"/>
        </w:rPr>
        <w:t>Подпись преподавателя ________________</w:t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Тема: </w:t>
      </w:r>
      <w:r>
        <w:rPr>
          <w:rFonts w:cs="Times New Roman" w:ascii="Times New Roman" w:hAnsi="Times New Roman"/>
          <w:sz w:val="20"/>
          <w:szCs w:val="20"/>
          <w:u w:val="single"/>
        </w:rPr>
        <w:t>_______________________________________________________</w:t>
      </w:r>
    </w:p>
    <w:p>
      <w:pPr>
        <w:pStyle w:val="Normal"/>
        <w:bidi w:val="0"/>
        <w:spacing w:before="0" w:after="235"/>
        <w:ind w:start="700" w:hanging="10"/>
        <w:jc w:val="start"/>
        <w:rPr>
          <w:lang w:val="en-US"/>
        </w:rPr>
      </w:pP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</w:t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  <w:szCs w:val="20"/>
          <w:u w:val="single"/>
        </w:rPr>
        <w:t>_____________________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______________</w:t>
      </w:r>
    </w:p>
    <w:p>
      <w:pPr>
        <w:pStyle w:val="Normal"/>
        <w:bidi w:val="0"/>
        <w:spacing w:before="0" w:after="0"/>
        <w:ind w:start="700" w:hanging="10"/>
        <w:jc w:val="start"/>
        <w:rPr/>
      </w:pPr>
      <w:r>
        <w:rPr>
          <w:rFonts w:eastAsia="Times New Roman" w:cs="Times New Roman" w:ascii="Times New Roman" w:hAnsi="Times New Roman"/>
          <w:sz w:val="20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</w:t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Задание </w:t>
      </w:r>
      <w:r>
        <w:rPr>
          <w:rFonts w:eastAsia="Times New Roman" w:cs="Times New Roman" w:ascii="Times New Roman" w:hAnsi="Times New Roman"/>
          <w:sz w:val="20"/>
        </w:rPr>
        <w:t>(</w:t>
      </w:r>
      <w:r>
        <w:rPr>
          <w:rFonts w:eastAsia="Times New Roman" w:cs="Times New Roman" w:ascii="Times New Roman" w:hAnsi="Times New Roman"/>
          <w:i/>
          <w:sz w:val="20"/>
        </w:rPr>
        <w:t xml:space="preserve">вариант №17 </w:t>
      </w:r>
      <w:r>
        <w:rPr>
          <w:rFonts w:eastAsia="Times New Roman" w:cs="Times New Roman" w:ascii="Times New Roman" w:hAnsi="Times New Roman"/>
          <w:sz w:val="20"/>
        </w:rPr>
        <w:t>)</w:t>
      </w:r>
      <w:r>
        <w:rPr>
          <w:rFonts w:eastAsia="Times New Roman" w:cs="Times New Roman" w:ascii="Times New Roman" w:hAnsi="Times New Roman"/>
          <w:b/>
          <w:sz w:val="20"/>
        </w:rPr>
        <w:t>: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bidi w:val="0"/>
        <w:spacing w:before="0" w:after="0"/>
        <w:ind w:start="744" w:hanging="0"/>
        <w:jc w:val="start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>Оборудование(лабораторное)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bidi w:val="0"/>
        <w:spacing w:lineRule="auto" w:line="247" w:before="0" w:after="4"/>
        <w:ind w:start="350" w:firstLine="358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ЭВМ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процессор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имя узла сети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с ОП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</w:p>
    <w:p>
      <w:pPr>
        <w:pStyle w:val="Normal"/>
        <w:bidi w:val="0"/>
        <w:spacing w:lineRule="auto" w:line="247" w:before="0" w:after="4"/>
        <w:ind w:start="350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НМД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 терминал- адрес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принтер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bidi w:val="0"/>
        <w:spacing w:lineRule="auto" w:line="247" w:before="0" w:after="4"/>
        <w:ind w:start="350" w:firstLine="34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spacing w:before="0" w:after="0"/>
        <w:ind w:start="690" w:hanging="0"/>
        <w:jc w:val="start"/>
        <w:rPr/>
      </w:pPr>
      <w:r>
        <w:rPr/>
      </w:r>
    </w:p>
    <w:p>
      <w:pPr>
        <w:pStyle w:val="Normal"/>
        <w:bidi w:val="0"/>
        <w:spacing w:before="0" w:after="4"/>
        <w:ind w:start="700" w:hanging="10"/>
        <w:jc w:val="start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bidi w:val="0"/>
        <w:spacing w:lineRule="auto" w:line="247" w:before="0" w:after="4"/>
        <w:ind w:start="350" w:firstLine="358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Процессор AMD Ryzen 5 4500U, с ОП 8 ГБ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</w:t>
      </w:r>
    </w:p>
    <w:p>
      <w:pPr>
        <w:pStyle w:val="Normal"/>
        <w:bidi w:val="0"/>
        <w:spacing w:lineRule="auto" w:line="247" w:before="0" w:after="4"/>
        <w:ind w:start="350" w:firstLine="358"/>
        <w:jc w:val="start"/>
        <w:rPr/>
      </w:pPr>
      <w:r>
        <w:rPr/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spacing w:lineRule="auto" w:line="247" w:before="0" w:after="4"/>
        <w:ind w:start="350" w:firstLine="358"/>
        <w:jc w:val="start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обеспечение:</w:t>
      </w:r>
    </w:p>
    <w:p>
      <w:pPr>
        <w:pStyle w:val="Normal"/>
        <w:bidi w:val="0"/>
        <w:spacing w:lineRule="auto" w:line="247" w:before="0" w:after="4"/>
        <w:ind w:start="394" w:firstLine="35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</w:t>
      </w:r>
      <w:r>
        <w:rPr>
          <w:rFonts w:eastAsia="Times New Roman" w:cs="Times New Roman" w:ascii="Times New Roman" w:hAnsi="Times New Roman"/>
          <w:sz w:val="20"/>
        </w:rPr>
        <w:t xml:space="preserve">                                                                  </w:t>
        <w:tab/>
        <w:t xml:space="preserve"> 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</w:t>
      </w:r>
    </w:p>
    <w:p>
      <w:pPr>
        <w:pStyle w:val="Normal"/>
        <w:bidi w:val="0"/>
        <w:spacing w:lineRule="auto" w:line="247" w:before="0" w:after="4"/>
        <w:ind w:start="35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bidi w:val="0"/>
        <w:spacing w:lineRule="auto" w:line="247" w:before="0" w:after="4"/>
        <w:ind w:start="35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</w:t>
      </w:r>
    </w:p>
    <w:p>
      <w:pPr>
        <w:pStyle w:val="Normal"/>
        <w:bidi w:val="0"/>
        <w:spacing w:lineRule="auto" w:line="247" w:before="0" w:after="4"/>
        <w:ind w:start="350" w:hanging="10"/>
        <w:jc w:val="both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>-</w:t>
      </w:r>
    </w:p>
    <w:p>
      <w:pPr>
        <w:pStyle w:val="Normal"/>
        <w:bidi w:val="0"/>
        <w:spacing w:lineRule="auto" w:line="247" w:before="0" w:after="4"/>
        <w:ind w:start="35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bidi w:val="0"/>
        <w:spacing w:before="0" w:after="0"/>
        <w:ind w:start="700" w:hanging="0"/>
        <w:jc w:val="star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4"/>
        <w:ind w:start="700" w:hanging="10"/>
        <w:jc w:val="start"/>
        <w:rPr/>
      </w:pP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0"/>
          <w:u w:val="single"/>
        </w:rPr>
        <w:t>/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</w:rPr>
        <w:t>, наименование Manjaro версия 5-13-12-1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GNOME Terminal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3.38.2.</w:t>
      </w:r>
    </w:p>
    <w:p>
      <w:pPr>
        <w:pStyle w:val="Normal"/>
        <w:bidi w:val="0"/>
        <w:spacing w:lineRule="auto" w:line="247" w:before="0" w:after="0"/>
        <w:ind w:start="705" w:hanging="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___ ____________________________________________</w:t>
      </w:r>
      <w:r>
        <w:rPr>
          <w:rFonts w:eastAsia="Times New Roman" w:cs="Times New Roman" w:ascii="Times New Roman" w:hAnsi="Times New Roman"/>
          <w:sz w:val="20"/>
        </w:rPr>
        <w:t>_версия_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</w:t>
      </w:r>
      <w:r>
        <w:rPr>
          <w:rFonts w:eastAsia="Times New Roman" w:cs="Times New Roman" w:ascii="Times New Roman" w:hAnsi="Times New Roman"/>
          <w:sz w:val="20"/>
        </w:rPr>
        <w:t xml:space="preserve"> Редактор текстов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0"/>
        </w:rPr>
        <w:t xml:space="preserve"> 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3.27.20                                   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numPr>
          <w:ilvl w:val="0"/>
          <w:numId w:val="1"/>
        </w:numPr>
        <w:bidi w:val="0"/>
        <w:spacing w:lineRule="auto" w:line="216" w:before="0" w:after="8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Normal"/>
        <w:bidi w:val="0"/>
        <w:spacing w:lineRule="auto" w:line="216" w:before="0" w:after="80"/>
        <w:ind w:start="744" w:hanging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07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07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9"/>
          <w:tab w:val="left" w:pos="1079" w:leader="none"/>
        </w:tabs>
        <w:spacing w:lineRule="auto" w:line="216" w:before="0" w:after="80"/>
        <w:ind w:start="36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spacing w:lineRule="auto" w:line="216" w:before="0" w:after="80"/>
        <w:ind w:start="744" w:hanging="0"/>
        <w:jc w:val="star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0"/>
          <w:szCs w:val="20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1138" w:hanging="0"/>
        <w:jc w:val="start"/>
        <w:rPr/>
      </w:pPr>
      <w:r>
        <w:rPr>
          <w:rFonts w:eastAsia="Times New Roman" w:cs="Times New Roman"/>
          <w:b/>
          <w:sz w:val="20"/>
        </w:rPr>
        <w:t xml:space="preserve">7. Сценарий выполнения работы </w:t>
      </w:r>
      <w:r>
        <w:rPr>
          <w:rFonts w:eastAsia="Times New Roman" w:cs="Times New Roman"/>
          <w:sz w:val="18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 </w:t>
      </w:r>
    </w:p>
    <w:tbl>
      <w:tblPr>
        <w:tblStyle w:val="612"/>
        <w:tblW w:w="10149" w:type="dxa"/>
        <w:jc w:val="start"/>
        <w:tblInd w:w="42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849"/>
        <w:gridCol w:w="2160"/>
        <w:gridCol w:w="7140"/>
      </w:tblGrid>
      <w:tr>
        <w:trPr/>
        <w:tc>
          <w:tcPr>
            <w:tcW w:w="849" w:type="dxa"/>
            <w:tcBorders/>
          </w:tcPr>
          <w:p>
            <w:pPr>
              <w:pStyle w:val="Normal"/>
              <w:widowControl w:val="false"/>
              <w:bidi w:val="0"/>
              <w:spacing w:lineRule="auto" w:line="216" w:before="0" w:after="80"/>
              <w:jc w:val="star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команды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spacing w:lineRule="auto" w:line="216" w:before="0" w:after="80"/>
              <w:jc w:val="star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Команда</w:t>
            </w:r>
          </w:p>
        </w:tc>
        <w:tc>
          <w:tcPr>
            <w:tcW w:w="7140" w:type="dxa"/>
            <w:tcBorders/>
          </w:tcPr>
          <w:p>
            <w:pPr>
              <w:pStyle w:val="Normal"/>
              <w:widowControl w:val="false"/>
              <w:bidi w:val="0"/>
              <w:spacing w:lineRule="auto" w:line="216" w:before="0" w:after="80"/>
              <w:jc w:val="star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Комментарий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cat head.txt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202124"/>
                <w:kern w:val="0"/>
                <w:sz w:val="20"/>
              </w:rPr>
              <w:t>в</w:t>
            </w:r>
            <w:r>
              <w:rPr>
                <w:rFonts w:eastAsia="Times New Roman" w:cs="Times New Roman"/>
                <w:color w:val="202124"/>
                <w:kern w:val="0"/>
                <w:sz w:val="20"/>
                <w:highlight w:val="white"/>
              </w:rPr>
              <w:t>ыводит содержимого всего файла на экран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who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содержит информацию о пользователе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who -r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444444"/>
                <w:kern w:val="0"/>
                <w:sz w:val="20"/>
              </w:rPr>
              <w:t xml:space="preserve">содержит </w:t>
            </w:r>
            <w:r>
              <w:rPr>
                <w:rFonts w:eastAsia="Times New Roman" w:cs="Times New Roman"/>
                <w:color w:val="444444"/>
                <w:kern w:val="0"/>
                <w:sz w:val="20"/>
                <w:highlight w:val="white"/>
              </w:rPr>
              <w:t>текущий уровень запуска (runinit)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who -q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показывает кол-во активных пользователей в системе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whoami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имя текущего пользователя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6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pwd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</w:rPr>
              <w:t>путь до текущей директории, в которой находится пользователь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7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список файлов в текущей директории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8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 -c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файлы колонками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9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 -d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информация о директории, не выводит её содержимое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 -f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отключение сортировки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11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 -l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 подробной информации о файлах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12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 -m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 файлов через запятую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13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папка1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папку папка1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14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список файлов в текущей директории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15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-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предыдущую папку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16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домашнюю директорию</w:t>
            </w:r>
          </w:p>
        </w:tc>
      </w:tr>
      <w:tr>
        <w:trPr>
          <w:trHeight w:val="211" w:hRule="atLeast"/>
        </w:trPr>
        <w:tc>
          <w:tcPr>
            <w:tcW w:w="849" w:type="dxa"/>
            <w:vMerge w:val="restart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17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18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19</w:t>
            </w: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Рабочий\ стол</w:t>
            </w:r>
          </w:p>
        </w:tc>
        <w:tc>
          <w:tcPr>
            <w:tcW w:w="7140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папку Рабочий стол</w:t>
            </w:r>
          </w:p>
        </w:tc>
      </w:tr>
      <w:tr>
        <w:trPr>
          <w:trHeight w:val="200" w:hRule="atLeast"/>
        </w:trPr>
        <w:tc>
          <w:tcPr>
            <w:tcW w:w="849" w:type="dxa"/>
            <w:vMerge w:val="continue"/>
            <w:tcBorders/>
          </w:tcPr>
          <w:p>
            <w:pPr>
              <w:pStyle w:val="Normal"/>
              <w:widowControl w:val="false"/>
              <w:bidi w:val="0"/>
              <w:spacing w:lineRule="auto" w:line="216" w:before="0" w:after="80"/>
              <w:jc w:val="star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mai_labs</w:t>
            </w:r>
          </w:p>
        </w:tc>
        <w:tc>
          <w:tcPr>
            <w:tcW w:w="714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папку mai_labs</w:t>
            </w:r>
          </w:p>
        </w:tc>
      </w:tr>
      <w:tr>
        <w:trPr>
          <w:trHeight w:val="507" w:hRule="atLeast"/>
        </w:trPr>
        <w:tc>
          <w:tcPr>
            <w:tcW w:w="849" w:type="dxa"/>
            <w:vMerge w:val="continue"/>
            <w:tcBorders/>
          </w:tcPr>
          <w:p>
            <w:pPr>
              <w:pStyle w:val="Normal"/>
              <w:widowControl w:val="false"/>
              <w:bidi w:val="0"/>
              <w:spacing w:lineRule="auto" w:line="216" w:before="0" w:after="80"/>
              <w:jc w:val="star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‘1 - unix’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папку 1 - unix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cp poem1.txt папка1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создание копии файла poem1.txt в папке папка1</w:t>
            </w:r>
          </w:p>
        </w:tc>
      </w:tr>
      <w:tr>
        <w:trPr/>
        <w:tc>
          <w:tcPr>
            <w:tcW w:w="849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21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cp poem1.txt папка1/copia.txt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создание копии файла poem1.txt в папке папка1 с именем copia.txt</w:t>
            </w:r>
          </w:p>
        </w:tc>
      </w:tr>
      <w:tr>
        <w:trPr/>
        <w:tc>
          <w:tcPr>
            <w:tcW w:w="849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22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</w:rPr>
              <w:t>factor 120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</w:rPr>
              <w:t>выводит все простые множители числа</w:t>
            </w:r>
          </w:p>
        </w:tc>
      </w:tr>
      <w:tr>
        <w:trPr>
          <w:trHeight w:val="499" w:hRule="atLeast"/>
        </w:trPr>
        <w:tc>
          <w:tcPr>
            <w:tcW w:w="849" w:type="dxa"/>
            <w:vMerge w:val="restart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23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24</w:t>
            </w: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cat poem1.txt &gt; copy.txt</w:t>
            </w:r>
          </w:p>
        </w:tc>
        <w:tc>
          <w:tcPr>
            <w:tcW w:w="7140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копирует содержимое файла poem1.txt в файл copy.txt</w:t>
            </w:r>
          </w:p>
        </w:tc>
      </w:tr>
      <w:tr>
        <w:trPr>
          <w:trHeight w:val="299" w:hRule="atLeast"/>
        </w:trPr>
        <w:tc>
          <w:tcPr>
            <w:tcW w:w="849" w:type="dxa"/>
            <w:vMerge w:val="continue"/>
            <w:tcBorders/>
          </w:tcPr>
          <w:p>
            <w:pPr>
              <w:pStyle w:val="Normal"/>
              <w:widowControl w:val="false"/>
              <w:bidi w:val="0"/>
              <w:spacing w:lineRule="auto" w:line="216" w:before="0" w:after="80"/>
              <w:jc w:val="star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cat copy.txt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содержимое файла copy.txt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cat poem1.txt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содержимое файла poem1.txt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26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mv copy.txt original.txt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переименование файла copy.txt в original.txt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27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mv original.txt copy.txt -v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переименование файла, но с отображением процесса в терминале</w:t>
            </w:r>
          </w:p>
        </w:tc>
      </w:tr>
      <w:tr>
        <w:trPr>
          <w:trHeight w:val="234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28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mv copy.txt папка1/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перемещение файла copy.txt в папку папка1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29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папка1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перемещение терминала в папку папка1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30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список файлов в текущей директории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31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-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предыдущую директорию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32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rm poem2.txt -v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удаление cодержимого файла poem2.txt, флаг -v используется для отображение информации в терминале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33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rm 123.txt -v -i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флаг -i используется для подтверждения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34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папка3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директорию папка3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35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rm *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удаление всех файлов в текущей директории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36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список файлов в текущей директории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37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-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предыдущую директорию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38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ps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highlight w:val="white"/>
              </w:rPr>
              <w:t>показывает запущенные процессы, выполняемые пользователем в окне терминала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39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ps 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highlight w:val="white"/>
              </w:rPr>
              <w:t>процессы, связанные c текущим терминалом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40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ps r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highlight w:val="white"/>
              </w:rPr>
              <w:t>все работающие (running) процессы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41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mkdir giant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создание директории giant в текущей директории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42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mkdir -p subdir/dir/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highlight w:val="white"/>
              </w:rPr>
              <w:t xml:space="preserve">создать все директории, которые содержатся в пути, используется </w:t>
            </w:r>
            <w:r>
              <w:rPr>
                <w:rFonts w:eastAsia="Times New Roman" w:cs="Times New Roman"/>
                <w:kern w:val="0"/>
                <w:sz w:val="20"/>
              </w:rPr>
              <w:t>флаг -p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43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список файлов в текущей директории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44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rmdir giant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удаление директории giant в текущей директории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45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ls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список файлов в текущей директории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46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uptime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показывает, как долго работает система, с какого времени, количество пользователей, среднюю загруженность системы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47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uptime -p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как долго работает система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48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uptime -s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дата и время с момента запуска системы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49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echo Hello World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выводит в терминал строку ‘Hello World’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50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echo -n Hello World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t>-n - не выводить перевод строки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51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echo -e "Linux \topen \tsource \tsoftware \ttechnologies"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c помощью флага -e включается специальная интерпретация подпоследовательностей, одна из них \t - табуляция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52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export VAR=Hi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создание текстовой переменной VAR c значением ‘Hi’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53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echo $VAR, giant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выводит в терминал строку ‘Hi, giant’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54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echo *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выводит содержимое текущей папки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55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echo *.txt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выводит файлы с расширение txt в текущей папке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56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who —version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—</w:t>
            </w:r>
            <w:r>
              <w:rPr>
                <w:kern w:val="0"/>
                <w:sz w:val="20"/>
              </w:rPr>
              <w:t>version используется, чтобы узнать версию утилиты, автора и другую информацию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57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neofetch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отображает полную информацию о системе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58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hostname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выводит имя компьютера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59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history 10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выводит последние 10 использованных команд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60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free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вывести информацию об использовании оперативной памяти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61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вывод авторизованных пользователей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62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start="0" w:end="0" w:hanging="0"/>
              <w:jc w:val="start"/>
              <w:rPr>
                <w:rFonts w:ascii="Times New Roman" w:hAnsi="Times New Roman" w:eastAsia="Calibri" w:cs="Calibri"/>
                <w:color w:val="auto"/>
                <w:spacing w:val="0"/>
                <w:sz w:val="20"/>
                <w:szCs w:val="20"/>
              </w:rPr>
            </w:pPr>
            <w:r>
              <w:rPr>
                <w:rFonts w:eastAsia="Calibri" w:cs="Calibri" w:ascii="Times New Roman" w:hAnsi="Times New Roman"/>
                <w:color w:val="auto"/>
                <w:spacing w:val="0"/>
                <w:sz w:val="20"/>
                <w:szCs w:val="20"/>
              </w:rPr>
              <w:t>вывести информацию о текущем пользователе и его группах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63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cal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вывести календарь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64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arch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вывод архитектуры компьютера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65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jobs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вывод состояния фоновых задач</w:t>
            </w:r>
          </w:p>
        </w:tc>
      </w:tr>
      <w:tr>
        <w:trPr>
          <w:trHeight w:val="271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66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tree</w:t>
            </w:r>
          </w:p>
        </w:tc>
        <w:tc>
          <w:tcPr>
            <w:tcW w:w="71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exact" w:line="240" w:before="0" w:after="0"/>
              <w:ind w:start="0" w:end="0" w:hanging="0"/>
              <w:jc w:val="start"/>
              <w:rPr>
                <w:rFonts w:ascii="Times New Roman" w:hAnsi="Times New Roman" w:eastAsia="Calibri" w:cs="Calibri"/>
                <w:color w:val="auto"/>
                <w:spacing w:val="0"/>
                <w:kern w:val="0"/>
                <w:sz w:val="20"/>
                <w:szCs w:val="20"/>
              </w:rPr>
            </w:pPr>
            <w:r>
              <w:rPr>
                <w:rFonts w:eastAsia="Calibri" w:cs="Calibri" w:ascii="Times New Roman" w:hAnsi="Times New Roman"/>
                <w:color w:val="auto"/>
                <w:spacing w:val="0"/>
                <w:kern w:val="0"/>
                <w:sz w:val="20"/>
                <w:szCs w:val="20"/>
              </w:rPr>
              <w:t>вывод древа файлов и директорий</w:t>
            </w:r>
          </w:p>
        </w:tc>
      </w:tr>
      <w:tr>
        <w:trPr>
          <w:trHeight w:val="271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67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date</w:t>
            </w:r>
          </w:p>
        </w:tc>
        <w:tc>
          <w:tcPr>
            <w:tcW w:w="71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exact" w:line="240" w:before="0" w:after="0"/>
              <w:ind w:start="0" w:end="0" w:hanging="0"/>
              <w:jc w:val="start"/>
              <w:rPr>
                <w:rFonts w:ascii="Times New Roman" w:hAnsi="Times New Roman" w:eastAsia="Calibri" w:cs="Calibri"/>
                <w:color w:val="auto"/>
                <w:spacing w:val="0"/>
                <w:kern w:val="0"/>
                <w:sz w:val="20"/>
                <w:szCs w:val="20"/>
              </w:rPr>
            </w:pPr>
            <w:r>
              <w:rPr>
                <w:rFonts w:eastAsia="Calibri" w:cs="Calibri" w:ascii="Times New Roman" w:hAnsi="Times New Roman"/>
                <w:color w:val="auto"/>
                <w:spacing w:val="0"/>
                <w:kern w:val="0"/>
                <w:sz w:val="20"/>
                <w:szCs w:val="20"/>
              </w:rPr>
              <w:t>вывод даты и времени</w:t>
            </w:r>
          </w:p>
        </w:tc>
      </w:tr>
      <w:tr>
        <w:trPr>
          <w:trHeight w:val="271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68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touch test.txt</w:t>
            </w:r>
          </w:p>
        </w:tc>
        <w:tc>
          <w:tcPr>
            <w:tcW w:w="71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exact" w:line="240" w:before="0" w:after="0"/>
              <w:ind w:start="0" w:end="0" w:hanging="0"/>
              <w:jc w:val="start"/>
              <w:rPr>
                <w:rFonts w:ascii="Times New Roman" w:hAnsi="Times New Roman" w:eastAsia="Calibri" w:cs="Calibri"/>
                <w:color w:val="auto"/>
                <w:spacing w:val="0"/>
                <w:kern w:val="0"/>
                <w:sz w:val="20"/>
                <w:szCs w:val="20"/>
              </w:rPr>
            </w:pPr>
            <w:r>
              <w:rPr>
                <w:rFonts w:eastAsia="Calibri" w:cs="Calibri" w:ascii="Times New Roman" w:hAnsi="Times New Roman"/>
                <w:color w:val="auto"/>
                <w:spacing w:val="0"/>
                <w:kern w:val="0"/>
                <w:sz w:val="20"/>
                <w:szCs w:val="20"/>
              </w:rPr>
              <w:t>cоздать файл test.txt</w:t>
            </w:r>
          </w:p>
        </w:tc>
      </w:tr>
      <w:tr>
        <w:trPr>
          <w:trHeight w:val="353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69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ls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список файлов в текущей директории</w:t>
            </w:r>
          </w:p>
        </w:tc>
      </w:tr>
      <w:tr>
        <w:trPr>
          <w:trHeight w:val="315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70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start="0" w:end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du head.txt</w:t>
            </w:r>
          </w:p>
        </w:tc>
        <w:tc>
          <w:tcPr>
            <w:tcW w:w="71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exact" w:line="240" w:before="0" w:after="0"/>
              <w:ind w:start="0" w:end="0" w:hanging="0"/>
              <w:jc w:val="start"/>
              <w:rPr>
                <w:rFonts w:ascii="Times New Roman" w:hAnsi="Times New Roman" w:eastAsia="Calibri" w:cs="Calibri"/>
                <w:color w:val="auto"/>
                <w:spacing w:val="0"/>
                <w:kern w:val="0"/>
                <w:sz w:val="20"/>
                <w:szCs w:val="20"/>
              </w:rPr>
            </w:pPr>
            <w:r>
              <w:rPr>
                <w:rFonts w:eastAsia="Calibri" w:cs="Calibri" w:ascii="Times New Roman" w:hAnsi="Times New Roman"/>
                <w:color w:val="auto"/>
                <w:spacing w:val="0"/>
                <w:kern w:val="0"/>
                <w:sz w:val="20"/>
                <w:szCs w:val="20"/>
              </w:rPr>
              <w:t>показывает размер файла head.txt</w:t>
            </w:r>
          </w:p>
        </w:tc>
      </w:tr>
    </w:tbl>
    <w:p>
      <w:pPr>
        <w:pStyle w:val="Normal"/>
        <w:bidi w:val="0"/>
        <w:spacing w:lineRule="auto" w:line="216" w:before="0" w:after="80"/>
        <w:jc w:val="star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                      </w:t>
      </w:r>
    </w:p>
    <w:p>
      <w:pPr>
        <w:pStyle w:val="Normal"/>
        <w:bidi w:val="0"/>
        <w:spacing w:lineRule="auto" w:line="216" w:before="0" w:after="80"/>
        <w:ind w:start="744" w:hanging="0"/>
        <w:jc w:val="start"/>
        <w:rPr/>
      </w:pPr>
      <w:r>
        <w:rPr>
          <w:rFonts w:eastAsia="Times New Roman" w:cs="Times New Roman"/>
          <w:sz w:val="18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bidi w:val="0"/>
        <w:spacing w:before="0" w:after="80"/>
        <w:ind w:start="409" w:hanging="0"/>
        <w:jc w:val="start"/>
        <w:rPr/>
      </w:pPr>
      <w:r>
        <w:rPr>
          <w:rFonts w:eastAsia="Times New Roman" w:cs="Times New Roman"/>
          <w:i/>
          <w:sz w:val="20"/>
        </w:rPr>
        <w:t>Пункты 1-7 отчета составляются строго до начала лабораторной работы.</w:t>
      </w:r>
    </w:p>
    <w:p>
      <w:pPr>
        <w:pStyle w:val="Normal"/>
        <w:bidi w:val="0"/>
        <w:spacing w:before="0" w:after="80"/>
        <w:ind w:end="195" w:hanging="0"/>
        <w:jc w:val="end"/>
        <w:rPr/>
      </w:pPr>
      <w:r>
        <w:rPr>
          <w:rFonts w:eastAsia="Times New Roman" w:cs="Times New Roman"/>
          <w:i/>
          <w:sz w:val="20"/>
        </w:rPr>
        <w:t xml:space="preserve">Допущен к выполнению работы. </w:t>
      </w:r>
      <w:r>
        <w:rPr>
          <w:rFonts w:eastAsia="Times New Roman" w:cs="Times New Roman"/>
          <w:b/>
          <w:sz w:val="20"/>
        </w:rPr>
        <w:t xml:space="preserve"> Подпись преподавателя _____________________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1138" w:hanging="0"/>
        <w:jc w:val="start"/>
        <w:rPr/>
      </w:pPr>
      <w:r>
        <mc:AlternateContent>
          <mc:Choice Requires="wps">
            <w:drawing>
              <wp:anchor behindDoc="0" distT="6350" distB="0" distL="6350" distR="0" simplePos="0" locked="0" layoutInCell="0" allowOverlap="1" relativeHeight="3">
                <wp:simplePos x="0" y="0"/>
                <wp:positionH relativeFrom="column">
                  <wp:posOffset>6653530</wp:posOffset>
                </wp:positionH>
                <wp:positionV relativeFrom="paragraph">
                  <wp:posOffset>292735</wp:posOffset>
                </wp:positionV>
                <wp:extent cx="216535" cy="8231505"/>
                <wp:effectExtent l="0" t="0" r="13970" b="19050"/>
                <wp:wrapNone/>
                <wp:docPr id="2" name="Прямоугольник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823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2" path="m0,0l-2147483645,0l-2147483645,-2147483646l0,-2147483646xe" fillcolor="white" stroked="t" style="position:absolute;margin-left:523.9pt;margin-top:23.05pt;width:16.95pt;height:648.05pt;mso-wrap-style:none;v-text-anchor:middle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/>
          <w:b/>
          <w:sz w:val="20"/>
        </w:rPr>
        <w:t xml:space="preserve">8. Распечатка протокола </w:t>
      </w:r>
      <w:r>
        <w:rPr>
          <w:rFonts w:eastAsia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  <w:bookmarkStart w:id="0" w:name="_GoBack"/>
      <w:bookmarkEnd w:id="0"/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cat head.txt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-----------------------------------------------------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|</w:t>
        <w:tab/>
        <w:t>Лабораторная работа №1-2</w:t>
        <w:tab/>
        <w:tab/>
        <w:t xml:space="preserve">                |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|</w:t>
        <w:tab/>
        <w:t>Утилиты OS Unix</w:t>
        <w:tab/>
        <w:tab/>
        <w:tab/>
        <w:tab/>
        <w:t xml:space="preserve">                    |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|</w:t>
        <w:tab/>
        <w:t>Выполнил:  студент группы М8О-101Б-21           |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|</w:t>
        <w:tab/>
        <w:t>Постнов Александр Вячеславович</w:t>
        <w:tab/>
        <w:tab/>
        <w:t xml:space="preserve">            |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-----------------------------------------------------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who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     tty2         2021-09-25 19:17 (tty2)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who -r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 </w:t>
      </w:r>
      <w:r>
        <w:rPr>
          <w:rFonts w:ascii="Calibri" w:hAnsi="Calibri" w:asciiTheme="minorHAnsi" w:hAnsiTheme="minorHAnsi"/>
          <w:sz w:val="20"/>
          <w:szCs w:val="20"/>
        </w:rPr>
        <w:t>уровень выполнения 5 2021-09-25 19:17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who -q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количество пользователей=1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whoami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pwd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/home/alex/Рабочий стол/mai_labs/1 - unix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123           head.txt   'отчёт1-2 new.docx'   папка1   протокол.txt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'Empty File'   head.txt~   отчёт.docx           папка3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 -c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папка3               папка1  'Empty File'   head.txt~    протокол.txt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'отчёт1-2 new.docx'   123      head.txt      отчёт.docx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 -f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.     head.txt  'Empty File'  '.~lock.отчёт1-2 new.docx#'   head.txt~      папка3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123   папка1     ..            отчёт.docx                   протокол.txt  'отчёт1-2 new.docx'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 -d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.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 -l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итого 116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-rw-r--r-- 1 alex alex    12 сен 12 12:22  123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-rw-r--r-- 1 alex alex     0 сен 12 12:22 'Empty File'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-rw-r--r-- 1 alex alex   376 сен 12 15:45  head.txt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-rw-r--r-- 1 alex alex   450 сен 12 13:13  head.txt~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-rw-r--r-- 1 alex alex 41497 сен 23 18:00 'отчёт1-2 new.docx'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-rw-r--r-- 1 alex alex 36854 сен 23 18:00  отчёт.docx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drwxr-xr-x 3 alex alex  4096 сен 12 17:47  папка1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drwxr-xr-x 2 alex alex  4096 сен 12 18:05  папка3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-rw-r--r-- 1 alex alex 12973 сен 12 19:48  протокол.txt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 -m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123, 'Empty File', head.txt, head.txt~, 'отчёт1-2 new.docx', отчёт.docx, папка1, папка3,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протокол.txt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cd папка1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unix/папка1$ ls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copia.txt  copy.txt  poem1.txt  папка2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unix/папка1$ cd -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/home/alex/Рабочий стол/mai_labs/1 - unix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cd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alex@alex-VivoBook-ASUSLaptop-X421IA-M433IA:~$ cd Рабочий\ стол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стол$ cd mai_labs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стол/mai_labs$ cd '1 - unix'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cp poem1.txt папка1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cp poem1.txt папка1/copia.txt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factor 120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120: 2 2 2 3 5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cat poem1.txt &gt; copy.txt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cat copy.txt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Ты и Вы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Пустое вы сердечным ты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Она, обмолвясь, заменила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И все счастливые мечты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В душе влюбленной...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cat poem1.txt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Ты и Вы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Пустое вы сердечным ты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Она, обмолвясь, заменила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И все счастливые мечты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В душе влюбленной...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mv copy.txt original.txt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mv original.txt copy.txt -v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переименован 'original.txt' -&gt; 'copy.txt'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mv copy.txt папка1/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cd папка1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unix/папка1$ ls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copia.txt  copy.txt  poem1.txt  папка2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unix/папка1$ cd -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/home/alex/Рабочий стол/mai_labs/1 - unix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rm poem1.txt -v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удалён 'poem1.txt'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rm 123.txt -v -i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rm: удалить обычный файл '123.txt'? y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удалён '123.txt'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cd папка3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unix/папка3$ rm *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unix/папка3$ ls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unix/папка3$ cd -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/home/alex/Рабочий стол/mai_labs/1 - unix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ps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</w:t>
      </w:r>
      <w:r>
        <w:rPr>
          <w:rFonts w:ascii="Calibri" w:hAnsi="Calibri" w:asciiTheme="minorHAnsi" w:hAnsiTheme="minorHAnsi"/>
          <w:sz w:val="20"/>
          <w:szCs w:val="20"/>
        </w:rPr>
        <w:t>PID TTY          TIME CMD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15378 pts/0    00:00:00 bash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17539 pts/0    00:00:00 ps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ps 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</w:t>
      </w:r>
      <w:r>
        <w:rPr>
          <w:rFonts w:ascii="Calibri" w:hAnsi="Calibri" w:asciiTheme="minorHAnsi" w:hAnsiTheme="minorHAnsi"/>
          <w:sz w:val="20"/>
          <w:szCs w:val="20"/>
        </w:rPr>
        <w:t>PID TTY      STAT   TIME COMMAND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15378 pts/0    Ss     0:00 bash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17541 pts/0    R+     0:00 ps 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ps r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</w:t>
      </w:r>
      <w:r>
        <w:rPr>
          <w:rFonts w:ascii="Calibri" w:hAnsi="Calibri" w:asciiTheme="minorHAnsi" w:hAnsiTheme="minorHAnsi"/>
          <w:sz w:val="20"/>
          <w:szCs w:val="20"/>
        </w:rPr>
        <w:t>PID TTY      STAT   TIME COMMAND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17544 pts/0    R+     0:00 ps r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mkdir giant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mkdir -p subdir/dir/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123  'Empty File'   giant   head.txt   head.txt~   subdir  'отчёт1-2 new.docx'   отчёт.docx   папка1   папка3   протокол.txt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rmdir giant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123  'Empty File'   head.txt   head.txt~   subdir  'отчёт1-2 new.docx'   отчёт.docx   папка1   папка3   протокол.txt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uptime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23:28:31 up  4:11,  1 user,  load average: 0,15, 0,16, 0,15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uptime -p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up 4 hours, 11 minutes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uptime -s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2021-09-25 19:17:16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echo Hello World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Hello World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echo -n Hello World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echo -e "Linux \topen \tsource \tsoftware \ttechnologies"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Linux </w:t>
        <w:tab/>
        <w:t xml:space="preserve">open </w:t>
        <w:tab/>
        <w:t xml:space="preserve">source </w:t>
        <w:tab/>
        <w:t xml:space="preserve">software </w:t>
        <w:tab/>
        <w:t>technologies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export VAR=Hi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echo $VAR, giant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Hi, giant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echo *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123 Empty File head.txt head.txt~ subdir отчёт1-2 new.docx отчёт.docx папка1 папка3 протокол.txt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echo *.txt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head.txt протокол.txt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who —version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who --version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who (GNU coreutils) 8.32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Copyright (C) 2020 Free Software Foundation, Inc.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Лицензия GPLv3+: GNU GPL версии 3 или новее &lt;https://gnu.org/licenses/gpl.html&gt;.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Это свободное ПО: вы можете изменять и распространять его.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Нет НИКАКИХ ГАРАНТИЙ в пределах действующего законодательства.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Авторы программы — Joseph Arceneaux, David MacKenzie и Michael Stone.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neofetch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    </w:t>
      </w:r>
      <w:r>
        <w:rPr>
          <w:rFonts w:ascii="Calibri" w:hAnsi="Calibri" w:asciiTheme="minorHAnsi" w:hAnsiTheme="minorHAnsi"/>
          <w:sz w:val="20"/>
          <w:szCs w:val="20"/>
        </w:rPr>
        <w:t xml:space="preserve">.-/+oossssoo+/-.               alex@alex-VivoBook-ASUSLaptop-X421IA-M433IA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</w:t>
      </w:r>
      <w:r>
        <w:rPr>
          <w:rFonts w:ascii="Calibri" w:hAnsi="Calibri" w:asciiTheme="minorHAnsi" w:hAnsiTheme="minorHAnsi"/>
          <w:sz w:val="20"/>
          <w:szCs w:val="20"/>
        </w:rPr>
        <w:t xml:space="preserve">`:+ssssssssssssssssss+:`           -------------------------------------------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</w:t>
      </w:r>
      <w:r>
        <w:rPr>
          <w:rFonts w:ascii="Calibri" w:hAnsi="Calibri" w:asciiTheme="minorHAnsi" w:hAnsiTheme="minorHAnsi"/>
          <w:sz w:val="20"/>
          <w:szCs w:val="20"/>
        </w:rPr>
        <w:t xml:space="preserve">-+ssssssssssssssssssyyssss+-         OS: Ubuntu 21.04 x86_64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</w:t>
      </w:r>
      <w:r>
        <w:rPr>
          <w:rFonts w:ascii="Calibri" w:hAnsi="Calibri" w:asciiTheme="minorHAnsi" w:hAnsiTheme="minorHAnsi"/>
          <w:sz w:val="20"/>
          <w:szCs w:val="20"/>
        </w:rPr>
        <w:t xml:space="preserve">.ossssssssssssssssssdMMMNysssso.       Host: VivoBook_ASUSLaptop X421IA_M433IA 1.0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</w:t>
      </w:r>
      <w:r>
        <w:rPr>
          <w:rFonts w:ascii="Calibri" w:hAnsi="Calibri" w:asciiTheme="minorHAnsi" w:hAnsiTheme="minorHAnsi"/>
          <w:sz w:val="20"/>
          <w:szCs w:val="20"/>
        </w:rPr>
        <w:t xml:space="preserve">/ssssssssssshdmmNNmmyNMMMMhssssss/      Kernel: 5.11.0-36-generic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 xml:space="preserve">+ssssssssshmydMMMMMMMNddddyssssssss+     Uptime: 5 hours, 18 mins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 xml:space="preserve">/sssssssshNMMMyhhyyyyhmNMMMNhssssssss/    Packages: 2059 (dpkg), 10 (snap)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.ssssssssdMMMNhsssssssssshNMMMdssssssss.   Shell: bash 5.1.4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+sssshhhyNMMNyssssssssssssyNMMMysssssss+   Resolution: 1920x1080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ossyNMMMNyMMhsssssssssssssshmmmhssssssso   DE: GNOME 3.38.4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ossyNMMMNyMMhsssssssssssssshmmmhssssssso   WM: Mutter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+sssshhhyNMMNyssssssssssssyNMMMysssssss+   WM Theme: Adwaita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.ssssssssdMMMNhsssssssssshNMMMdssssssss.   Theme: Yaru-dark [GTK2/3]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 xml:space="preserve">/sssssssshNMMMyhhyyyyhdNMMMNhssssssss/    Icons: Yaru [GTK2/3]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 xml:space="preserve">+sssssssssdmydMMMMMMMMddddyssssssss+     Terminal: gnome-terminal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</w:t>
      </w:r>
      <w:r>
        <w:rPr>
          <w:rFonts w:ascii="Calibri" w:hAnsi="Calibri" w:asciiTheme="minorHAnsi" w:hAnsiTheme="minorHAnsi"/>
          <w:sz w:val="20"/>
          <w:szCs w:val="20"/>
        </w:rPr>
        <w:t xml:space="preserve">/ssssssssssshdmNNNNmyNMMMMhssssss/      CPU: AMD Ryzen 5 4500U with Radeon Graphics (6) @ 2.375GHz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</w:t>
      </w:r>
      <w:r>
        <w:rPr>
          <w:rFonts w:ascii="Calibri" w:hAnsi="Calibri" w:asciiTheme="minorHAnsi" w:hAnsiTheme="minorHAnsi"/>
          <w:sz w:val="20"/>
          <w:szCs w:val="20"/>
        </w:rPr>
        <w:t xml:space="preserve">.ossssssssssssssssssdMMMNysssso.       GPU: AMD ATI 03:00.0 Renoir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</w:t>
      </w:r>
      <w:r>
        <w:rPr>
          <w:rFonts w:ascii="Calibri" w:hAnsi="Calibri" w:asciiTheme="minorHAnsi" w:hAnsiTheme="minorHAnsi"/>
          <w:sz w:val="20"/>
          <w:szCs w:val="20"/>
        </w:rPr>
        <w:t xml:space="preserve">-+sssssssssssssssssyyyssss+-         Memory: 2358MiB / 7429MiB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</w:t>
      </w:r>
      <w:r>
        <w:rPr>
          <w:rFonts w:ascii="Calibri" w:hAnsi="Calibri" w:asciiTheme="minorHAnsi" w:hAnsiTheme="minorHAnsi"/>
          <w:sz w:val="20"/>
          <w:szCs w:val="20"/>
        </w:rPr>
        <w:t>`:+ssssssssssssssssss+:`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    </w:t>
      </w:r>
      <w:r>
        <w:rPr>
          <w:rFonts w:ascii="Calibri" w:hAnsi="Calibri" w:asciiTheme="minorHAnsi" w:hAnsiTheme="minorHAnsi"/>
          <w:sz w:val="20"/>
          <w:szCs w:val="20"/>
        </w:rPr>
        <w:t xml:space="preserve">.-/+oossssoo+/-.                                      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                                                          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hostname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alex-VivoBook-ASUSLaptop-X421IA-M433IA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history 10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123  echo -e "Linux \topen \tsource \tsoftware \ttechnologies"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124  export VAR=Hi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125  echo $VAR, giant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126  echo *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127  echo *.txt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128  who —version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129  who --version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130  neofetch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131  hostname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132  history 10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free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      </w:t>
      </w:r>
      <w:r>
        <w:rPr>
          <w:rFonts w:ascii="Calibri" w:hAnsi="Calibri" w:asciiTheme="minorHAnsi" w:hAnsiTheme="minorHAnsi"/>
          <w:sz w:val="20"/>
          <w:szCs w:val="20"/>
        </w:rPr>
        <w:t>всего        занято        свободно      общая  буф./врем.   доступно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Память:     7608196     2295716     1060060      114324     4252420     4895520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Подкачка:     2097148        9728     2087420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w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01:27:43 up  6:10,  1 user,  load average: 0,74, 0,58, 0,71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USER     TTY      FROM             LOGIN@   IDLE   JCPU   PCPU WHAT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     tty2     tty2             19:17    6:10m  0.03s  0.02s /usr/libexec/gnome-session-binary --systemd --session=ubuntu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id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uid=1000(alex) gid=1000(alex) группы=1000(alex),4(adm),24(cdrom),27(sudo),30(dip),46(plugdev),121(lpadmin),132(lxd),133(sambashare)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cal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</w:t>
      </w:r>
      <w:r>
        <w:rPr>
          <w:rFonts w:ascii="Calibri" w:hAnsi="Calibri" w:asciiTheme="minorHAnsi" w:hAnsiTheme="minorHAnsi"/>
          <w:sz w:val="20"/>
          <w:szCs w:val="20"/>
        </w:rPr>
        <w:t xml:space="preserve">Сентябрь 2021     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Вс Пн Вт Ср Чт Пт Сб 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  </w:t>
      </w:r>
      <w:r>
        <w:rPr>
          <w:rFonts w:ascii="Calibri" w:hAnsi="Calibri" w:asciiTheme="minorHAnsi" w:hAnsiTheme="minorHAnsi"/>
          <w:sz w:val="20"/>
          <w:szCs w:val="20"/>
        </w:rPr>
        <w:t xml:space="preserve">1  2  3  4 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 xml:space="preserve">5  6  7  8  9 10 11 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12 13 14 15 16 17 18 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19 20 21 22 23 24 25 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26 27 28 29 30        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arch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x86_64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jobs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tree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.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123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Empty File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head.txt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head.txt~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subdir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│   └── </w:t>
      </w:r>
      <w:r>
        <w:rPr>
          <w:rFonts w:ascii="Calibri" w:hAnsi="Calibri" w:asciiTheme="minorHAnsi" w:hAnsiTheme="minorHAnsi"/>
          <w:sz w:val="20"/>
          <w:szCs w:val="20"/>
        </w:rPr>
        <w:t>dir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отчёт1-2 new.docx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отчёт.docx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папка1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│   ├── </w:t>
      </w:r>
      <w:r>
        <w:rPr>
          <w:rFonts w:ascii="Calibri" w:hAnsi="Calibri" w:asciiTheme="minorHAnsi" w:hAnsiTheme="minorHAnsi"/>
          <w:sz w:val="20"/>
          <w:szCs w:val="20"/>
        </w:rPr>
        <w:t>copia.txt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│   ├── </w:t>
      </w:r>
      <w:r>
        <w:rPr>
          <w:rFonts w:ascii="Calibri" w:hAnsi="Calibri" w:asciiTheme="minorHAnsi" w:hAnsiTheme="minorHAnsi"/>
          <w:sz w:val="20"/>
          <w:szCs w:val="20"/>
        </w:rPr>
        <w:t>copy.txt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│   ├── </w:t>
      </w:r>
      <w:r>
        <w:rPr>
          <w:rFonts w:ascii="Calibri" w:hAnsi="Calibri" w:asciiTheme="minorHAnsi" w:hAnsiTheme="minorHAnsi"/>
          <w:sz w:val="20"/>
          <w:szCs w:val="20"/>
        </w:rPr>
        <w:t>poem1.txt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│   └── </w:t>
      </w:r>
      <w:r>
        <w:rPr>
          <w:rFonts w:ascii="Calibri" w:hAnsi="Calibri" w:asciiTheme="minorHAnsi" w:hAnsiTheme="minorHAnsi"/>
          <w:sz w:val="20"/>
          <w:szCs w:val="20"/>
        </w:rPr>
        <w:t>папка2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│       └── </w:t>
      </w:r>
      <w:r>
        <w:rPr>
          <w:rFonts w:ascii="Calibri" w:hAnsi="Calibri" w:asciiTheme="minorHAnsi" w:hAnsiTheme="minorHAnsi"/>
          <w:sz w:val="20"/>
          <w:szCs w:val="20"/>
        </w:rPr>
        <w:t>1.txt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папка3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└── </w:t>
      </w:r>
      <w:r>
        <w:rPr>
          <w:rFonts w:ascii="Calibri" w:hAnsi="Calibri" w:asciiTheme="minorHAnsi" w:hAnsiTheme="minorHAnsi"/>
          <w:sz w:val="20"/>
          <w:szCs w:val="20"/>
        </w:rPr>
        <w:t>протокол.txt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5 directories, 11 files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touch test.txt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123  'Empty File'   head.txt   head.txt~   subdir   test.txt  'отчёт1-2 new.docx'   отчёт.docx   папка1   папка3   протокол.txt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du head.txt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4</w:t>
        <w:tab/>
        <w:t>head.txt</w:t>
      </w:r>
    </w:p>
    <w:p>
      <w:pPr>
        <w:pStyle w:val="Standard"/>
        <w:tabs>
          <w:tab w:val="clear" w:pos="709"/>
          <w:tab w:val="left" w:pos="1079" w:leader="none"/>
        </w:tabs>
        <w:ind w:start="360" w:end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       </w:t>
      </w:r>
    </w:p>
    <w:p>
      <w:pPr>
        <w:pStyle w:val="Normal"/>
        <w:bidi w:val="0"/>
        <w:spacing w:before="0" w:after="80"/>
        <w:ind w:start="744" w:hanging="0"/>
        <w:jc w:val="start"/>
        <w:rPr/>
      </w:pPr>
      <w:r>
        <w:rPr/>
      </w:r>
    </w:p>
    <w:p>
      <w:pPr>
        <w:pStyle w:val="Normal"/>
        <w:bidi w:val="0"/>
        <w:spacing w:before="0" w:after="80"/>
        <w:ind w:start="744" w:hanging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9711" w:leader="none"/>
        </w:tabs>
        <w:bidi w:val="0"/>
        <w:spacing w:before="0" w:after="80"/>
        <w:ind w:start="0" w:hanging="0"/>
        <w:jc w:val="start"/>
        <w:rPr/>
      </w:pPr>
      <w:r>
        <w:rPr/>
      </w:r>
    </w:p>
    <w:p>
      <w:pPr>
        <w:pStyle w:val="Normal"/>
        <w:bidi w:val="0"/>
        <w:spacing w:before="0" w:after="80"/>
        <w:ind w:start="0" w:hanging="0"/>
        <w:jc w:val="start"/>
        <w:rPr/>
      </w:pPr>
      <w:r>
        <w:rPr/>
      </w:r>
    </w:p>
    <w:p>
      <w:pPr>
        <w:pStyle w:val="Normal"/>
        <w:bidi w:val="0"/>
        <w:spacing w:before="0" w:after="80"/>
        <w:ind w:start="0" w:hanging="0"/>
        <w:jc w:val="start"/>
        <w:rPr/>
      </w:pPr>
      <w:r>
        <w:rPr/>
      </w:r>
    </w:p>
    <w:p>
      <w:pPr>
        <w:pStyle w:val="Normal"/>
        <w:bidi w:val="0"/>
        <w:spacing w:before="0" w:after="80"/>
        <w:ind w:start="0" w:hanging="0"/>
        <w:jc w:val="start"/>
        <w:rPr/>
      </w:pPr>
      <w:r>
        <w:rPr/>
      </w:r>
    </w:p>
    <w:p>
      <w:pPr>
        <w:pStyle w:val="Normal"/>
        <w:bidi w:val="0"/>
        <w:spacing w:before="0" w:after="80"/>
        <w:ind w:start="0" w:hanging="0"/>
        <w:jc w:val="start"/>
        <w:rPr/>
      </w:pPr>
      <w:r>
        <w:rPr/>
      </w:r>
    </w:p>
    <w:p>
      <w:pPr>
        <w:pStyle w:val="Normal"/>
        <w:bidi w:val="0"/>
        <w:spacing w:before="0" w:after="8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spacing w:before="0" w:after="80"/>
        <w:ind w:start="1138" w:hanging="0"/>
        <w:jc w:val="start"/>
        <w:rPr/>
      </w:pPr>
      <w:r>
        <w:rPr>
          <w:rFonts w:eastAsia="Times New Roman" w:cs="Times New Roman"/>
          <w:b/>
          <w:sz w:val="20"/>
        </w:rPr>
        <w:t>9.  Дневник отладки</w:t>
      </w:r>
      <w:r>
        <w:rPr>
          <w:rFonts w:eastAsia="Times New Roman" w:cs="Times New Roman"/>
          <w:b/>
          <w:sz w:val="18"/>
        </w:rPr>
        <w:t xml:space="preserve"> </w:t>
      </w:r>
      <w:r>
        <w:rPr>
          <w:rFonts w:eastAsia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611"/>
        <w:tblW w:w="10262" w:type="dxa"/>
        <w:jc w:val="start"/>
        <w:tblInd w:w="-14" w:type="dxa"/>
        <w:tblLayout w:type="fixed"/>
        <w:tblCellMar>
          <w:top w:w="44" w:type="dxa"/>
          <w:start w:w="7" w:type="dxa"/>
          <w:bottom w:w="0" w:type="dxa"/>
          <w:end w:w="27" w:type="dxa"/>
        </w:tblCellMar>
        <w:tblLook w:val="04a0" w:noHBand="0" w:noVBand="1" w:firstColumn="1" w:lastRow="0" w:lastColumn="0" w:firstRow="1"/>
      </w:tblPr>
      <w:tblGrid>
        <w:gridCol w:w="376"/>
        <w:gridCol w:w="710"/>
        <w:gridCol w:w="702"/>
        <w:gridCol w:w="853"/>
        <w:gridCol w:w="2222"/>
        <w:gridCol w:w="2772"/>
        <w:gridCol w:w="2626"/>
      </w:tblGrid>
      <w:tr>
        <w:trPr>
          <w:trHeight w:val="701" w:hRule="atLeast"/>
        </w:trPr>
        <w:tc>
          <w:tcPr>
            <w:tcW w:w="376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139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№</w:t>
            </w:r>
          </w:p>
          <w:p>
            <w:pPr>
              <w:pStyle w:val="Normal"/>
              <w:widowControl w:val="false"/>
              <w:bidi w:val="0"/>
              <w:spacing w:lineRule="auto" w:line="240" w:before="0" w:after="80"/>
              <w:ind w:end="7" w:hanging="0"/>
              <w:jc w:val="end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80"/>
              <w:ind w:end="7" w:hanging="0"/>
              <w:jc w:val="end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710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-41" w:hanging="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Лаб.        или     дом.</w:t>
            </w:r>
          </w:p>
        </w:tc>
        <w:tc>
          <w:tcPr>
            <w:tcW w:w="702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-34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Дата</w:t>
            </w:r>
          </w:p>
        </w:tc>
        <w:tc>
          <w:tcPr>
            <w:tcW w:w="853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-36" w:hanging="0"/>
              <w:jc w:val="star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end="25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Событие</w:t>
            </w:r>
          </w:p>
        </w:tc>
        <w:tc>
          <w:tcPr>
            <w:tcW w:w="2772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end="26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72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Примечание</w:t>
            </w:r>
          </w:p>
        </w:tc>
      </w:tr>
      <w:tr>
        <w:trPr>
          <w:trHeight w:val="7221" w:hRule="atLeast"/>
        </w:trPr>
        <w:tc>
          <w:tcPr>
            <w:tcW w:w="376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10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02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53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22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772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626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jc w:val="star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252" w:before="0" w:after="80"/>
        <w:ind w:start="1138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b/>
          <w:color w:val="000000"/>
          <w:kern w:val="0"/>
          <w:sz w:val="20"/>
          <w:szCs w:val="22"/>
          <w:lang w:val="ru-RU" w:eastAsia="ru-RU" w:bidi="ar-SA"/>
        </w:rPr>
        <w:t>10.</w:t>
      </w:r>
      <w:r>
        <w:rPr>
          <w:rFonts w:eastAsia="Times New Roman" w:cs="Times New Roman"/>
          <w:b/>
          <w:sz w:val="20"/>
        </w:rPr>
        <w:t xml:space="preserve"> Замечания автора </w:t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11.</w:t>
      </w:r>
      <w:r>
        <w:rPr>
          <w:rFonts w:eastAsia="Times New Roman" w:cs="Times New Roman"/>
          <w:b/>
          <w:sz w:val="20"/>
        </w:rPr>
        <w:t>Выводы</w:t>
      </w:r>
      <w:r>
        <w:rPr>
          <w:rFonts w:ascii="Calibri" w:hAnsi="Calibri" w:asciiTheme="minorHAnsi" w:hAnsiTheme="minorHAnsi"/>
        </w:rPr>
        <w:t xml:space="preserve"> 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  <w:u w:val="single"/>
        </w:rPr>
        <w:t xml:space="preserve">В результате выполнения данной лабораторной работы я изучил основные утилиты ОС </w:t>
      </w:r>
      <w:r>
        <w:rPr>
          <w:rFonts w:eastAsia="Times New Roman" w:cs="Times New Roman"/>
          <w:sz w:val="20"/>
          <w:u w:val="single"/>
          <w:lang w:val="en-US"/>
        </w:rPr>
        <w:t>UNIX</w:t>
      </w:r>
      <w:r>
        <w:rPr>
          <w:rFonts w:eastAsia="Times New Roman" w:cs="Times New Roman"/>
          <w:sz w:val="20"/>
          <w:u w:val="single"/>
        </w:rPr>
        <w:t xml:space="preserve">, научился пользоваться      различными флагами для утилит, научился работать в режиме протоколирования, научился строить графики с помощью утилиты </w:t>
      </w:r>
      <w:r>
        <w:rPr>
          <w:rFonts w:eastAsia="Times New Roman" w:cs="Times New Roman"/>
          <w:sz w:val="20"/>
          <w:u w:val="single"/>
          <w:lang w:val="en-US"/>
        </w:rPr>
        <w:t>gnuplot</w:t>
      </w:r>
      <w:r>
        <w:rPr>
          <w:rFonts w:eastAsia="Times New Roman" w:cs="Times New Roman"/>
          <w:sz w:val="20"/>
          <w:u w:val="single"/>
        </w:rPr>
        <w:t>.</w:t>
      </w:r>
      <w:r>
        <w:rPr>
          <w:rFonts w:eastAsia="Times New Roman" w:cs="Times New Roman"/>
          <w:sz w:val="20"/>
        </w:rPr>
        <w:t>_Надеюсь,  что полученные знания помогут мне в дальнейшей работе в Linux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________________________________________________________________________________________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        </w:t>
      </w:r>
      <w:r>
        <w:rPr>
          <w:rFonts w:eastAsia="Times New Roman" w:cs="Times New Roman"/>
          <w:sz w:val="20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bidi w:val="0"/>
        <w:spacing w:before="0" w:after="80"/>
        <w:ind w:end="509" w:hanging="0"/>
        <w:jc w:val="end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before="0" w:after="80"/>
        <w:ind w:end="509" w:hanging="0"/>
        <w:jc w:val="end"/>
        <w:rPr/>
      </w:pPr>
      <w:r>
        <w:rPr>
          <w:rFonts w:eastAsia="Times New Roman" w:cs="Times New Roman"/>
          <w:sz w:val="20"/>
        </w:rPr>
        <w:t xml:space="preserve">       </w:t>
      </w:r>
      <w:r>
        <w:rPr>
          <w:rFonts w:eastAsia="Times New Roman" w:cs="Times New Roman"/>
          <w:sz w:val="20"/>
        </w:rPr>
        <w:t>Подпись студента _________________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44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start"/>
      <w:pPr>
        <w:tabs>
          <w:tab w:val="num" w:pos="0"/>
        </w:tabs>
        <w:ind w:start="11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start"/>
      <w:pPr>
        <w:tabs>
          <w:tab w:val="num" w:pos="0"/>
        </w:tabs>
        <w:ind w:start="18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start"/>
      <w:pPr>
        <w:tabs>
          <w:tab w:val="num" w:pos="0"/>
        </w:tabs>
        <w:ind w:start="25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start"/>
      <w:pPr>
        <w:tabs>
          <w:tab w:val="num" w:pos="0"/>
        </w:tabs>
        <w:ind w:start="32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start"/>
      <w:pPr>
        <w:tabs>
          <w:tab w:val="num" w:pos="0"/>
        </w:tabs>
        <w:ind w:start="40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start"/>
      <w:pPr>
        <w:tabs>
          <w:tab w:val="num" w:pos="0"/>
        </w:tabs>
        <w:ind w:start="47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start"/>
      <w:pPr>
        <w:tabs>
          <w:tab w:val="num" w:pos="0"/>
        </w:tabs>
        <w:ind w:start="54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start"/>
      <w:pPr>
        <w:tabs>
          <w:tab w:val="num" w:pos="0"/>
        </w:tabs>
        <w:ind w:start="61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andard">
    <w:name w:val="Standard"/>
    <w:qFormat/>
    <w:pPr>
      <w:keepNext w:val="false"/>
      <w:keepLines w:val="false"/>
      <w:pageBreakBefore w:val="false"/>
      <w:widowControl/>
      <w:numPr>
        <w:ilvl w:val="0"/>
        <w:numId w:val="0"/>
      </w:numPr>
      <w:shd w:val="nil" w:color="000000"/>
      <w:suppressAutoHyphens w:val="true"/>
      <w:bidi w:val="0"/>
      <w:spacing w:lineRule="auto" w:line="240" w:beforeAutospacing="0" w:before="0" w:afterAutospacing="0" w:after="0"/>
      <w:ind w:start="0" w:end="0" w:hanging="0"/>
      <w:jc w:val="star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4"/>
      <w:sz w:val="24"/>
      <w:szCs w:val="24"/>
      <w:u w:val="none"/>
      <w:vertAlign w:val="baseline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LibreOffice/7.1.6.2$Linux_X86_64 LibreOffice_project/10$Build-2</Application>
  <AppVersion>15.0000</AppVersion>
  <Pages>9</Pages>
  <Words>2088</Words>
  <Characters>17831</Characters>
  <CharactersWithSpaces>21391</CharactersWithSpaces>
  <Paragraphs>487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2021-10-13T22:28:43Z</dcterms:modified>
  <cp:revision>1</cp:revision>
  <dc:subject/>
  <dc:title/>
</cp:coreProperties>
</file>