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16A58" w14:textId="3825C275" w:rsidR="000F4D77" w:rsidRDefault="006F0569">
      <w:pPr>
        <w:rPr>
          <w:rFonts w:ascii="Times New Roman" w:hAnsi="Times New Roman" w:cs="Times New Roman"/>
          <w:sz w:val="28"/>
          <w:szCs w:val="28"/>
        </w:rPr>
      </w:pPr>
      <w:r>
        <w:rPr>
          <w:rFonts w:ascii="Times New Roman" w:hAnsi="Times New Roman" w:cs="Times New Roman"/>
          <w:sz w:val="28"/>
          <w:szCs w:val="28"/>
        </w:rPr>
        <w:t xml:space="preserve">Đây là </w:t>
      </w:r>
      <w:r w:rsidR="002B39AE">
        <w:rPr>
          <w:rFonts w:ascii="Times New Roman" w:hAnsi="Times New Roman" w:cs="Times New Roman"/>
          <w:sz w:val="28"/>
          <w:szCs w:val="28"/>
        </w:rPr>
        <w:t>gói du lịch toàn diện bao goofmm chuyến tài đi vòng quanh thế giới với xe ghế ngủ, chỗ ở khách sạn sang trọng và đồ ăn vào tất cả buổi tối dừng lại và tour hướng dẫn được lựa chọn các thành phố dài cách. Ngoài ra, quyền lợi vé tàu của bạn tới 3 bữa ăn trong ngày trong bữa tối hoặc đồ ăn nhẹ trong chuyến đi. Chúng toi sẽ di chuyển một vài chỗ xa xôi trong khu vực với phong cảnh ngoạn mục. Mỗi buổi sáng, mọt hướng dẫn chuyên nghiệp sẽ cung cấp thông tin về địa chất học, lịch sử tự nhiên và thực vật, động vật tự nhiên tới khu vực chúng tôi sẽ du lịch. Bạn có thể được nhắc nhở về thư giãn trong khi ngồi, trò chuyện với hành khách hoặc xem phim. Họ sẽ cho xem 2 lần 1 ngày ở phòng chờ</w:t>
      </w:r>
      <w:r w:rsidR="006C4294">
        <w:rPr>
          <w:rFonts w:ascii="Times New Roman" w:hAnsi="Times New Roman" w:cs="Times New Roman"/>
          <w:sz w:val="28"/>
          <w:szCs w:val="28"/>
        </w:rPr>
        <w:t>, theo dõi bữa trưa và bữa tối. 1 lựa chọn du ngoạn chuyến đi đặc biệt là 2 ngày trong thời hạn và phải kín đáo và thanh toán cho sự ưu tiên 2 lần tới chuyến đi khởi hành. Theo dõi chuyến đi khởi hành vào ngày có sẵn</w:t>
      </w:r>
    </w:p>
    <w:p w14:paraId="1BA1E530" w14:textId="16304140" w:rsidR="006C4294" w:rsidRDefault="006C4294">
      <w:pPr>
        <w:rPr>
          <w:rFonts w:ascii="Times New Roman" w:hAnsi="Times New Roman" w:cs="Times New Roman"/>
          <w:sz w:val="28"/>
          <w:szCs w:val="28"/>
        </w:rPr>
      </w:pPr>
      <w:r>
        <w:rPr>
          <w:rFonts w:ascii="Times New Roman" w:hAnsi="Times New Roman" w:cs="Times New Roman"/>
          <w:sz w:val="28"/>
          <w:szCs w:val="28"/>
        </w:rPr>
        <w:t>..</w:t>
      </w:r>
    </w:p>
    <w:p w14:paraId="5443E03B" w14:textId="492B7BE9" w:rsidR="006C4294" w:rsidRPr="006F0569" w:rsidRDefault="006C4294">
      <w:pPr>
        <w:rPr>
          <w:rFonts w:ascii="Times New Roman" w:hAnsi="Times New Roman" w:cs="Times New Roman"/>
          <w:sz w:val="28"/>
          <w:szCs w:val="28"/>
        </w:rPr>
      </w:pPr>
      <w:r>
        <w:rPr>
          <w:rFonts w:ascii="Times New Roman" w:hAnsi="Times New Roman" w:cs="Times New Roman"/>
          <w:sz w:val="28"/>
          <w:szCs w:val="28"/>
        </w:rPr>
        <w:t xml:space="preserve">Xem chuyến đi du lịch cho bạn </w:t>
      </w:r>
      <w:r w:rsidR="00793397">
        <w:rPr>
          <w:rFonts w:ascii="Times New Roman" w:hAnsi="Times New Roman" w:cs="Times New Roman"/>
          <w:sz w:val="28"/>
          <w:szCs w:val="28"/>
        </w:rPr>
        <w:t>hoặc ghé thăm website ..</w:t>
      </w:r>
    </w:p>
    <w:sectPr w:rsidR="006C4294" w:rsidRPr="006F0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29"/>
    <w:rsid w:val="000F4D77"/>
    <w:rsid w:val="002B39AE"/>
    <w:rsid w:val="006C4294"/>
    <w:rsid w:val="006F0569"/>
    <w:rsid w:val="00793397"/>
    <w:rsid w:val="00A90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F05F"/>
  <w15:chartTrackingRefBased/>
  <w15:docId w15:val="{BE221EE1-2B78-40F5-9CA2-51694028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Uoc</dc:creator>
  <cp:keywords/>
  <dc:description/>
  <cp:lastModifiedBy>Huu Uoc</cp:lastModifiedBy>
  <cp:revision>4</cp:revision>
  <dcterms:created xsi:type="dcterms:W3CDTF">2020-12-17T15:58:00Z</dcterms:created>
  <dcterms:modified xsi:type="dcterms:W3CDTF">2020-12-17T16:43:00Z</dcterms:modified>
</cp:coreProperties>
</file>