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Exercício: Análise de Qualidade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Produto escolhido: Celular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Nosso celular contém uma tela de 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0"/>
        </w:rPr>
        <w:t xml:space="preserve">6,67 </w:t>
      </w:r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polegadas</w:t>
      </w:r>
      <w:r w:rsidDel="00000000" w:rsidR="00000000" w:rsidRPr="00000000">
        <w:rPr>
          <w:b w:val="1"/>
          <w:sz w:val="26"/>
          <w:szCs w:val="26"/>
          <w:rtl w:val="0"/>
        </w:rPr>
        <w:t xml:space="preserve">, 8 gb, 256 gb de capacidade de armazenamento, </w:t>
      </w: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1920 x 1080 </w:t>
      </w:r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de resolução, tecnologia </w:t>
      </w: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QLED, com um peso de 181 g.</w:t>
      </w:r>
    </w:p>
    <w:p w:rsidR="00000000" w:rsidDel="00000000" w:rsidP="00000000" w:rsidRDefault="00000000" w:rsidRPr="00000000" w14:paraId="00000005">
      <w:pPr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O celular é feito de plástico e metal </w:t>
      </w:r>
      <w:r w:rsidDel="00000000" w:rsidR="00000000" w:rsidRPr="00000000">
        <w:rPr>
          <w:b w:val="1"/>
          <w:sz w:val="26"/>
          <w:szCs w:val="26"/>
          <w:rtl w:val="0"/>
        </w:rPr>
        <w:t xml:space="preserve">trazendo uma leveza para o consumidor que está utilizando, a bateria do celular </w:t>
      </w:r>
      <w:r w:rsidDel="00000000" w:rsidR="00000000" w:rsidRPr="00000000">
        <w:rPr>
          <w:b w:val="1"/>
          <w:sz w:val="26"/>
          <w:szCs w:val="26"/>
          <w:rtl w:val="0"/>
        </w:rPr>
        <w:t xml:space="preserve">dura</w:t>
      </w:r>
      <w:r w:rsidDel="00000000" w:rsidR="00000000" w:rsidRPr="00000000">
        <w:rPr>
          <w:b w:val="1"/>
          <w:sz w:val="26"/>
          <w:szCs w:val="26"/>
          <w:rtl w:val="0"/>
        </w:rPr>
        <w:t xml:space="preserve"> 24h por dia.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 um acabamento fosco e com um corpo mais compacto, nosso celular contém três câmeras com as seguintes configurações, l</w:t>
      </w:r>
      <w:r w:rsidDel="00000000" w:rsidR="00000000" w:rsidRPr="00000000">
        <w:rPr>
          <w:b w:val="1"/>
          <w:sz w:val="26"/>
          <w:szCs w:val="26"/>
          <w:rtl w:val="0"/>
        </w:rPr>
        <w:t xml:space="preserve">ente principal com sensor de 108 MP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b w:val="1"/>
          <w:sz w:val="26"/>
          <w:szCs w:val="26"/>
          <w:rtl w:val="0"/>
        </w:rPr>
        <w:t xml:space="preserve">Lente ultrawide com sensor de 8 MP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