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1D3C" w14:textId="3CEC4D18" w:rsidR="0084081C" w:rsidRPr="005A6DC2" w:rsidRDefault="003509BA" w:rsidP="003509BA">
      <w:pPr>
        <w:tabs>
          <w:tab w:val="num" w:pos="720"/>
        </w:tabs>
        <w:ind w:left="1440" w:hanging="360"/>
        <w:rPr>
          <w:rFonts w:ascii="Arial" w:hAnsi="Arial" w:cs="Arial"/>
          <w:b/>
          <w:bCs/>
          <w:sz w:val="30"/>
          <w:szCs w:val="30"/>
        </w:rPr>
      </w:pPr>
      <w:r w:rsidRPr="00F4022C">
        <w:tab/>
      </w:r>
      <w:r w:rsidRPr="00AE7374">
        <w:rPr>
          <w:sz w:val="30"/>
          <w:szCs w:val="30"/>
        </w:rPr>
        <w:tab/>
      </w:r>
      <w:r w:rsidRPr="005A6DC2">
        <w:rPr>
          <w:rFonts w:ascii="Arial" w:hAnsi="Arial" w:cs="Arial"/>
          <w:b/>
          <w:bCs/>
          <w:sz w:val="30"/>
          <w:szCs w:val="30"/>
        </w:rPr>
        <w:t>PROYECTO GRUPAL FINAL - DATA SCIENCE</w:t>
      </w:r>
    </w:p>
    <w:p w14:paraId="05B6677A" w14:textId="14C1CE7A" w:rsidR="0074724B" w:rsidRPr="005A6DC2" w:rsidRDefault="007D7B86" w:rsidP="003509BA">
      <w:pPr>
        <w:pStyle w:val="c1"/>
        <w:numPr>
          <w:ilvl w:val="0"/>
          <w:numId w:val="1"/>
        </w:numPr>
        <w:ind w:left="283" w:right="283"/>
        <w:jc w:val="both"/>
        <w:rPr>
          <w:rStyle w:val="c7"/>
          <w:rFonts w:ascii="Arial" w:hAnsi="Arial" w:cs="Arial"/>
          <w:color w:val="000000"/>
          <w:sz w:val="26"/>
          <w:szCs w:val="26"/>
          <w:u w:val="single"/>
        </w:rPr>
      </w:pPr>
      <w:r w:rsidRPr="005A6DC2">
        <w:rPr>
          <w:rStyle w:val="c7"/>
          <w:rFonts w:ascii="Arial" w:hAnsi="Arial" w:cs="Arial"/>
          <w:b/>
          <w:bCs/>
          <w:color w:val="000000"/>
          <w:sz w:val="26"/>
          <w:szCs w:val="26"/>
          <w:u w:val="single"/>
        </w:rPr>
        <w:t>Propuesta</w:t>
      </w:r>
      <w:r w:rsidR="003D4705" w:rsidRPr="005A6DC2">
        <w:rPr>
          <w:rStyle w:val="c7"/>
          <w:rFonts w:ascii="Arial" w:hAnsi="Arial" w:cs="Arial"/>
          <w:b/>
          <w:bCs/>
          <w:color w:val="000000"/>
          <w:sz w:val="26"/>
          <w:szCs w:val="26"/>
          <w:u w:val="single"/>
        </w:rPr>
        <w:t xml:space="preserve"> de negocio</w:t>
      </w:r>
      <w:r w:rsidRPr="005A6DC2">
        <w:rPr>
          <w:rStyle w:val="c7"/>
          <w:rFonts w:ascii="Arial" w:hAnsi="Arial" w:cs="Arial"/>
          <w:b/>
          <w:bCs/>
          <w:color w:val="000000"/>
          <w:sz w:val="26"/>
          <w:szCs w:val="26"/>
          <w:u w:val="single"/>
        </w:rPr>
        <w:t>:</w:t>
      </w:r>
    </w:p>
    <w:p w14:paraId="5125B00A" w14:textId="7A83A299" w:rsidR="007D7B86" w:rsidRPr="005A6DC2" w:rsidRDefault="007F1ED8" w:rsidP="003509BA">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La</w:t>
      </w:r>
      <w:r w:rsidR="007D7B86" w:rsidRPr="005A6DC2">
        <w:rPr>
          <w:rStyle w:val="c7"/>
          <w:rFonts w:ascii="Arial" w:hAnsi="Arial" w:cs="Arial"/>
          <w:color w:val="000000"/>
          <w:sz w:val="22"/>
          <w:szCs w:val="22"/>
        </w:rPr>
        <w:t xml:space="preserve"> empresa de servicios de transporte de pasajeros</w:t>
      </w:r>
      <w:r w:rsidRPr="005A6DC2">
        <w:rPr>
          <w:rStyle w:val="c7"/>
          <w:rFonts w:ascii="Arial" w:hAnsi="Arial" w:cs="Arial"/>
          <w:color w:val="000000"/>
          <w:sz w:val="22"/>
          <w:szCs w:val="22"/>
        </w:rPr>
        <w:t xml:space="preserve"> “</w:t>
      </w:r>
      <w:r w:rsidRPr="005A6DC2">
        <w:rPr>
          <w:rStyle w:val="c7"/>
          <w:rFonts w:ascii="Arial" w:hAnsi="Arial" w:cs="Arial"/>
          <w:i/>
          <w:iCs/>
          <w:color w:val="000000"/>
          <w:sz w:val="22"/>
          <w:szCs w:val="22"/>
        </w:rPr>
        <w:t>Greyhound</w:t>
      </w:r>
      <w:r w:rsidRPr="005A6DC2">
        <w:rPr>
          <w:rStyle w:val="c7"/>
          <w:rFonts w:ascii="Arial" w:hAnsi="Arial" w:cs="Arial"/>
          <w:color w:val="000000"/>
          <w:sz w:val="22"/>
          <w:szCs w:val="22"/>
        </w:rPr>
        <w:t>” nos contrató como equipo de trabajo de Data Scien</w:t>
      </w:r>
      <w:r w:rsidR="002608EA" w:rsidRPr="005A6DC2">
        <w:rPr>
          <w:rStyle w:val="c7"/>
          <w:rFonts w:ascii="Arial" w:hAnsi="Arial" w:cs="Arial"/>
          <w:color w:val="000000"/>
          <w:sz w:val="22"/>
          <w:szCs w:val="22"/>
        </w:rPr>
        <w:t>c</w:t>
      </w:r>
      <w:r w:rsidRPr="005A6DC2">
        <w:rPr>
          <w:rStyle w:val="c7"/>
          <w:rFonts w:ascii="Arial" w:hAnsi="Arial" w:cs="Arial"/>
          <w:color w:val="000000"/>
          <w:sz w:val="22"/>
          <w:szCs w:val="22"/>
        </w:rPr>
        <w:t>e con el objetivo de analizar su inversión en transportes particulares en Nueva York y revisar su impacto en</w:t>
      </w:r>
      <w:r w:rsidR="00F17857" w:rsidRPr="005A6DC2">
        <w:rPr>
          <w:rStyle w:val="c7"/>
          <w:rFonts w:ascii="Arial" w:hAnsi="Arial" w:cs="Arial"/>
          <w:color w:val="000000"/>
          <w:sz w:val="22"/>
          <w:szCs w:val="22"/>
        </w:rPr>
        <w:t xml:space="preserve"> el medio ambiente.</w:t>
      </w:r>
    </w:p>
    <w:p w14:paraId="57EE9EC0" w14:textId="77777777" w:rsidR="0084081C" w:rsidRPr="005A6DC2" w:rsidRDefault="007F1ED8" w:rsidP="003509BA">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Para ello, como equipo de trabajo definimos utilizar como referencia</w:t>
      </w:r>
      <w:r w:rsidR="009E3D27" w:rsidRPr="005A6DC2">
        <w:rPr>
          <w:rStyle w:val="c7"/>
          <w:rFonts w:ascii="Arial" w:hAnsi="Arial" w:cs="Arial"/>
          <w:color w:val="000000"/>
          <w:sz w:val="22"/>
          <w:szCs w:val="22"/>
        </w:rPr>
        <w:t xml:space="preserve"> del análisis</w:t>
      </w:r>
      <w:r w:rsidRPr="005A6DC2">
        <w:rPr>
          <w:rStyle w:val="c7"/>
          <w:rFonts w:ascii="Arial" w:hAnsi="Arial" w:cs="Arial"/>
          <w:color w:val="000000"/>
          <w:sz w:val="22"/>
          <w:szCs w:val="22"/>
        </w:rPr>
        <w:t xml:space="preserve"> los archivos de trabajo, datasets</w:t>
      </w:r>
      <w:r w:rsidR="009E3D27" w:rsidRPr="005A6DC2">
        <w:rPr>
          <w:rStyle w:val="c7"/>
          <w:rFonts w:ascii="Arial" w:hAnsi="Arial" w:cs="Arial"/>
          <w:color w:val="000000"/>
          <w:sz w:val="22"/>
          <w:szCs w:val="22"/>
        </w:rPr>
        <w:t>,</w:t>
      </w:r>
      <w:r w:rsidRPr="005A6DC2">
        <w:rPr>
          <w:rStyle w:val="c7"/>
          <w:rFonts w:ascii="Arial" w:hAnsi="Arial" w:cs="Arial"/>
          <w:color w:val="000000"/>
          <w:sz w:val="22"/>
          <w:szCs w:val="22"/>
        </w:rPr>
        <w:t xml:space="preserve"> de</w:t>
      </w:r>
      <w:r w:rsidR="009E3D27" w:rsidRPr="005A6DC2">
        <w:rPr>
          <w:rStyle w:val="c7"/>
          <w:rFonts w:ascii="Arial" w:hAnsi="Arial" w:cs="Arial"/>
          <w:color w:val="000000"/>
          <w:sz w:val="22"/>
          <w:szCs w:val="22"/>
        </w:rPr>
        <w:t xml:space="preserve"> los</w:t>
      </w:r>
      <w:r w:rsidRPr="005A6DC2">
        <w:rPr>
          <w:rStyle w:val="c7"/>
          <w:rFonts w:ascii="Arial" w:hAnsi="Arial" w:cs="Arial"/>
          <w:color w:val="000000"/>
          <w:sz w:val="22"/>
          <w:szCs w:val="22"/>
        </w:rPr>
        <w:t xml:space="preserve"> taxis </w:t>
      </w:r>
      <w:r w:rsidR="009E3D27" w:rsidRPr="005A6DC2">
        <w:rPr>
          <w:rStyle w:val="c7"/>
          <w:rFonts w:ascii="Arial" w:hAnsi="Arial" w:cs="Arial"/>
          <w:color w:val="000000"/>
          <w:sz w:val="22"/>
          <w:szCs w:val="22"/>
        </w:rPr>
        <w:t>de la ciudad de</w:t>
      </w:r>
      <w:r w:rsidRPr="005A6DC2">
        <w:rPr>
          <w:rStyle w:val="c7"/>
          <w:rFonts w:ascii="Arial" w:hAnsi="Arial" w:cs="Arial"/>
          <w:color w:val="000000"/>
          <w:sz w:val="22"/>
          <w:szCs w:val="22"/>
        </w:rPr>
        <w:t xml:space="preserve"> Nueva York</w:t>
      </w:r>
      <w:r w:rsidR="009E3D27" w:rsidRPr="005A6DC2">
        <w:rPr>
          <w:rStyle w:val="c7"/>
          <w:rFonts w:ascii="Arial" w:hAnsi="Arial" w:cs="Arial"/>
          <w:color w:val="000000"/>
          <w:sz w:val="22"/>
          <w:szCs w:val="22"/>
        </w:rPr>
        <w:t>, junto con los de la calidad del aire y</w:t>
      </w:r>
      <w:r w:rsidR="000314F6" w:rsidRPr="005A6DC2">
        <w:rPr>
          <w:rStyle w:val="c7"/>
          <w:rFonts w:ascii="Arial" w:hAnsi="Arial" w:cs="Arial"/>
          <w:color w:val="000000"/>
          <w:sz w:val="22"/>
          <w:szCs w:val="22"/>
        </w:rPr>
        <w:t xml:space="preserve"> </w:t>
      </w:r>
      <w:r w:rsidR="00F17857" w:rsidRPr="005A6DC2">
        <w:rPr>
          <w:rStyle w:val="c7"/>
          <w:rFonts w:ascii="Arial" w:hAnsi="Arial" w:cs="Arial"/>
          <w:color w:val="000000"/>
          <w:sz w:val="22"/>
          <w:szCs w:val="22"/>
        </w:rPr>
        <w:t>la</w:t>
      </w:r>
      <w:r w:rsidR="009E3D27" w:rsidRPr="005A6DC2">
        <w:rPr>
          <w:rStyle w:val="c7"/>
          <w:rFonts w:ascii="Arial" w:hAnsi="Arial" w:cs="Arial"/>
          <w:color w:val="000000"/>
          <w:sz w:val="22"/>
          <w:szCs w:val="22"/>
        </w:rPr>
        <w:t xml:space="preserve"> </w:t>
      </w:r>
      <w:r w:rsidR="00F17857" w:rsidRPr="005A6DC2">
        <w:rPr>
          <w:rStyle w:val="c7"/>
          <w:rFonts w:ascii="Arial" w:hAnsi="Arial" w:cs="Arial"/>
          <w:color w:val="000000"/>
          <w:sz w:val="22"/>
          <w:szCs w:val="22"/>
        </w:rPr>
        <w:t xml:space="preserve">contaminación acústica </w:t>
      </w:r>
      <w:r w:rsidR="009E3D27" w:rsidRPr="005A6DC2">
        <w:rPr>
          <w:rStyle w:val="c7"/>
          <w:rFonts w:ascii="Arial" w:hAnsi="Arial" w:cs="Arial"/>
          <w:color w:val="000000"/>
          <w:sz w:val="22"/>
          <w:szCs w:val="22"/>
        </w:rPr>
        <w:t>de esa misma ciudad.</w:t>
      </w:r>
    </w:p>
    <w:p w14:paraId="5D4CBECC" w14:textId="09B2D77A" w:rsidR="0049350A" w:rsidRPr="005A6DC2" w:rsidRDefault="0084081C" w:rsidP="003D4705">
      <w:pPr>
        <w:pStyle w:val="c1"/>
        <w:numPr>
          <w:ilvl w:val="0"/>
          <w:numId w:val="1"/>
        </w:numPr>
        <w:ind w:left="283" w:right="283"/>
        <w:jc w:val="both"/>
        <w:rPr>
          <w:rStyle w:val="c7"/>
          <w:rFonts w:ascii="Arial" w:hAnsi="Arial" w:cs="Arial"/>
          <w:color w:val="000000"/>
          <w:sz w:val="22"/>
          <w:szCs w:val="22"/>
        </w:rPr>
      </w:pPr>
      <w:r w:rsidRPr="005A6DC2">
        <w:rPr>
          <w:rStyle w:val="c7"/>
          <w:rFonts w:ascii="Arial" w:hAnsi="Arial" w:cs="Arial"/>
          <w:b/>
          <w:bCs/>
          <w:color w:val="000000"/>
          <w:sz w:val="26"/>
          <w:szCs w:val="26"/>
          <w:u w:val="single"/>
        </w:rPr>
        <w:t>Objetivos</w:t>
      </w:r>
      <w:r w:rsidRPr="005A6DC2">
        <w:rPr>
          <w:rStyle w:val="c7"/>
          <w:rFonts w:ascii="Arial" w:hAnsi="Arial" w:cs="Arial"/>
          <w:b/>
          <w:bCs/>
          <w:color w:val="000000"/>
          <w:sz w:val="22"/>
          <w:szCs w:val="22"/>
          <w:u w:val="single"/>
        </w:rPr>
        <w:t>:</w:t>
      </w:r>
      <w:r w:rsidRPr="005A6DC2">
        <w:rPr>
          <w:rStyle w:val="c7"/>
          <w:rFonts w:ascii="Arial" w:hAnsi="Arial" w:cs="Arial"/>
          <w:color w:val="000000"/>
          <w:sz w:val="22"/>
          <w:szCs w:val="22"/>
        </w:rPr>
        <w:t xml:space="preserve"> </w:t>
      </w:r>
      <w:r w:rsidR="0049350A" w:rsidRPr="005A6DC2">
        <w:rPr>
          <w:rStyle w:val="c7"/>
          <w:rFonts w:ascii="Arial" w:hAnsi="Arial" w:cs="Arial"/>
          <w:color w:val="000000"/>
          <w:sz w:val="22"/>
          <w:szCs w:val="22"/>
        </w:rPr>
        <w:t xml:space="preserve">Las acciones que buscamos lograr en esta propuesta </w:t>
      </w:r>
      <w:r w:rsidR="003D4705" w:rsidRPr="005A6DC2">
        <w:rPr>
          <w:rStyle w:val="c7"/>
          <w:rFonts w:ascii="Arial" w:hAnsi="Arial" w:cs="Arial"/>
          <w:color w:val="000000"/>
          <w:sz w:val="22"/>
          <w:szCs w:val="22"/>
        </w:rPr>
        <w:t xml:space="preserve">de negocio </w:t>
      </w:r>
      <w:r w:rsidR="00D71DF4" w:rsidRPr="005A6DC2">
        <w:rPr>
          <w:rStyle w:val="c7"/>
          <w:rFonts w:ascii="Arial" w:hAnsi="Arial" w:cs="Arial"/>
          <w:color w:val="000000"/>
          <w:sz w:val="22"/>
          <w:szCs w:val="22"/>
        </w:rPr>
        <w:t>son las siguientes</w:t>
      </w:r>
      <w:r w:rsidR="0049350A" w:rsidRPr="005A6DC2">
        <w:rPr>
          <w:rStyle w:val="c7"/>
          <w:rFonts w:ascii="Arial" w:hAnsi="Arial" w:cs="Arial"/>
          <w:color w:val="000000"/>
          <w:sz w:val="22"/>
          <w:szCs w:val="22"/>
        </w:rPr>
        <w:t>:</w:t>
      </w:r>
    </w:p>
    <w:p w14:paraId="1BF73740" w14:textId="4D7E7F4F" w:rsidR="003D4705" w:rsidRPr="005A6DC2" w:rsidRDefault="00D71DF4" w:rsidP="003D4705">
      <w:pPr>
        <w:pStyle w:val="c1"/>
        <w:numPr>
          <w:ilvl w:val="1"/>
          <w:numId w:val="1"/>
        </w:numPr>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Asesorar al cliente</w:t>
      </w:r>
      <w:r w:rsidRPr="005A6DC2">
        <w:rPr>
          <w:rStyle w:val="c7"/>
          <w:rFonts w:ascii="Arial" w:hAnsi="Arial" w:cs="Arial"/>
          <w:b/>
          <w:bCs/>
          <w:color w:val="000000"/>
          <w:sz w:val="22"/>
          <w:szCs w:val="22"/>
        </w:rPr>
        <w:t xml:space="preserve"> “</w:t>
      </w:r>
      <w:r w:rsidRPr="005A6DC2">
        <w:rPr>
          <w:rStyle w:val="c7"/>
          <w:rFonts w:ascii="Arial" w:hAnsi="Arial" w:cs="Arial"/>
          <w:i/>
          <w:iCs/>
          <w:color w:val="000000"/>
          <w:sz w:val="22"/>
          <w:szCs w:val="22"/>
        </w:rPr>
        <w:t xml:space="preserve">Greyhound” </w:t>
      </w:r>
      <w:r w:rsidRPr="005A6DC2">
        <w:rPr>
          <w:rStyle w:val="c7"/>
          <w:rFonts w:ascii="Arial" w:hAnsi="Arial" w:cs="Arial"/>
          <w:color w:val="000000"/>
          <w:sz w:val="22"/>
          <w:szCs w:val="22"/>
        </w:rPr>
        <w:t xml:space="preserve">brindándole perspectivas </w:t>
      </w:r>
      <w:r w:rsidR="00571CAB" w:rsidRPr="005A6DC2">
        <w:rPr>
          <w:rStyle w:val="c7"/>
          <w:rFonts w:ascii="Arial" w:hAnsi="Arial" w:cs="Arial"/>
          <w:color w:val="000000"/>
          <w:sz w:val="22"/>
          <w:szCs w:val="22"/>
        </w:rPr>
        <w:t xml:space="preserve">ambientales </w:t>
      </w:r>
      <w:r w:rsidRPr="005A6DC2">
        <w:rPr>
          <w:rStyle w:val="c7"/>
          <w:rFonts w:ascii="Arial" w:hAnsi="Arial" w:cs="Arial"/>
          <w:color w:val="000000"/>
          <w:sz w:val="22"/>
          <w:szCs w:val="22"/>
        </w:rPr>
        <w:t>relevantes para su toma de decisiones.</w:t>
      </w:r>
    </w:p>
    <w:p w14:paraId="0FF483EA" w14:textId="4D2E7FEE" w:rsidR="00C663A4" w:rsidRPr="005A6DC2" w:rsidRDefault="00C663A4" w:rsidP="003D4705">
      <w:pPr>
        <w:pStyle w:val="c1"/>
        <w:numPr>
          <w:ilvl w:val="1"/>
          <w:numId w:val="1"/>
        </w:numPr>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 xml:space="preserve">Entregar </w:t>
      </w:r>
      <w:r w:rsidR="00392DF6" w:rsidRPr="005A6DC2">
        <w:rPr>
          <w:rStyle w:val="c7"/>
          <w:rFonts w:ascii="Arial" w:hAnsi="Arial" w:cs="Arial"/>
          <w:color w:val="000000"/>
          <w:sz w:val="22"/>
          <w:szCs w:val="22"/>
        </w:rPr>
        <w:t>conclusiones</w:t>
      </w:r>
      <w:r w:rsidRPr="005A6DC2">
        <w:rPr>
          <w:rStyle w:val="c7"/>
          <w:rFonts w:ascii="Arial" w:hAnsi="Arial" w:cs="Arial"/>
          <w:color w:val="000000"/>
          <w:sz w:val="22"/>
          <w:szCs w:val="22"/>
        </w:rPr>
        <w:t xml:space="preserve"> que faciliten el análisis de la rentabilidad del negocio.</w:t>
      </w:r>
    </w:p>
    <w:p w14:paraId="1BB91784" w14:textId="261DD67E" w:rsidR="00907FD8" w:rsidRPr="005A6DC2" w:rsidRDefault="00907FD8" w:rsidP="003D4705">
      <w:pPr>
        <w:pStyle w:val="c1"/>
        <w:numPr>
          <w:ilvl w:val="1"/>
          <w:numId w:val="1"/>
        </w:numPr>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Elaborar productos como un dashboard y un modelo de Machine Learning con los cuales el cliente podrá identificar la situación actual de la problemática y tener perspectiva a futuro de la misma</w:t>
      </w:r>
      <w:r w:rsidR="00FC6891" w:rsidRPr="005A6DC2">
        <w:rPr>
          <w:rStyle w:val="c7"/>
          <w:rFonts w:ascii="Arial" w:hAnsi="Arial" w:cs="Arial"/>
          <w:color w:val="000000"/>
          <w:sz w:val="22"/>
          <w:szCs w:val="22"/>
        </w:rPr>
        <w:t xml:space="preserve"> y tomar decisiones en consecuencia.</w:t>
      </w:r>
    </w:p>
    <w:p w14:paraId="017F44AB" w14:textId="1A19785B" w:rsidR="008451F8" w:rsidRPr="005A6DC2" w:rsidRDefault="00546709" w:rsidP="003509BA">
      <w:pPr>
        <w:pStyle w:val="c1"/>
        <w:numPr>
          <w:ilvl w:val="0"/>
          <w:numId w:val="6"/>
        </w:numPr>
        <w:ind w:left="283" w:right="283"/>
        <w:jc w:val="both"/>
        <w:rPr>
          <w:rStyle w:val="c7"/>
          <w:rFonts w:ascii="Arial" w:hAnsi="Arial" w:cs="Arial"/>
          <w:color w:val="000000"/>
          <w:sz w:val="22"/>
          <w:szCs w:val="22"/>
        </w:rPr>
      </w:pPr>
      <w:r w:rsidRPr="005A6DC2">
        <w:rPr>
          <w:rStyle w:val="c7"/>
          <w:rFonts w:ascii="Arial" w:hAnsi="Arial" w:cs="Arial"/>
          <w:b/>
          <w:bCs/>
          <w:sz w:val="26"/>
          <w:szCs w:val="26"/>
          <w:u w:val="single"/>
        </w:rPr>
        <w:t>KPI´s:</w:t>
      </w:r>
      <w:r w:rsidR="008451F8" w:rsidRPr="005A6DC2">
        <w:rPr>
          <w:rStyle w:val="c7"/>
          <w:rFonts w:ascii="Arial" w:hAnsi="Arial" w:cs="Arial"/>
          <w:b/>
          <w:bCs/>
          <w:sz w:val="22"/>
          <w:szCs w:val="22"/>
        </w:rPr>
        <w:t xml:space="preserve">  </w:t>
      </w:r>
      <w:r w:rsidR="003D4705" w:rsidRPr="005A6DC2">
        <w:rPr>
          <w:rStyle w:val="c7"/>
          <w:rFonts w:ascii="Arial" w:hAnsi="Arial" w:cs="Arial"/>
          <w:sz w:val="22"/>
          <w:szCs w:val="22"/>
        </w:rPr>
        <w:t>Buscamos i</w:t>
      </w:r>
      <w:r w:rsidR="008451F8" w:rsidRPr="005A6DC2">
        <w:rPr>
          <w:rStyle w:val="c7"/>
          <w:rFonts w:ascii="Arial" w:hAnsi="Arial" w:cs="Arial"/>
          <w:sz w:val="22"/>
          <w:szCs w:val="22"/>
        </w:rPr>
        <w:t>dentificar patrones de viaj</w:t>
      </w:r>
      <w:r w:rsidR="003F7DB1" w:rsidRPr="005A6DC2">
        <w:rPr>
          <w:rStyle w:val="c7"/>
          <w:rFonts w:ascii="Arial" w:hAnsi="Arial" w:cs="Arial"/>
          <w:sz w:val="22"/>
          <w:szCs w:val="22"/>
        </w:rPr>
        <w:t xml:space="preserve">es, </w:t>
      </w:r>
      <w:r w:rsidR="008451F8" w:rsidRPr="005A6DC2">
        <w:rPr>
          <w:rStyle w:val="c7"/>
          <w:rFonts w:ascii="Arial" w:hAnsi="Arial" w:cs="Arial"/>
          <w:sz w:val="22"/>
          <w:szCs w:val="22"/>
        </w:rPr>
        <w:t>demanda</w:t>
      </w:r>
      <w:r w:rsidR="003F7DB1" w:rsidRPr="005A6DC2">
        <w:rPr>
          <w:rStyle w:val="c7"/>
          <w:rFonts w:ascii="Arial" w:hAnsi="Arial" w:cs="Arial"/>
          <w:sz w:val="22"/>
          <w:szCs w:val="22"/>
        </w:rPr>
        <w:t>s</w:t>
      </w:r>
      <w:r w:rsidR="003D4705" w:rsidRPr="005A6DC2">
        <w:rPr>
          <w:rStyle w:val="c7"/>
          <w:rFonts w:ascii="Arial" w:hAnsi="Arial" w:cs="Arial"/>
          <w:sz w:val="22"/>
          <w:szCs w:val="22"/>
        </w:rPr>
        <w:t>, zonas</w:t>
      </w:r>
      <w:r w:rsidR="003F7DB1" w:rsidRPr="005A6DC2">
        <w:rPr>
          <w:rStyle w:val="c7"/>
          <w:rFonts w:ascii="Arial" w:hAnsi="Arial" w:cs="Arial"/>
          <w:sz w:val="22"/>
          <w:szCs w:val="22"/>
        </w:rPr>
        <w:t xml:space="preserve"> y m</w:t>
      </w:r>
      <w:r w:rsidR="008451F8" w:rsidRPr="005A6DC2">
        <w:rPr>
          <w:rStyle w:val="c7"/>
          <w:rFonts w:ascii="Arial" w:hAnsi="Arial" w:cs="Arial"/>
          <w:sz w:val="22"/>
          <w:szCs w:val="22"/>
        </w:rPr>
        <w:t>ediciones</w:t>
      </w:r>
      <w:r w:rsidR="00271E18" w:rsidRPr="005A6DC2">
        <w:rPr>
          <w:rStyle w:val="c7"/>
          <w:rFonts w:ascii="Arial" w:hAnsi="Arial" w:cs="Arial"/>
          <w:sz w:val="22"/>
          <w:szCs w:val="22"/>
        </w:rPr>
        <w:t xml:space="preserve"> representativas</w:t>
      </w:r>
      <w:r w:rsidR="008451F8" w:rsidRPr="005A6DC2">
        <w:rPr>
          <w:rStyle w:val="c7"/>
          <w:rFonts w:ascii="Arial" w:hAnsi="Arial" w:cs="Arial"/>
          <w:sz w:val="22"/>
          <w:szCs w:val="22"/>
        </w:rPr>
        <w:t xml:space="preserve"> </w:t>
      </w:r>
      <w:r w:rsidR="003F7DB1" w:rsidRPr="005A6DC2">
        <w:rPr>
          <w:rStyle w:val="c7"/>
          <w:rFonts w:ascii="Arial" w:hAnsi="Arial" w:cs="Arial"/>
          <w:sz w:val="22"/>
          <w:szCs w:val="22"/>
        </w:rPr>
        <w:t>en las métricas establecidas</w:t>
      </w:r>
      <w:r w:rsidR="003D4705" w:rsidRPr="005A6DC2">
        <w:rPr>
          <w:rStyle w:val="c7"/>
          <w:rFonts w:ascii="Arial" w:hAnsi="Arial" w:cs="Arial"/>
          <w:sz w:val="22"/>
          <w:szCs w:val="22"/>
        </w:rPr>
        <w:t xml:space="preserve"> para verificar el cumplimiento de los objetivos definidos y su </w:t>
      </w:r>
      <w:r w:rsidR="00271E18" w:rsidRPr="005A6DC2">
        <w:rPr>
          <w:rStyle w:val="c7"/>
          <w:rFonts w:ascii="Arial" w:hAnsi="Arial" w:cs="Arial"/>
          <w:sz w:val="22"/>
          <w:szCs w:val="22"/>
        </w:rPr>
        <w:t xml:space="preserve">correspondiente </w:t>
      </w:r>
      <w:r w:rsidR="003D4705" w:rsidRPr="005A6DC2">
        <w:rPr>
          <w:rStyle w:val="c7"/>
          <w:rFonts w:ascii="Arial" w:hAnsi="Arial" w:cs="Arial"/>
          <w:sz w:val="22"/>
          <w:szCs w:val="22"/>
        </w:rPr>
        <w:t>fundamento.</w:t>
      </w:r>
    </w:p>
    <w:p w14:paraId="424E94B4" w14:textId="02FF6FBB" w:rsidR="00732D44" w:rsidRPr="005A6DC2" w:rsidRDefault="00732D44" w:rsidP="00732D44">
      <w:pPr>
        <w:pStyle w:val="c1"/>
        <w:ind w:left="283" w:right="283"/>
        <w:jc w:val="both"/>
        <w:rPr>
          <w:rStyle w:val="c7"/>
          <w:rFonts w:ascii="Arial" w:hAnsi="Arial" w:cs="Arial"/>
          <w:b/>
          <w:bCs/>
          <w:sz w:val="22"/>
          <w:szCs w:val="22"/>
        </w:rPr>
      </w:pPr>
      <w:r w:rsidRPr="005A6DC2">
        <w:rPr>
          <w:rStyle w:val="c7"/>
          <w:rFonts w:ascii="Arial" w:hAnsi="Arial" w:cs="Arial"/>
          <w:sz w:val="22"/>
          <w:szCs w:val="22"/>
        </w:rPr>
        <w:t xml:space="preserve">1) </w:t>
      </w:r>
      <w:r w:rsidRPr="005A6DC2">
        <w:rPr>
          <w:rStyle w:val="c7"/>
          <w:rFonts w:ascii="Arial" w:hAnsi="Arial" w:cs="Arial"/>
          <w:b/>
          <w:bCs/>
          <w:sz w:val="22"/>
          <w:szCs w:val="22"/>
        </w:rPr>
        <w:t>Promedio de Contaminación de Aire y Acústica por viaje.</w:t>
      </w:r>
    </w:p>
    <w:p w14:paraId="41C55C7E" w14:textId="77777777" w:rsidR="00732D44" w:rsidRPr="005A6DC2" w:rsidRDefault="00732D44" w:rsidP="00732D44">
      <w:pPr>
        <w:pStyle w:val="c1"/>
        <w:numPr>
          <w:ilvl w:val="0"/>
          <w:numId w:val="19"/>
        </w:numPr>
        <w:ind w:right="283"/>
        <w:jc w:val="both"/>
        <w:rPr>
          <w:rFonts w:ascii="Arial" w:hAnsi="Arial" w:cs="Arial"/>
          <w:color w:val="000000"/>
        </w:rPr>
      </w:pPr>
      <w:r w:rsidRPr="005A6DC2">
        <w:rPr>
          <w:rFonts w:ascii="Arial" w:hAnsi="Arial" w:cs="Arial"/>
          <w:b/>
          <w:bCs/>
          <w:color w:val="000000"/>
        </w:rPr>
        <w:t>Específico:</w:t>
      </w:r>
      <w:r w:rsidRPr="005A6DC2">
        <w:rPr>
          <w:rFonts w:ascii="Arial" w:hAnsi="Arial" w:cs="Arial"/>
          <w:color w:val="000000"/>
        </w:rPr>
        <w:t xml:space="preserve"> Medir los niveles de contaminación de aire y ruido en cada viaje realizado durante el período 2021-2022.</w:t>
      </w:r>
    </w:p>
    <w:p w14:paraId="4B7A2E0E" w14:textId="77777777" w:rsidR="00732D44" w:rsidRPr="005A6DC2" w:rsidRDefault="00732D44" w:rsidP="00732D44">
      <w:pPr>
        <w:pStyle w:val="c1"/>
        <w:numPr>
          <w:ilvl w:val="0"/>
          <w:numId w:val="19"/>
        </w:numPr>
        <w:ind w:right="283"/>
        <w:jc w:val="both"/>
        <w:rPr>
          <w:rFonts w:ascii="Arial" w:hAnsi="Arial" w:cs="Arial"/>
          <w:color w:val="000000"/>
        </w:rPr>
      </w:pPr>
      <w:r w:rsidRPr="005A6DC2">
        <w:rPr>
          <w:rFonts w:ascii="Arial" w:hAnsi="Arial" w:cs="Arial"/>
          <w:b/>
          <w:bCs/>
          <w:color w:val="000000"/>
        </w:rPr>
        <w:t>Medible:</w:t>
      </w:r>
      <w:r w:rsidRPr="005A6DC2">
        <w:rPr>
          <w:rFonts w:ascii="Arial" w:hAnsi="Arial" w:cs="Arial"/>
          <w:color w:val="000000"/>
        </w:rPr>
        <w:t xml:space="preserve"> Utilizar métricas de calidad del aire y ruido para calcular el promedio en cada viaje.</w:t>
      </w:r>
    </w:p>
    <w:p w14:paraId="2945B896" w14:textId="77777777" w:rsidR="00732D44" w:rsidRPr="005A6DC2" w:rsidRDefault="00732D44" w:rsidP="00732D44">
      <w:pPr>
        <w:pStyle w:val="c1"/>
        <w:numPr>
          <w:ilvl w:val="0"/>
          <w:numId w:val="19"/>
        </w:numPr>
        <w:ind w:right="283"/>
        <w:jc w:val="both"/>
        <w:rPr>
          <w:rFonts w:ascii="Arial" w:hAnsi="Arial" w:cs="Arial"/>
          <w:color w:val="000000"/>
        </w:rPr>
      </w:pPr>
      <w:r w:rsidRPr="005A6DC2">
        <w:rPr>
          <w:rFonts w:ascii="Arial" w:hAnsi="Arial" w:cs="Arial"/>
          <w:b/>
          <w:bCs/>
          <w:color w:val="000000"/>
        </w:rPr>
        <w:t>Alcanzable:</w:t>
      </w:r>
      <w:r w:rsidRPr="005A6DC2">
        <w:rPr>
          <w:rFonts w:ascii="Arial" w:hAnsi="Arial" w:cs="Arial"/>
          <w:color w:val="000000"/>
        </w:rPr>
        <w:t xml:space="preserve"> La empresa puede recopilar datos de calidad del aire y ruido y analizarlos.</w:t>
      </w:r>
    </w:p>
    <w:p w14:paraId="72C722BD" w14:textId="77777777" w:rsidR="00732D44" w:rsidRPr="005A6DC2" w:rsidRDefault="00732D44" w:rsidP="00732D44">
      <w:pPr>
        <w:pStyle w:val="c1"/>
        <w:numPr>
          <w:ilvl w:val="0"/>
          <w:numId w:val="19"/>
        </w:numPr>
        <w:ind w:right="283"/>
        <w:jc w:val="both"/>
        <w:rPr>
          <w:rFonts w:ascii="Arial" w:hAnsi="Arial" w:cs="Arial"/>
          <w:color w:val="000000"/>
        </w:rPr>
      </w:pPr>
      <w:r w:rsidRPr="005A6DC2">
        <w:rPr>
          <w:rFonts w:ascii="Arial" w:hAnsi="Arial" w:cs="Arial"/>
          <w:b/>
          <w:bCs/>
          <w:color w:val="000000"/>
        </w:rPr>
        <w:t>Relevante:</w:t>
      </w:r>
      <w:r w:rsidRPr="005A6DC2">
        <w:rPr>
          <w:rFonts w:ascii="Arial" w:hAnsi="Arial" w:cs="Arial"/>
          <w:color w:val="000000"/>
        </w:rPr>
        <w:t xml:space="preserve"> Evaluar si la entrada de Greyhound aumenta los niveles de contaminación y ruido, lo que afecta la calidad de vida de los residentes.</w:t>
      </w:r>
    </w:p>
    <w:p w14:paraId="5C8C9B1A" w14:textId="77777777" w:rsidR="00732D44" w:rsidRPr="005A6DC2" w:rsidRDefault="00732D44" w:rsidP="00732D44">
      <w:pPr>
        <w:pStyle w:val="c1"/>
        <w:numPr>
          <w:ilvl w:val="0"/>
          <w:numId w:val="19"/>
        </w:numPr>
        <w:ind w:right="283"/>
        <w:jc w:val="both"/>
        <w:rPr>
          <w:rFonts w:ascii="Arial" w:hAnsi="Arial" w:cs="Arial"/>
          <w:color w:val="000000"/>
        </w:rPr>
      </w:pPr>
      <w:r w:rsidRPr="005A6DC2">
        <w:rPr>
          <w:rFonts w:ascii="Arial" w:hAnsi="Arial" w:cs="Arial"/>
          <w:b/>
          <w:bCs/>
          <w:color w:val="000000"/>
        </w:rPr>
        <w:t>Tiempo Definido:</w:t>
      </w:r>
      <w:r w:rsidRPr="005A6DC2">
        <w:rPr>
          <w:rFonts w:ascii="Arial" w:hAnsi="Arial" w:cs="Arial"/>
          <w:color w:val="000000"/>
        </w:rPr>
        <w:t xml:space="preserve"> Evaluar continuamente a lo largo del período 2021-2022.</w:t>
      </w:r>
    </w:p>
    <w:p w14:paraId="76ECF253" w14:textId="5759B1AF" w:rsidR="00740B20" w:rsidRPr="005A6DC2" w:rsidRDefault="00740B20" w:rsidP="003509BA">
      <w:pPr>
        <w:pStyle w:val="c1"/>
        <w:ind w:left="283" w:right="283"/>
        <w:jc w:val="both"/>
        <w:rPr>
          <w:rStyle w:val="c7"/>
          <w:rFonts w:ascii="Arial" w:hAnsi="Arial" w:cs="Arial"/>
          <w:sz w:val="22"/>
          <w:szCs w:val="22"/>
        </w:rPr>
      </w:pPr>
      <w:r w:rsidRPr="005A6DC2">
        <w:rPr>
          <w:rStyle w:val="c7"/>
          <w:rFonts w:ascii="Arial" w:hAnsi="Arial" w:cs="Arial"/>
          <w:sz w:val="22"/>
          <w:szCs w:val="22"/>
          <w:u w:val="single"/>
        </w:rPr>
        <w:t>Fundamentación</w:t>
      </w:r>
      <w:r w:rsidRPr="005A6DC2">
        <w:rPr>
          <w:rStyle w:val="c7"/>
          <w:rFonts w:ascii="Arial" w:hAnsi="Arial" w:cs="Arial"/>
          <w:sz w:val="22"/>
          <w:szCs w:val="22"/>
        </w:rPr>
        <w:t xml:space="preserve">: </w:t>
      </w:r>
      <w:r w:rsidR="00F406BC" w:rsidRPr="005A6DC2">
        <w:rPr>
          <w:rStyle w:val="c7"/>
          <w:rFonts w:ascii="Arial" w:hAnsi="Arial" w:cs="Arial"/>
          <w:sz w:val="22"/>
          <w:szCs w:val="22"/>
        </w:rPr>
        <w:t>La empresa está interesada en evaluar el impacto de la entrada de Greyhound al mercado en la calidad del aire y el nivel de ruido en la ciudad. El objetivo es asegurarse de que esta entrada no aumente los niveles promedio de contaminación del aire y ruido en más de un 30%.</w:t>
      </w:r>
    </w:p>
    <w:p w14:paraId="746196A2" w14:textId="1BCAA22C" w:rsidR="00FF4CBF" w:rsidRPr="005A6DC2" w:rsidRDefault="00C66F98" w:rsidP="00732D44">
      <w:pPr>
        <w:pStyle w:val="c1"/>
        <w:ind w:left="283" w:right="283"/>
        <w:jc w:val="both"/>
        <w:rPr>
          <w:rFonts w:ascii="Arial" w:hAnsi="Arial" w:cs="Arial"/>
        </w:rPr>
      </w:pPr>
      <w:r w:rsidRPr="005A6DC2">
        <w:rPr>
          <w:rStyle w:val="c7"/>
          <w:rFonts w:ascii="Arial" w:hAnsi="Arial" w:cs="Arial"/>
          <w:sz w:val="22"/>
          <w:szCs w:val="22"/>
        </w:rPr>
        <w:t xml:space="preserve">2) </w:t>
      </w:r>
      <w:r w:rsidR="00FF4CBF" w:rsidRPr="005A6DC2">
        <w:rPr>
          <w:rFonts w:ascii="Arial" w:hAnsi="Arial" w:cs="Arial"/>
          <w:b/>
          <w:bCs/>
          <w:sz w:val="22"/>
          <w:szCs w:val="22"/>
        </w:rPr>
        <w:t xml:space="preserve">Ratio de </w:t>
      </w:r>
      <w:r w:rsidR="00102008">
        <w:rPr>
          <w:rFonts w:ascii="Arial" w:hAnsi="Arial" w:cs="Arial"/>
          <w:b/>
          <w:bCs/>
          <w:sz w:val="22"/>
          <w:szCs w:val="22"/>
        </w:rPr>
        <w:t xml:space="preserve">Viajes </w:t>
      </w:r>
      <w:r w:rsidR="00FF4CBF" w:rsidRPr="00102008">
        <w:rPr>
          <w:rFonts w:ascii="Arial" w:hAnsi="Arial" w:cs="Arial"/>
          <w:b/>
          <w:bCs/>
          <w:strike/>
          <w:sz w:val="22"/>
          <w:szCs w:val="22"/>
        </w:rPr>
        <w:t>Personas</w:t>
      </w:r>
      <w:r w:rsidR="00FF4CBF" w:rsidRPr="005A6DC2">
        <w:rPr>
          <w:rFonts w:ascii="Arial" w:hAnsi="Arial" w:cs="Arial"/>
          <w:b/>
          <w:bCs/>
          <w:sz w:val="22"/>
          <w:szCs w:val="22"/>
        </w:rPr>
        <w:t xml:space="preserve"> que Toman Taxi por Viaje: </w:t>
      </w:r>
      <w:r w:rsidR="00FF4CBF" w:rsidRPr="005A6DC2">
        <w:rPr>
          <w:rFonts w:ascii="Arial" w:hAnsi="Arial" w:cs="Arial"/>
          <w:b/>
          <w:bCs/>
        </w:rPr>
        <w:t>Específico:</w:t>
      </w:r>
      <w:r w:rsidR="00FF4CBF" w:rsidRPr="005A6DC2">
        <w:rPr>
          <w:rFonts w:ascii="Arial" w:hAnsi="Arial" w:cs="Arial"/>
        </w:rPr>
        <w:t xml:space="preserve"> Calcular la relación entre el número de personas que toman taxis y el número de viajes en las áreas donde Greyhound opera durante 2021-2022.</w:t>
      </w:r>
    </w:p>
    <w:p w14:paraId="5EDCBDEF" w14:textId="77777777" w:rsidR="00FF4CBF" w:rsidRPr="005A6DC2" w:rsidRDefault="00FF4CBF" w:rsidP="00FF4CBF">
      <w:pPr>
        <w:pStyle w:val="c1"/>
        <w:numPr>
          <w:ilvl w:val="0"/>
          <w:numId w:val="16"/>
        </w:numPr>
        <w:ind w:right="283"/>
        <w:jc w:val="both"/>
        <w:rPr>
          <w:rFonts w:ascii="Arial" w:hAnsi="Arial" w:cs="Arial"/>
        </w:rPr>
      </w:pPr>
      <w:r w:rsidRPr="005A6DC2">
        <w:rPr>
          <w:rFonts w:ascii="Arial" w:hAnsi="Arial" w:cs="Arial"/>
          <w:b/>
          <w:bCs/>
        </w:rPr>
        <w:t>Medible:</w:t>
      </w:r>
      <w:r w:rsidRPr="005A6DC2">
        <w:rPr>
          <w:rFonts w:ascii="Arial" w:hAnsi="Arial" w:cs="Arial"/>
        </w:rPr>
        <w:t xml:space="preserve"> Registrar el número de pasajeros y el número de viajes en esas áreas.</w:t>
      </w:r>
    </w:p>
    <w:p w14:paraId="556F680B" w14:textId="77777777" w:rsidR="00FF4CBF" w:rsidRPr="005A6DC2" w:rsidRDefault="00FF4CBF" w:rsidP="00FF4CBF">
      <w:pPr>
        <w:pStyle w:val="c1"/>
        <w:numPr>
          <w:ilvl w:val="0"/>
          <w:numId w:val="16"/>
        </w:numPr>
        <w:ind w:right="283"/>
        <w:jc w:val="both"/>
        <w:rPr>
          <w:rFonts w:ascii="Arial" w:hAnsi="Arial" w:cs="Arial"/>
        </w:rPr>
      </w:pPr>
      <w:r w:rsidRPr="005A6DC2">
        <w:rPr>
          <w:rFonts w:ascii="Arial" w:hAnsi="Arial" w:cs="Arial"/>
          <w:b/>
          <w:bCs/>
        </w:rPr>
        <w:t>Alcanzable:</w:t>
      </w:r>
      <w:r w:rsidRPr="005A6DC2">
        <w:rPr>
          <w:rFonts w:ascii="Arial" w:hAnsi="Arial" w:cs="Arial"/>
        </w:rPr>
        <w:t xml:space="preserve"> La empresa puede recopilar datos sobre pasajeros y viajes.</w:t>
      </w:r>
    </w:p>
    <w:p w14:paraId="2DF74F41" w14:textId="77777777" w:rsidR="00FF4CBF" w:rsidRPr="005A6DC2" w:rsidRDefault="00FF4CBF" w:rsidP="00FF4CBF">
      <w:pPr>
        <w:pStyle w:val="c1"/>
        <w:numPr>
          <w:ilvl w:val="0"/>
          <w:numId w:val="16"/>
        </w:numPr>
        <w:ind w:right="283"/>
        <w:jc w:val="both"/>
        <w:rPr>
          <w:rFonts w:ascii="Arial" w:hAnsi="Arial" w:cs="Arial"/>
        </w:rPr>
      </w:pPr>
      <w:r w:rsidRPr="005A6DC2">
        <w:rPr>
          <w:rFonts w:ascii="Arial" w:hAnsi="Arial" w:cs="Arial"/>
          <w:b/>
          <w:bCs/>
        </w:rPr>
        <w:t>Relevante:</w:t>
      </w:r>
      <w:r w:rsidRPr="005A6DC2">
        <w:rPr>
          <w:rFonts w:ascii="Arial" w:hAnsi="Arial" w:cs="Arial"/>
        </w:rPr>
        <w:t xml:space="preserve"> Identificar si la presencia de Greyhound influye en el uso de taxis en áreas específicas.</w:t>
      </w:r>
    </w:p>
    <w:p w14:paraId="03A8419D" w14:textId="77777777" w:rsidR="00FF4CBF" w:rsidRPr="005A6DC2" w:rsidRDefault="00FF4CBF" w:rsidP="00FF4CBF">
      <w:pPr>
        <w:pStyle w:val="c1"/>
        <w:numPr>
          <w:ilvl w:val="0"/>
          <w:numId w:val="16"/>
        </w:numPr>
        <w:ind w:right="283"/>
        <w:jc w:val="both"/>
        <w:rPr>
          <w:rFonts w:ascii="Arial" w:hAnsi="Arial" w:cs="Arial"/>
        </w:rPr>
      </w:pPr>
      <w:r w:rsidRPr="005A6DC2">
        <w:rPr>
          <w:rFonts w:ascii="Arial" w:hAnsi="Arial" w:cs="Arial"/>
          <w:b/>
          <w:bCs/>
        </w:rPr>
        <w:t>Tiempo Definido:</w:t>
      </w:r>
      <w:r w:rsidRPr="005A6DC2">
        <w:rPr>
          <w:rFonts w:ascii="Arial" w:hAnsi="Arial" w:cs="Arial"/>
        </w:rPr>
        <w:t xml:space="preserve"> Evaluar el ratio durante el período 2021-2022.</w:t>
      </w:r>
    </w:p>
    <w:p w14:paraId="6203B541" w14:textId="69D53797" w:rsidR="004014B5" w:rsidRPr="005A6DC2" w:rsidRDefault="005C5861" w:rsidP="003509BA">
      <w:pPr>
        <w:pStyle w:val="c1"/>
        <w:ind w:left="283" w:right="283"/>
        <w:jc w:val="both"/>
        <w:rPr>
          <w:rFonts w:ascii="Arial" w:hAnsi="Arial" w:cs="Arial"/>
          <w:color w:val="000000"/>
          <w:sz w:val="22"/>
          <w:szCs w:val="22"/>
        </w:rPr>
      </w:pPr>
      <w:r w:rsidRPr="005A6DC2">
        <w:rPr>
          <w:rStyle w:val="c7"/>
          <w:rFonts w:ascii="Arial" w:hAnsi="Arial" w:cs="Arial"/>
          <w:sz w:val="22"/>
          <w:szCs w:val="22"/>
          <w:u w:val="single"/>
        </w:rPr>
        <w:t>F</w:t>
      </w:r>
      <w:r w:rsidR="00692EA0" w:rsidRPr="005A6DC2">
        <w:rPr>
          <w:rStyle w:val="c7"/>
          <w:rFonts w:ascii="Arial" w:hAnsi="Arial" w:cs="Arial"/>
          <w:sz w:val="22"/>
          <w:szCs w:val="22"/>
          <w:u w:val="single"/>
        </w:rPr>
        <w:t>undamentación:</w:t>
      </w:r>
      <w:r w:rsidR="00692EA0" w:rsidRPr="005A6DC2">
        <w:rPr>
          <w:rStyle w:val="c7"/>
          <w:rFonts w:ascii="Arial" w:hAnsi="Arial" w:cs="Arial"/>
          <w:sz w:val="22"/>
          <w:szCs w:val="22"/>
        </w:rPr>
        <w:t xml:space="preserve"> </w:t>
      </w:r>
      <w:r w:rsidR="00FF4CBF" w:rsidRPr="005A6DC2">
        <w:rPr>
          <w:rFonts w:ascii="Arial" w:hAnsi="Arial" w:cs="Arial"/>
          <w:sz w:val="22"/>
          <w:szCs w:val="22"/>
        </w:rPr>
        <w:t>La empresa busca entender cómo la presencia de Greyhound en ciertas áreas afecta la demanda de taxis. El objetivo es evaluar si la presencia de Greyhound tiene un impacto significativo en el número de personas que optan por tomar un taxi en lugar de utilizar otros medios de transporte.</w:t>
      </w:r>
    </w:p>
    <w:p w14:paraId="58614577" w14:textId="5828D243" w:rsidR="004054EA" w:rsidRPr="005A6DC2" w:rsidRDefault="00C66F98" w:rsidP="00C66F98">
      <w:pPr>
        <w:pStyle w:val="Prrafodelista"/>
        <w:ind w:left="283" w:right="283"/>
        <w:jc w:val="both"/>
        <w:rPr>
          <w:rFonts w:ascii="Arial" w:eastAsia="Times New Roman" w:hAnsi="Arial" w:cs="Arial"/>
          <w:b/>
          <w:bCs/>
          <w:lang w:eastAsia="es-AR"/>
        </w:rPr>
      </w:pPr>
      <w:r w:rsidRPr="005A6DC2">
        <w:rPr>
          <w:rStyle w:val="c7"/>
          <w:rFonts w:ascii="Arial" w:eastAsia="Times New Roman" w:hAnsi="Arial" w:cs="Arial"/>
          <w:lang w:eastAsia="es-AR"/>
        </w:rPr>
        <w:t xml:space="preserve">3) </w:t>
      </w:r>
      <w:r w:rsidR="00732D44" w:rsidRPr="005A6DC2">
        <w:rPr>
          <w:rFonts w:ascii="Arial" w:eastAsia="Times New Roman" w:hAnsi="Arial" w:cs="Arial"/>
          <w:b/>
          <w:bCs/>
          <w:lang w:eastAsia="es-AR"/>
        </w:rPr>
        <w:t>Precio Promedio de Viajes en Distritos.</w:t>
      </w:r>
    </w:p>
    <w:p w14:paraId="775D4AAD" w14:textId="77777777" w:rsidR="00732D44" w:rsidRPr="005A6DC2" w:rsidRDefault="00732D44" w:rsidP="00732D44">
      <w:pPr>
        <w:pStyle w:val="Prrafodelista"/>
        <w:numPr>
          <w:ilvl w:val="0"/>
          <w:numId w:val="17"/>
        </w:numPr>
        <w:ind w:right="283"/>
        <w:jc w:val="both"/>
        <w:rPr>
          <w:rFonts w:ascii="Arial" w:eastAsia="Times New Roman" w:hAnsi="Arial" w:cs="Arial"/>
          <w:lang w:eastAsia="es-AR"/>
        </w:rPr>
      </w:pPr>
      <w:r w:rsidRPr="005A6DC2">
        <w:rPr>
          <w:rFonts w:ascii="Arial" w:eastAsia="Times New Roman" w:hAnsi="Arial" w:cs="Arial"/>
          <w:b/>
          <w:bCs/>
          <w:lang w:eastAsia="es-AR"/>
        </w:rPr>
        <w:lastRenderedPageBreak/>
        <w:t>Específico:</w:t>
      </w:r>
      <w:r w:rsidRPr="005A6DC2">
        <w:rPr>
          <w:rFonts w:ascii="Arial" w:eastAsia="Times New Roman" w:hAnsi="Arial" w:cs="Arial"/>
          <w:lang w:eastAsia="es-AR"/>
        </w:rPr>
        <w:t xml:space="preserve"> Medir el precio promedio de los viajes en diferentes distritos durante el último año (2022).</w:t>
      </w:r>
    </w:p>
    <w:p w14:paraId="5106B87F" w14:textId="77777777" w:rsidR="00732D44" w:rsidRPr="005A6DC2" w:rsidRDefault="00732D44" w:rsidP="00732D44">
      <w:pPr>
        <w:pStyle w:val="Prrafodelista"/>
        <w:numPr>
          <w:ilvl w:val="0"/>
          <w:numId w:val="17"/>
        </w:numPr>
        <w:ind w:right="283"/>
        <w:jc w:val="both"/>
        <w:rPr>
          <w:rFonts w:ascii="Arial" w:eastAsia="Times New Roman" w:hAnsi="Arial" w:cs="Arial"/>
          <w:lang w:eastAsia="es-AR"/>
        </w:rPr>
      </w:pPr>
      <w:r w:rsidRPr="005A6DC2">
        <w:rPr>
          <w:rFonts w:ascii="Arial" w:eastAsia="Times New Roman" w:hAnsi="Arial" w:cs="Arial"/>
          <w:b/>
          <w:bCs/>
          <w:lang w:eastAsia="es-AR"/>
        </w:rPr>
        <w:t>Medible:</w:t>
      </w:r>
      <w:r w:rsidRPr="005A6DC2">
        <w:rPr>
          <w:rFonts w:ascii="Arial" w:eastAsia="Times New Roman" w:hAnsi="Arial" w:cs="Arial"/>
          <w:lang w:eastAsia="es-AR"/>
        </w:rPr>
        <w:t xml:space="preserve"> Calcular el precio promedio en cada distrito.</w:t>
      </w:r>
    </w:p>
    <w:p w14:paraId="09E0BE7A" w14:textId="77777777" w:rsidR="00732D44" w:rsidRPr="005A6DC2" w:rsidRDefault="00732D44" w:rsidP="00732D44">
      <w:pPr>
        <w:pStyle w:val="Prrafodelista"/>
        <w:numPr>
          <w:ilvl w:val="0"/>
          <w:numId w:val="17"/>
        </w:numPr>
        <w:ind w:right="283"/>
        <w:jc w:val="both"/>
        <w:rPr>
          <w:rFonts w:ascii="Arial" w:eastAsia="Times New Roman" w:hAnsi="Arial" w:cs="Arial"/>
          <w:lang w:eastAsia="es-AR"/>
        </w:rPr>
      </w:pPr>
      <w:r w:rsidRPr="005A6DC2">
        <w:rPr>
          <w:rFonts w:ascii="Arial" w:eastAsia="Times New Roman" w:hAnsi="Arial" w:cs="Arial"/>
          <w:b/>
          <w:bCs/>
          <w:lang w:eastAsia="es-AR"/>
        </w:rPr>
        <w:t>Alcanzable:</w:t>
      </w:r>
      <w:r w:rsidRPr="005A6DC2">
        <w:rPr>
          <w:rFonts w:ascii="Arial" w:eastAsia="Times New Roman" w:hAnsi="Arial" w:cs="Arial"/>
          <w:lang w:eastAsia="es-AR"/>
        </w:rPr>
        <w:t xml:space="preserve"> La empresa puede recopilar y analizar los datos de tarifas.</w:t>
      </w:r>
    </w:p>
    <w:p w14:paraId="0DF7F5BC" w14:textId="77777777" w:rsidR="00732D44" w:rsidRPr="005A6DC2" w:rsidRDefault="00732D44" w:rsidP="00732D44">
      <w:pPr>
        <w:pStyle w:val="Prrafodelista"/>
        <w:numPr>
          <w:ilvl w:val="0"/>
          <w:numId w:val="17"/>
        </w:numPr>
        <w:ind w:right="283"/>
        <w:jc w:val="both"/>
        <w:rPr>
          <w:rFonts w:ascii="Arial" w:eastAsia="Times New Roman" w:hAnsi="Arial" w:cs="Arial"/>
          <w:lang w:eastAsia="es-AR"/>
        </w:rPr>
      </w:pPr>
      <w:r w:rsidRPr="005A6DC2">
        <w:rPr>
          <w:rFonts w:ascii="Arial" w:eastAsia="Times New Roman" w:hAnsi="Arial" w:cs="Arial"/>
          <w:b/>
          <w:bCs/>
          <w:lang w:eastAsia="es-AR"/>
        </w:rPr>
        <w:t>Relevante:</w:t>
      </w:r>
      <w:r w:rsidRPr="005A6DC2">
        <w:rPr>
          <w:rFonts w:ascii="Arial" w:eastAsia="Times New Roman" w:hAnsi="Arial" w:cs="Arial"/>
          <w:lang w:eastAsia="es-AR"/>
        </w:rPr>
        <w:t xml:space="preserve"> Identificar las zonas con tarifas promedio más altas, lo que puede influir en las estrategias de fijación de precios.</w:t>
      </w:r>
    </w:p>
    <w:p w14:paraId="7C9AF599" w14:textId="77777777" w:rsidR="00732D44" w:rsidRPr="005A6DC2" w:rsidRDefault="00732D44" w:rsidP="00732D44">
      <w:pPr>
        <w:pStyle w:val="Prrafodelista"/>
        <w:numPr>
          <w:ilvl w:val="0"/>
          <w:numId w:val="17"/>
        </w:numPr>
        <w:ind w:right="283"/>
        <w:jc w:val="both"/>
        <w:rPr>
          <w:rFonts w:ascii="Arial" w:eastAsia="Times New Roman" w:hAnsi="Arial" w:cs="Arial"/>
          <w:lang w:eastAsia="es-AR"/>
        </w:rPr>
      </w:pPr>
      <w:r w:rsidRPr="005A6DC2">
        <w:rPr>
          <w:rFonts w:ascii="Arial" w:eastAsia="Times New Roman" w:hAnsi="Arial" w:cs="Arial"/>
          <w:b/>
          <w:bCs/>
          <w:lang w:eastAsia="es-AR"/>
        </w:rPr>
        <w:t>Tiempo Definido:</w:t>
      </w:r>
      <w:r w:rsidRPr="005A6DC2">
        <w:rPr>
          <w:rFonts w:ascii="Arial" w:eastAsia="Times New Roman" w:hAnsi="Arial" w:cs="Arial"/>
          <w:lang w:eastAsia="es-AR"/>
        </w:rPr>
        <w:t xml:space="preserve"> Evaluar el precio promedio durante el año 2022.</w:t>
      </w:r>
    </w:p>
    <w:p w14:paraId="611CCED7" w14:textId="77777777" w:rsidR="00732D44" w:rsidRPr="005A6DC2" w:rsidRDefault="00732D44" w:rsidP="00C66F98">
      <w:pPr>
        <w:pStyle w:val="Prrafodelista"/>
        <w:ind w:left="283" w:right="283"/>
        <w:jc w:val="both"/>
        <w:rPr>
          <w:rStyle w:val="c7"/>
          <w:rFonts w:ascii="Arial" w:eastAsia="Times New Roman" w:hAnsi="Arial" w:cs="Arial"/>
          <w:lang w:eastAsia="es-AR"/>
        </w:rPr>
      </w:pPr>
    </w:p>
    <w:p w14:paraId="756DB1D2" w14:textId="2ADFB240" w:rsidR="005C5861" w:rsidRPr="005A6DC2" w:rsidRDefault="00692EA0" w:rsidP="003509BA">
      <w:pPr>
        <w:pStyle w:val="Prrafodelista"/>
        <w:ind w:left="283" w:right="283"/>
        <w:jc w:val="both"/>
        <w:rPr>
          <w:rFonts w:ascii="Arial" w:eastAsia="Times New Roman" w:hAnsi="Arial" w:cs="Arial"/>
          <w:lang w:eastAsia="es-AR"/>
        </w:rPr>
      </w:pPr>
      <w:r w:rsidRPr="005A6DC2">
        <w:rPr>
          <w:rStyle w:val="c7"/>
          <w:rFonts w:ascii="Arial" w:eastAsia="Times New Roman" w:hAnsi="Arial" w:cs="Arial"/>
          <w:u w:val="single"/>
          <w:lang w:eastAsia="es-AR"/>
        </w:rPr>
        <w:t>Fundamentación:</w:t>
      </w:r>
      <w:r w:rsidRPr="005A6DC2">
        <w:rPr>
          <w:rStyle w:val="c7"/>
          <w:rFonts w:ascii="Arial" w:eastAsia="Times New Roman" w:hAnsi="Arial" w:cs="Arial"/>
          <w:lang w:eastAsia="es-AR"/>
        </w:rPr>
        <w:t xml:space="preserve"> </w:t>
      </w:r>
      <w:r w:rsidR="00732D44" w:rsidRPr="005A6DC2">
        <w:rPr>
          <w:rFonts w:ascii="Arial" w:eastAsia="Times New Roman" w:hAnsi="Arial" w:cs="Arial"/>
          <w:lang w:eastAsia="es-AR"/>
        </w:rPr>
        <w:t>El objetivo es identificar cuáles son los distritos o zonas de la ciudad en los que los precios promedio de los viajes son más altos. Esto puede ayudar a la empresa a ajustar su estrategia de precios y comprender las áreas donde los viajes son más costosos.</w:t>
      </w:r>
    </w:p>
    <w:p w14:paraId="2FB543F3" w14:textId="77777777" w:rsidR="00732D44" w:rsidRPr="005A6DC2" w:rsidRDefault="00732D44" w:rsidP="003509BA">
      <w:pPr>
        <w:pStyle w:val="Prrafodelista"/>
        <w:ind w:left="283" w:right="283"/>
        <w:jc w:val="both"/>
        <w:rPr>
          <w:rStyle w:val="c7"/>
          <w:rFonts w:ascii="Arial" w:eastAsia="Times New Roman" w:hAnsi="Arial" w:cs="Arial"/>
          <w:lang w:eastAsia="es-AR"/>
        </w:rPr>
      </w:pPr>
    </w:p>
    <w:p w14:paraId="4F3B033F" w14:textId="6F8D862A" w:rsidR="005C5861" w:rsidRPr="005A6DC2" w:rsidRDefault="00C66F98" w:rsidP="00C66F98">
      <w:pPr>
        <w:pStyle w:val="Prrafodelista"/>
        <w:ind w:left="283" w:right="283"/>
        <w:jc w:val="both"/>
        <w:rPr>
          <w:rFonts w:ascii="Arial" w:eastAsia="Times New Roman" w:hAnsi="Arial" w:cs="Arial"/>
          <w:b/>
          <w:bCs/>
          <w:lang w:eastAsia="es-AR"/>
        </w:rPr>
      </w:pPr>
      <w:r w:rsidRPr="005A6DC2">
        <w:rPr>
          <w:rStyle w:val="c7"/>
          <w:rFonts w:ascii="Arial" w:eastAsia="Times New Roman" w:hAnsi="Arial" w:cs="Arial"/>
          <w:lang w:eastAsia="es-AR"/>
        </w:rPr>
        <w:t xml:space="preserve">4) </w:t>
      </w:r>
      <w:r w:rsidR="00732D44" w:rsidRPr="005A6DC2">
        <w:rPr>
          <w:rFonts w:ascii="Arial" w:eastAsia="Times New Roman" w:hAnsi="Arial" w:cs="Arial"/>
          <w:b/>
          <w:bCs/>
          <w:lang w:eastAsia="es-AR"/>
        </w:rPr>
        <w:t>Cantidad de Viajes en Horas Pico</w:t>
      </w:r>
    </w:p>
    <w:p w14:paraId="6AFD875E" w14:textId="77777777" w:rsidR="00732D44" w:rsidRPr="005A6DC2" w:rsidRDefault="00732D44" w:rsidP="00732D44">
      <w:pPr>
        <w:pStyle w:val="Prrafodelista"/>
        <w:numPr>
          <w:ilvl w:val="0"/>
          <w:numId w:val="18"/>
        </w:numPr>
        <w:ind w:right="283"/>
        <w:jc w:val="both"/>
        <w:rPr>
          <w:rFonts w:ascii="Arial" w:eastAsia="Times New Roman" w:hAnsi="Arial" w:cs="Arial"/>
          <w:lang w:eastAsia="es-AR"/>
        </w:rPr>
      </w:pPr>
      <w:r w:rsidRPr="005A6DC2">
        <w:rPr>
          <w:rFonts w:ascii="Arial" w:eastAsia="Times New Roman" w:hAnsi="Arial" w:cs="Arial"/>
          <w:b/>
          <w:bCs/>
          <w:lang w:eastAsia="es-AR"/>
        </w:rPr>
        <w:t>Específico:</w:t>
      </w:r>
      <w:r w:rsidRPr="005A6DC2">
        <w:rPr>
          <w:rFonts w:ascii="Arial" w:eastAsia="Times New Roman" w:hAnsi="Arial" w:cs="Arial"/>
          <w:lang w:eastAsia="es-AR"/>
        </w:rPr>
        <w:t xml:space="preserve"> Contar la cantidad de viajes realizados en horas pico durante el último año (2022).</w:t>
      </w:r>
    </w:p>
    <w:p w14:paraId="1B3F009C" w14:textId="77777777" w:rsidR="00732D44" w:rsidRPr="005A6DC2" w:rsidRDefault="00732D44" w:rsidP="00732D44">
      <w:pPr>
        <w:pStyle w:val="Prrafodelista"/>
        <w:numPr>
          <w:ilvl w:val="0"/>
          <w:numId w:val="18"/>
        </w:numPr>
        <w:ind w:right="283"/>
        <w:jc w:val="both"/>
        <w:rPr>
          <w:rFonts w:ascii="Arial" w:eastAsia="Times New Roman" w:hAnsi="Arial" w:cs="Arial"/>
          <w:lang w:eastAsia="es-AR"/>
        </w:rPr>
      </w:pPr>
      <w:r w:rsidRPr="005A6DC2">
        <w:rPr>
          <w:rFonts w:ascii="Arial" w:eastAsia="Times New Roman" w:hAnsi="Arial" w:cs="Arial"/>
          <w:b/>
          <w:bCs/>
          <w:lang w:eastAsia="es-AR"/>
        </w:rPr>
        <w:t>Medible:</w:t>
      </w:r>
      <w:r w:rsidRPr="005A6DC2">
        <w:rPr>
          <w:rFonts w:ascii="Arial" w:eastAsia="Times New Roman" w:hAnsi="Arial" w:cs="Arial"/>
          <w:lang w:eastAsia="es-AR"/>
        </w:rPr>
        <w:t xml:space="preserve"> Registrar la cantidad de viajes en las horas específicas definidas como horas pico.</w:t>
      </w:r>
    </w:p>
    <w:p w14:paraId="5B072408" w14:textId="77777777" w:rsidR="00732D44" w:rsidRPr="005A6DC2" w:rsidRDefault="00732D44" w:rsidP="00732D44">
      <w:pPr>
        <w:pStyle w:val="Prrafodelista"/>
        <w:numPr>
          <w:ilvl w:val="0"/>
          <w:numId w:val="18"/>
        </w:numPr>
        <w:ind w:right="283"/>
        <w:jc w:val="both"/>
        <w:rPr>
          <w:rFonts w:ascii="Arial" w:eastAsia="Times New Roman" w:hAnsi="Arial" w:cs="Arial"/>
          <w:lang w:eastAsia="es-AR"/>
        </w:rPr>
      </w:pPr>
      <w:r w:rsidRPr="005A6DC2">
        <w:rPr>
          <w:rFonts w:ascii="Arial" w:eastAsia="Times New Roman" w:hAnsi="Arial" w:cs="Arial"/>
          <w:b/>
          <w:bCs/>
          <w:lang w:eastAsia="es-AR"/>
        </w:rPr>
        <w:t>Alcanzable:</w:t>
      </w:r>
      <w:r w:rsidRPr="005A6DC2">
        <w:rPr>
          <w:rFonts w:ascii="Arial" w:eastAsia="Times New Roman" w:hAnsi="Arial" w:cs="Arial"/>
          <w:lang w:eastAsia="es-AR"/>
        </w:rPr>
        <w:t xml:space="preserve"> La empresa puede recopilar datos de horarios de viajes.</w:t>
      </w:r>
    </w:p>
    <w:p w14:paraId="3BFE2C0F" w14:textId="77777777" w:rsidR="00732D44" w:rsidRPr="005A6DC2" w:rsidRDefault="00732D44" w:rsidP="00732D44">
      <w:pPr>
        <w:pStyle w:val="Prrafodelista"/>
        <w:numPr>
          <w:ilvl w:val="0"/>
          <w:numId w:val="18"/>
        </w:numPr>
        <w:ind w:right="283"/>
        <w:jc w:val="both"/>
        <w:rPr>
          <w:rFonts w:ascii="Arial" w:eastAsia="Times New Roman" w:hAnsi="Arial" w:cs="Arial"/>
          <w:lang w:eastAsia="es-AR"/>
        </w:rPr>
      </w:pPr>
      <w:r w:rsidRPr="005A6DC2">
        <w:rPr>
          <w:rFonts w:ascii="Arial" w:eastAsia="Times New Roman" w:hAnsi="Arial" w:cs="Arial"/>
          <w:b/>
          <w:bCs/>
          <w:lang w:eastAsia="es-AR"/>
        </w:rPr>
        <w:t>Relevante:</w:t>
      </w:r>
      <w:r w:rsidRPr="005A6DC2">
        <w:rPr>
          <w:rFonts w:ascii="Arial" w:eastAsia="Times New Roman" w:hAnsi="Arial" w:cs="Arial"/>
          <w:lang w:eastAsia="es-AR"/>
        </w:rPr>
        <w:t xml:space="preserve"> Evaluar si la empresa es capaz de gestionar la demanda en las horas pico.</w:t>
      </w:r>
    </w:p>
    <w:p w14:paraId="20ED1D88" w14:textId="77777777" w:rsidR="00732D44" w:rsidRPr="005A6DC2" w:rsidRDefault="00732D44" w:rsidP="00732D44">
      <w:pPr>
        <w:pStyle w:val="Prrafodelista"/>
        <w:numPr>
          <w:ilvl w:val="0"/>
          <w:numId w:val="18"/>
        </w:numPr>
        <w:ind w:right="283"/>
        <w:jc w:val="both"/>
        <w:rPr>
          <w:rFonts w:ascii="Arial" w:eastAsia="Times New Roman" w:hAnsi="Arial" w:cs="Arial"/>
          <w:lang w:eastAsia="es-AR"/>
        </w:rPr>
      </w:pPr>
      <w:r w:rsidRPr="005A6DC2">
        <w:rPr>
          <w:rFonts w:ascii="Arial" w:eastAsia="Times New Roman" w:hAnsi="Arial" w:cs="Arial"/>
          <w:b/>
          <w:bCs/>
          <w:lang w:eastAsia="es-AR"/>
        </w:rPr>
        <w:t>Tiempo Definido:</w:t>
      </w:r>
      <w:r w:rsidRPr="005A6DC2">
        <w:rPr>
          <w:rFonts w:ascii="Arial" w:eastAsia="Times New Roman" w:hAnsi="Arial" w:cs="Arial"/>
          <w:lang w:eastAsia="es-AR"/>
        </w:rPr>
        <w:t xml:space="preserve"> Evaluar la cantidad de viajes en horas pico durante el año 2022</w:t>
      </w:r>
    </w:p>
    <w:p w14:paraId="6B73BE4A" w14:textId="77777777" w:rsidR="000D4ACF" w:rsidRPr="005A6DC2" w:rsidRDefault="000D4ACF" w:rsidP="003509BA">
      <w:pPr>
        <w:pStyle w:val="Prrafodelista"/>
        <w:ind w:left="283" w:right="283"/>
        <w:jc w:val="both"/>
        <w:rPr>
          <w:rStyle w:val="c7"/>
          <w:rFonts w:ascii="Arial" w:eastAsia="Times New Roman" w:hAnsi="Arial" w:cs="Arial"/>
          <w:lang w:eastAsia="es-AR"/>
        </w:rPr>
      </w:pPr>
    </w:p>
    <w:p w14:paraId="789FADCF" w14:textId="26E94F51" w:rsidR="00546709" w:rsidRPr="005A6DC2" w:rsidRDefault="000D4ACF" w:rsidP="003509BA">
      <w:pPr>
        <w:pStyle w:val="Prrafodelista"/>
        <w:ind w:left="283" w:right="283"/>
        <w:jc w:val="both"/>
        <w:rPr>
          <w:rFonts w:ascii="Arial" w:eastAsia="Times New Roman" w:hAnsi="Arial" w:cs="Arial"/>
          <w:lang w:eastAsia="es-AR"/>
        </w:rPr>
      </w:pPr>
      <w:r w:rsidRPr="005A6DC2">
        <w:rPr>
          <w:rStyle w:val="c7"/>
          <w:rFonts w:ascii="Arial" w:eastAsia="Times New Roman" w:hAnsi="Arial" w:cs="Arial"/>
          <w:u w:val="single"/>
          <w:lang w:eastAsia="es-AR"/>
        </w:rPr>
        <w:t>Fundamentación:</w:t>
      </w:r>
      <w:r w:rsidRPr="005A6DC2">
        <w:rPr>
          <w:rStyle w:val="c7"/>
          <w:rFonts w:ascii="Arial" w:eastAsia="Times New Roman" w:hAnsi="Arial" w:cs="Arial"/>
          <w:lang w:eastAsia="es-AR"/>
        </w:rPr>
        <w:t xml:space="preserve"> </w:t>
      </w:r>
      <w:r w:rsidR="00732D44" w:rsidRPr="005A6DC2">
        <w:rPr>
          <w:rFonts w:ascii="Arial" w:eastAsia="Times New Roman" w:hAnsi="Arial" w:cs="Arial"/>
          <w:lang w:eastAsia="es-AR"/>
        </w:rPr>
        <w:t>La empresa necesita asegurarse de que puede manejar eficazmente la demanda durante las horas pico. El objetivo es definir un mínimo de viajes que la empresa debe ser capaz de gestionar durante estas horas para garantizar un servicio de calidad.</w:t>
      </w:r>
    </w:p>
    <w:p w14:paraId="4618DB65" w14:textId="77777777" w:rsidR="0049350A" w:rsidRPr="005A6DC2" w:rsidRDefault="0049350A" w:rsidP="003509BA">
      <w:pPr>
        <w:pStyle w:val="c1"/>
        <w:ind w:left="283" w:right="283"/>
        <w:jc w:val="both"/>
        <w:rPr>
          <w:rStyle w:val="c7"/>
          <w:rFonts w:ascii="Arial" w:hAnsi="Arial" w:cs="Arial"/>
          <w:color w:val="000000"/>
          <w:sz w:val="22"/>
          <w:szCs w:val="22"/>
        </w:rPr>
      </w:pPr>
    </w:p>
    <w:p w14:paraId="4054DDBF" w14:textId="77777777" w:rsidR="00732D44" w:rsidRPr="005A6DC2" w:rsidRDefault="00732D44" w:rsidP="003509BA">
      <w:pPr>
        <w:pStyle w:val="c1"/>
        <w:ind w:left="283" w:right="283"/>
        <w:jc w:val="both"/>
        <w:rPr>
          <w:rStyle w:val="c7"/>
          <w:rFonts w:ascii="Arial" w:hAnsi="Arial" w:cs="Arial"/>
          <w:color w:val="000000"/>
          <w:sz w:val="22"/>
          <w:szCs w:val="22"/>
        </w:rPr>
      </w:pPr>
    </w:p>
    <w:p w14:paraId="3000848F" w14:textId="77777777" w:rsidR="00732D44" w:rsidRPr="005A6DC2" w:rsidRDefault="00732D44" w:rsidP="003509BA">
      <w:pPr>
        <w:pStyle w:val="c1"/>
        <w:ind w:left="283" w:right="283"/>
        <w:jc w:val="both"/>
        <w:rPr>
          <w:rStyle w:val="c7"/>
          <w:rFonts w:ascii="Arial" w:hAnsi="Arial" w:cs="Arial"/>
          <w:color w:val="000000"/>
          <w:sz w:val="22"/>
          <w:szCs w:val="22"/>
        </w:rPr>
      </w:pPr>
    </w:p>
    <w:p w14:paraId="0F0C9D2C" w14:textId="708F0857" w:rsidR="00EF25AF" w:rsidRPr="005A6DC2" w:rsidRDefault="0074724B" w:rsidP="003509BA">
      <w:pPr>
        <w:pStyle w:val="c1"/>
        <w:numPr>
          <w:ilvl w:val="0"/>
          <w:numId w:val="1"/>
        </w:numPr>
        <w:ind w:left="283" w:right="283"/>
        <w:jc w:val="both"/>
        <w:rPr>
          <w:rStyle w:val="c3"/>
          <w:rFonts w:ascii="Arial" w:hAnsi="Arial" w:cs="Arial"/>
          <w:color w:val="000000"/>
          <w:sz w:val="22"/>
          <w:szCs w:val="22"/>
        </w:rPr>
      </w:pPr>
      <w:r w:rsidRPr="005A6DC2">
        <w:rPr>
          <w:rStyle w:val="c7"/>
          <w:rFonts w:ascii="Arial" w:hAnsi="Arial" w:cs="Arial"/>
          <w:b/>
          <w:bCs/>
          <w:color w:val="000000"/>
          <w:sz w:val="26"/>
          <w:szCs w:val="26"/>
          <w:u w:val="single"/>
        </w:rPr>
        <w:t>Alcance</w:t>
      </w:r>
      <w:r w:rsidRPr="005A6DC2">
        <w:rPr>
          <w:rStyle w:val="c7"/>
          <w:rFonts w:ascii="Arial" w:hAnsi="Arial" w:cs="Arial"/>
          <w:b/>
          <w:bCs/>
          <w:color w:val="000000"/>
          <w:sz w:val="22"/>
          <w:szCs w:val="22"/>
          <w:u w:val="single"/>
        </w:rPr>
        <w:t>:</w:t>
      </w:r>
      <w:r w:rsidR="008451F8" w:rsidRPr="005A6DC2">
        <w:rPr>
          <w:rStyle w:val="c3"/>
          <w:rFonts w:ascii="Arial" w:hAnsi="Arial" w:cs="Arial"/>
          <w:color w:val="000000"/>
          <w:sz w:val="22"/>
          <w:szCs w:val="22"/>
        </w:rPr>
        <w:t xml:space="preserve"> </w:t>
      </w:r>
      <w:r w:rsidR="00EF25AF" w:rsidRPr="005A6DC2">
        <w:rPr>
          <w:rStyle w:val="c3"/>
          <w:rFonts w:ascii="Arial" w:hAnsi="Arial" w:cs="Arial"/>
          <w:color w:val="000000"/>
          <w:sz w:val="22"/>
          <w:szCs w:val="22"/>
        </w:rPr>
        <w:t xml:space="preserve">El trabajo lo haremos definiendo </w:t>
      </w:r>
      <w:r w:rsidR="005F19A7" w:rsidRPr="005A6DC2">
        <w:rPr>
          <w:rStyle w:val="c3"/>
          <w:rFonts w:ascii="Arial" w:hAnsi="Arial" w:cs="Arial"/>
          <w:color w:val="000000"/>
          <w:sz w:val="22"/>
          <w:szCs w:val="22"/>
        </w:rPr>
        <w:t xml:space="preserve">primero </w:t>
      </w:r>
      <w:r w:rsidR="00EF25AF" w:rsidRPr="005A6DC2">
        <w:rPr>
          <w:rStyle w:val="c3"/>
          <w:rFonts w:ascii="Arial" w:hAnsi="Arial" w:cs="Arial"/>
          <w:color w:val="000000"/>
          <w:sz w:val="22"/>
          <w:szCs w:val="22"/>
        </w:rPr>
        <w:t>los archivos a analizar, y los años que contempla</w:t>
      </w:r>
      <w:r w:rsidR="005F19A7" w:rsidRPr="005A6DC2">
        <w:rPr>
          <w:rStyle w:val="c3"/>
          <w:rFonts w:ascii="Arial" w:hAnsi="Arial" w:cs="Arial"/>
          <w:color w:val="000000"/>
          <w:sz w:val="22"/>
          <w:szCs w:val="22"/>
        </w:rPr>
        <w:t>remos</w:t>
      </w:r>
      <w:r w:rsidR="00EF25AF" w:rsidRPr="005A6DC2">
        <w:rPr>
          <w:rStyle w:val="c3"/>
          <w:rFonts w:ascii="Arial" w:hAnsi="Arial" w:cs="Arial"/>
          <w:color w:val="000000"/>
          <w:sz w:val="22"/>
          <w:szCs w:val="22"/>
        </w:rPr>
        <w:t xml:space="preserve"> en </w:t>
      </w:r>
      <w:r w:rsidR="005F19A7" w:rsidRPr="005A6DC2">
        <w:rPr>
          <w:rStyle w:val="c3"/>
          <w:rFonts w:ascii="Arial" w:hAnsi="Arial" w:cs="Arial"/>
          <w:color w:val="000000"/>
          <w:sz w:val="22"/>
          <w:szCs w:val="22"/>
        </w:rPr>
        <w:t>los</w:t>
      </w:r>
      <w:r w:rsidR="00EF25AF" w:rsidRPr="005A6DC2">
        <w:rPr>
          <w:rStyle w:val="c3"/>
          <w:rFonts w:ascii="Arial" w:hAnsi="Arial" w:cs="Arial"/>
          <w:color w:val="000000"/>
          <w:sz w:val="22"/>
          <w:szCs w:val="22"/>
        </w:rPr>
        <w:t xml:space="preserve"> mismo</w:t>
      </w:r>
      <w:r w:rsidR="005F19A7" w:rsidRPr="005A6DC2">
        <w:rPr>
          <w:rStyle w:val="c3"/>
          <w:rFonts w:ascii="Arial" w:hAnsi="Arial" w:cs="Arial"/>
          <w:color w:val="000000"/>
          <w:sz w:val="22"/>
          <w:szCs w:val="22"/>
        </w:rPr>
        <w:t>s</w:t>
      </w:r>
      <w:r w:rsidR="00EF25AF" w:rsidRPr="005A6DC2">
        <w:rPr>
          <w:rStyle w:val="c3"/>
          <w:rFonts w:ascii="Arial" w:hAnsi="Arial" w:cs="Arial"/>
          <w:color w:val="000000"/>
          <w:sz w:val="22"/>
          <w:szCs w:val="22"/>
        </w:rPr>
        <w:t xml:space="preserve"> para poder ser representativos en el informe</w:t>
      </w:r>
      <w:r w:rsidR="000C1747" w:rsidRPr="005A6DC2">
        <w:rPr>
          <w:rStyle w:val="c3"/>
          <w:rFonts w:ascii="Arial" w:hAnsi="Arial" w:cs="Arial"/>
          <w:color w:val="000000"/>
          <w:sz w:val="22"/>
          <w:szCs w:val="22"/>
        </w:rPr>
        <w:t>. Para ello establecimos:</w:t>
      </w:r>
    </w:p>
    <w:p w14:paraId="674993FF" w14:textId="194A9DB2" w:rsidR="00C75E2E" w:rsidRPr="005A6DC2" w:rsidRDefault="000C1747" w:rsidP="00C75E2E">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U</w:t>
      </w:r>
      <w:r w:rsidR="00C75E2E" w:rsidRPr="005A6DC2">
        <w:rPr>
          <w:rStyle w:val="c7"/>
          <w:rFonts w:ascii="Arial" w:hAnsi="Arial" w:cs="Arial"/>
          <w:color w:val="000000"/>
          <w:sz w:val="22"/>
          <w:szCs w:val="22"/>
        </w:rPr>
        <w:t xml:space="preserve">sar como </w:t>
      </w:r>
      <w:r w:rsidR="00351D3B" w:rsidRPr="005A6DC2">
        <w:rPr>
          <w:rStyle w:val="c7"/>
          <w:rFonts w:ascii="Arial" w:hAnsi="Arial" w:cs="Arial"/>
          <w:color w:val="000000"/>
          <w:sz w:val="22"/>
          <w:szCs w:val="22"/>
        </w:rPr>
        <w:t>análisis</w:t>
      </w:r>
      <w:r w:rsidR="00C75E2E" w:rsidRPr="005A6DC2">
        <w:rPr>
          <w:rStyle w:val="c7"/>
          <w:rFonts w:ascii="Arial" w:hAnsi="Arial" w:cs="Arial"/>
          <w:color w:val="000000"/>
          <w:sz w:val="22"/>
          <w:szCs w:val="22"/>
        </w:rPr>
        <w:t xml:space="preserve">: </w:t>
      </w:r>
    </w:p>
    <w:p w14:paraId="7B586B2D" w14:textId="21CFED45" w:rsidR="00C75E2E" w:rsidRPr="005A6DC2" w:rsidRDefault="00C75E2E" w:rsidP="00C75E2E">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1)</w:t>
      </w:r>
      <w:r w:rsidR="00351D3B" w:rsidRPr="005A6DC2">
        <w:rPr>
          <w:rStyle w:val="c7"/>
          <w:rFonts w:ascii="Arial" w:hAnsi="Arial" w:cs="Arial"/>
          <w:color w:val="000000"/>
          <w:sz w:val="22"/>
          <w:szCs w:val="22"/>
        </w:rPr>
        <w:t xml:space="preserve"> </w:t>
      </w:r>
      <w:r w:rsidRPr="005A6DC2">
        <w:rPr>
          <w:rStyle w:val="c7"/>
          <w:rFonts w:ascii="Arial" w:hAnsi="Arial" w:cs="Arial"/>
          <w:color w:val="000000"/>
          <w:sz w:val="22"/>
          <w:szCs w:val="22"/>
        </w:rPr>
        <w:t>Dataset “Taxis de la ciudad de Nueva york”</w:t>
      </w:r>
      <w:r w:rsidR="000C1747" w:rsidRPr="005A6DC2">
        <w:rPr>
          <w:rStyle w:val="c7"/>
          <w:rFonts w:ascii="Arial" w:hAnsi="Arial" w:cs="Arial"/>
          <w:color w:val="000000"/>
          <w:sz w:val="22"/>
          <w:szCs w:val="22"/>
        </w:rPr>
        <w:t>.</w:t>
      </w:r>
    </w:p>
    <w:p w14:paraId="37031EDB" w14:textId="0FFE9FD8" w:rsidR="00C75E2E" w:rsidRPr="005A6DC2" w:rsidRDefault="00C75E2E" w:rsidP="00C75E2E">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2)</w:t>
      </w:r>
      <w:r w:rsidR="00351D3B" w:rsidRPr="005A6DC2">
        <w:rPr>
          <w:rStyle w:val="c7"/>
          <w:rFonts w:ascii="Arial" w:hAnsi="Arial" w:cs="Arial"/>
          <w:color w:val="000000"/>
          <w:sz w:val="22"/>
          <w:szCs w:val="22"/>
        </w:rPr>
        <w:t xml:space="preserve"> </w:t>
      </w:r>
      <w:r w:rsidRPr="005A6DC2">
        <w:rPr>
          <w:rStyle w:val="c7"/>
          <w:rFonts w:ascii="Arial" w:hAnsi="Arial" w:cs="Arial"/>
          <w:color w:val="000000"/>
          <w:sz w:val="22"/>
          <w:szCs w:val="22"/>
        </w:rPr>
        <w:t>Dataset “Calidad del aire en la ciudad de Nueva York”.</w:t>
      </w:r>
    </w:p>
    <w:p w14:paraId="0C489AD3" w14:textId="07093984" w:rsidR="00C75E2E" w:rsidRPr="005A6DC2" w:rsidRDefault="00C75E2E" w:rsidP="00C75E2E">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3)</w:t>
      </w:r>
      <w:r w:rsidR="00351D3B" w:rsidRPr="005A6DC2">
        <w:rPr>
          <w:rStyle w:val="c7"/>
          <w:rFonts w:ascii="Arial" w:hAnsi="Arial" w:cs="Arial"/>
          <w:color w:val="000000"/>
          <w:sz w:val="22"/>
          <w:szCs w:val="22"/>
        </w:rPr>
        <w:t xml:space="preserve"> </w:t>
      </w:r>
      <w:r w:rsidRPr="005A6DC2">
        <w:rPr>
          <w:rStyle w:val="c7"/>
          <w:rFonts w:ascii="Arial" w:hAnsi="Arial" w:cs="Arial"/>
          <w:color w:val="000000"/>
          <w:sz w:val="22"/>
          <w:szCs w:val="22"/>
        </w:rPr>
        <w:t>Dataset “Contaminación a</w:t>
      </w:r>
      <w:r w:rsidR="000C1747" w:rsidRPr="005A6DC2">
        <w:rPr>
          <w:rStyle w:val="c7"/>
          <w:rFonts w:ascii="Arial" w:hAnsi="Arial" w:cs="Arial"/>
          <w:color w:val="000000"/>
          <w:sz w:val="22"/>
          <w:szCs w:val="22"/>
        </w:rPr>
        <w:t>cústica</w:t>
      </w:r>
      <w:r w:rsidRPr="005A6DC2">
        <w:rPr>
          <w:rStyle w:val="c7"/>
          <w:rFonts w:ascii="Arial" w:hAnsi="Arial" w:cs="Arial"/>
          <w:color w:val="000000"/>
          <w:sz w:val="22"/>
          <w:szCs w:val="22"/>
        </w:rPr>
        <w:t xml:space="preserve"> en la ciudad de Nueva york”.</w:t>
      </w:r>
    </w:p>
    <w:p w14:paraId="69B8E6B9" w14:textId="4414A975" w:rsidR="000C1747" w:rsidRPr="005A6DC2" w:rsidRDefault="00351D3B" w:rsidP="00C75E2E">
      <w:pPr>
        <w:pStyle w:val="c1"/>
        <w:ind w:left="283" w:right="283"/>
        <w:jc w:val="both"/>
        <w:rPr>
          <w:rStyle w:val="c3"/>
          <w:rFonts w:ascii="Arial" w:hAnsi="Arial" w:cs="Arial"/>
          <w:color w:val="000000"/>
          <w:sz w:val="22"/>
          <w:szCs w:val="22"/>
        </w:rPr>
      </w:pPr>
      <w:r w:rsidRPr="005A6DC2">
        <w:rPr>
          <w:rStyle w:val="c7"/>
          <w:rFonts w:ascii="Arial" w:hAnsi="Arial" w:cs="Arial"/>
          <w:color w:val="000000"/>
          <w:sz w:val="22"/>
          <w:szCs w:val="22"/>
        </w:rPr>
        <w:t>Ambos serán analizados desde una:</w:t>
      </w:r>
    </w:p>
    <w:p w14:paraId="4A80B07F" w14:textId="768F8BAF" w:rsidR="00540591" w:rsidRPr="005A6DC2" w:rsidRDefault="00481136" w:rsidP="003509BA">
      <w:pPr>
        <w:pStyle w:val="c1"/>
        <w:numPr>
          <w:ilvl w:val="0"/>
          <w:numId w:val="7"/>
        </w:numPr>
        <w:ind w:left="283" w:right="283"/>
        <w:jc w:val="both"/>
        <w:rPr>
          <w:rStyle w:val="c3"/>
          <w:rFonts w:ascii="Arial" w:hAnsi="Arial" w:cs="Arial"/>
          <w:color w:val="000000"/>
          <w:sz w:val="22"/>
          <w:szCs w:val="22"/>
        </w:rPr>
      </w:pPr>
      <w:r w:rsidRPr="005A6DC2">
        <w:rPr>
          <w:rStyle w:val="c7"/>
          <w:rFonts w:ascii="Arial" w:hAnsi="Arial" w:cs="Arial"/>
          <w:b/>
          <w:bCs/>
          <w:color w:val="000000"/>
          <w:sz w:val="22"/>
          <w:szCs w:val="22"/>
        </w:rPr>
        <w:t xml:space="preserve">Perspectiva </w:t>
      </w:r>
      <w:r w:rsidR="00540591" w:rsidRPr="005A6DC2">
        <w:rPr>
          <w:rStyle w:val="c7"/>
          <w:rFonts w:ascii="Arial" w:hAnsi="Arial" w:cs="Arial"/>
          <w:b/>
          <w:bCs/>
          <w:color w:val="000000"/>
          <w:sz w:val="22"/>
          <w:szCs w:val="22"/>
        </w:rPr>
        <w:t>Ambiental:</w:t>
      </w:r>
      <w:r w:rsidR="00540591" w:rsidRPr="005A6DC2">
        <w:rPr>
          <w:rStyle w:val="c3"/>
          <w:rFonts w:ascii="Arial" w:hAnsi="Arial" w:cs="Arial"/>
          <w:color w:val="000000"/>
          <w:sz w:val="22"/>
          <w:szCs w:val="22"/>
        </w:rPr>
        <w:t xml:space="preserve"> </w:t>
      </w:r>
      <w:r w:rsidR="000C1747" w:rsidRPr="005A6DC2">
        <w:rPr>
          <w:rStyle w:val="c3"/>
          <w:rFonts w:ascii="Arial" w:hAnsi="Arial" w:cs="Arial"/>
          <w:color w:val="000000"/>
          <w:sz w:val="22"/>
          <w:szCs w:val="22"/>
        </w:rPr>
        <w:t>En el dataset “</w:t>
      </w:r>
      <w:r w:rsidR="00540591" w:rsidRPr="005A6DC2">
        <w:rPr>
          <w:rStyle w:val="c3"/>
          <w:rFonts w:ascii="Arial" w:hAnsi="Arial" w:cs="Arial"/>
          <w:color w:val="000000"/>
          <w:sz w:val="22"/>
          <w:szCs w:val="22"/>
        </w:rPr>
        <w:t>Calidad de aire</w:t>
      </w:r>
      <w:r w:rsidR="000C1747" w:rsidRPr="005A6DC2">
        <w:rPr>
          <w:rStyle w:val="c3"/>
          <w:rFonts w:ascii="Arial" w:hAnsi="Arial" w:cs="Arial"/>
          <w:color w:val="000000"/>
          <w:sz w:val="22"/>
          <w:szCs w:val="22"/>
        </w:rPr>
        <w:t>”</w:t>
      </w:r>
      <w:r w:rsidR="00540591" w:rsidRPr="005A6DC2">
        <w:rPr>
          <w:rStyle w:val="c3"/>
          <w:rFonts w:ascii="Arial" w:hAnsi="Arial" w:cs="Arial"/>
          <w:color w:val="000000"/>
          <w:sz w:val="22"/>
          <w:szCs w:val="22"/>
        </w:rPr>
        <w:t xml:space="preserve"> </w:t>
      </w:r>
      <w:r w:rsidR="000C1747" w:rsidRPr="005A6DC2">
        <w:rPr>
          <w:rStyle w:val="c3"/>
          <w:rFonts w:ascii="Arial" w:hAnsi="Arial" w:cs="Arial"/>
          <w:color w:val="000000"/>
          <w:sz w:val="22"/>
          <w:szCs w:val="22"/>
        </w:rPr>
        <w:t xml:space="preserve">elegimos </w:t>
      </w:r>
      <w:r w:rsidR="00540591" w:rsidRPr="005A6DC2">
        <w:rPr>
          <w:rStyle w:val="c3"/>
          <w:rFonts w:ascii="Arial" w:hAnsi="Arial" w:cs="Arial"/>
          <w:color w:val="000000"/>
          <w:sz w:val="22"/>
          <w:szCs w:val="22"/>
        </w:rPr>
        <w:t>toma</w:t>
      </w:r>
      <w:r w:rsidR="000C1747" w:rsidRPr="005A6DC2">
        <w:rPr>
          <w:rStyle w:val="c3"/>
          <w:rFonts w:ascii="Arial" w:hAnsi="Arial" w:cs="Arial"/>
          <w:color w:val="000000"/>
          <w:sz w:val="22"/>
          <w:szCs w:val="22"/>
        </w:rPr>
        <w:t>r</w:t>
      </w:r>
      <w:r w:rsidR="00540591" w:rsidRPr="005A6DC2">
        <w:rPr>
          <w:rStyle w:val="c3"/>
          <w:rFonts w:ascii="Arial" w:hAnsi="Arial" w:cs="Arial"/>
          <w:color w:val="000000"/>
          <w:sz w:val="22"/>
          <w:szCs w:val="22"/>
        </w:rPr>
        <w:t xml:space="preserve"> dos años desde el 2021 al 2022</w:t>
      </w:r>
      <w:r w:rsidR="000C1747" w:rsidRPr="005A6DC2">
        <w:rPr>
          <w:rStyle w:val="c3"/>
          <w:rFonts w:ascii="Arial" w:hAnsi="Arial" w:cs="Arial"/>
          <w:color w:val="000000"/>
          <w:sz w:val="22"/>
          <w:szCs w:val="22"/>
        </w:rPr>
        <w:t xml:space="preserve"> inclusive</w:t>
      </w:r>
      <w:r w:rsidR="00540591" w:rsidRPr="005A6DC2">
        <w:rPr>
          <w:rStyle w:val="c3"/>
          <w:rFonts w:ascii="Arial" w:hAnsi="Arial" w:cs="Arial"/>
          <w:color w:val="000000"/>
          <w:sz w:val="22"/>
          <w:szCs w:val="22"/>
        </w:rPr>
        <w:t>. Y</w:t>
      </w:r>
      <w:r w:rsidR="000C1747" w:rsidRPr="005A6DC2">
        <w:rPr>
          <w:rStyle w:val="c3"/>
          <w:rFonts w:ascii="Arial" w:hAnsi="Arial" w:cs="Arial"/>
          <w:color w:val="000000"/>
          <w:sz w:val="22"/>
          <w:szCs w:val="22"/>
        </w:rPr>
        <w:t xml:space="preserve"> del dataset “C</w:t>
      </w:r>
      <w:r w:rsidR="00540591" w:rsidRPr="005A6DC2">
        <w:rPr>
          <w:rStyle w:val="c3"/>
          <w:rFonts w:ascii="Arial" w:hAnsi="Arial" w:cs="Arial"/>
          <w:color w:val="000000"/>
          <w:sz w:val="22"/>
          <w:szCs w:val="22"/>
        </w:rPr>
        <w:t>ontaminación acústica</w:t>
      </w:r>
      <w:r w:rsidR="000C1747" w:rsidRPr="005A6DC2">
        <w:rPr>
          <w:rStyle w:val="c3"/>
          <w:rFonts w:ascii="Arial" w:hAnsi="Arial" w:cs="Arial"/>
          <w:color w:val="000000"/>
          <w:sz w:val="22"/>
          <w:szCs w:val="22"/>
        </w:rPr>
        <w:t>”</w:t>
      </w:r>
      <w:r w:rsidR="00540591" w:rsidRPr="005A6DC2">
        <w:rPr>
          <w:rStyle w:val="c3"/>
          <w:rFonts w:ascii="Arial" w:hAnsi="Arial" w:cs="Arial"/>
          <w:color w:val="000000"/>
          <w:sz w:val="22"/>
          <w:szCs w:val="22"/>
        </w:rPr>
        <w:t xml:space="preserve"> el año 2019.</w:t>
      </w:r>
    </w:p>
    <w:p w14:paraId="2207DC71" w14:textId="469A4E6E" w:rsidR="000C1747" w:rsidRPr="005A6DC2" w:rsidRDefault="000C1747" w:rsidP="003509BA">
      <w:pPr>
        <w:pStyle w:val="c1"/>
        <w:numPr>
          <w:ilvl w:val="0"/>
          <w:numId w:val="7"/>
        </w:numPr>
        <w:ind w:left="283" w:right="283"/>
        <w:jc w:val="both"/>
        <w:rPr>
          <w:rStyle w:val="c3"/>
          <w:rFonts w:ascii="Arial" w:hAnsi="Arial" w:cs="Arial"/>
          <w:color w:val="000000"/>
          <w:sz w:val="22"/>
          <w:szCs w:val="22"/>
        </w:rPr>
      </w:pPr>
      <w:r w:rsidRPr="005A6DC2">
        <w:rPr>
          <w:rStyle w:val="c7"/>
          <w:rFonts w:ascii="Arial" w:hAnsi="Arial" w:cs="Arial"/>
          <w:b/>
          <w:bCs/>
          <w:color w:val="000000"/>
          <w:sz w:val="22"/>
          <w:szCs w:val="22"/>
        </w:rPr>
        <w:t>Perspectiva de Negocio:</w:t>
      </w:r>
      <w:r w:rsidRPr="005A6DC2">
        <w:rPr>
          <w:rStyle w:val="c3"/>
          <w:rFonts w:ascii="Arial" w:hAnsi="Arial" w:cs="Arial"/>
          <w:color w:val="000000"/>
          <w:sz w:val="22"/>
          <w:szCs w:val="22"/>
        </w:rPr>
        <w:t xml:space="preserve"> En el dataset de Taxis en la Ciudad de N.Y. elegimos tomar los años desde el 2020 al 2022 inclusive.</w:t>
      </w:r>
    </w:p>
    <w:p w14:paraId="452C7709" w14:textId="72F8BD49" w:rsidR="00EF25AF" w:rsidRPr="005A6DC2" w:rsidRDefault="00EF25AF" w:rsidP="003509BA">
      <w:pPr>
        <w:pStyle w:val="c1"/>
        <w:ind w:left="283" w:right="283"/>
        <w:jc w:val="both"/>
        <w:rPr>
          <w:rStyle w:val="c3"/>
          <w:rFonts w:ascii="Arial" w:hAnsi="Arial" w:cs="Arial"/>
          <w:color w:val="000000"/>
          <w:sz w:val="22"/>
          <w:szCs w:val="22"/>
        </w:rPr>
      </w:pPr>
      <w:r w:rsidRPr="005A6DC2">
        <w:rPr>
          <w:rStyle w:val="c3"/>
          <w:rFonts w:ascii="Arial" w:hAnsi="Arial" w:cs="Arial"/>
          <w:color w:val="000000"/>
          <w:sz w:val="22"/>
          <w:szCs w:val="22"/>
        </w:rPr>
        <w:t xml:space="preserve">Posteriormente, </w:t>
      </w:r>
      <w:r w:rsidR="00CF6D75" w:rsidRPr="005A6DC2">
        <w:rPr>
          <w:rStyle w:val="c3"/>
          <w:rFonts w:ascii="Arial" w:hAnsi="Arial" w:cs="Arial"/>
          <w:color w:val="000000"/>
          <w:sz w:val="22"/>
          <w:szCs w:val="22"/>
        </w:rPr>
        <w:t xml:space="preserve">realizamos </w:t>
      </w:r>
      <w:r w:rsidRPr="005A6DC2">
        <w:rPr>
          <w:rStyle w:val="c3"/>
          <w:rFonts w:ascii="Arial" w:hAnsi="Arial" w:cs="Arial"/>
          <w:color w:val="000000"/>
          <w:sz w:val="22"/>
          <w:szCs w:val="22"/>
        </w:rPr>
        <w:t xml:space="preserve">un cronograma </w:t>
      </w:r>
      <w:r w:rsidR="00CF6D75" w:rsidRPr="005A6DC2">
        <w:rPr>
          <w:rStyle w:val="c3"/>
          <w:rFonts w:ascii="Arial" w:hAnsi="Arial" w:cs="Arial"/>
          <w:color w:val="000000"/>
          <w:sz w:val="22"/>
          <w:szCs w:val="22"/>
        </w:rPr>
        <w:t>con</w:t>
      </w:r>
      <w:r w:rsidRPr="005A6DC2">
        <w:rPr>
          <w:rStyle w:val="c3"/>
          <w:rFonts w:ascii="Arial" w:hAnsi="Arial" w:cs="Arial"/>
          <w:color w:val="000000"/>
          <w:sz w:val="22"/>
          <w:szCs w:val="22"/>
        </w:rPr>
        <w:t xml:space="preserve"> las tareas que </w:t>
      </w:r>
      <w:r w:rsidR="000E1415" w:rsidRPr="005A6DC2">
        <w:rPr>
          <w:rStyle w:val="c3"/>
          <w:rFonts w:ascii="Arial" w:hAnsi="Arial" w:cs="Arial"/>
          <w:color w:val="000000"/>
          <w:sz w:val="22"/>
          <w:szCs w:val="22"/>
        </w:rPr>
        <w:t>definimos llevar a cabo</w:t>
      </w:r>
      <w:r w:rsidR="00CF6D75" w:rsidRPr="005A6DC2">
        <w:rPr>
          <w:rStyle w:val="c3"/>
          <w:rFonts w:ascii="Arial" w:hAnsi="Arial" w:cs="Arial"/>
          <w:color w:val="000000"/>
          <w:sz w:val="22"/>
          <w:szCs w:val="22"/>
        </w:rPr>
        <w:t xml:space="preserve"> para ejecutar</w:t>
      </w:r>
      <w:r w:rsidR="000E1415" w:rsidRPr="005A6DC2">
        <w:rPr>
          <w:rStyle w:val="c3"/>
          <w:rFonts w:ascii="Arial" w:hAnsi="Arial" w:cs="Arial"/>
          <w:color w:val="000000"/>
          <w:sz w:val="22"/>
          <w:szCs w:val="22"/>
        </w:rPr>
        <w:t xml:space="preserve"> la propuesta y </w:t>
      </w:r>
      <w:r w:rsidR="00A81305" w:rsidRPr="005A6DC2">
        <w:rPr>
          <w:rStyle w:val="c3"/>
          <w:rFonts w:ascii="Arial" w:hAnsi="Arial" w:cs="Arial"/>
          <w:color w:val="000000"/>
          <w:sz w:val="22"/>
          <w:szCs w:val="22"/>
        </w:rPr>
        <w:t>les asignamos roles</w:t>
      </w:r>
      <w:r w:rsidR="00B85C50" w:rsidRPr="005A6DC2">
        <w:rPr>
          <w:rStyle w:val="c3"/>
          <w:rFonts w:ascii="Arial" w:hAnsi="Arial" w:cs="Arial"/>
          <w:color w:val="000000"/>
          <w:sz w:val="22"/>
          <w:szCs w:val="22"/>
        </w:rPr>
        <w:t xml:space="preserve"> de todos los colaboradores</w:t>
      </w:r>
      <w:r w:rsidR="00FD5535" w:rsidRPr="005A6DC2">
        <w:rPr>
          <w:rStyle w:val="c3"/>
          <w:rFonts w:ascii="Arial" w:hAnsi="Arial" w:cs="Arial"/>
          <w:color w:val="000000"/>
          <w:sz w:val="22"/>
          <w:szCs w:val="22"/>
        </w:rPr>
        <w:t xml:space="preserve"> </w:t>
      </w:r>
      <w:r w:rsidR="00CF6D75" w:rsidRPr="005A6DC2">
        <w:rPr>
          <w:rStyle w:val="c3"/>
          <w:rFonts w:ascii="Arial" w:hAnsi="Arial" w:cs="Arial"/>
          <w:color w:val="000000"/>
          <w:sz w:val="22"/>
          <w:szCs w:val="22"/>
        </w:rPr>
        <w:t xml:space="preserve">del equipo </w:t>
      </w:r>
      <w:r w:rsidR="00FD5535" w:rsidRPr="005A6DC2">
        <w:rPr>
          <w:rStyle w:val="c3"/>
          <w:rFonts w:ascii="Arial" w:hAnsi="Arial" w:cs="Arial"/>
          <w:color w:val="000000"/>
          <w:sz w:val="22"/>
          <w:szCs w:val="22"/>
        </w:rPr>
        <w:t>en el software Jira.</w:t>
      </w:r>
    </w:p>
    <w:p w14:paraId="0EA6AE2C" w14:textId="77777777" w:rsidR="0004533F" w:rsidRPr="005A6DC2" w:rsidRDefault="00B85C50" w:rsidP="003509BA">
      <w:pPr>
        <w:pStyle w:val="c1"/>
        <w:ind w:left="283" w:right="283"/>
        <w:jc w:val="both"/>
        <w:rPr>
          <w:rStyle w:val="c3"/>
          <w:rFonts w:ascii="Arial" w:hAnsi="Arial" w:cs="Arial"/>
          <w:sz w:val="22"/>
          <w:szCs w:val="22"/>
        </w:rPr>
      </w:pPr>
      <w:r w:rsidRPr="005A6DC2">
        <w:rPr>
          <w:rFonts w:ascii="Arial" w:hAnsi="Arial" w:cs="Arial"/>
          <w:noProof/>
          <w:sz w:val="22"/>
          <w:szCs w:val="22"/>
        </w:rPr>
        <w:lastRenderedPageBreak/>
        <w:drawing>
          <wp:inline distT="0" distB="0" distL="0" distR="0" wp14:anchorId="2C84F5D1" wp14:editId="66CCA69B">
            <wp:extent cx="6301105" cy="2504661"/>
            <wp:effectExtent l="0" t="0" r="4445" b="0"/>
            <wp:docPr id="102203688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6886" name="Imagen 1" descr="Gráfico, Gráfico de barr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236" cy="2521806"/>
                    </a:xfrm>
                    <a:prstGeom prst="rect">
                      <a:avLst/>
                    </a:prstGeom>
                    <a:noFill/>
                    <a:ln>
                      <a:noFill/>
                    </a:ln>
                  </pic:spPr>
                </pic:pic>
              </a:graphicData>
            </a:graphic>
          </wp:inline>
        </w:drawing>
      </w:r>
      <w:r w:rsidR="00E770E8" w:rsidRPr="005A6DC2">
        <w:rPr>
          <w:rStyle w:val="c3"/>
          <w:rFonts w:ascii="Arial" w:hAnsi="Arial" w:cs="Arial"/>
          <w:color w:val="000000"/>
          <w:sz w:val="22"/>
          <w:szCs w:val="22"/>
        </w:rPr>
        <w:br/>
      </w:r>
    </w:p>
    <w:p w14:paraId="48703914" w14:textId="7AE06C46" w:rsidR="008451F8" w:rsidRPr="005A6DC2" w:rsidRDefault="004E28AA" w:rsidP="003509BA">
      <w:pPr>
        <w:pStyle w:val="c1"/>
        <w:ind w:left="283" w:right="283"/>
        <w:jc w:val="both"/>
        <w:rPr>
          <w:rStyle w:val="c3"/>
          <w:rFonts w:ascii="Arial" w:hAnsi="Arial" w:cs="Arial"/>
          <w:sz w:val="22"/>
          <w:szCs w:val="22"/>
        </w:rPr>
      </w:pPr>
      <w:r w:rsidRPr="005A6DC2">
        <w:rPr>
          <w:rStyle w:val="c3"/>
          <w:rFonts w:ascii="Arial" w:hAnsi="Arial" w:cs="Arial"/>
          <w:sz w:val="22"/>
          <w:szCs w:val="22"/>
        </w:rPr>
        <w:t xml:space="preserve">De nuestra </w:t>
      </w:r>
      <w:r w:rsidR="007D686D" w:rsidRPr="005A6DC2">
        <w:rPr>
          <w:rStyle w:val="c3"/>
          <w:rFonts w:ascii="Arial" w:hAnsi="Arial" w:cs="Arial"/>
          <w:sz w:val="22"/>
          <w:szCs w:val="22"/>
        </w:rPr>
        <w:t>planificación</w:t>
      </w:r>
      <w:r w:rsidRPr="005A6DC2">
        <w:rPr>
          <w:rStyle w:val="c3"/>
          <w:rFonts w:ascii="Arial" w:hAnsi="Arial" w:cs="Arial"/>
          <w:sz w:val="22"/>
          <w:szCs w:val="22"/>
        </w:rPr>
        <w:t xml:space="preserve"> surg</w:t>
      </w:r>
      <w:r w:rsidR="004A3F01" w:rsidRPr="005A6DC2">
        <w:rPr>
          <w:rStyle w:val="c3"/>
          <w:rFonts w:ascii="Arial" w:hAnsi="Arial" w:cs="Arial"/>
          <w:sz w:val="22"/>
          <w:szCs w:val="22"/>
        </w:rPr>
        <w:t>ieron</w:t>
      </w:r>
      <w:r w:rsidR="007D686D" w:rsidRPr="005A6DC2">
        <w:rPr>
          <w:rStyle w:val="c3"/>
          <w:rFonts w:ascii="Arial" w:hAnsi="Arial" w:cs="Arial"/>
          <w:sz w:val="22"/>
          <w:szCs w:val="22"/>
        </w:rPr>
        <w:t xml:space="preserve"> las siguientes </w:t>
      </w:r>
      <w:r w:rsidR="00007395" w:rsidRPr="005A6DC2">
        <w:rPr>
          <w:rStyle w:val="c3"/>
          <w:rFonts w:ascii="Arial" w:hAnsi="Arial" w:cs="Arial"/>
          <w:sz w:val="22"/>
          <w:szCs w:val="22"/>
        </w:rPr>
        <w:t>tareas</w:t>
      </w:r>
      <w:r w:rsidRPr="005A6DC2">
        <w:rPr>
          <w:rStyle w:val="c3"/>
          <w:rFonts w:ascii="Arial" w:hAnsi="Arial" w:cs="Arial"/>
          <w:sz w:val="22"/>
          <w:szCs w:val="22"/>
        </w:rPr>
        <w:t>:</w:t>
      </w:r>
    </w:p>
    <w:p w14:paraId="44FFAB80" w14:textId="7543F87C" w:rsidR="00E770E8" w:rsidRPr="005A6DC2" w:rsidRDefault="00E770E8" w:rsidP="0004533F">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MARCO DE REFERENCIA DEL PROYECTO</w:t>
      </w:r>
      <w:r w:rsidRPr="005A6DC2">
        <w:rPr>
          <w:rStyle w:val="c3"/>
          <w:rFonts w:ascii="Arial" w:hAnsi="Arial" w:cs="Arial"/>
          <w:sz w:val="22"/>
          <w:szCs w:val="22"/>
        </w:rPr>
        <w:t>: D</w:t>
      </w:r>
      <w:r w:rsidRPr="005A6DC2">
        <w:rPr>
          <w:rStyle w:val="c3"/>
          <w:rFonts w:ascii="Arial" w:hAnsi="Arial" w:cs="Arial"/>
          <w:color w:val="000000"/>
          <w:sz w:val="22"/>
          <w:szCs w:val="22"/>
        </w:rPr>
        <w:t>esarrollo de la estructuración y planeación inicial del proyecto. Definición de objetivos y alcance del proyecto.</w:t>
      </w:r>
      <w:r w:rsidR="0004533F" w:rsidRPr="005A6DC2">
        <w:rPr>
          <w:rStyle w:val="c3"/>
          <w:rFonts w:ascii="Arial" w:hAnsi="Arial" w:cs="Arial"/>
          <w:color w:val="000000"/>
          <w:sz w:val="22"/>
          <w:szCs w:val="22"/>
        </w:rPr>
        <w:br/>
      </w:r>
    </w:p>
    <w:p w14:paraId="228050A4" w14:textId="6D609D99" w:rsidR="0004533F" w:rsidRPr="005A6DC2" w:rsidRDefault="00E770E8" w:rsidP="0004533F">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OBJETIVOS ESPECIFICOS DEL PROYECTO:</w:t>
      </w:r>
      <w:r w:rsidRPr="005A6DC2">
        <w:rPr>
          <w:rStyle w:val="c3"/>
          <w:rFonts w:ascii="Arial" w:hAnsi="Arial" w:cs="Arial"/>
          <w:sz w:val="22"/>
          <w:szCs w:val="22"/>
        </w:rPr>
        <w:t xml:space="preserve"> Definir </w:t>
      </w:r>
      <w:r w:rsidR="0004533F" w:rsidRPr="005A6DC2">
        <w:rPr>
          <w:rStyle w:val="c3"/>
          <w:rFonts w:ascii="Arial" w:hAnsi="Arial" w:cs="Arial"/>
          <w:sz w:val="22"/>
          <w:szCs w:val="22"/>
        </w:rPr>
        <w:t>los</w:t>
      </w:r>
      <w:r w:rsidRPr="005A6DC2">
        <w:rPr>
          <w:rStyle w:val="c3"/>
          <w:rFonts w:ascii="Arial" w:hAnsi="Arial" w:cs="Arial"/>
          <w:sz w:val="22"/>
          <w:szCs w:val="22"/>
        </w:rPr>
        <w:t xml:space="preserve"> objetivos</w:t>
      </w:r>
      <w:r w:rsidR="0004533F" w:rsidRPr="005A6DC2">
        <w:rPr>
          <w:rStyle w:val="c3"/>
          <w:rFonts w:ascii="Arial" w:hAnsi="Arial" w:cs="Arial"/>
          <w:sz w:val="22"/>
          <w:szCs w:val="22"/>
        </w:rPr>
        <w:t xml:space="preserve"> que</w:t>
      </w:r>
      <w:r w:rsidRPr="005A6DC2">
        <w:rPr>
          <w:rStyle w:val="c3"/>
          <w:rFonts w:ascii="Arial" w:hAnsi="Arial" w:cs="Arial"/>
          <w:sz w:val="22"/>
          <w:szCs w:val="22"/>
        </w:rPr>
        <w:t xml:space="preserve"> queremos trabajar.</w:t>
      </w:r>
      <w:r w:rsidR="0004533F" w:rsidRPr="005A6DC2">
        <w:rPr>
          <w:rStyle w:val="c3"/>
          <w:rFonts w:ascii="Arial" w:hAnsi="Arial" w:cs="Arial"/>
          <w:sz w:val="22"/>
          <w:szCs w:val="22"/>
        </w:rPr>
        <w:br/>
      </w:r>
    </w:p>
    <w:p w14:paraId="015C6130" w14:textId="5DB46CB7" w:rsidR="00676693" w:rsidRPr="005A6DC2" w:rsidRDefault="004E28AA" w:rsidP="0004533F">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ETL:</w:t>
      </w:r>
      <w:r w:rsidR="00B73C53" w:rsidRPr="005A6DC2">
        <w:rPr>
          <w:rStyle w:val="c3"/>
          <w:rFonts w:ascii="Arial" w:hAnsi="Arial" w:cs="Arial"/>
          <w:sz w:val="22"/>
          <w:szCs w:val="22"/>
        </w:rPr>
        <w:t xml:space="preserve"> Realizar la transformación y limpieza de los datos de los diferentes archivos definidos para que sean de</w:t>
      </w:r>
      <w:r w:rsidR="002B7461" w:rsidRPr="005A6DC2">
        <w:rPr>
          <w:rStyle w:val="c3"/>
          <w:rFonts w:ascii="Arial" w:hAnsi="Arial" w:cs="Arial"/>
          <w:sz w:val="22"/>
          <w:szCs w:val="22"/>
        </w:rPr>
        <w:t xml:space="preserve"> buena</w:t>
      </w:r>
      <w:r w:rsidR="00B73C53" w:rsidRPr="005A6DC2">
        <w:rPr>
          <w:rStyle w:val="c3"/>
          <w:rFonts w:ascii="Arial" w:hAnsi="Arial" w:cs="Arial"/>
          <w:sz w:val="22"/>
          <w:szCs w:val="22"/>
        </w:rPr>
        <w:t xml:space="preserve"> calidad y representativos.</w:t>
      </w:r>
      <w:r w:rsidR="0040473B" w:rsidRPr="005A6DC2">
        <w:rPr>
          <w:rStyle w:val="c3"/>
          <w:rFonts w:ascii="Arial" w:hAnsi="Arial" w:cs="Arial"/>
          <w:sz w:val="22"/>
          <w:szCs w:val="22"/>
        </w:rPr>
        <w:t xml:space="preserve"> Para esta actividad hemos definido utilizar los roles de Data Engeneering así garantizábamos la correcta realización. Se Definió también utilizar diccionarios para los datasets </w:t>
      </w:r>
      <w:r w:rsidR="00F97217" w:rsidRPr="005A6DC2">
        <w:rPr>
          <w:rStyle w:val="c3"/>
          <w:rFonts w:ascii="Arial" w:hAnsi="Arial" w:cs="Arial"/>
          <w:sz w:val="22"/>
          <w:szCs w:val="22"/>
        </w:rPr>
        <w:t>para disponer de una</w:t>
      </w:r>
      <w:r w:rsidR="0040473B" w:rsidRPr="005A6DC2">
        <w:rPr>
          <w:rStyle w:val="c3"/>
          <w:rFonts w:ascii="Arial" w:hAnsi="Arial" w:cs="Arial"/>
          <w:sz w:val="22"/>
          <w:szCs w:val="22"/>
        </w:rPr>
        <w:t xml:space="preserve"> visibilizaci</w:t>
      </w:r>
      <w:r w:rsidR="00F97217" w:rsidRPr="005A6DC2">
        <w:rPr>
          <w:rStyle w:val="c3"/>
          <w:rFonts w:ascii="Arial" w:hAnsi="Arial" w:cs="Arial"/>
          <w:sz w:val="22"/>
          <w:szCs w:val="22"/>
        </w:rPr>
        <w:t>ó</w:t>
      </w:r>
      <w:r w:rsidR="0040473B" w:rsidRPr="005A6DC2">
        <w:rPr>
          <w:rStyle w:val="c3"/>
          <w:rFonts w:ascii="Arial" w:hAnsi="Arial" w:cs="Arial"/>
          <w:sz w:val="22"/>
          <w:szCs w:val="22"/>
        </w:rPr>
        <w:t>n de los datos</w:t>
      </w:r>
      <w:r w:rsidR="00F97217" w:rsidRPr="005A6DC2">
        <w:rPr>
          <w:rStyle w:val="c3"/>
          <w:rFonts w:ascii="Arial" w:hAnsi="Arial" w:cs="Arial"/>
          <w:sz w:val="22"/>
          <w:szCs w:val="22"/>
        </w:rPr>
        <w:t>.</w:t>
      </w:r>
      <w:r w:rsidR="007366E2" w:rsidRPr="005A6DC2">
        <w:rPr>
          <w:rStyle w:val="c3"/>
          <w:rFonts w:ascii="Arial" w:hAnsi="Arial" w:cs="Arial"/>
          <w:sz w:val="22"/>
          <w:szCs w:val="22"/>
        </w:rPr>
        <w:t xml:space="preserve"> También se ha hecho un análisis preliminar de </w:t>
      </w:r>
      <w:r w:rsidR="005224D3" w:rsidRPr="005A6DC2">
        <w:rPr>
          <w:rStyle w:val="c3"/>
          <w:rFonts w:ascii="Arial" w:hAnsi="Arial" w:cs="Arial"/>
          <w:sz w:val="22"/>
          <w:szCs w:val="22"/>
        </w:rPr>
        <w:t>las bases realizadas</w:t>
      </w:r>
      <w:r w:rsidR="007366E2" w:rsidRPr="005A6DC2">
        <w:rPr>
          <w:rStyle w:val="c3"/>
          <w:rFonts w:ascii="Arial" w:hAnsi="Arial" w:cs="Arial"/>
          <w:sz w:val="22"/>
          <w:szCs w:val="22"/>
        </w:rPr>
        <w:t xml:space="preserve">. </w:t>
      </w:r>
      <w:r w:rsidR="005224D3" w:rsidRPr="005A6DC2">
        <w:rPr>
          <w:rStyle w:val="c3"/>
          <w:rFonts w:ascii="Arial" w:hAnsi="Arial" w:cs="Arial"/>
          <w:sz w:val="22"/>
          <w:szCs w:val="22"/>
        </w:rPr>
        <w:t>Estos est</w:t>
      </w:r>
      <w:r w:rsidR="00676693" w:rsidRPr="005A6DC2">
        <w:rPr>
          <w:rStyle w:val="c3"/>
          <w:rFonts w:ascii="Arial" w:hAnsi="Arial" w:cs="Arial"/>
          <w:sz w:val="22"/>
          <w:szCs w:val="22"/>
        </w:rPr>
        <w:t>ará</w:t>
      </w:r>
      <w:r w:rsidR="005224D3" w:rsidRPr="005A6DC2">
        <w:rPr>
          <w:rStyle w:val="c3"/>
          <w:rFonts w:ascii="Arial" w:hAnsi="Arial" w:cs="Arial"/>
          <w:sz w:val="22"/>
          <w:szCs w:val="22"/>
        </w:rPr>
        <w:t>n alojados en el repositorio compartido.</w:t>
      </w:r>
      <w:r w:rsidR="0004533F" w:rsidRPr="005A6DC2">
        <w:rPr>
          <w:rStyle w:val="c3"/>
          <w:rFonts w:ascii="Arial" w:hAnsi="Arial" w:cs="Arial"/>
          <w:sz w:val="22"/>
          <w:szCs w:val="22"/>
        </w:rPr>
        <w:br/>
      </w:r>
    </w:p>
    <w:p w14:paraId="1E3834E7" w14:textId="50091C98" w:rsidR="004E28AA" w:rsidRPr="005A6DC2" w:rsidRDefault="003C7643" w:rsidP="003509BA">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DATASETS:</w:t>
      </w:r>
      <w:r w:rsidRPr="005A6DC2">
        <w:rPr>
          <w:rStyle w:val="c3"/>
          <w:rFonts w:ascii="Arial" w:hAnsi="Arial" w:cs="Arial"/>
          <w:sz w:val="22"/>
          <w:szCs w:val="22"/>
        </w:rPr>
        <w:t xml:space="preserve"> Definición de los datasets que se emplearán durante el proyecto, diccionarios de datos, descripción y documentación de las fuentes</w:t>
      </w:r>
      <w:r w:rsidR="00676693" w:rsidRPr="005A6DC2">
        <w:rPr>
          <w:rStyle w:val="c3"/>
          <w:rFonts w:ascii="Arial" w:hAnsi="Arial" w:cs="Arial"/>
          <w:sz w:val="22"/>
          <w:szCs w:val="22"/>
        </w:rPr>
        <w:t>.</w:t>
      </w:r>
      <w:r w:rsidR="007366E2" w:rsidRPr="005A6DC2">
        <w:rPr>
          <w:rStyle w:val="c3"/>
          <w:rFonts w:ascii="Arial" w:hAnsi="Arial" w:cs="Arial"/>
          <w:sz w:val="22"/>
          <w:szCs w:val="22"/>
        </w:rPr>
        <w:br/>
      </w:r>
    </w:p>
    <w:p w14:paraId="03F3FA32" w14:textId="6B2EDDB0" w:rsidR="004E28AA" w:rsidRPr="005A6DC2" w:rsidRDefault="004E28AA" w:rsidP="003509BA">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EDA:</w:t>
      </w:r>
      <w:r w:rsidR="0040473B" w:rsidRPr="005A6DC2">
        <w:rPr>
          <w:rStyle w:val="c3"/>
          <w:rFonts w:ascii="Arial" w:hAnsi="Arial" w:cs="Arial"/>
          <w:sz w:val="22"/>
          <w:szCs w:val="22"/>
        </w:rPr>
        <w:t xml:space="preserve"> </w:t>
      </w:r>
      <w:r w:rsidR="00B05592" w:rsidRPr="005A6DC2">
        <w:rPr>
          <w:rStyle w:val="c3"/>
          <w:rFonts w:ascii="Arial" w:hAnsi="Arial" w:cs="Arial"/>
          <w:sz w:val="22"/>
          <w:szCs w:val="22"/>
        </w:rPr>
        <w:t xml:space="preserve">Análisis exploratorio de los datos. Inicialmente haremos el recorrido de los datos alojados en los 3 datasets. </w:t>
      </w:r>
      <w:r w:rsidR="00FE7156" w:rsidRPr="005A6DC2">
        <w:rPr>
          <w:rStyle w:val="c3"/>
          <w:rFonts w:ascii="Arial" w:hAnsi="Arial" w:cs="Arial"/>
          <w:sz w:val="22"/>
          <w:szCs w:val="22"/>
        </w:rPr>
        <w:t>El EDA proporciona una visión integral del impacto de la inversión de la empresa de transporte de pasajeros en la calidad del aire y la contaminación sonora en Nueva York. Los KPI</w:t>
      </w:r>
      <w:r w:rsidR="00007395" w:rsidRPr="005A6DC2">
        <w:rPr>
          <w:rStyle w:val="c3"/>
          <w:rFonts w:ascii="Arial" w:hAnsi="Arial" w:cs="Arial"/>
          <w:sz w:val="22"/>
          <w:szCs w:val="22"/>
        </w:rPr>
        <w:t>´</w:t>
      </w:r>
      <w:r w:rsidR="00FE7156" w:rsidRPr="005A6DC2">
        <w:rPr>
          <w:rStyle w:val="c3"/>
          <w:rFonts w:ascii="Arial" w:hAnsi="Arial" w:cs="Arial"/>
          <w:sz w:val="22"/>
          <w:szCs w:val="22"/>
        </w:rPr>
        <w:t>s propuestos permiten evaluar el alcance y los efectos de la inversión, lo que puede ayudar a la empresa a tomar decisiones informadas para minimizar su impacto ambiental y mejorar la calidad de vida en la ciudad. El análisis geoespacial es esencial para identificar áreas críticas y dirigir las acciones de mitigación de manera eficiente.</w:t>
      </w:r>
      <w:r w:rsidR="00CC3025" w:rsidRPr="005A6DC2">
        <w:rPr>
          <w:rStyle w:val="c3"/>
          <w:rFonts w:ascii="Arial" w:hAnsi="Arial" w:cs="Arial"/>
          <w:sz w:val="22"/>
          <w:szCs w:val="22"/>
        </w:rPr>
        <w:br/>
      </w:r>
    </w:p>
    <w:p w14:paraId="01E100D3" w14:textId="7F823C83" w:rsidR="00E770E8" w:rsidRPr="005A6DC2" w:rsidRDefault="002B620A" w:rsidP="0004533F">
      <w:pPr>
        <w:pStyle w:val="c1"/>
        <w:numPr>
          <w:ilvl w:val="0"/>
          <w:numId w:val="7"/>
        </w:numPr>
        <w:ind w:left="283" w:right="283"/>
        <w:rPr>
          <w:rStyle w:val="c3"/>
          <w:rFonts w:ascii="Arial" w:hAnsi="Arial" w:cs="Arial"/>
          <w:sz w:val="22"/>
          <w:szCs w:val="22"/>
        </w:rPr>
      </w:pPr>
      <w:r w:rsidRPr="005A6DC2">
        <w:rPr>
          <w:rStyle w:val="c3"/>
          <w:rFonts w:ascii="Arial" w:hAnsi="Arial" w:cs="Arial"/>
          <w:sz w:val="22"/>
          <w:szCs w:val="22"/>
          <w:u w:val="single"/>
        </w:rPr>
        <w:t>DATA ENGENEERING:</w:t>
      </w:r>
      <w:r w:rsidRPr="005A6DC2">
        <w:rPr>
          <w:rStyle w:val="c3"/>
          <w:rFonts w:ascii="Arial" w:hAnsi="Arial" w:cs="Arial"/>
          <w:sz w:val="22"/>
          <w:szCs w:val="22"/>
        </w:rPr>
        <w:t xml:space="preserve"> Generar los pasos</w:t>
      </w:r>
      <w:r w:rsidR="00C71600" w:rsidRPr="005A6DC2">
        <w:rPr>
          <w:rStyle w:val="c3"/>
          <w:rFonts w:ascii="Arial" w:hAnsi="Arial" w:cs="Arial"/>
          <w:sz w:val="22"/>
          <w:szCs w:val="22"/>
        </w:rPr>
        <w:t xml:space="preserve"> finales del ETL</w:t>
      </w:r>
      <w:r w:rsidRPr="005A6DC2">
        <w:rPr>
          <w:rStyle w:val="c3"/>
          <w:rFonts w:ascii="Arial" w:hAnsi="Arial" w:cs="Arial"/>
          <w:sz w:val="22"/>
          <w:szCs w:val="22"/>
        </w:rPr>
        <w:t>, documentos, diccionarios, Pipeline, diseño de modelo Entidad relacional, Pipelines para alimentar el DW y validación de los datos.</w:t>
      </w:r>
      <w:r w:rsidR="004737C0" w:rsidRPr="005A6DC2">
        <w:rPr>
          <w:rStyle w:val="c3"/>
          <w:rFonts w:ascii="Arial" w:hAnsi="Arial" w:cs="Arial"/>
          <w:sz w:val="22"/>
          <w:szCs w:val="22"/>
        </w:rPr>
        <w:t xml:space="preserve"> Dataware house, workflow. Análisis de datos de la muestra realizada. MVP.</w:t>
      </w:r>
      <w:r w:rsidR="0004533F" w:rsidRPr="005A6DC2">
        <w:rPr>
          <w:rStyle w:val="c3"/>
          <w:rFonts w:ascii="Arial" w:hAnsi="Arial" w:cs="Arial"/>
          <w:sz w:val="22"/>
          <w:szCs w:val="22"/>
        </w:rPr>
        <w:br/>
      </w:r>
    </w:p>
    <w:p w14:paraId="114FF7EF" w14:textId="5ACCBE61" w:rsidR="004E28AA" w:rsidRPr="005A6DC2" w:rsidRDefault="004E28AA" w:rsidP="003509BA">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DASHBOARD</w:t>
      </w:r>
      <w:r w:rsidR="009A57F0" w:rsidRPr="005A6DC2">
        <w:rPr>
          <w:rStyle w:val="c3"/>
          <w:rFonts w:ascii="Arial" w:hAnsi="Arial" w:cs="Arial"/>
          <w:sz w:val="22"/>
          <w:szCs w:val="22"/>
          <w:u w:val="single"/>
        </w:rPr>
        <w:t xml:space="preserve"> Y DATA ANALYTICS:</w:t>
      </w:r>
      <w:r w:rsidR="00113963" w:rsidRPr="005A6DC2">
        <w:rPr>
          <w:rStyle w:val="c3"/>
          <w:rFonts w:ascii="Arial" w:hAnsi="Arial" w:cs="Arial"/>
          <w:sz w:val="22"/>
          <w:szCs w:val="22"/>
        </w:rPr>
        <w:t xml:space="preserve"> Una vez definido el ETL y los datasets disponibles, se procederá a realizar el dashboard interactivo de la propuesta con los análisis de los objetivos propuestos. Este incluirá los Kpi´s definidos y su resultado.</w:t>
      </w:r>
      <w:r w:rsidR="006E7CBB" w:rsidRPr="005A6DC2">
        <w:rPr>
          <w:rStyle w:val="c3"/>
          <w:rFonts w:ascii="Arial" w:hAnsi="Arial" w:cs="Arial"/>
          <w:sz w:val="22"/>
          <w:szCs w:val="22"/>
        </w:rPr>
        <w:br/>
      </w:r>
    </w:p>
    <w:p w14:paraId="7E19EA21" w14:textId="7BB07B5B" w:rsidR="009A57F0" w:rsidRPr="005A6DC2" w:rsidRDefault="009A57F0" w:rsidP="006E7CBB">
      <w:pPr>
        <w:pStyle w:val="c1"/>
        <w:numPr>
          <w:ilvl w:val="0"/>
          <w:numId w:val="7"/>
        </w:numPr>
        <w:ind w:left="283" w:right="283"/>
        <w:rPr>
          <w:rStyle w:val="c3"/>
          <w:rFonts w:ascii="Arial" w:hAnsi="Arial" w:cs="Arial"/>
          <w:sz w:val="22"/>
          <w:szCs w:val="22"/>
        </w:rPr>
      </w:pPr>
      <w:r w:rsidRPr="005A6DC2">
        <w:rPr>
          <w:rStyle w:val="c3"/>
          <w:rFonts w:ascii="Arial" w:hAnsi="Arial" w:cs="Arial"/>
          <w:sz w:val="22"/>
          <w:szCs w:val="22"/>
          <w:u w:val="single"/>
        </w:rPr>
        <w:t>KPI´S:</w:t>
      </w:r>
      <w:r w:rsidR="00E770E8" w:rsidRPr="005A6DC2">
        <w:rPr>
          <w:rStyle w:val="c3"/>
          <w:rFonts w:ascii="Arial" w:hAnsi="Arial" w:cs="Arial"/>
          <w:sz w:val="22"/>
          <w:szCs w:val="22"/>
        </w:rPr>
        <w:t xml:space="preserve"> Plantear qué Kpi´s encontramos </w:t>
      </w:r>
      <w:r w:rsidR="004E417F" w:rsidRPr="005A6DC2">
        <w:rPr>
          <w:rStyle w:val="c3"/>
          <w:rFonts w:ascii="Arial" w:hAnsi="Arial" w:cs="Arial"/>
          <w:sz w:val="22"/>
          <w:szCs w:val="22"/>
        </w:rPr>
        <w:t>relevantes para asegurar los objetivos de la propuesta.</w:t>
      </w:r>
      <w:r w:rsidR="006E7CBB" w:rsidRPr="005A6DC2">
        <w:rPr>
          <w:rStyle w:val="c3"/>
          <w:rFonts w:ascii="Arial" w:hAnsi="Arial" w:cs="Arial"/>
          <w:sz w:val="22"/>
          <w:szCs w:val="22"/>
        </w:rPr>
        <w:br/>
      </w:r>
    </w:p>
    <w:p w14:paraId="40752C33" w14:textId="698CB142" w:rsidR="004E28AA" w:rsidRPr="005A6DC2" w:rsidRDefault="004E28AA" w:rsidP="003509BA">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MODELO DE MACHINE LEARNING</w:t>
      </w:r>
      <w:r w:rsidR="009A57F0" w:rsidRPr="005A6DC2">
        <w:rPr>
          <w:rStyle w:val="c3"/>
          <w:rFonts w:ascii="Arial" w:hAnsi="Arial" w:cs="Arial"/>
          <w:sz w:val="22"/>
          <w:szCs w:val="22"/>
          <w:u w:val="single"/>
        </w:rPr>
        <w:t>:</w:t>
      </w:r>
      <w:r w:rsidR="002B620A" w:rsidRPr="005A6DC2">
        <w:rPr>
          <w:rStyle w:val="c3"/>
          <w:rFonts w:ascii="Arial" w:hAnsi="Arial" w:cs="Arial"/>
          <w:sz w:val="22"/>
          <w:szCs w:val="22"/>
          <w:u w:val="single"/>
        </w:rPr>
        <w:t xml:space="preserve"> </w:t>
      </w:r>
      <w:r w:rsidR="002B620A" w:rsidRPr="005A6DC2">
        <w:rPr>
          <w:rStyle w:val="c3"/>
          <w:rFonts w:ascii="Arial" w:hAnsi="Arial" w:cs="Arial"/>
          <w:sz w:val="22"/>
          <w:szCs w:val="22"/>
        </w:rPr>
        <w:t xml:space="preserve">una vez definido el análisis se define el </w:t>
      </w:r>
      <w:r w:rsidR="00007395" w:rsidRPr="005A6DC2">
        <w:rPr>
          <w:rStyle w:val="c3"/>
          <w:rFonts w:ascii="Arial" w:hAnsi="Arial" w:cs="Arial"/>
          <w:sz w:val="22"/>
          <w:szCs w:val="22"/>
        </w:rPr>
        <w:t>modelo a</w:t>
      </w:r>
      <w:r w:rsidR="00113963" w:rsidRPr="005A6DC2">
        <w:rPr>
          <w:rStyle w:val="c3"/>
          <w:rFonts w:ascii="Arial" w:hAnsi="Arial" w:cs="Arial"/>
          <w:sz w:val="22"/>
          <w:szCs w:val="22"/>
        </w:rPr>
        <w:t xml:space="preserve"> implementar y se pondrá en funcionamiento.</w:t>
      </w:r>
    </w:p>
    <w:p w14:paraId="65242CEE" w14:textId="77777777" w:rsidR="00E11C54" w:rsidRPr="005A6DC2" w:rsidRDefault="003C7643" w:rsidP="00D92609">
      <w:pPr>
        <w:pStyle w:val="c1"/>
        <w:numPr>
          <w:ilvl w:val="0"/>
          <w:numId w:val="1"/>
        </w:numPr>
        <w:ind w:left="283" w:right="283"/>
        <w:rPr>
          <w:rStyle w:val="c3"/>
          <w:rFonts w:ascii="Arial" w:hAnsi="Arial" w:cs="Arial"/>
          <w:color w:val="000000"/>
          <w:sz w:val="22"/>
          <w:szCs w:val="22"/>
        </w:rPr>
      </w:pPr>
      <w:r w:rsidRPr="005A6DC2">
        <w:rPr>
          <w:rStyle w:val="c7"/>
          <w:rFonts w:ascii="Arial" w:hAnsi="Arial" w:cs="Arial"/>
          <w:b/>
          <w:bCs/>
          <w:color w:val="000000"/>
          <w:sz w:val="26"/>
          <w:szCs w:val="26"/>
          <w:u w:val="single"/>
        </w:rPr>
        <w:t>Stack Tecnológico:</w:t>
      </w:r>
      <w:r w:rsidRPr="005A6DC2">
        <w:rPr>
          <w:rStyle w:val="c3"/>
          <w:rFonts w:ascii="Arial" w:hAnsi="Arial" w:cs="Arial"/>
          <w:color w:val="000000"/>
          <w:sz w:val="28"/>
          <w:szCs w:val="28"/>
        </w:rPr>
        <w:t xml:space="preserve"> </w:t>
      </w:r>
      <w:r w:rsidR="00E11C54" w:rsidRPr="005A6DC2">
        <w:rPr>
          <w:rStyle w:val="c3"/>
          <w:rFonts w:ascii="Arial" w:hAnsi="Arial" w:cs="Arial"/>
          <w:color w:val="000000"/>
          <w:sz w:val="22"/>
          <w:szCs w:val="22"/>
        </w:rPr>
        <w:t>El stack tecnológico que decidimos utilizar es mayormente gratuito, de fácil acceso y el conjunto de personas quienes formamos parte de esta consultora tenemos larga experiencia con ellos.</w:t>
      </w:r>
    </w:p>
    <w:p w14:paraId="6D1E5091" w14:textId="5FA004F3" w:rsidR="00E11C54" w:rsidRPr="005A6DC2" w:rsidRDefault="00E11C54" w:rsidP="00E11C54">
      <w:pPr>
        <w:pStyle w:val="c1"/>
        <w:ind w:left="283" w:right="283"/>
        <w:rPr>
          <w:rStyle w:val="c7"/>
          <w:rFonts w:ascii="Arial" w:hAnsi="Arial" w:cs="Arial"/>
          <w:color w:val="000000"/>
          <w:sz w:val="22"/>
          <w:szCs w:val="22"/>
        </w:rPr>
      </w:pPr>
      <w:r w:rsidRPr="005A6DC2">
        <w:rPr>
          <w:rStyle w:val="c7"/>
          <w:rFonts w:ascii="Arial" w:hAnsi="Arial" w:cs="Arial"/>
          <w:color w:val="000000"/>
          <w:sz w:val="22"/>
          <w:szCs w:val="22"/>
        </w:rPr>
        <w:lastRenderedPageBreak/>
        <w:t>A continuación, los detallamos con su respectiva fundamentación:</w:t>
      </w:r>
    </w:p>
    <w:p w14:paraId="286D3197" w14:textId="77777777" w:rsidR="00E11C54" w:rsidRPr="005A6DC2" w:rsidRDefault="00E11C54" w:rsidP="008D0212">
      <w:pPr>
        <w:pStyle w:val="c1"/>
        <w:numPr>
          <w:ilvl w:val="1"/>
          <w:numId w:val="1"/>
        </w:numPr>
        <w:ind w:left="283" w:right="283"/>
        <w:rPr>
          <w:rStyle w:val="c3"/>
          <w:rFonts w:ascii="Arial" w:hAnsi="Arial" w:cs="Arial"/>
          <w:color w:val="000000"/>
          <w:sz w:val="22"/>
          <w:szCs w:val="22"/>
        </w:rPr>
      </w:pPr>
      <w:r w:rsidRPr="005A6DC2">
        <w:rPr>
          <w:rStyle w:val="c7"/>
          <w:rFonts w:ascii="Arial" w:hAnsi="Arial" w:cs="Arial"/>
          <w:color w:val="000000"/>
          <w:sz w:val="22"/>
          <w:szCs w:val="22"/>
          <w:u w:val="single"/>
        </w:rPr>
        <w:t>Python</w:t>
      </w:r>
      <w:r w:rsidRPr="005A6DC2">
        <w:rPr>
          <w:rStyle w:val="c7"/>
          <w:rFonts w:ascii="Arial" w:hAnsi="Arial" w:cs="Arial"/>
          <w:b/>
          <w:bCs/>
          <w:color w:val="000000"/>
          <w:sz w:val="22"/>
          <w:szCs w:val="22"/>
          <w:u w:val="single"/>
        </w:rPr>
        <w:t>:</w:t>
      </w:r>
      <w:r w:rsidRPr="005A6DC2">
        <w:rPr>
          <w:rStyle w:val="c7"/>
          <w:rFonts w:ascii="Arial" w:hAnsi="Arial" w:cs="Arial"/>
          <w:color w:val="000000"/>
          <w:sz w:val="22"/>
          <w:szCs w:val="22"/>
        </w:rPr>
        <w:t xml:space="preserve"> </w:t>
      </w:r>
      <w:r w:rsidRPr="005A6DC2">
        <w:rPr>
          <w:rStyle w:val="c3"/>
          <w:rFonts w:ascii="Arial" w:hAnsi="Arial" w:cs="Arial"/>
          <w:color w:val="000000"/>
          <w:sz w:val="22"/>
          <w:szCs w:val="22"/>
        </w:rPr>
        <w:t>Es uno de los lenguajes de programación más populares al día de hoy para el análisis de datos debido a su simplicidad y legibilidad, además de contar con una amplia gama de bibliotecas especializadas.</w:t>
      </w:r>
    </w:p>
    <w:p w14:paraId="2AC4207D" w14:textId="77777777" w:rsidR="00E11C54" w:rsidRPr="005A6DC2" w:rsidRDefault="00E11C54" w:rsidP="000C32A8">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rPr>
        <w:t>Pandas: Proporciona estructuras de datos y funciones esenciales para realizar análisis de datos rápidos y fáciles en Python. Es especialmente útil para la manipulación y análisis de datos estructurados.</w:t>
      </w:r>
    </w:p>
    <w:p w14:paraId="244F094C"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Numpy</w:t>
      </w:r>
      <w:r w:rsidRPr="005A6DC2">
        <w:rPr>
          <w:rStyle w:val="c3"/>
          <w:rFonts w:ascii="Arial" w:hAnsi="Arial" w:cs="Arial"/>
          <w:color w:val="000000"/>
          <w:sz w:val="22"/>
          <w:szCs w:val="22"/>
        </w:rPr>
        <w:t>: Biblioteca fundamental para cálculos científicos en Python. Proporciona objetos de matriz multidimensional y herramientas para trabajar con estas matrices.</w:t>
      </w:r>
    </w:p>
    <w:p w14:paraId="15A04BFE"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Matplotlib</w:t>
      </w:r>
      <w:r w:rsidRPr="005A6DC2">
        <w:rPr>
          <w:rStyle w:val="c3"/>
          <w:rFonts w:ascii="Arial" w:hAnsi="Arial" w:cs="Arial"/>
          <w:color w:val="000000"/>
          <w:sz w:val="22"/>
          <w:szCs w:val="22"/>
        </w:rPr>
        <w:t>: Una de las bibliotecas más populares para visualización en Python. Permite crear una gran variedad de gráficos estáticos, animados e interactivos.</w:t>
      </w:r>
    </w:p>
    <w:p w14:paraId="4E1F6097"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Seaborn</w:t>
      </w:r>
      <w:r w:rsidRPr="005A6DC2">
        <w:rPr>
          <w:rStyle w:val="c3"/>
          <w:rFonts w:ascii="Arial" w:hAnsi="Arial" w:cs="Arial"/>
          <w:color w:val="000000"/>
          <w:sz w:val="22"/>
          <w:szCs w:val="22"/>
        </w:rPr>
        <w:t>: Basado en Matplotlib, Seaborn ayuda a crear visualizaciones estadísticas atractivas y ofrece una interfaz de alto nivel para dibujar gráficos estadísticos informativos.</w:t>
      </w:r>
    </w:p>
    <w:p w14:paraId="4666C49E"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Scikit-learn:</w:t>
      </w:r>
      <w:r w:rsidRPr="005A6DC2">
        <w:rPr>
          <w:rStyle w:val="c3"/>
          <w:rFonts w:ascii="Arial" w:hAnsi="Arial" w:cs="Arial"/>
          <w:color w:val="000000"/>
          <w:sz w:val="22"/>
          <w:szCs w:val="22"/>
        </w:rPr>
        <w:t xml:space="preserve"> Biblioteca para aprendizaje automático (Machine Learning) en Python. Proporciona herramientas simples y eficientes para análisis predictivo de datos.</w:t>
      </w:r>
    </w:p>
    <w:p w14:paraId="0403A99E"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Requests:</w:t>
      </w:r>
      <w:r w:rsidRPr="005A6DC2">
        <w:rPr>
          <w:rStyle w:val="c3"/>
          <w:rFonts w:ascii="Arial" w:hAnsi="Arial" w:cs="Arial"/>
          <w:color w:val="000000"/>
          <w:sz w:val="22"/>
          <w:szCs w:val="22"/>
        </w:rPr>
        <w:t xml:space="preserve"> Esencial para trabajar con solicitudes HTTP. Facilita el proceso de hacer peticiones a servidores web y manejar respuestas.</w:t>
      </w:r>
    </w:p>
    <w:p w14:paraId="37DFE029"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Jupyter Notebook:</w:t>
      </w:r>
      <w:r w:rsidRPr="005A6DC2">
        <w:rPr>
          <w:rStyle w:val="c3"/>
          <w:rFonts w:ascii="Arial" w:hAnsi="Arial" w:cs="Arial"/>
          <w:color w:val="000000"/>
          <w:sz w:val="22"/>
          <w:szCs w:val="22"/>
        </w:rPr>
        <w:t xml:space="preserve"> Un entorno de desarrollo interactivo que permite crear y compartir documentos que contienen código en vivo, ecuaciones, visualizaciones y texto. Es ampliamente utilizado en la comunidad de ciencia de datos para investigación y enseñanza. Permite realizar el código en partes, lo cual es altamente funcional para poder detectar errores.</w:t>
      </w:r>
    </w:p>
    <w:p w14:paraId="08469B52"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Visual Studio Code</w:t>
      </w:r>
      <w:r w:rsidRPr="005A6DC2">
        <w:rPr>
          <w:rStyle w:val="c3"/>
          <w:rFonts w:ascii="Arial" w:hAnsi="Arial" w:cs="Arial"/>
          <w:color w:val="000000"/>
          <w:sz w:val="22"/>
          <w:szCs w:val="22"/>
        </w:rPr>
        <w:t>: Editor de código versátil con soporte para múltiples lenguajes y herramientas de desarrollo integradas.</w:t>
      </w:r>
    </w:p>
    <w:p w14:paraId="37BFD416"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rPr>
        <w:t>MySQL: Uno de los sistemas de gestión de bases de datos relacionales más populares. Utilizado para almacenar, recuperar y gestionar datos en aplicaciones. Es gratuito a diferencia de otros softwares similares.</w:t>
      </w:r>
    </w:p>
    <w:p w14:paraId="05E94A0C"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PowerBI:</w:t>
      </w:r>
      <w:r w:rsidRPr="005A6DC2">
        <w:rPr>
          <w:rStyle w:val="c3"/>
          <w:rFonts w:ascii="Arial" w:hAnsi="Arial" w:cs="Arial"/>
          <w:color w:val="000000"/>
          <w:sz w:val="22"/>
          <w:szCs w:val="22"/>
        </w:rPr>
        <w:t xml:space="preserve"> Herramienta de visualización de datos y elaboración de informes que permite convertir datos sin procesar en información significativa a través de paneles interactivos. Es gratuito a diferencia de otros softwares similares para usuarios de Microsoft.</w:t>
      </w:r>
    </w:p>
    <w:p w14:paraId="0013B558"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GitHub:</w:t>
      </w:r>
      <w:r w:rsidRPr="005A6DC2">
        <w:rPr>
          <w:rStyle w:val="c3"/>
          <w:rFonts w:ascii="Arial" w:hAnsi="Arial" w:cs="Arial"/>
          <w:color w:val="000000"/>
          <w:sz w:val="22"/>
          <w:szCs w:val="22"/>
        </w:rPr>
        <w:t xml:space="preserve"> Plataforma de control de versiones y colaboración que permite trabajar conjuntamente con otros desarrolladores en proyectos.</w:t>
      </w:r>
    </w:p>
    <w:p w14:paraId="22928EA3"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Jira:</w:t>
      </w:r>
      <w:r w:rsidRPr="005A6DC2">
        <w:rPr>
          <w:rStyle w:val="c3"/>
          <w:rFonts w:ascii="Arial" w:hAnsi="Arial" w:cs="Arial"/>
          <w:color w:val="000000"/>
          <w:sz w:val="22"/>
          <w:szCs w:val="22"/>
        </w:rPr>
        <w:t xml:space="preserve"> Plataforma de gestión de proyectos que facilita la planificación, seguimiento, gestión de errores y trabajo en equipo.</w:t>
      </w:r>
    </w:p>
    <w:p w14:paraId="523A82C6"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OneDrive</w:t>
      </w:r>
      <w:r w:rsidRPr="005A6DC2">
        <w:rPr>
          <w:rStyle w:val="c3"/>
          <w:rFonts w:ascii="Arial" w:hAnsi="Arial" w:cs="Arial"/>
          <w:color w:val="000000"/>
          <w:sz w:val="22"/>
          <w:szCs w:val="22"/>
        </w:rPr>
        <w:t>: Servicio de almacenamiento en la nube que garantiza que los archivos estén respaldados y puedan ser compartidos y accedidos desde cualquier lugar.</w:t>
      </w:r>
    </w:p>
    <w:p w14:paraId="1DB14B09"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Discord</w:t>
      </w:r>
      <w:r w:rsidRPr="005A6DC2">
        <w:rPr>
          <w:rStyle w:val="c3"/>
          <w:rFonts w:ascii="Arial" w:hAnsi="Arial" w:cs="Arial"/>
          <w:color w:val="000000"/>
          <w:sz w:val="22"/>
          <w:szCs w:val="22"/>
        </w:rPr>
        <w:t>: Plataforma de comunicación que facilita la colaboración y el trabajo en tiempo real.</w:t>
      </w:r>
    </w:p>
    <w:p w14:paraId="06D088DB"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WhatsApp</w:t>
      </w:r>
      <w:r w:rsidRPr="005A6DC2">
        <w:rPr>
          <w:rStyle w:val="c3"/>
          <w:rFonts w:ascii="Arial" w:hAnsi="Arial" w:cs="Arial"/>
          <w:color w:val="000000"/>
          <w:sz w:val="22"/>
          <w:szCs w:val="22"/>
        </w:rPr>
        <w:t>: Herramienta de comunicación rápida y directa en asuntos urgentes.</w:t>
      </w:r>
    </w:p>
    <w:p w14:paraId="3A1BB151"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PySpark</w:t>
      </w:r>
      <w:r w:rsidRPr="005A6DC2">
        <w:rPr>
          <w:rStyle w:val="c3"/>
          <w:rFonts w:ascii="Arial" w:hAnsi="Arial" w:cs="Arial"/>
          <w:color w:val="000000"/>
          <w:sz w:val="22"/>
          <w:szCs w:val="22"/>
        </w:rPr>
        <w:t>: Interfaz para Apache Spark y Python. Permite el procesamiento de datos a gran escala en clústeres.</w:t>
      </w:r>
    </w:p>
    <w:p w14:paraId="622090FB" w14:textId="1919FBB5"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Google Colab:</w:t>
      </w:r>
      <w:r w:rsidRPr="005A6DC2">
        <w:rPr>
          <w:rStyle w:val="c3"/>
          <w:rFonts w:ascii="Arial" w:hAnsi="Arial" w:cs="Arial"/>
          <w:color w:val="000000"/>
          <w:sz w:val="22"/>
          <w:szCs w:val="22"/>
        </w:rPr>
        <w:t xml:space="preserve"> Entorno de cuaderno Jupyter que no requiere configuración y se ejecuta completamente en la nube. Tiene la particularidad de brindarle al usuario herramientas computaciones como GPUS, RAM.</w:t>
      </w:r>
    </w:p>
    <w:p w14:paraId="3D9399F7"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Paquete Office:</w:t>
      </w:r>
      <w:r w:rsidRPr="005A6DC2">
        <w:rPr>
          <w:rStyle w:val="c3"/>
          <w:rFonts w:ascii="Arial" w:hAnsi="Arial" w:cs="Arial"/>
          <w:color w:val="000000"/>
          <w:sz w:val="22"/>
          <w:szCs w:val="22"/>
        </w:rPr>
        <w:t xml:space="preserve"> Conjunto de herramientas de productividad que incluye programas como Word, Excel y PowerPoint, esenciales para la creación y presentación de documentos.</w:t>
      </w:r>
    </w:p>
    <w:p w14:paraId="4D070830" w14:textId="5D25DF76" w:rsidR="00007395" w:rsidRPr="005A6DC2" w:rsidRDefault="00E11C54" w:rsidP="005665D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lastRenderedPageBreak/>
        <w:t>Gmail:</w:t>
      </w:r>
      <w:r w:rsidRPr="005A6DC2">
        <w:rPr>
          <w:rStyle w:val="c3"/>
          <w:rFonts w:ascii="Arial" w:hAnsi="Arial" w:cs="Arial"/>
          <w:color w:val="000000"/>
          <w:sz w:val="22"/>
          <w:szCs w:val="22"/>
        </w:rPr>
        <w:t xml:space="preserve"> Servicio de correo electrónico que facilita la comunicación y el intercambio de información.</w:t>
      </w:r>
      <w:r w:rsidR="00AE7374" w:rsidRPr="005A6DC2">
        <w:rPr>
          <w:rStyle w:val="c3"/>
          <w:rFonts w:ascii="Arial" w:hAnsi="Arial" w:cs="Arial"/>
          <w:color w:val="000000"/>
          <w:sz w:val="22"/>
          <w:szCs w:val="22"/>
        </w:rPr>
        <w:br/>
      </w:r>
      <w:r w:rsidR="00EE4A25" w:rsidRPr="005A6DC2">
        <w:rPr>
          <w:rStyle w:val="c3"/>
          <w:rFonts w:ascii="Arial" w:hAnsi="Arial" w:cs="Arial"/>
          <w:noProof/>
          <w:color w:val="000000"/>
          <w:sz w:val="22"/>
          <w:szCs w:val="22"/>
        </w:rPr>
        <w:drawing>
          <wp:inline distT="0" distB="0" distL="0" distR="0" wp14:anchorId="255D30C4" wp14:editId="5AE0D969">
            <wp:extent cx="6271592" cy="3536684"/>
            <wp:effectExtent l="0" t="0" r="0" b="6985"/>
            <wp:docPr id="5707132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13284"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1086" cy="3547677"/>
                    </a:xfrm>
                    <a:prstGeom prst="rect">
                      <a:avLst/>
                    </a:prstGeom>
                    <a:noFill/>
                    <a:ln>
                      <a:noFill/>
                    </a:ln>
                  </pic:spPr>
                </pic:pic>
              </a:graphicData>
            </a:graphic>
          </wp:inline>
        </w:drawing>
      </w:r>
      <w:r w:rsidR="003C7643" w:rsidRPr="005A6DC2">
        <w:rPr>
          <w:rStyle w:val="c3"/>
          <w:rFonts w:ascii="Arial" w:hAnsi="Arial" w:cs="Arial"/>
          <w:color w:val="000000"/>
          <w:sz w:val="22"/>
          <w:szCs w:val="22"/>
        </w:rPr>
        <w:br/>
      </w:r>
    </w:p>
    <w:p w14:paraId="5FF2FA42" w14:textId="77777777" w:rsidR="000119EB" w:rsidRPr="005A6DC2" w:rsidRDefault="000119EB" w:rsidP="003509BA">
      <w:pPr>
        <w:pStyle w:val="c1"/>
        <w:numPr>
          <w:ilvl w:val="0"/>
          <w:numId w:val="1"/>
        </w:numPr>
        <w:ind w:left="283" w:right="283"/>
        <w:rPr>
          <w:rStyle w:val="c7"/>
          <w:rFonts w:ascii="Arial" w:hAnsi="Arial" w:cs="Arial"/>
          <w:color w:val="000000"/>
          <w:sz w:val="22"/>
          <w:szCs w:val="22"/>
        </w:rPr>
      </w:pPr>
      <w:r w:rsidRPr="005A6DC2">
        <w:rPr>
          <w:rStyle w:val="c7"/>
          <w:rFonts w:ascii="Arial" w:hAnsi="Arial" w:cs="Arial"/>
          <w:b/>
          <w:bCs/>
          <w:color w:val="000000"/>
          <w:u w:val="single"/>
        </w:rPr>
        <w:t>Repositorio</w:t>
      </w:r>
      <w:r w:rsidRPr="005A6DC2">
        <w:rPr>
          <w:rStyle w:val="c7"/>
          <w:rFonts w:ascii="Arial" w:hAnsi="Arial" w:cs="Arial"/>
          <w:b/>
          <w:bCs/>
          <w:color w:val="000000"/>
          <w:sz w:val="22"/>
          <w:szCs w:val="22"/>
        </w:rPr>
        <w:t xml:space="preserve">: </w:t>
      </w:r>
      <w:r w:rsidRPr="005A6DC2">
        <w:rPr>
          <w:rStyle w:val="c7"/>
          <w:rFonts w:ascii="Arial" w:hAnsi="Arial" w:cs="Arial"/>
          <w:color w:val="000000"/>
          <w:sz w:val="22"/>
          <w:szCs w:val="22"/>
        </w:rPr>
        <w:t xml:space="preserve">La información está disponible en GitHub. Allí trabajamos conjuntamente. El link es: </w:t>
      </w:r>
      <w:hyperlink r:id="rId9" w:history="1">
        <w:r w:rsidRPr="005A6DC2">
          <w:rPr>
            <w:rStyle w:val="Hipervnculo"/>
            <w:rFonts w:ascii="Arial" w:hAnsi="Arial" w:cs="Arial"/>
            <w:sz w:val="22"/>
            <w:szCs w:val="22"/>
          </w:rPr>
          <w:t>https://github.com/MrNobody-505/ProyectoGrupalHENRY.git</w:t>
        </w:r>
      </w:hyperlink>
    </w:p>
    <w:p w14:paraId="05AE574E" w14:textId="77777777" w:rsidR="0074724B" w:rsidRDefault="0074724B" w:rsidP="003509BA">
      <w:pPr>
        <w:pStyle w:val="c1"/>
        <w:ind w:left="283" w:right="283"/>
        <w:jc w:val="both"/>
        <w:rPr>
          <w:rFonts w:ascii="Arial" w:hAnsi="Arial" w:cs="Arial"/>
          <w:color w:val="000000"/>
          <w:sz w:val="22"/>
          <w:szCs w:val="22"/>
        </w:rPr>
      </w:pPr>
    </w:p>
    <w:p w14:paraId="7C245F8A" w14:textId="77777777" w:rsidR="005755E3" w:rsidRDefault="005755E3" w:rsidP="003509BA">
      <w:pPr>
        <w:pStyle w:val="c1"/>
        <w:ind w:left="283" w:right="283"/>
        <w:jc w:val="both"/>
        <w:rPr>
          <w:rFonts w:ascii="Arial" w:hAnsi="Arial" w:cs="Arial"/>
          <w:color w:val="000000"/>
          <w:sz w:val="22"/>
          <w:szCs w:val="22"/>
        </w:rPr>
      </w:pPr>
    </w:p>
    <w:p w14:paraId="2B375244" w14:textId="77777777" w:rsidR="005755E3" w:rsidRDefault="005755E3" w:rsidP="003509BA">
      <w:pPr>
        <w:pStyle w:val="c1"/>
        <w:ind w:left="283" w:right="283"/>
        <w:jc w:val="both"/>
        <w:rPr>
          <w:rFonts w:ascii="Arial" w:hAnsi="Arial" w:cs="Arial"/>
          <w:color w:val="000000"/>
          <w:sz w:val="22"/>
          <w:szCs w:val="22"/>
        </w:rPr>
      </w:pPr>
    </w:p>
    <w:p w14:paraId="51E74AD0" w14:textId="77777777" w:rsidR="005755E3" w:rsidRDefault="005755E3" w:rsidP="003509BA">
      <w:pPr>
        <w:pStyle w:val="c1"/>
        <w:ind w:left="283" w:right="283"/>
        <w:jc w:val="both"/>
        <w:rPr>
          <w:rFonts w:ascii="Arial" w:hAnsi="Arial" w:cs="Arial"/>
          <w:color w:val="000000"/>
          <w:sz w:val="22"/>
          <w:szCs w:val="22"/>
        </w:rPr>
      </w:pPr>
    </w:p>
    <w:p w14:paraId="4C18694D" w14:textId="77777777" w:rsidR="005755E3" w:rsidRDefault="005755E3" w:rsidP="003509BA">
      <w:pPr>
        <w:pStyle w:val="c1"/>
        <w:ind w:left="283" w:right="283"/>
        <w:jc w:val="both"/>
        <w:rPr>
          <w:rFonts w:ascii="Arial" w:hAnsi="Arial" w:cs="Arial"/>
          <w:color w:val="000000"/>
          <w:sz w:val="22"/>
          <w:szCs w:val="22"/>
        </w:rPr>
      </w:pPr>
    </w:p>
    <w:p w14:paraId="2DF07F28" w14:textId="77777777" w:rsidR="005755E3" w:rsidRDefault="005755E3" w:rsidP="003509BA">
      <w:pPr>
        <w:pStyle w:val="c1"/>
        <w:ind w:left="283" w:right="283"/>
        <w:jc w:val="both"/>
        <w:rPr>
          <w:rFonts w:ascii="Arial" w:hAnsi="Arial" w:cs="Arial"/>
          <w:color w:val="000000"/>
          <w:sz w:val="22"/>
          <w:szCs w:val="22"/>
        </w:rPr>
      </w:pPr>
    </w:p>
    <w:p w14:paraId="1D412132" w14:textId="77777777" w:rsidR="005755E3" w:rsidRDefault="005755E3" w:rsidP="003509BA">
      <w:pPr>
        <w:pStyle w:val="c1"/>
        <w:ind w:left="283" w:right="283"/>
        <w:jc w:val="both"/>
        <w:rPr>
          <w:rFonts w:ascii="Arial" w:hAnsi="Arial" w:cs="Arial"/>
          <w:color w:val="000000"/>
          <w:sz w:val="22"/>
          <w:szCs w:val="22"/>
        </w:rPr>
      </w:pPr>
    </w:p>
    <w:p w14:paraId="1F18860B" w14:textId="77777777" w:rsidR="005755E3" w:rsidRDefault="005755E3" w:rsidP="003509BA">
      <w:pPr>
        <w:pStyle w:val="c1"/>
        <w:ind w:left="283" w:right="283"/>
        <w:jc w:val="both"/>
        <w:rPr>
          <w:rFonts w:ascii="Arial" w:hAnsi="Arial" w:cs="Arial"/>
          <w:color w:val="000000"/>
          <w:sz w:val="22"/>
          <w:szCs w:val="22"/>
        </w:rPr>
      </w:pPr>
    </w:p>
    <w:p w14:paraId="11DCA60F" w14:textId="77777777" w:rsidR="005755E3" w:rsidRDefault="005755E3" w:rsidP="003509BA">
      <w:pPr>
        <w:pStyle w:val="c1"/>
        <w:ind w:left="283" w:right="283"/>
        <w:jc w:val="both"/>
        <w:rPr>
          <w:rFonts w:ascii="Arial" w:hAnsi="Arial" w:cs="Arial"/>
          <w:color w:val="000000"/>
          <w:sz w:val="22"/>
          <w:szCs w:val="22"/>
        </w:rPr>
      </w:pPr>
    </w:p>
    <w:p w14:paraId="71A96F7D" w14:textId="77777777" w:rsidR="005755E3" w:rsidRDefault="005755E3" w:rsidP="003509BA">
      <w:pPr>
        <w:pStyle w:val="c1"/>
        <w:ind w:left="283" w:right="283"/>
        <w:jc w:val="both"/>
        <w:rPr>
          <w:rFonts w:ascii="Arial" w:hAnsi="Arial" w:cs="Arial"/>
          <w:color w:val="000000"/>
          <w:sz w:val="22"/>
          <w:szCs w:val="22"/>
        </w:rPr>
      </w:pPr>
    </w:p>
    <w:p w14:paraId="4CC26453" w14:textId="77777777" w:rsidR="005755E3" w:rsidRDefault="005755E3" w:rsidP="003509BA">
      <w:pPr>
        <w:pStyle w:val="c1"/>
        <w:ind w:left="283" w:right="283"/>
        <w:jc w:val="both"/>
        <w:rPr>
          <w:rFonts w:ascii="Arial" w:hAnsi="Arial" w:cs="Arial"/>
          <w:color w:val="000000"/>
          <w:sz w:val="22"/>
          <w:szCs w:val="22"/>
        </w:rPr>
      </w:pPr>
    </w:p>
    <w:p w14:paraId="169EE29D" w14:textId="77777777" w:rsidR="005755E3" w:rsidRPr="003E1B38" w:rsidRDefault="005755E3" w:rsidP="003509BA">
      <w:pPr>
        <w:pStyle w:val="c1"/>
        <w:ind w:left="283" w:right="283"/>
        <w:jc w:val="both"/>
        <w:rPr>
          <w:rFonts w:ascii="Arial Nova Cond" w:hAnsi="Arial Nova Cond" w:cs="Arial"/>
          <w:color w:val="000000"/>
          <w:sz w:val="22"/>
          <w:szCs w:val="22"/>
        </w:rPr>
      </w:pPr>
    </w:p>
    <w:p w14:paraId="09366C75" w14:textId="77777777" w:rsidR="005755E3" w:rsidRPr="003E1B38" w:rsidRDefault="005755E3" w:rsidP="003509BA">
      <w:pPr>
        <w:pStyle w:val="c1"/>
        <w:ind w:left="283" w:right="283"/>
        <w:jc w:val="both"/>
        <w:rPr>
          <w:rFonts w:ascii="Arial Nova Cond" w:hAnsi="Arial Nova Cond" w:cs="Arial"/>
          <w:color w:val="000000"/>
          <w:sz w:val="22"/>
          <w:szCs w:val="22"/>
        </w:rPr>
      </w:pPr>
    </w:p>
    <w:p w14:paraId="71E1ED46" w14:textId="77777777" w:rsidR="005755E3" w:rsidRPr="003E1B38" w:rsidRDefault="005755E3" w:rsidP="003509BA">
      <w:pPr>
        <w:pStyle w:val="c1"/>
        <w:ind w:left="283" w:right="283"/>
        <w:jc w:val="both"/>
        <w:rPr>
          <w:rFonts w:ascii="Arial Nova Cond" w:hAnsi="Arial Nova Cond" w:cs="Arial"/>
          <w:color w:val="000000"/>
          <w:sz w:val="22"/>
          <w:szCs w:val="22"/>
        </w:rPr>
      </w:pPr>
    </w:p>
    <w:p w14:paraId="7444E876" w14:textId="77777777" w:rsidR="005755E3" w:rsidRPr="003E1B38" w:rsidRDefault="005755E3" w:rsidP="003509BA">
      <w:pPr>
        <w:pStyle w:val="c1"/>
        <w:ind w:left="283" w:right="283"/>
        <w:jc w:val="both"/>
        <w:rPr>
          <w:rFonts w:ascii="Arial Nova Cond" w:hAnsi="Arial Nova Cond" w:cs="Arial"/>
          <w:color w:val="000000"/>
          <w:sz w:val="22"/>
          <w:szCs w:val="22"/>
        </w:rPr>
      </w:pPr>
    </w:p>
    <w:p w14:paraId="42E4F2A1" w14:textId="77777777" w:rsidR="005755E3" w:rsidRPr="003E1B38" w:rsidRDefault="005755E3" w:rsidP="003509BA">
      <w:pPr>
        <w:pStyle w:val="c1"/>
        <w:ind w:left="283" w:right="283"/>
        <w:jc w:val="both"/>
        <w:rPr>
          <w:rFonts w:ascii="Arial Nova Cond" w:hAnsi="Arial Nova Cond" w:cs="Arial"/>
          <w:color w:val="000000"/>
          <w:sz w:val="22"/>
          <w:szCs w:val="22"/>
        </w:rPr>
      </w:pPr>
    </w:p>
    <w:p w14:paraId="111E4486" w14:textId="5833B74E" w:rsidR="005755E3" w:rsidRPr="003E1B38" w:rsidRDefault="005755E3" w:rsidP="003509BA">
      <w:pPr>
        <w:pStyle w:val="c1"/>
        <w:ind w:left="283" w:right="283"/>
        <w:jc w:val="both"/>
        <w:rPr>
          <w:rFonts w:ascii="Arial Nova Cond" w:hAnsi="Arial Nova Cond" w:cs="Arial"/>
          <w:color w:val="000000"/>
          <w:sz w:val="22"/>
          <w:szCs w:val="22"/>
        </w:rPr>
      </w:pPr>
      <w:r w:rsidRPr="003E1B38">
        <w:rPr>
          <w:rFonts w:ascii="Arial Nova Cond" w:hAnsi="Arial Nova Cond" w:cs="Arial"/>
          <w:color w:val="000000"/>
          <w:sz w:val="22"/>
          <w:szCs w:val="22"/>
        </w:rPr>
        <w:t>Sprint 2:</w:t>
      </w:r>
    </w:p>
    <w:p w14:paraId="31D97104" w14:textId="2FAC212F" w:rsidR="00A1009F" w:rsidRPr="003E1B38" w:rsidRDefault="005755E3" w:rsidP="005755E3">
      <w:pPr>
        <w:rPr>
          <w:rStyle w:val="c7"/>
          <w:rFonts w:ascii="Arial Nova Cond" w:eastAsia="Times New Roman" w:hAnsi="Arial Nova Cond" w:cs="Arial"/>
          <w:b/>
          <w:bCs/>
          <w:color w:val="000000"/>
          <w:sz w:val="24"/>
          <w:szCs w:val="24"/>
          <w:lang w:eastAsia="es-AR"/>
        </w:rPr>
      </w:pPr>
      <w:r w:rsidRPr="003E1B38">
        <w:rPr>
          <w:rStyle w:val="c7"/>
          <w:rFonts w:ascii="Arial Nova Cond" w:eastAsia="Times New Roman" w:hAnsi="Arial Nova Cond" w:cs="Arial"/>
          <w:b/>
          <w:bCs/>
          <w:color w:val="000000"/>
          <w:sz w:val="24"/>
          <w:szCs w:val="24"/>
          <w:lang w:eastAsia="es-AR"/>
        </w:rPr>
        <w:t>Muestra de los Datos</w:t>
      </w:r>
      <w:r w:rsidR="00A1009F" w:rsidRPr="003E1B38">
        <w:rPr>
          <w:rStyle w:val="c7"/>
          <w:rFonts w:ascii="Arial Nova Cond" w:eastAsia="Times New Roman" w:hAnsi="Arial Nova Cond" w:cs="Arial"/>
          <w:b/>
          <w:bCs/>
          <w:color w:val="000000"/>
          <w:sz w:val="24"/>
          <w:szCs w:val="24"/>
          <w:lang w:eastAsia="es-AR"/>
        </w:rPr>
        <w:t>:</w:t>
      </w:r>
    </w:p>
    <w:p w14:paraId="7D1A66DF" w14:textId="0EEED283" w:rsidR="005755E3" w:rsidRPr="003E1B38" w:rsidRDefault="005755E3" w:rsidP="00A1009F">
      <w:pPr>
        <w:pStyle w:val="Prrafodelista"/>
        <w:numPr>
          <w:ilvl w:val="1"/>
          <w:numId w:val="1"/>
        </w:num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DATASETS DE TAXIS</w:t>
      </w:r>
    </w:p>
    <w:p w14:paraId="78E96E6C"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En lugar de trabajar con los 144 millones de registros completos, considera realizar un muestreo aleatorio de los datos. Puedes seleccionar una muestra representativa de los datos que sea significativa para tu análisis. Esto te permitirá trabajar con un conjunto de datos más manejable sin perder de vista la representatividad.</w:t>
      </w:r>
    </w:p>
    <w:p w14:paraId="2E3E175A" w14:textId="77777777" w:rsidR="005755E3" w:rsidRPr="003E1B38" w:rsidRDefault="005755E3" w:rsidP="005755E3">
      <w:pPr>
        <w:rPr>
          <w:rStyle w:val="c7"/>
          <w:rFonts w:ascii="Arial Nova Cond" w:eastAsia="Times New Roman" w:hAnsi="Arial Nova Cond" w:cs="Arial"/>
          <w:color w:val="000000"/>
          <w:lang w:eastAsia="es-AR"/>
        </w:rPr>
      </w:pPr>
    </w:p>
    <w:p w14:paraId="1F12A3C0"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 xml:space="preserve"># Definir el tamaño de la muestra: </w:t>
      </w:r>
    </w:p>
    <w:p w14:paraId="2920BE3D"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rPr>
        <w:drawing>
          <wp:inline distT="0" distB="0" distL="0" distR="0" wp14:anchorId="5BC424AF" wp14:editId="0EC028FD">
            <wp:extent cx="1844040" cy="505463"/>
            <wp:effectExtent l="0" t="0" r="381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9122" cy="512338"/>
                    </a:xfrm>
                    <a:prstGeom prst="rect">
                      <a:avLst/>
                    </a:prstGeom>
                  </pic:spPr>
                </pic:pic>
              </a:graphicData>
            </a:graphic>
          </wp:inline>
        </w:drawing>
      </w:r>
    </w:p>
    <w:p w14:paraId="682EFA8E"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 xml:space="preserve">Donde: </w:t>
      </w:r>
    </w:p>
    <w:p w14:paraId="6D4F15F7"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N = 144 millones           Z = 1.96 (nivel de confianza 95%)        e= 0.05(error=5%)     σ= 0.5 lo más seguro es optar por una desviación estándar de 0,5, que garantizará que el tamaño de la muestra sea lo suficientemente grande.</w:t>
      </w:r>
    </w:p>
    <w:p w14:paraId="0E0A92A7" w14:textId="77777777" w:rsidR="005755E3" w:rsidRPr="003E1B38" w:rsidRDefault="005755E3" w:rsidP="005755E3">
      <w:pPr>
        <w:rPr>
          <w:rStyle w:val="c7"/>
          <w:rFonts w:ascii="Arial Nova Cond" w:eastAsia="Times New Roman" w:hAnsi="Arial Nova Cond" w:cs="Arial"/>
          <w:color w:val="000000"/>
          <w:lang w:eastAsia="es-AR"/>
        </w:rPr>
      </w:pPr>
    </w:p>
    <w:p w14:paraId="46A8D620"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rPr>
        <w:drawing>
          <wp:inline distT="0" distB="0" distL="0" distR="0" wp14:anchorId="7CF13C76" wp14:editId="4DA970CE">
            <wp:extent cx="2369820" cy="26538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5469" cy="2660133"/>
                    </a:xfrm>
                    <a:prstGeom prst="rect">
                      <a:avLst/>
                    </a:prstGeom>
                  </pic:spPr>
                </pic:pic>
              </a:graphicData>
            </a:graphic>
          </wp:inline>
        </w:drawing>
      </w:r>
    </w:p>
    <w:p w14:paraId="562B7213"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TOTAL de registros mínimos= 385      REGISTROS UTILIZADOS = 2.443</w:t>
      </w:r>
    </w:p>
    <w:p w14:paraId="0E85C8A7" w14:textId="77777777" w:rsidR="005755E3" w:rsidRPr="003E1B38" w:rsidRDefault="005755E3" w:rsidP="005755E3">
      <w:pPr>
        <w:rPr>
          <w:rStyle w:val="c7"/>
          <w:rFonts w:ascii="Arial Nova Cond" w:eastAsia="Times New Roman" w:hAnsi="Arial Nova Cond" w:cs="Arial"/>
          <w:color w:val="000000"/>
          <w:lang w:eastAsia="es-AR"/>
        </w:rPr>
      </w:pPr>
    </w:p>
    <w:p w14:paraId="6F3407A7"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Marzo: En marzo, generalmente se espera una rutina normal de actividades escolares y laborales en Nueva York, sin eventos de vacaciones importantes ni días festivos que alteren significativamente la demanda de servicios de taxis. Esto lo convierte en un mes relativamente estable en términos de demanda de taxis.</w:t>
      </w:r>
    </w:p>
    <w:p w14:paraId="3A16739A"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 xml:space="preserve">Agosto: Durante agosto, es común que se produzcan vacaciones de verano, tanto para las escuelas como para muchas empresas. Como resultado, la ciudad puede experimentar una disminución en la demanda de taxis, </w:t>
      </w:r>
      <w:r w:rsidRPr="003E1B38">
        <w:rPr>
          <w:rStyle w:val="c7"/>
          <w:rFonts w:ascii="Arial Nova Cond" w:eastAsia="Times New Roman" w:hAnsi="Arial Nova Cond" w:cs="Arial"/>
          <w:color w:val="000000"/>
          <w:lang w:eastAsia="es-AR"/>
        </w:rPr>
        <w:lastRenderedPageBreak/>
        <w:t>especialmente en áreas donde las personas se van de vacaciones. Sin embargo, la ciudad aún alberga a turistas durante el verano, lo que puede equilibrar esta disminución en la demanda.</w:t>
      </w:r>
    </w:p>
    <w:p w14:paraId="0A5D9E02"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Diciembre: Diciembre es un mes festivo en el que se celebran varias festividades, incluyendo la Navidad y el Año Nuevo. Durante este período, es común que las personas viajen, hagan compras navideñas y asistan a eventos y celebraciones. La demanda de servicios de taxis suele ser más alta en áreas comerciales y de entretenimiento, especialmente cerca de eventos navideños y lugares de compras.</w:t>
      </w:r>
    </w:p>
    <w:p w14:paraId="44837C02"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Teniendo en cuenta estos patrones, tus selecciones de semanas en marzo, agosto y diciembre parecen apropiadas para capturar una variedad de condiciones estacionales en la ciudad de Nueva York. Como mencioné anteriormente, documenta claramente tus criterios de selección y asegúrate de que la muestra sea lo suficientemente grande para tus análisis. Si necesitas realizar ajustes a lo largo de tu proyecto, puedes hacerlo de manera informada.</w:t>
      </w:r>
    </w:p>
    <w:p w14:paraId="76F50183" w14:textId="77777777" w:rsidR="005755E3" w:rsidRPr="003E1B38" w:rsidRDefault="005755E3" w:rsidP="005755E3">
      <w:pPr>
        <w:rPr>
          <w:rFonts w:ascii="Arial Nova Cond" w:hAnsi="Arial Nova Cond"/>
        </w:rPr>
      </w:pPr>
    </w:p>
    <w:p w14:paraId="1E1BD3F8" w14:textId="77777777" w:rsidR="00A27865" w:rsidRPr="003E1B38" w:rsidRDefault="00A27865" w:rsidP="00A27865">
      <w:pPr>
        <w:rPr>
          <w:rStyle w:val="c7"/>
          <w:rFonts w:ascii="Arial Nova Cond" w:eastAsia="Times New Roman" w:hAnsi="Arial Nova Cond" w:cs="Arial"/>
          <w:b/>
          <w:bCs/>
          <w:color w:val="000000"/>
          <w:lang w:eastAsia="es-AR"/>
        </w:rPr>
      </w:pPr>
      <w:r w:rsidRPr="003E1B38">
        <w:rPr>
          <w:rStyle w:val="c7"/>
          <w:rFonts w:ascii="Arial Nova Cond" w:eastAsia="Times New Roman" w:hAnsi="Arial Nova Cond" w:cs="Arial"/>
          <w:b/>
          <w:bCs/>
          <w:color w:val="000000"/>
          <w:lang w:eastAsia="es-AR"/>
        </w:rPr>
        <w:t>DataWarehouse</w:t>
      </w:r>
    </w:p>
    <w:p w14:paraId="2C9F8F96" w14:textId="69CA4C06"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Para crear un Data Warehouse en Google Cloud, utiliza</w:t>
      </w:r>
      <w:r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BigQuery, que es un servicio de almacenamiento de datos y análisis en la nube altamente escalable y completamente administrado. </w:t>
      </w:r>
    </w:p>
    <w:p w14:paraId="005433B4" w14:textId="77777777" w:rsidR="00A27865" w:rsidRPr="003E1B38" w:rsidRDefault="00A27865" w:rsidP="00A27865">
      <w:pPr>
        <w:rPr>
          <w:rStyle w:val="c7"/>
          <w:rFonts w:ascii="Arial Nova Cond" w:eastAsia="Times New Roman" w:hAnsi="Arial Nova Cond" w:cs="Arial"/>
          <w:color w:val="000000"/>
          <w:lang w:eastAsia="es-AR"/>
        </w:rPr>
      </w:pPr>
    </w:p>
    <w:p w14:paraId="39503B6F" w14:textId="77777777" w:rsidR="00A27865" w:rsidRPr="003E1B38" w:rsidRDefault="00A27865" w:rsidP="00A27865">
      <w:pPr>
        <w:rPr>
          <w:rStyle w:val="c7"/>
          <w:rFonts w:ascii="Arial Nova Cond" w:eastAsia="Times New Roman" w:hAnsi="Arial Nova Cond" w:cs="Arial"/>
          <w:b/>
          <w:bCs/>
          <w:color w:val="000000"/>
          <w:lang w:eastAsia="es-AR"/>
        </w:rPr>
      </w:pPr>
      <w:r w:rsidRPr="003E1B38">
        <w:rPr>
          <w:rStyle w:val="c7"/>
          <w:rFonts w:ascii="Arial Nova Cond" w:eastAsia="Times New Roman" w:hAnsi="Arial Nova Cond" w:cs="Arial"/>
          <w:b/>
          <w:bCs/>
          <w:color w:val="000000"/>
          <w:lang w:eastAsia="es-AR"/>
        </w:rPr>
        <w:t>Automatización</w:t>
      </w:r>
    </w:p>
    <w:p w14:paraId="5604F042" w14:textId="77777777"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A) La automatización completa se realizó sobre un solo archivo “borough.csv”:</w:t>
      </w:r>
      <w:r w:rsidRPr="003E1B38">
        <w:rPr>
          <w:rStyle w:val="c7"/>
          <w:rFonts w:ascii="Arial Nova Cond" w:eastAsia="Times New Roman" w:hAnsi="Arial Nova Cond" w:cs="Arial"/>
          <w:color w:val="000000"/>
          <w:lang w:eastAsia="es-AR"/>
        </w:rPr>
        <w:br/>
        <w:t>1. ETL y posterior guardado del archivo “borough.csv” en Cloud Storage:</w:t>
      </w:r>
    </w:p>
    <w:p w14:paraId="16820186" w14:textId="77777777"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rPr>
        <w:drawing>
          <wp:inline distT="0" distB="0" distL="0" distR="0" wp14:anchorId="0034F234" wp14:editId="0A3C69B8">
            <wp:extent cx="5001795" cy="4274820"/>
            <wp:effectExtent l="0" t="0" r="889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2"/>
                    <a:stretch>
                      <a:fillRect/>
                    </a:stretch>
                  </pic:blipFill>
                  <pic:spPr>
                    <a:xfrm>
                      <a:off x="0" y="0"/>
                      <a:ext cx="5032813" cy="4301330"/>
                    </a:xfrm>
                    <a:prstGeom prst="rect">
                      <a:avLst/>
                    </a:prstGeom>
                  </pic:spPr>
                </pic:pic>
              </a:graphicData>
            </a:graphic>
          </wp:inline>
        </w:drawing>
      </w:r>
    </w:p>
    <w:p w14:paraId="14813A97" w14:textId="77777777" w:rsidR="00A27865" w:rsidRPr="003E1B38" w:rsidRDefault="00A27865" w:rsidP="00A27865">
      <w:pPr>
        <w:rPr>
          <w:rStyle w:val="c7"/>
          <w:rFonts w:ascii="Arial Nova Cond" w:eastAsia="Times New Roman" w:hAnsi="Arial Nova Cond" w:cs="Arial"/>
          <w:color w:val="000000"/>
          <w:lang w:eastAsia="es-AR"/>
        </w:rPr>
      </w:pPr>
    </w:p>
    <w:p w14:paraId="4873C083" w14:textId="77777777"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lastRenderedPageBreak/>
        <w:t>2. pasar el archivo “borough.csv” del Cloud Storage a Big Query(DataWarehouse):</w:t>
      </w:r>
    </w:p>
    <w:p w14:paraId="1BAD3417" w14:textId="77777777"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rPr>
        <w:drawing>
          <wp:inline distT="0" distB="0" distL="0" distR="0" wp14:anchorId="4AB06D7E" wp14:editId="6D656516">
            <wp:extent cx="5400040" cy="5100955"/>
            <wp:effectExtent l="0" t="0" r="0" b="444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stretch>
                      <a:fillRect/>
                    </a:stretch>
                  </pic:blipFill>
                  <pic:spPr>
                    <a:xfrm>
                      <a:off x="0" y="0"/>
                      <a:ext cx="5400040" cy="5100955"/>
                    </a:xfrm>
                    <a:prstGeom prst="rect">
                      <a:avLst/>
                    </a:prstGeom>
                  </pic:spPr>
                </pic:pic>
              </a:graphicData>
            </a:graphic>
          </wp:inline>
        </w:drawing>
      </w:r>
    </w:p>
    <w:p w14:paraId="5EB4094E" w14:textId="692A2654"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ESTOS PROCESOS SON AUTOMÁTICOS PORQUE SE REALIZARÁN (AUTOMATICAMENTE) CADA UN AÑO</w:t>
      </w:r>
    </w:p>
    <w:p w14:paraId="1770A0E1" w14:textId="77777777"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B) La automatización parcial del resto de archivos.</w:t>
      </w:r>
    </w:p>
    <w:p w14:paraId="56D8A357" w14:textId="77777777"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1. ETL realizado de manera local (la manera normal de hacerlo, en notebook de python).</w:t>
      </w:r>
    </w:p>
    <w:p w14:paraId="4FFF2502" w14:textId="77777777" w:rsidR="00A27865" w:rsidRPr="003E1B38" w:rsidRDefault="00A27865" w:rsidP="00A27865">
      <w:pPr>
        <w:ind w:left="708"/>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El ETL de Taxis_NY fue realizado con pyspark (herramenta de big data), el resto de manera normal (pandas, etc).</w:t>
      </w:r>
    </w:p>
    <w:p w14:paraId="0A3BA6DB" w14:textId="77777777" w:rsidR="00A27865" w:rsidRPr="003E1B38" w:rsidRDefault="00A27865" w:rsidP="00A27865">
      <w:pPr>
        <w:ind w:left="708"/>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Todos los archivo se suben al Cloud Storage</w:t>
      </w:r>
    </w:p>
    <w:p w14:paraId="2D7CCCF7" w14:textId="77777777"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2. pasar todos los archivos del Cloud Storage a Big Query(DataWarehouse) de manera automática, replicando la función “A) 2.” (LA FUNCION DE LA IMAGEN DE ARRIBA)</w:t>
      </w:r>
    </w:p>
    <w:p w14:paraId="084E22AE" w14:textId="77777777" w:rsidR="00524BC2" w:rsidRPr="003E1B38" w:rsidRDefault="00524BC2" w:rsidP="00524BC2">
      <w:pPr>
        <w:rPr>
          <w:rStyle w:val="c7"/>
          <w:rFonts w:ascii="Arial Nova Cond" w:eastAsia="Times New Roman" w:hAnsi="Arial Nova Cond" w:cs="Arial"/>
          <w:b/>
          <w:bCs/>
          <w:color w:val="000000"/>
          <w:sz w:val="24"/>
          <w:szCs w:val="24"/>
          <w:lang w:eastAsia="es-AR"/>
        </w:rPr>
      </w:pPr>
      <w:r w:rsidRPr="003E1B38">
        <w:rPr>
          <w:rStyle w:val="c7"/>
          <w:rFonts w:ascii="Arial Nova Cond" w:eastAsia="Times New Roman" w:hAnsi="Arial Nova Cond" w:cs="Arial"/>
          <w:b/>
          <w:bCs/>
          <w:color w:val="000000"/>
          <w:sz w:val="24"/>
          <w:szCs w:val="24"/>
          <w:lang w:eastAsia="es-AR"/>
        </w:rPr>
        <w:t>Carga incremental:</w:t>
      </w:r>
    </w:p>
    <w:p w14:paraId="3895269B" w14:textId="77777777" w:rsidR="00524BC2" w:rsidRPr="003E1B38" w:rsidRDefault="00524BC2" w:rsidP="00524BC2">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 xml:space="preserve">La carga incremental es un enfoque para cargar datos en el Data Warehouse de manera eficiente y mantenerlo actualizado sin tener que recargar todo el conjunto de datos cada vez que se actualiza. </w:t>
      </w:r>
    </w:p>
    <w:p w14:paraId="27CFFC6B" w14:textId="77777777" w:rsidR="00A27865" w:rsidRPr="003E1B38" w:rsidRDefault="00A27865" w:rsidP="00A27865">
      <w:pPr>
        <w:rPr>
          <w:rStyle w:val="c7"/>
          <w:rFonts w:ascii="Arial Nova Cond" w:eastAsia="Times New Roman" w:hAnsi="Arial Nova Cond" w:cs="Arial"/>
          <w:color w:val="000000"/>
          <w:lang w:eastAsia="es-AR"/>
        </w:rPr>
      </w:pPr>
    </w:p>
    <w:p w14:paraId="3717D46D" w14:textId="77777777" w:rsidR="00524BC2" w:rsidRPr="003E1B38" w:rsidRDefault="00524BC2" w:rsidP="00A27865">
      <w:pPr>
        <w:rPr>
          <w:rStyle w:val="c7"/>
          <w:rFonts w:ascii="Arial Nova Cond" w:eastAsia="Times New Roman" w:hAnsi="Arial Nova Cond" w:cs="Arial"/>
          <w:color w:val="000000"/>
          <w:lang w:eastAsia="es-AR"/>
        </w:rPr>
      </w:pPr>
    </w:p>
    <w:p w14:paraId="20E1133C" w14:textId="110D62A0" w:rsidR="00A27865" w:rsidRPr="003E1B38" w:rsidRDefault="00A27865" w:rsidP="00A27865">
      <w:pPr>
        <w:rPr>
          <w:rStyle w:val="c7"/>
          <w:rFonts w:ascii="Arial Nova Cond" w:eastAsia="Times New Roman" w:hAnsi="Arial Nova Cond" w:cs="Arial"/>
          <w:b/>
          <w:bCs/>
          <w:color w:val="000000"/>
          <w:lang w:eastAsia="es-AR"/>
        </w:rPr>
      </w:pPr>
      <w:r w:rsidRPr="003E1B38">
        <w:rPr>
          <w:rStyle w:val="c7"/>
          <w:rFonts w:ascii="Arial Nova Cond" w:eastAsia="Times New Roman" w:hAnsi="Arial Nova Cond" w:cs="Arial"/>
          <w:b/>
          <w:bCs/>
          <w:color w:val="000000"/>
          <w:lang w:eastAsia="es-AR"/>
        </w:rPr>
        <w:lastRenderedPageBreak/>
        <w:t>Modelo ER</w:t>
      </w:r>
    </w:p>
    <w:p w14:paraId="75ABA4C8" w14:textId="77A8A05C" w:rsidR="00A27865" w:rsidRPr="003E1B38" w:rsidRDefault="003D4933"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drawing>
          <wp:inline distT="0" distB="0" distL="0" distR="0" wp14:anchorId="1B1CE714" wp14:editId="0ADE1FFC">
            <wp:extent cx="6645910" cy="3703955"/>
            <wp:effectExtent l="0" t="0" r="2540" b="0"/>
            <wp:docPr id="134100795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07956" name="Imagen 1" descr="Interfaz de usuario gráfica, Aplicación&#10;&#10;Descripción generada automáticamente"/>
                    <pic:cNvPicPr/>
                  </pic:nvPicPr>
                  <pic:blipFill>
                    <a:blip r:embed="rId14"/>
                    <a:stretch>
                      <a:fillRect/>
                    </a:stretch>
                  </pic:blipFill>
                  <pic:spPr>
                    <a:xfrm>
                      <a:off x="0" y="0"/>
                      <a:ext cx="6645910" cy="3703955"/>
                    </a:xfrm>
                    <a:prstGeom prst="rect">
                      <a:avLst/>
                    </a:prstGeom>
                  </pic:spPr>
                </pic:pic>
              </a:graphicData>
            </a:graphic>
          </wp:inline>
        </w:drawing>
      </w:r>
    </w:p>
    <w:p w14:paraId="54DD9181" w14:textId="77777777" w:rsidR="00A27865" w:rsidRPr="003E1B38" w:rsidRDefault="00A27865" w:rsidP="00A27865">
      <w:pPr>
        <w:rPr>
          <w:rStyle w:val="c7"/>
          <w:rFonts w:ascii="Arial Nova Cond" w:eastAsia="Times New Roman" w:hAnsi="Arial Nova Cond" w:cs="Arial"/>
          <w:b/>
          <w:bCs/>
          <w:color w:val="000000"/>
          <w:sz w:val="24"/>
          <w:szCs w:val="24"/>
          <w:lang w:eastAsia="es-AR"/>
        </w:rPr>
      </w:pPr>
      <w:r w:rsidRPr="003E1B38">
        <w:rPr>
          <w:rStyle w:val="c7"/>
          <w:rFonts w:ascii="Arial Nova Cond" w:eastAsia="Times New Roman" w:hAnsi="Arial Nova Cond" w:cs="Arial"/>
          <w:b/>
          <w:bCs/>
          <w:color w:val="000000"/>
          <w:sz w:val="24"/>
          <w:szCs w:val="24"/>
          <w:lang w:eastAsia="es-AR"/>
        </w:rPr>
        <w:t>Validación de datos:</w:t>
      </w:r>
    </w:p>
    <w:p w14:paraId="5323DDA6" w14:textId="64DFD6C7" w:rsidR="00A27865" w:rsidRPr="003E1B38" w:rsidRDefault="003D4933"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V</w:t>
      </w:r>
      <w:r w:rsidR="00A27865" w:rsidRPr="003E1B38">
        <w:rPr>
          <w:rStyle w:val="c7"/>
          <w:rFonts w:ascii="Arial Nova Cond" w:eastAsia="Times New Roman" w:hAnsi="Arial Nova Cond" w:cs="Arial"/>
          <w:color w:val="000000"/>
          <w:lang w:eastAsia="es-AR"/>
        </w:rPr>
        <w:t xml:space="preserve">erificar la integridad y la calidad de los datos antes de cargarlos en el Data Warehouse. Esto implica identificar y corregir posibles problemas, como errores de formato, valores faltantes o incoherencias en los datos. </w:t>
      </w:r>
      <w:r w:rsidRPr="003E1B38">
        <w:rPr>
          <w:rStyle w:val="c7"/>
          <w:rFonts w:ascii="Arial Nova Cond" w:eastAsia="Times New Roman" w:hAnsi="Arial Nova Cond" w:cs="Arial"/>
          <w:color w:val="000000"/>
          <w:lang w:eastAsia="es-AR"/>
        </w:rPr>
        <w:t xml:space="preserve">Es </w:t>
      </w:r>
      <w:r w:rsidR="00A27865" w:rsidRPr="003E1B38">
        <w:rPr>
          <w:rStyle w:val="c7"/>
          <w:rFonts w:ascii="Arial Nova Cond" w:eastAsia="Times New Roman" w:hAnsi="Arial Nova Cond" w:cs="Arial"/>
          <w:color w:val="000000"/>
          <w:lang w:eastAsia="es-AR"/>
        </w:rPr>
        <w:t>crucial para garantizar que los datos en el DW sean precisos y confiables, ya que los análisis y las decisiones empresariales se basan en estos datos. Algunos aspectos clave de la validación de datos incluyen:</w:t>
      </w:r>
    </w:p>
    <w:p w14:paraId="21FB16B4" w14:textId="53B8F370" w:rsidR="00A27865" w:rsidRPr="003E1B38" w:rsidRDefault="00A27865" w:rsidP="00A27865">
      <w:pPr>
        <w:pStyle w:val="Prrafodelista"/>
        <w:numPr>
          <w:ilvl w:val="0"/>
          <w:numId w:val="20"/>
        </w:numPr>
        <w:spacing w:after="160" w:line="259" w:lineRule="auto"/>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Comproba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la integridad referencial: Asegura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que las relaciones entre las tablas se mantengan y que no haya datos huérfanos.</w:t>
      </w:r>
    </w:p>
    <w:p w14:paraId="38A2B25C" w14:textId="77777777" w:rsidR="00A27865" w:rsidRPr="003E1B38" w:rsidRDefault="00A27865" w:rsidP="00A27865">
      <w:pPr>
        <w:pStyle w:val="Prrafodelista"/>
        <w:numPr>
          <w:ilvl w:val="0"/>
          <w:numId w:val="20"/>
        </w:numPr>
        <w:spacing w:after="160" w:line="259" w:lineRule="auto"/>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Validar valores y tipos de datos: Verificar que los valores estén dentro de los rangos esperados y que los tipos de datos sean coherentes.</w:t>
      </w:r>
    </w:p>
    <w:p w14:paraId="54A14B63" w14:textId="7C247DB3" w:rsidR="00A27865" w:rsidRPr="003E1B38" w:rsidRDefault="00A27865" w:rsidP="00A27865">
      <w:pPr>
        <w:pStyle w:val="Prrafodelista"/>
        <w:numPr>
          <w:ilvl w:val="0"/>
          <w:numId w:val="20"/>
        </w:numPr>
        <w:spacing w:after="160" w:line="259" w:lineRule="auto"/>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Elimina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duplicados: Identifica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y elimina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registros duplicados.</w:t>
      </w:r>
    </w:p>
    <w:p w14:paraId="4AD5F83F" w14:textId="6ED465E7" w:rsidR="00A27865" w:rsidRPr="003E1B38" w:rsidRDefault="00A27865" w:rsidP="00A27865">
      <w:pPr>
        <w:pStyle w:val="Prrafodelista"/>
        <w:numPr>
          <w:ilvl w:val="0"/>
          <w:numId w:val="20"/>
        </w:numPr>
        <w:spacing w:after="160" w:line="259" w:lineRule="auto"/>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Garantizar la coherencia: Asegura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que los datos sean consistentes en todo el DW</w:t>
      </w:r>
      <w:r w:rsidR="003D4933" w:rsidRPr="003E1B38">
        <w:rPr>
          <w:rStyle w:val="c7"/>
          <w:rFonts w:ascii="Arial Nova Cond" w:eastAsia="Times New Roman" w:hAnsi="Arial Nova Cond" w:cs="Arial"/>
          <w:color w:val="000000"/>
          <w:lang w:eastAsia="es-AR"/>
        </w:rPr>
        <w:t>.</w:t>
      </w:r>
    </w:p>
    <w:p w14:paraId="399C5BCD" w14:textId="77777777" w:rsidR="003D4933" w:rsidRPr="003E1B38" w:rsidRDefault="003D4933" w:rsidP="00A27865">
      <w:pPr>
        <w:pStyle w:val="Prrafodelista"/>
        <w:numPr>
          <w:ilvl w:val="0"/>
          <w:numId w:val="20"/>
        </w:numPr>
        <w:spacing w:after="160" w:line="259" w:lineRule="auto"/>
        <w:rPr>
          <w:rStyle w:val="c7"/>
          <w:rFonts w:ascii="Arial Nova Cond" w:eastAsia="Times New Roman" w:hAnsi="Arial Nova Cond" w:cs="Arial"/>
          <w:color w:val="000000"/>
          <w:lang w:eastAsia="es-AR"/>
        </w:rPr>
      </w:pPr>
    </w:p>
    <w:p w14:paraId="0DA15637" w14:textId="6AC4B156" w:rsidR="00A27865" w:rsidRPr="003E1B38" w:rsidRDefault="00524BC2"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w:t>
      </w:r>
      <w:r w:rsidR="00A27865" w:rsidRPr="003E1B38">
        <w:rPr>
          <w:rStyle w:val="c7"/>
          <w:rFonts w:ascii="Arial Nova Cond" w:eastAsia="Times New Roman" w:hAnsi="Arial Nova Cond" w:cs="Arial"/>
          <w:color w:val="000000"/>
          <w:lang w:eastAsia="es-AR"/>
        </w:rPr>
        <w:t>TODO ESO ESTA HECHO EN EL ETL DE CADA ARCHIVO</w:t>
      </w:r>
      <w:r w:rsidRPr="003E1B38">
        <w:rPr>
          <w:rStyle w:val="c7"/>
          <w:rFonts w:ascii="Arial Nova Cond" w:eastAsia="Times New Roman" w:hAnsi="Arial Nova Cond" w:cs="Arial"/>
          <w:color w:val="000000"/>
          <w:lang w:eastAsia="es-AR"/>
        </w:rPr>
        <w:t>)</w:t>
      </w:r>
    </w:p>
    <w:p w14:paraId="06443160" w14:textId="77777777" w:rsidR="00524BC2" w:rsidRPr="003E1B38" w:rsidRDefault="00524BC2" w:rsidP="00A27865">
      <w:pPr>
        <w:rPr>
          <w:rStyle w:val="c7"/>
          <w:rFonts w:ascii="Arial Nova Cond" w:eastAsia="Times New Roman" w:hAnsi="Arial Nova Cond" w:cs="Arial"/>
          <w:color w:val="000000"/>
          <w:lang w:eastAsia="es-AR"/>
        </w:rPr>
      </w:pPr>
    </w:p>
    <w:p w14:paraId="494663E3" w14:textId="77777777" w:rsidR="00524BC2" w:rsidRPr="003E1B38" w:rsidRDefault="00524BC2" w:rsidP="00A27865">
      <w:pPr>
        <w:rPr>
          <w:rStyle w:val="c7"/>
          <w:rFonts w:ascii="Arial Nova Cond" w:eastAsia="Times New Roman" w:hAnsi="Arial Nova Cond" w:cs="Arial"/>
          <w:color w:val="000000"/>
          <w:lang w:eastAsia="es-AR"/>
        </w:rPr>
      </w:pPr>
    </w:p>
    <w:p w14:paraId="01224B6F" w14:textId="77777777" w:rsidR="00A27865" w:rsidRPr="003E1B38" w:rsidRDefault="00A27865" w:rsidP="00A27865">
      <w:pPr>
        <w:rPr>
          <w:rStyle w:val="c7"/>
          <w:rFonts w:ascii="Arial Nova Cond" w:eastAsia="Times New Roman" w:hAnsi="Arial Nova Cond" w:cs="Arial"/>
          <w:color w:val="000000"/>
          <w:lang w:eastAsia="es-AR"/>
        </w:rPr>
      </w:pPr>
    </w:p>
    <w:p w14:paraId="3F9F2EF5" w14:textId="77777777" w:rsidR="00524BC2" w:rsidRPr="003E1B38" w:rsidRDefault="00524BC2" w:rsidP="003D4933">
      <w:pPr>
        <w:rPr>
          <w:rStyle w:val="c7"/>
          <w:rFonts w:ascii="Arial Nova Cond" w:eastAsia="Times New Roman" w:hAnsi="Arial Nova Cond" w:cs="Arial"/>
          <w:b/>
          <w:bCs/>
          <w:color w:val="000000"/>
          <w:sz w:val="24"/>
          <w:szCs w:val="24"/>
          <w:lang w:eastAsia="es-AR"/>
        </w:rPr>
      </w:pPr>
    </w:p>
    <w:p w14:paraId="200CFA56" w14:textId="77777777" w:rsidR="00524BC2" w:rsidRPr="003E1B38" w:rsidRDefault="00524BC2" w:rsidP="003D4933">
      <w:pPr>
        <w:rPr>
          <w:rStyle w:val="c7"/>
          <w:rFonts w:ascii="Arial Nova Cond" w:eastAsia="Times New Roman" w:hAnsi="Arial Nova Cond" w:cs="Arial"/>
          <w:b/>
          <w:bCs/>
          <w:color w:val="000000"/>
          <w:sz w:val="24"/>
          <w:szCs w:val="24"/>
          <w:lang w:eastAsia="es-AR"/>
        </w:rPr>
      </w:pPr>
    </w:p>
    <w:p w14:paraId="4BDD4489" w14:textId="77777777" w:rsidR="00524BC2" w:rsidRPr="003E1B38" w:rsidRDefault="00524BC2" w:rsidP="003D4933">
      <w:pPr>
        <w:rPr>
          <w:rStyle w:val="c7"/>
          <w:rFonts w:ascii="Arial Nova Cond" w:eastAsia="Times New Roman" w:hAnsi="Arial Nova Cond" w:cs="Arial"/>
          <w:b/>
          <w:bCs/>
          <w:color w:val="000000"/>
          <w:sz w:val="24"/>
          <w:szCs w:val="24"/>
          <w:lang w:eastAsia="es-AR"/>
        </w:rPr>
      </w:pPr>
    </w:p>
    <w:p w14:paraId="06D0119F" w14:textId="77777777" w:rsidR="00524BC2" w:rsidRPr="003E1B38" w:rsidRDefault="00524BC2" w:rsidP="003D4933">
      <w:pPr>
        <w:rPr>
          <w:rStyle w:val="c7"/>
          <w:rFonts w:ascii="Arial Nova Cond" w:eastAsia="Times New Roman" w:hAnsi="Arial Nova Cond" w:cs="Arial"/>
          <w:b/>
          <w:bCs/>
          <w:color w:val="000000"/>
          <w:sz w:val="24"/>
          <w:szCs w:val="24"/>
          <w:lang w:eastAsia="es-AR"/>
        </w:rPr>
      </w:pPr>
    </w:p>
    <w:p w14:paraId="781DF0D5" w14:textId="2CEC784E" w:rsidR="00A27865" w:rsidRPr="003E1B38" w:rsidRDefault="00A27865" w:rsidP="003D493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b/>
          <w:bCs/>
          <w:color w:val="000000"/>
          <w:sz w:val="24"/>
          <w:szCs w:val="24"/>
          <w:lang w:eastAsia="es-AR"/>
        </w:rPr>
        <w:lastRenderedPageBreak/>
        <w:t>Pipeline</w:t>
      </w:r>
      <w:r w:rsidR="00524BC2" w:rsidRPr="003E1B38">
        <w:rPr>
          <w:rStyle w:val="c7"/>
          <w:rFonts w:ascii="Arial Nova Cond" w:eastAsia="Times New Roman" w:hAnsi="Arial Nova Cond" w:cs="Arial"/>
          <w:b/>
          <w:bCs/>
          <w:color w:val="000000"/>
          <w:sz w:val="24"/>
          <w:szCs w:val="24"/>
          <w:lang w:eastAsia="es-AR"/>
        </w:rPr>
        <w:t>:</w:t>
      </w:r>
    </w:p>
    <w:p w14:paraId="3DAB68F1" w14:textId="36DDD601" w:rsidR="003D4933" w:rsidRPr="003D4933" w:rsidRDefault="003D4933" w:rsidP="003D4933">
      <w:pPr>
        <w:rPr>
          <w:rStyle w:val="c7"/>
          <w:rFonts w:ascii="Arial" w:eastAsia="Times New Roman" w:hAnsi="Arial" w:cs="Arial"/>
          <w:color w:val="000000"/>
          <w:lang w:eastAsia="es-AR"/>
        </w:rPr>
      </w:pPr>
      <w:r w:rsidRPr="003D4933">
        <w:rPr>
          <w:rStyle w:val="c7"/>
          <w:rFonts w:ascii="Arial" w:eastAsia="Times New Roman" w:hAnsi="Arial" w:cs="Arial"/>
          <w:color w:val="000000"/>
          <w:lang w:eastAsia="es-AR"/>
        </w:rPr>
        <w:drawing>
          <wp:inline distT="0" distB="0" distL="0" distR="0" wp14:anchorId="7767AC71" wp14:editId="656C8A97">
            <wp:extent cx="6645910" cy="3107690"/>
            <wp:effectExtent l="0" t="0" r="2540" b="0"/>
            <wp:docPr id="6468299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29990" name="Imagen 1" descr="Diagrama&#10;&#10;Descripción generada automáticamente"/>
                    <pic:cNvPicPr/>
                  </pic:nvPicPr>
                  <pic:blipFill>
                    <a:blip r:embed="rId15"/>
                    <a:stretch>
                      <a:fillRect/>
                    </a:stretch>
                  </pic:blipFill>
                  <pic:spPr>
                    <a:xfrm>
                      <a:off x="0" y="0"/>
                      <a:ext cx="6645910" cy="3107690"/>
                    </a:xfrm>
                    <a:prstGeom prst="rect">
                      <a:avLst/>
                    </a:prstGeom>
                  </pic:spPr>
                </pic:pic>
              </a:graphicData>
            </a:graphic>
          </wp:inline>
        </w:drawing>
      </w:r>
    </w:p>
    <w:p w14:paraId="2FAD0122" w14:textId="77777777" w:rsidR="00A27865" w:rsidRPr="003D4933" w:rsidRDefault="00A27865" w:rsidP="00A27865">
      <w:pPr>
        <w:rPr>
          <w:rStyle w:val="c7"/>
          <w:rFonts w:ascii="Arial" w:eastAsia="Times New Roman" w:hAnsi="Arial" w:cs="Arial"/>
          <w:color w:val="000000"/>
          <w:lang w:eastAsia="es-AR"/>
        </w:rPr>
      </w:pPr>
    </w:p>
    <w:p w14:paraId="1B11429B" w14:textId="77777777" w:rsidR="00A27865" w:rsidRPr="003E1B38" w:rsidRDefault="00A27865" w:rsidP="00A27865">
      <w:pPr>
        <w:rPr>
          <w:rStyle w:val="c7"/>
          <w:rFonts w:ascii="Arial Nova Cond" w:eastAsia="Times New Roman" w:hAnsi="Arial Nova Cond" w:cs="Arial"/>
          <w:b/>
          <w:bCs/>
          <w:color w:val="000000"/>
          <w:sz w:val="28"/>
          <w:szCs w:val="28"/>
          <w:lang w:eastAsia="es-AR"/>
        </w:rPr>
      </w:pPr>
    </w:p>
    <w:p w14:paraId="4F81546D" w14:textId="0F908588" w:rsidR="0074724B" w:rsidRDefault="003E1B38" w:rsidP="003509BA">
      <w:pPr>
        <w:ind w:left="283" w:right="283"/>
        <w:rPr>
          <w:rStyle w:val="c7"/>
          <w:rFonts w:ascii="Arial Nova Cond" w:eastAsia="Times New Roman" w:hAnsi="Arial Nova Cond"/>
          <w:b/>
          <w:bCs/>
          <w:color w:val="000000"/>
          <w:sz w:val="28"/>
          <w:szCs w:val="28"/>
          <w:lang w:eastAsia="es-AR"/>
        </w:rPr>
      </w:pPr>
      <w:r w:rsidRPr="003E1B38">
        <w:rPr>
          <w:rStyle w:val="c7"/>
          <w:rFonts w:ascii="Arial Nova Cond" w:eastAsia="Times New Roman" w:hAnsi="Arial Nova Cond"/>
          <w:b/>
          <w:bCs/>
          <w:color w:val="000000"/>
          <w:sz w:val="28"/>
          <w:szCs w:val="28"/>
          <w:lang w:eastAsia="es-AR"/>
        </w:rPr>
        <w:t>EDA:</w:t>
      </w:r>
    </w:p>
    <w:p w14:paraId="4E81390C" w14:textId="0596981B" w:rsidR="00B6292F" w:rsidRDefault="00B6292F" w:rsidP="003509BA">
      <w:pPr>
        <w:ind w:left="283" w:right="283"/>
        <w:rPr>
          <w:rStyle w:val="c7"/>
          <w:rFonts w:ascii="Arial Nova Cond" w:eastAsia="Times New Roman" w:hAnsi="Arial Nova Cond"/>
          <w:b/>
          <w:bCs/>
          <w:color w:val="000000"/>
          <w:sz w:val="28"/>
          <w:szCs w:val="28"/>
          <w:lang w:eastAsia="es-AR"/>
        </w:rPr>
      </w:pPr>
      <w:r w:rsidRPr="00B6292F">
        <w:rPr>
          <w:rStyle w:val="c7"/>
          <w:rFonts w:ascii="Arial Nova Cond" w:eastAsia="Times New Roman" w:hAnsi="Arial Nova Cond"/>
          <w:b/>
          <w:bCs/>
          <w:color w:val="000000"/>
          <w:sz w:val="28"/>
          <w:szCs w:val="28"/>
          <w:lang w:eastAsia="es-AR"/>
        </w:rPr>
        <w:drawing>
          <wp:inline distT="0" distB="0" distL="0" distR="0" wp14:anchorId="7D56037F" wp14:editId="16511B56">
            <wp:extent cx="6645910" cy="3165475"/>
            <wp:effectExtent l="0" t="0" r="2540" b="0"/>
            <wp:docPr id="487006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06265" name=""/>
                    <pic:cNvPicPr/>
                  </pic:nvPicPr>
                  <pic:blipFill>
                    <a:blip r:embed="rId16"/>
                    <a:stretch>
                      <a:fillRect/>
                    </a:stretch>
                  </pic:blipFill>
                  <pic:spPr>
                    <a:xfrm>
                      <a:off x="0" y="0"/>
                      <a:ext cx="6645910" cy="3165475"/>
                    </a:xfrm>
                    <a:prstGeom prst="rect">
                      <a:avLst/>
                    </a:prstGeom>
                  </pic:spPr>
                </pic:pic>
              </a:graphicData>
            </a:graphic>
          </wp:inline>
        </w:drawing>
      </w:r>
    </w:p>
    <w:p w14:paraId="4BE7AEEB" w14:textId="0BB7669F" w:rsidR="00B6292F" w:rsidRDefault="00B6292F" w:rsidP="003509BA">
      <w:pPr>
        <w:ind w:left="283" w:right="283"/>
        <w:rPr>
          <w:rStyle w:val="c7"/>
          <w:rFonts w:ascii="Arial Nova Cond" w:eastAsia="Times New Roman" w:hAnsi="Arial Nova Cond"/>
          <w:b/>
          <w:bCs/>
          <w:color w:val="000000"/>
          <w:sz w:val="28"/>
          <w:szCs w:val="28"/>
          <w:lang w:eastAsia="es-AR"/>
        </w:rPr>
      </w:pPr>
      <w:r w:rsidRPr="00B6292F">
        <w:rPr>
          <w:rStyle w:val="c7"/>
          <w:rFonts w:ascii="Arial Nova Cond" w:eastAsia="Times New Roman" w:hAnsi="Arial Nova Cond"/>
          <w:b/>
          <w:bCs/>
          <w:color w:val="000000"/>
          <w:sz w:val="28"/>
          <w:szCs w:val="28"/>
          <w:lang w:eastAsia="es-AR"/>
        </w:rPr>
        <w:lastRenderedPageBreak/>
        <w:drawing>
          <wp:inline distT="0" distB="0" distL="0" distR="0" wp14:anchorId="15E8A221" wp14:editId="097263F8">
            <wp:extent cx="6645910" cy="3809365"/>
            <wp:effectExtent l="0" t="0" r="2540" b="635"/>
            <wp:docPr id="214559812"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9812" name="Imagen 1" descr="Imagen que contiene Tabla&#10;&#10;Descripción generada automáticamente"/>
                    <pic:cNvPicPr/>
                  </pic:nvPicPr>
                  <pic:blipFill>
                    <a:blip r:embed="rId17"/>
                    <a:stretch>
                      <a:fillRect/>
                    </a:stretch>
                  </pic:blipFill>
                  <pic:spPr>
                    <a:xfrm>
                      <a:off x="0" y="0"/>
                      <a:ext cx="6645910" cy="3809365"/>
                    </a:xfrm>
                    <a:prstGeom prst="rect">
                      <a:avLst/>
                    </a:prstGeom>
                  </pic:spPr>
                </pic:pic>
              </a:graphicData>
            </a:graphic>
          </wp:inline>
        </w:drawing>
      </w:r>
    </w:p>
    <w:p w14:paraId="1F6D45C6" w14:textId="66B453C3" w:rsidR="00B6292F" w:rsidRPr="003E1B38" w:rsidRDefault="00B6292F" w:rsidP="003509BA">
      <w:pPr>
        <w:ind w:left="283" w:right="283"/>
        <w:rPr>
          <w:rStyle w:val="c7"/>
          <w:rFonts w:ascii="Arial Nova Cond" w:eastAsia="Times New Roman" w:hAnsi="Arial Nova Cond"/>
          <w:b/>
          <w:bCs/>
          <w:color w:val="000000"/>
          <w:sz w:val="28"/>
          <w:szCs w:val="28"/>
          <w:lang w:eastAsia="es-AR"/>
        </w:rPr>
      </w:pPr>
      <w:r w:rsidRPr="00B6292F">
        <w:rPr>
          <w:rStyle w:val="c7"/>
          <w:rFonts w:ascii="Arial Nova Cond" w:eastAsia="Times New Roman" w:hAnsi="Arial Nova Cond"/>
          <w:b/>
          <w:bCs/>
          <w:color w:val="000000"/>
          <w:sz w:val="28"/>
          <w:szCs w:val="28"/>
          <w:lang w:eastAsia="es-AR"/>
        </w:rPr>
        <w:drawing>
          <wp:inline distT="0" distB="0" distL="0" distR="0" wp14:anchorId="2EFE4BD0" wp14:editId="67E4DEEB">
            <wp:extent cx="6645910" cy="3386455"/>
            <wp:effectExtent l="0" t="0" r="2540" b="4445"/>
            <wp:docPr id="346022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22642" name=""/>
                    <pic:cNvPicPr/>
                  </pic:nvPicPr>
                  <pic:blipFill>
                    <a:blip r:embed="rId18"/>
                    <a:stretch>
                      <a:fillRect/>
                    </a:stretch>
                  </pic:blipFill>
                  <pic:spPr>
                    <a:xfrm>
                      <a:off x="0" y="0"/>
                      <a:ext cx="6645910" cy="3386455"/>
                    </a:xfrm>
                    <a:prstGeom prst="rect">
                      <a:avLst/>
                    </a:prstGeom>
                  </pic:spPr>
                </pic:pic>
              </a:graphicData>
            </a:graphic>
          </wp:inline>
        </w:drawing>
      </w:r>
    </w:p>
    <w:sectPr w:rsidR="00B6292F" w:rsidRPr="003E1B38" w:rsidSect="0084081C">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2ED84" w14:textId="77777777" w:rsidR="005508F5" w:rsidRPr="00F4022C" w:rsidRDefault="005508F5" w:rsidP="0084081C">
      <w:pPr>
        <w:spacing w:after="0" w:line="240" w:lineRule="auto"/>
      </w:pPr>
      <w:r w:rsidRPr="00F4022C">
        <w:separator/>
      </w:r>
    </w:p>
  </w:endnote>
  <w:endnote w:type="continuationSeparator" w:id="0">
    <w:p w14:paraId="7BAABECE" w14:textId="77777777" w:rsidR="005508F5" w:rsidRPr="00F4022C" w:rsidRDefault="005508F5" w:rsidP="0084081C">
      <w:pPr>
        <w:spacing w:after="0" w:line="240" w:lineRule="auto"/>
      </w:pPr>
      <w:r w:rsidRPr="00F402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volini">
    <w:charset w:val="00"/>
    <w:family w:val="script"/>
    <w:pitch w:val="variable"/>
    <w:sig w:usb0="A11526FF" w:usb1="8000000A" w:usb2="0001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1C6" w14:textId="77777777" w:rsidR="005F19A7" w:rsidRPr="00F4022C" w:rsidRDefault="005F19A7">
    <w:pPr>
      <w:pStyle w:val="Piedepgina"/>
      <w:jc w:val="center"/>
      <w:rPr>
        <w:caps/>
        <w:color w:val="4472C4" w:themeColor="accent1"/>
      </w:rPr>
    </w:pPr>
    <w:r w:rsidRPr="00F4022C">
      <w:rPr>
        <w:caps/>
        <w:color w:val="4472C4" w:themeColor="accent1"/>
      </w:rPr>
      <w:fldChar w:fldCharType="begin"/>
    </w:r>
    <w:r w:rsidRPr="00F4022C">
      <w:rPr>
        <w:caps/>
        <w:color w:val="4472C4" w:themeColor="accent1"/>
      </w:rPr>
      <w:instrText>PAGE   \* MERGEFORMAT</w:instrText>
    </w:r>
    <w:r w:rsidRPr="00F4022C">
      <w:rPr>
        <w:caps/>
        <w:color w:val="4472C4" w:themeColor="accent1"/>
      </w:rPr>
      <w:fldChar w:fldCharType="separate"/>
    </w:r>
    <w:r w:rsidRPr="00F4022C">
      <w:rPr>
        <w:caps/>
        <w:color w:val="4472C4" w:themeColor="accent1"/>
      </w:rPr>
      <w:t>2</w:t>
    </w:r>
    <w:r w:rsidRPr="00F4022C">
      <w:rPr>
        <w:caps/>
        <w:color w:val="4472C4" w:themeColor="accent1"/>
      </w:rPr>
      <w:fldChar w:fldCharType="end"/>
    </w:r>
  </w:p>
  <w:p w14:paraId="32E04341" w14:textId="77777777" w:rsidR="005F19A7" w:rsidRPr="00F4022C" w:rsidRDefault="005F19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D396" w14:textId="77777777" w:rsidR="005508F5" w:rsidRPr="00F4022C" w:rsidRDefault="005508F5" w:rsidP="0084081C">
      <w:pPr>
        <w:spacing w:after="0" w:line="240" w:lineRule="auto"/>
      </w:pPr>
      <w:r w:rsidRPr="00F4022C">
        <w:separator/>
      </w:r>
    </w:p>
  </w:footnote>
  <w:footnote w:type="continuationSeparator" w:id="0">
    <w:p w14:paraId="7050D135" w14:textId="77777777" w:rsidR="005508F5" w:rsidRPr="00F4022C" w:rsidRDefault="005508F5" w:rsidP="0084081C">
      <w:pPr>
        <w:spacing w:after="0" w:line="240" w:lineRule="auto"/>
      </w:pPr>
      <w:r w:rsidRPr="00F402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1C6D"/>
    <w:multiLevelType w:val="hybridMultilevel"/>
    <w:tmpl w:val="731696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04D0EBF"/>
    <w:multiLevelType w:val="multilevel"/>
    <w:tmpl w:val="C7D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2575D"/>
    <w:multiLevelType w:val="multilevel"/>
    <w:tmpl w:val="CB561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17496"/>
    <w:multiLevelType w:val="multilevel"/>
    <w:tmpl w:val="D084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745F8"/>
    <w:multiLevelType w:val="multilevel"/>
    <w:tmpl w:val="F61C3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40CC3"/>
    <w:multiLevelType w:val="hybridMultilevel"/>
    <w:tmpl w:val="97923762"/>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6" w15:restartNumberingAfterBreak="0">
    <w:nsid w:val="2AF53DF9"/>
    <w:multiLevelType w:val="multilevel"/>
    <w:tmpl w:val="915845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Nunito" w:eastAsia="Times New Roman" w:hAnsi="Nunito" w:cs="Arial" w:hint="default"/>
      </w:rPr>
    </w:lvl>
    <w:lvl w:ilvl="2">
      <w:start w:val="1"/>
      <w:numFmt w:val="decimal"/>
      <w:lvlText w:val="%3)"/>
      <w:lvlJc w:val="left"/>
      <w:pPr>
        <w:ind w:left="2160" w:hanging="360"/>
      </w:pPr>
      <w:rPr>
        <w:rFonts w:ascii="Cavolini" w:hAnsi="Cavolini" w:cs="Cavolini" w:hint="default"/>
        <w:b w:val="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16429"/>
    <w:multiLevelType w:val="multilevel"/>
    <w:tmpl w:val="881A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A4534"/>
    <w:multiLevelType w:val="multilevel"/>
    <w:tmpl w:val="1CB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9F6C12"/>
    <w:multiLevelType w:val="hybridMultilevel"/>
    <w:tmpl w:val="7B6073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203699B"/>
    <w:multiLevelType w:val="hybridMultilevel"/>
    <w:tmpl w:val="3BE88E1A"/>
    <w:lvl w:ilvl="0" w:tplc="09E86A58">
      <w:numFmt w:val="bullet"/>
      <w:lvlText w:val="-"/>
      <w:lvlJc w:val="left"/>
      <w:pPr>
        <w:ind w:left="1800" w:hanging="360"/>
      </w:pPr>
      <w:rPr>
        <w:rFonts w:ascii="Nunito" w:eastAsia="Times New Roman" w:hAnsi="Nunito" w:cs="Arial" w:hint="default"/>
        <w:b/>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15:restartNumberingAfterBreak="0">
    <w:nsid w:val="38A67C75"/>
    <w:multiLevelType w:val="hybridMultilevel"/>
    <w:tmpl w:val="D2A24A9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15:restartNumberingAfterBreak="0">
    <w:nsid w:val="3E3F2E91"/>
    <w:multiLevelType w:val="hybridMultilevel"/>
    <w:tmpl w:val="5048482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401809FD"/>
    <w:multiLevelType w:val="multilevel"/>
    <w:tmpl w:val="C51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DA49DE"/>
    <w:multiLevelType w:val="multilevel"/>
    <w:tmpl w:val="133AF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A50E5F"/>
    <w:multiLevelType w:val="multilevel"/>
    <w:tmpl w:val="E77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B77AA1"/>
    <w:multiLevelType w:val="hybridMultilevel"/>
    <w:tmpl w:val="912CC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2A17966"/>
    <w:multiLevelType w:val="multilevel"/>
    <w:tmpl w:val="0BDE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F65318"/>
    <w:multiLevelType w:val="multilevel"/>
    <w:tmpl w:val="2AFE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6A22D1"/>
    <w:multiLevelType w:val="hybridMultilevel"/>
    <w:tmpl w:val="D168380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16cid:durableId="1379889927">
    <w:abstractNumId w:val="6"/>
  </w:num>
  <w:num w:numId="2" w16cid:durableId="1530490732">
    <w:abstractNumId w:val="7"/>
  </w:num>
  <w:num w:numId="3" w16cid:durableId="113332352">
    <w:abstractNumId w:val="0"/>
  </w:num>
  <w:num w:numId="4" w16cid:durableId="873926923">
    <w:abstractNumId w:val="19"/>
  </w:num>
  <w:num w:numId="5" w16cid:durableId="1778599521">
    <w:abstractNumId w:val="9"/>
  </w:num>
  <w:num w:numId="6" w16cid:durableId="186067875">
    <w:abstractNumId w:val="12"/>
  </w:num>
  <w:num w:numId="7" w16cid:durableId="1363435342">
    <w:abstractNumId w:val="10"/>
  </w:num>
  <w:num w:numId="8" w16cid:durableId="819541865">
    <w:abstractNumId w:val="4"/>
  </w:num>
  <w:num w:numId="9" w16cid:durableId="690448744">
    <w:abstractNumId w:val="14"/>
  </w:num>
  <w:num w:numId="10" w16cid:durableId="27224143">
    <w:abstractNumId w:val="13"/>
  </w:num>
  <w:num w:numId="11" w16cid:durableId="9141233">
    <w:abstractNumId w:val="17"/>
  </w:num>
  <w:num w:numId="12" w16cid:durableId="2062827159">
    <w:abstractNumId w:val="2"/>
  </w:num>
  <w:num w:numId="13" w16cid:durableId="458493393">
    <w:abstractNumId w:val="11"/>
  </w:num>
  <w:num w:numId="14" w16cid:durableId="539709816">
    <w:abstractNumId w:val="5"/>
  </w:num>
  <w:num w:numId="15" w16cid:durableId="1361273825">
    <w:abstractNumId w:val="15"/>
  </w:num>
  <w:num w:numId="16" w16cid:durableId="950942893">
    <w:abstractNumId w:val="8"/>
  </w:num>
  <w:num w:numId="17" w16cid:durableId="1973975079">
    <w:abstractNumId w:val="1"/>
  </w:num>
  <w:num w:numId="18" w16cid:durableId="1762869337">
    <w:abstractNumId w:val="3"/>
  </w:num>
  <w:num w:numId="19" w16cid:durableId="2088914368">
    <w:abstractNumId w:val="18"/>
  </w:num>
  <w:num w:numId="20" w16cid:durableId="5043184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4B"/>
    <w:rsid w:val="00007395"/>
    <w:rsid w:val="000119EB"/>
    <w:rsid w:val="000314F6"/>
    <w:rsid w:val="0004533F"/>
    <w:rsid w:val="000C1747"/>
    <w:rsid w:val="000D4ACF"/>
    <w:rsid w:val="000E1415"/>
    <w:rsid w:val="000F443E"/>
    <w:rsid w:val="00102008"/>
    <w:rsid w:val="00113963"/>
    <w:rsid w:val="001579A9"/>
    <w:rsid w:val="00183BD4"/>
    <w:rsid w:val="0026065A"/>
    <w:rsid w:val="002608EA"/>
    <w:rsid w:val="00271E18"/>
    <w:rsid w:val="002B620A"/>
    <w:rsid w:val="002B7461"/>
    <w:rsid w:val="003509BA"/>
    <w:rsid w:val="00351D3B"/>
    <w:rsid w:val="00370912"/>
    <w:rsid w:val="00392DF6"/>
    <w:rsid w:val="003C7643"/>
    <w:rsid w:val="003D4705"/>
    <w:rsid w:val="003D4933"/>
    <w:rsid w:val="003E1B38"/>
    <w:rsid w:val="003F7DB1"/>
    <w:rsid w:val="004014B5"/>
    <w:rsid w:val="0040473B"/>
    <w:rsid w:val="004054EA"/>
    <w:rsid w:val="00435A6E"/>
    <w:rsid w:val="004737C0"/>
    <w:rsid w:val="00481136"/>
    <w:rsid w:val="0049350A"/>
    <w:rsid w:val="004A3F01"/>
    <w:rsid w:val="004E1510"/>
    <w:rsid w:val="004E28AA"/>
    <w:rsid w:val="004E417F"/>
    <w:rsid w:val="005224D3"/>
    <w:rsid w:val="00524BC2"/>
    <w:rsid w:val="00540591"/>
    <w:rsid w:val="0054323A"/>
    <w:rsid w:val="00543E6C"/>
    <w:rsid w:val="00546709"/>
    <w:rsid w:val="005508F5"/>
    <w:rsid w:val="00564ED3"/>
    <w:rsid w:val="00571CAB"/>
    <w:rsid w:val="005744D2"/>
    <w:rsid w:val="005755E3"/>
    <w:rsid w:val="005A6DC2"/>
    <w:rsid w:val="005C5861"/>
    <w:rsid w:val="005F19A7"/>
    <w:rsid w:val="00605C17"/>
    <w:rsid w:val="00676693"/>
    <w:rsid w:val="00692EA0"/>
    <w:rsid w:val="006E7CBB"/>
    <w:rsid w:val="00732D44"/>
    <w:rsid w:val="007366E2"/>
    <w:rsid w:val="00740B20"/>
    <w:rsid w:val="0074724B"/>
    <w:rsid w:val="007B3F4A"/>
    <w:rsid w:val="007D686D"/>
    <w:rsid w:val="007D7B86"/>
    <w:rsid w:val="007F01BD"/>
    <w:rsid w:val="007F1ED8"/>
    <w:rsid w:val="008157C2"/>
    <w:rsid w:val="0084081C"/>
    <w:rsid w:val="008451F8"/>
    <w:rsid w:val="00857284"/>
    <w:rsid w:val="00894516"/>
    <w:rsid w:val="008C640F"/>
    <w:rsid w:val="008F6D2D"/>
    <w:rsid w:val="00907FD8"/>
    <w:rsid w:val="009A3C03"/>
    <w:rsid w:val="009A57F0"/>
    <w:rsid w:val="009A5FA2"/>
    <w:rsid w:val="009E3D27"/>
    <w:rsid w:val="00A1009F"/>
    <w:rsid w:val="00A27865"/>
    <w:rsid w:val="00A81305"/>
    <w:rsid w:val="00AD0247"/>
    <w:rsid w:val="00AE7374"/>
    <w:rsid w:val="00B05592"/>
    <w:rsid w:val="00B6292F"/>
    <w:rsid w:val="00B73C53"/>
    <w:rsid w:val="00B85C50"/>
    <w:rsid w:val="00BA121E"/>
    <w:rsid w:val="00C663A4"/>
    <w:rsid w:val="00C66F98"/>
    <w:rsid w:val="00C71600"/>
    <w:rsid w:val="00C75E2E"/>
    <w:rsid w:val="00CC3025"/>
    <w:rsid w:val="00CF6D75"/>
    <w:rsid w:val="00D51FE9"/>
    <w:rsid w:val="00D71DF4"/>
    <w:rsid w:val="00D728AE"/>
    <w:rsid w:val="00DF01AF"/>
    <w:rsid w:val="00E11C54"/>
    <w:rsid w:val="00E770E8"/>
    <w:rsid w:val="00EE4A25"/>
    <w:rsid w:val="00EF25AF"/>
    <w:rsid w:val="00F17857"/>
    <w:rsid w:val="00F4022C"/>
    <w:rsid w:val="00F406BC"/>
    <w:rsid w:val="00F97217"/>
    <w:rsid w:val="00FC6891"/>
    <w:rsid w:val="00FD5535"/>
    <w:rsid w:val="00FE7156"/>
    <w:rsid w:val="00FF4C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D957"/>
  <w15:chartTrackingRefBased/>
  <w15:docId w15:val="{086EF36A-9604-49A4-AECA-82537C7D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1C"/>
  </w:style>
  <w:style w:type="paragraph" w:styleId="Ttulo1">
    <w:name w:val="heading 1"/>
    <w:basedOn w:val="Normal"/>
    <w:next w:val="Normal"/>
    <w:link w:val="Ttulo1Car"/>
    <w:uiPriority w:val="9"/>
    <w:qFormat/>
    <w:rsid w:val="0084081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84081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84081C"/>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84081C"/>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84081C"/>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84081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8408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4081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84081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
    <w:name w:val="c1"/>
    <w:basedOn w:val="Normal"/>
    <w:rsid w:val="007472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7">
    <w:name w:val="c7"/>
    <w:basedOn w:val="Fuentedeprrafopredeter"/>
    <w:rsid w:val="0074724B"/>
  </w:style>
  <w:style w:type="paragraph" w:customStyle="1" w:styleId="c10">
    <w:name w:val="c10"/>
    <w:basedOn w:val="Normal"/>
    <w:rsid w:val="007472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3">
    <w:name w:val="c3"/>
    <w:basedOn w:val="Fuentedeprrafopredeter"/>
    <w:rsid w:val="0074724B"/>
  </w:style>
  <w:style w:type="character" w:customStyle="1" w:styleId="c9">
    <w:name w:val="c9"/>
    <w:basedOn w:val="Fuentedeprrafopredeter"/>
    <w:rsid w:val="0074724B"/>
  </w:style>
  <w:style w:type="paragraph" w:customStyle="1" w:styleId="c16">
    <w:name w:val="c16"/>
    <w:basedOn w:val="Normal"/>
    <w:rsid w:val="007472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6">
    <w:name w:val="c6"/>
    <w:basedOn w:val="Fuentedeprrafopredeter"/>
    <w:rsid w:val="0074724B"/>
  </w:style>
  <w:style w:type="character" w:customStyle="1" w:styleId="normaltextrun">
    <w:name w:val="normaltextrun"/>
    <w:basedOn w:val="Fuentedeprrafopredeter"/>
    <w:rsid w:val="00546709"/>
  </w:style>
  <w:style w:type="paragraph" w:styleId="Prrafodelista">
    <w:name w:val="List Paragraph"/>
    <w:basedOn w:val="Normal"/>
    <w:uiPriority w:val="34"/>
    <w:qFormat/>
    <w:rsid w:val="00546709"/>
    <w:pPr>
      <w:ind w:left="720"/>
      <w:contextualSpacing/>
    </w:pPr>
  </w:style>
  <w:style w:type="paragraph" w:customStyle="1" w:styleId="msonormal0">
    <w:name w:val="msonormal"/>
    <w:basedOn w:val="Normal"/>
    <w:rsid w:val="007366E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16">
    <w:name w:val="xl16"/>
    <w:basedOn w:val="Normal"/>
    <w:rsid w:val="007366E2"/>
    <w:pPr>
      <w:spacing w:before="100" w:beforeAutospacing="1" w:after="100" w:afterAutospacing="1" w:line="240" w:lineRule="auto"/>
    </w:pPr>
    <w:rPr>
      <w:rFonts w:ascii="Times New Roman" w:eastAsia="Times New Roman" w:hAnsi="Times New Roman" w:cs="Times New Roman"/>
      <w:b/>
      <w:bCs/>
      <w:sz w:val="24"/>
      <w:szCs w:val="24"/>
      <w:lang w:eastAsia="es-AR"/>
    </w:rPr>
  </w:style>
  <w:style w:type="paragraph" w:customStyle="1" w:styleId="xl17">
    <w:name w:val="xl17"/>
    <w:basedOn w:val="Normal"/>
    <w:rsid w:val="007366E2"/>
    <w:pPr>
      <w:spacing w:before="100" w:beforeAutospacing="1" w:after="100" w:afterAutospacing="1" w:line="240" w:lineRule="auto"/>
    </w:pPr>
    <w:rPr>
      <w:rFonts w:ascii="Times New Roman" w:eastAsia="Times New Roman" w:hAnsi="Times New Roman" w:cs="Times New Roman"/>
      <w:b/>
      <w:bCs/>
      <w:sz w:val="24"/>
      <w:szCs w:val="24"/>
      <w:lang w:eastAsia="es-AR"/>
    </w:rPr>
  </w:style>
  <w:style w:type="paragraph" w:customStyle="1" w:styleId="xl21">
    <w:name w:val="xl21"/>
    <w:basedOn w:val="Normal"/>
    <w:rsid w:val="007366E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69">
    <w:name w:val="xl69"/>
    <w:basedOn w:val="Normal"/>
    <w:rsid w:val="007366E2"/>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0">
    <w:name w:val="xl70"/>
    <w:basedOn w:val="Normal"/>
    <w:rsid w:val="007366E2"/>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1">
    <w:name w:val="xl71"/>
    <w:basedOn w:val="Normal"/>
    <w:rsid w:val="007366E2"/>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2">
    <w:name w:val="xl72"/>
    <w:basedOn w:val="Normal"/>
    <w:rsid w:val="007366E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73">
    <w:name w:val="xl73"/>
    <w:basedOn w:val="Normal"/>
    <w:rsid w:val="007366E2"/>
    <w:pP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4">
    <w:name w:val="xl74"/>
    <w:basedOn w:val="Normal"/>
    <w:rsid w:val="007366E2"/>
    <w:pPr>
      <w:spacing w:before="100" w:beforeAutospacing="1" w:after="100" w:afterAutospacing="1" w:line="240" w:lineRule="auto"/>
    </w:pPr>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unhideWhenUsed/>
    <w:rsid w:val="007366E2"/>
    <w:rPr>
      <w:color w:val="0563C1"/>
      <w:u w:val="single"/>
    </w:rPr>
  </w:style>
  <w:style w:type="character" w:styleId="Hipervnculovisitado">
    <w:name w:val="FollowedHyperlink"/>
    <w:basedOn w:val="Fuentedeprrafopredeter"/>
    <w:uiPriority w:val="99"/>
    <w:semiHidden/>
    <w:unhideWhenUsed/>
    <w:rsid w:val="007366E2"/>
    <w:rPr>
      <w:color w:val="954F72"/>
      <w:u w:val="single"/>
    </w:rPr>
  </w:style>
  <w:style w:type="character" w:styleId="Mencinsinresolver">
    <w:name w:val="Unresolved Mention"/>
    <w:basedOn w:val="Fuentedeprrafopredeter"/>
    <w:uiPriority w:val="99"/>
    <w:semiHidden/>
    <w:unhideWhenUsed/>
    <w:rsid w:val="003C7643"/>
    <w:rPr>
      <w:color w:val="605E5C"/>
      <w:shd w:val="clear" w:color="auto" w:fill="E1DFDD"/>
    </w:rPr>
  </w:style>
  <w:style w:type="character" w:customStyle="1" w:styleId="eop">
    <w:name w:val="eop"/>
    <w:basedOn w:val="Fuentedeprrafopredeter"/>
    <w:rsid w:val="003C7643"/>
  </w:style>
  <w:style w:type="paragraph" w:styleId="NormalWeb">
    <w:name w:val="Normal (Web)"/>
    <w:basedOn w:val="Normal"/>
    <w:uiPriority w:val="99"/>
    <w:semiHidden/>
    <w:unhideWhenUsed/>
    <w:rsid w:val="00FE7156"/>
    <w:rPr>
      <w:rFonts w:ascii="Times New Roman" w:hAnsi="Times New Roman" w:cs="Times New Roman"/>
      <w:sz w:val="24"/>
      <w:szCs w:val="24"/>
    </w:rPr>
  </w:style>
  <w:style w:type="paragraph" w:styleId="Encabezado">
    <w:name w:val="header"/>
    <w:basedOn w:val="Normal"/>
    <w:link w:val="EncabezadoCar"/>
    <w:uiPriority w:val="99"/>
    <w:unhideWhenUsed/>
    <w:rsid w:val="008408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81C"/>
  </w:style>
  <w:style w:type="paragraph" w:styleId="Piedepgina">
    <w:name w:val="footer"/>
    <w:basedOn w:val="Normal"/>
    <w:link w:val="PiedepginaCar"/>
    <w:uiPriority w:val="99"/>
    <w:unhideWhenUsed/>
    <w:rsid w:val="008408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81C"/>
  </w:style>
  <w:style w:type="character" w:customStyle="1" w:styleId="Ttulo1Car">
    <w:name w:val="Título 1 Car"/>
    <w:basedOn w:val="Fuentedeprrafopredeter"/>
    <w:link w:val="Ttulo1"/>
    <w:uiPriority w:val="9"/>
    <w:rsid w:val="0084081C"/>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semiHidden/>
    <w:rsid w:val="0084081C"/>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84081C"/>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84081C"/>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84081C"/>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84081C"/>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84081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4081C"/>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84081C"/>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84081C"/>
    <w:pPr>
      <w:spacing w:line="240" w:lineRule="auto"/>
    </w:pPr>
    <w:rPr>
      <w:b/>
      <w:bCs/>
      <w:color w:val="4472C4" w:themeColor="accent1"/>
      <w:sz w:val="18"/>
      <w:szCs w:val="18"/>
    </w:rPr>
  </w:style>
  <w:style w:type="paragraph" w:styleId="Ttulo">
    <w:name w:val="Title"/>
    <w:basedOn w:val="Normal"/>
    <w:next w:val="Normal"/>
    <w:link w:val="TtuloCar"/>
    <w:uiPriority w:val="10"/>
    <w:qFormat/>
    <w:rsid w:val="0084081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84081C"/>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84081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84081C"/>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84081C"/>
    <w:rPr>
      <w:b/>
      <w:bCs/>
    </w:rPr>
  </w:style>
  <w:style w:type="character" w:styleId="nfasis">
    <w:name w:val="Emphasis"/>
    <w:basedOn w:val="Fuentedeprrafopredeter"/>
    <w:uiPriority w:val="20"/>
    <w:qFormat/>
    <w:rsid w:val="0084081C"/>
    <w:rPr>
      <w:i/>
      <w:iCs/>
    </w:rPr>
  </w:style>
  <w:style w:type="paragraph" w:styleId="Sinespaciado">
    <w:name w:val="No Spacing"/>
    <w:uiPriority w:val="1"/>
    <w:qFormat/>
    <w:rsid w:val="0084081C"/>
    <w:pPr>
      <w:spacing w:after="0" w:line="240" w:lineRule="auto"/>
    </w:pPr>
  </w:style>
  <w:style w:type="paragraph" w:styleId="Cita">
    <w:name w:val="Quote"/>
    <w:basedOn w:val="Normal"/>
    <w:next w:val="Normal"/>
    <w:link w:val="CitaCar"/>
    <w:uiPriority w:val="29"/>
    <w:qFormat/>
    <w:rsid w:val="0084081C"/>
    <w:rPr>
      <w:i/>
      <w:iCs/>
      <w:color w:val="000000" w:themeColor="text1"/>
    </w:rPr>
  </w:style>
  <w:style w:type="character" w:customStyle="1" w:styleId="CitaCar">
    <w:name w:val="Cita Car"/>
    <w:basedOn w:val="Fuentedeprrafopredeter"/>
    <w:link w:val="Cita"/>
    <w:uiPriority w:val="29"/>
    <w:rsid w:val="0084081C"/>
    <w:rPr>
      <w:i/>
      <w:iCs/>
      <w:color w:val="000000" w:themeColor="text1"/>
    </w:rPr>
  </w:style>
  <w:style w:type="paragraph" w:styleId="Citadestacada">
    <w:name w:val="Intense Quote"/>
    <w:basedOn w:val="Normal"/>
    <w:next w:val="Normal"/>
    <w:link w:val="CitadestacadaCar"/>
    <w:uiPriority w:val="30"/>
    <w:qFormat/>
    <w:rsid w:val="0084081C"/>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84081C"/>
    <w:rPr>
      <w:b/>
      <w:bCs/>
      <w:i/>
      <w:iCs/>
      <w:color w:val="4472C4" w:themeColor="accent1"/>
    </w:rPr>
  </w:style>
  <w:style w:type="character" w:styleId="nfasissutil">
    <w:name w:val="Subtle Emphasis"/>
    <w:basedOn w:val="Fuentedeprrafopredeter"/>
    <w:uiPriority w:val="19"/>
    <w:qFormat/>
    <w:rsid w:val="0084081C"/>
    <w:rPr>
      <w:i/>
      <w:iCs/>
      <w:color w:val="808080" w:themeColor="text1" w:themeTint="7F"/>
    </w:rPr>
  </w:style>
  <w:style w:type="character" w:styleId="nfasisintenso">
    <w:name w:val="Intense Emphasis"/>
    <w:basedOn w:val="Fuentedeprrafopredeter"/>
    <w:uiPriority w:val="21"/>
    <w:qFormat/>
    <w:rsid w:val="0084081C"/>
    <w:rPr>
      <w:b/>
      <w:bCs/>
      <w:i/>
      <w:iCs/>
      <w:color w:val="4472C4" w:themeColor="accent1"/>
    </w:rPr>
  </w:style>
  <w:style w:type="character" w:styleId="Referenciasutil">
    <w:name w:val="Subtle Reference"/>
    <w:basedOn w:val="Fuentedeprrafopredeter"/>
    <w:uiPriority w:val="31"/>
    <w:qFormat/>
    <w:rsid w:val="0084081C"/>
    <w:rPr>
      <w:smallCaps/>
      <w:color w:val="ED7D31" w:themeColor="accent2"/>
      <w:u w:val="single"/>
    </w:rPr>
  </w:style>
  <w:style w:type="character" w:styleId="Referenciaintensa">
    <w:name w:val="Intense Reference"/>
    <w:basedOn w:val="Fuentedeprrafopredeter"/>
    <w:uiPriority w:val="32"/>
    <w:qFormat/>
    <w:rsid w:val="0084081C"/>
    <w:rPr>
      <w:b/>
      <w:bCs/>
      <w:smallCaps/>
      <w:color w:val="ED7D31" w:themeColor="accent2"/>
      <w:spacing w:val="5"/>
      <w:u w:val="single"/>
    </w:rPr>
  </w:style>
  <w:style w:type="character" w:styleId="Ttulodellibro">
    <w:name w:val="Book Title"/>
    <w:basedOn w:val="Fuentedeprrafopredeter"/>
    <w:uiPriority w:val="33"/>
    <w:qFormat/>
    <w:rsid w:val="0084081C"/>
    <w:rPr>
      <w:b/>
      <w:bCs/>
      <w:smallCaps/>
      <w:spacing w:val="5"/>
    </w:rPr>
  </w:style>
  <w:style w:type="paragraph" w:styleId="TtuloTDC">
    <w:name w:val="TOC Heading"/>
    <w:basedOn w:val="Ttulo1"/>
    <w:next w:val="Normal"/>
    <w:uiPriority w:val="39"/>
    <w:semiHidden/>
    <w:unhideWhenUsed/>
    <w:qFormat/>
    <w:rsid w:val="0084081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173">
      <w:bodyDiv w:val="1"/>
      <w:marLeft w:val="0"/>
      <w:marRight w:val="0"/>
      <w:marTop w:val="0"/>
      <w:marBottom w:val="0"/>
      <w:divBdr>
        <w:top w:val="none" w:sz="0" w:space="0" w:color="auto"/>
        <w:left w:val="none" w:sz="0" w:space="0" w:color="auto"/>
        <w:bottom w:val="none" w:sz="0" w:space="0" w:color="auto"/>
        <w:right w:val="none" w:sz="0" w:space="0" w:color="auto"/>
      </w:divBdr>
    </w:div>
    <w:div w:id="101848439">
      <w:bodyDiv w:val="1"/>
      <w:marLeft w:val="0"/>
      <w:marRight w:val="0"/>
      <w:marTop w:val="0"/>
      <w:marBottom w:val="0"/>
      <w:divBdr>
        <w:top w:val="none" w:sz="0" w:space="0" w:color="auto"/>
        <w:left w:val="none" w:sz="0" w:space="0" w:color="auto"/>
        <w:bottom w:val="none" w:sz="0" w:space="0" w:color="auto"/>
        <w:right w:val="none" w:sz="0" w:space="0" w:color="auto"/>
      </w:divBdr>
    </w:div>
    <w:div w:id="140199995">
      <w:bodyDiv w:val="1"/>
      <w:marLeft w:val="0"/>
      <w:marRight w:val="0"/>
      <w:marTop w:val="0"/>
      <w:marBottom w:val="0"/>
      <w:divBdr>
        <w:top w:val="none" w:sz="0" w:space="0" w:color="auto"/>
        <w:left w:val="none" w:sz="0" w:space="0" w:color="auto"/>
        <w:bottom w:val="none" w:sz="0" w:space="0" w:color="auto"/>
        <w:right w:val="none" w:sz="0" w:space="0" w:color="auto"/>
      </w:divBdr>
      <w:divsChild>
        <w:div w:id="541408958">
          <w:marLeft w:val="0"/>
          <w:marRight w:val="0"/>
          <w:marTop w:val="0"/>
          <w:marBottom w:val="0"/>
          <w:divBdr>
            <w:top w:val="none" w:sz="0" w:space="0" w:color="auto"/>
            <w:left w:val="none" w:sz="0" w:space="0" w:color="auto"/>
            <w:bottom w:val="none" w:sz="0" w:space="0" w:color="auto"/>
            <w:right w:val="none" w:sz="0" w:space="0" w:color="auto"/>
          </w:divBdr>
        </w:div>
      </w:divsChild>
    </w:div>
    <w:div w:id="319120024">
      <w:bodyDiv w:val="1"/>
      <w:marLeft w:val="0"/>
      <w:marRight w:val="0"/>
      <w:marTop w:val="0"/>
      <w:marBottom w:val="0"/>
      <w:divBdr>
        <w:top w:val="none" w:sz="0" w:space="0" w:color="auto"/>
        <w:left w:val="none" w:sz="0" w:space="0" w:color="auto"/>
        <w:bottom w:val="none" w:sz="0" w:space="0" w:color="auto"/>
        <w:right w:val="none" w:sz="0" w:space="0" w:color="auto"/>
      </w:divBdr>
    </w:div>
    <w:div w:id="446587767">
      <w:bodyDiv w:val="1"/>
      <w:marLeft w:val="0"/>
      <w:marRight w:val="0"/>
      <w:marTop w:val="0"/>
      <w:marBottom w:val="0"/>
      <w:divBdr>
        <w:top w:val="none" w:sz="0" w:space="0" w:color="auto"/>
        <w:left w:val="none" w:sz="0" w:space="0" w:color="auto"/>
        <w:bottom w:val="none" w:sz="0" w:space="0" w:color="auto"/>
        <w:right w:val="none" w:sz="0" w:space="0" w:color="auto"/>
      </w:divBdr>
      <w:divsChild>
        <w:div w:id="1964459384">
          <w:marLeft w:val="0"/>
          <w:marRight w:val="0"/>
          <w:marTop w:val="0"/>
          <w:marBottom w:val="0"/>
          <w:divBdr>
            <w:top w:val="none" w:sz="0" w:space="0" w:color="auto"/>
            <w:left w:val="none" w:sz="0" w:space="0" w:color="auto"/>
            <w:bottom w:val="none" w:sz="0" w:space="0" w:color="auto"/>
            <w:right w:val="none" w:sz="0" w:space="0" w:color="auto"/>
          </w:divBdr>
        </w:div>
      </w:divsChild>
    </w:div>
    <w:div w:id="523055634">
      <w:bodyDiv w:val="1"/>
      <w:marLeft w:val="0"/>
      <w:marRight w:val="0"/>
      <w:marTop w:val="0"/>
      <w:marBottom w:val="0"/>
      <w:divBdr>
        <w:top w:val="none" w:sz="0" w:space="0" w:color="auto"/>
        <w:left w:val="none" w:sz="0" w:space="0" w:color="auto"/>
        <w:bottom w:val="none" w:sz="0" w:space="0" w:color="auto"/>
        <w:right w:val="none" w:sz="0" w:space="0" w:color="auto"/>
      </w:divBdr>
    </w:div>
    <w:div w:id="584459235">
      <w:bodyDiv w:val="1"/>
      <w:marLeft w:val="0"/>
      <w:marRight w:val="0"/>
      <w:marTop w:val="0"/>
      <w:marBottom w:val="0"/>
      <w:divBdr>
        <w:top w:val="none" w:sz="0" w:space="0" w:color="auto"/>
        <w:left w:val="none" w:sz="0" w:space="0" w:color="auto"/>
        <w:bottom w:val="none" w:sz="0" w:space="0" w:color="auto"/>
        <w:right w:val="none" w:sz="0" w:space="0" w:color="auto"/>
      </w:divBdr>
    </w:div>
    <w:div w:id="613100380">
      <w:bodyDiv w:val="1"/>
      <w:marLeft w:val="0"/>
      <w:marRight w:val="0"/>
      <w:marTop w:val="0"/>
      <w:marBottom w:val="0"/>
      <w:divBdr>
        <w:top w:val="none" w:sz="0" w:space="0" w:color="auto"/>
        <w:left w:val="none" w:sz="0" w:space="0" w:color="auto"/>
        <w:bottom w:val="none" w:sz="0" w:space="0" w:color="auto"/>
        <w:right w:val="none" w:sz="0" w:space="0" w:color="auto"/>
      </w:divBdr>
    </w:div>
    <w:div w:id="644313587">
      <w:bodyDiv w:val="1"/>
      <w:marLeft w:val="0"/>
      <w:marRight w:val="0"/>
      <w:marTop w:val="0"/>
      <w:marBottom w:val="0"/>
      <w:divBdr>
        <w:top w:val="none" w:sz="0" w:space="0" w:color="auto"/>
        <w:left w:val="none" w:sz="0" w:space="0" w:color="auto"/>
        <w:bottom w:val="none" w:sz="0" w:space="0" w:color="auto"/>
        <w:right w:val="none" w:sz="0" w:space="0" w:color="auto"/>
      </w:divBdr>
      <w:divsChild>
        <w:div w:id="262690591">
          <w:marLeft w:val="0"/>
          <w:marRight w:val="0"/>
          <w:marTop w:val="0"/>
          <w:marBottom w:val="0"/>
          <w:divBdr>
            <w:top w:val="none" w:sz="0" w:space="0" w:color="auto"/>
            <w:left w:val="none" w:sz="0" w:space="0" w:color="auto"/>
            <w:bottom w:val="none" w:sz="0" w:space="0" w:color="auto"/>
            <w:right w:val="none" w:sz="0" w:space="0" w:color="auto"/>
          </w:divBdr>
          <w:divsChild>
            <w:div w:id="832261419">
              <w:marLeft w:val="0"/>
              <w:marRight w:val="0"/>
              <w:marTop w:val="0"/>
              <w:marBottom w:val="0"/>
              <w:divBdr>
                <w:top w:val="none" w:sz="0" w:space="0" w:color="auto"/>
                <w:left w:val="none" w:sz="0" w:space="0" w:color="auto"/>
                <w:bottom w:val="none" w:sz="0" w:space="0" w:color="auto"/>
                <w:right w:val="none" w:sz="0" w:space="0" w:color="auto"/>
              </w:divBdr>
              <w:divsChild>
                <w:div w:id="457070619">
                  <w:marLeft w:val="0"/>
                  <w:marRight w:val="0"/>
                  <w:marTop w:val="0"/>
                  <w:marBottom w:val="0"/>
                  <w:divBdr>
                    <w:top w:val="none" w:sz="0" w:space="0" w:color="auto"/>
                    <w:left w:val="none" w:sz="0" w:space="0" w:color="auto"/>
                    <w:bottom w:val="none" w:sz="0" w:space="0" w:color="auto"/>
                    <w:right w:val="none" w:sz="0" w:space="0" w:color="auto"/>
                  </w:divBdr>
                  <w:divsChild>
                    <w:div w:id="397359802">
                      <w:marLeft w:val="0"/>
                      <w:marRight w:val="0"/>
                      <w:marTop w:val="0"/>
                      <w:marBottom w:val="0"/>
                      <w:divBdr>
                        <w:top w:val="none" w:sz="0" w:space="0" w:color="auto"/>
                        <w:left w:val="none" w:sz="0" w:space="0" w:color="auto"/>
                        <w:bottom w:val="none" w:sz="0" w:space="0" w:color="auto"/>
                        <w:right w:val="none" w:sz="0" w:space="0" w:color="auto"/>
                      </w:divBdr>
                      <w:divsChild>
                        <w:div w:id="1584602588">
                          <w:marLeft w:val="0"/>
                          <w:marRight w:val="0"/>
                          <w:marTop w:val="0"/>
                          <w:marBottom w:val="0"/>
                          <w:divBdr>
                            <w:top w:val="none" w:sz="0" w:space="0" w:color="auto"/>
                            <w:left w:val="none" w:sz="0" w:space="0" w:color="auto"/>
                            <w:bottom w:val="none" w:sz="0" w:space="0" w:color="auto"/>
                            <w:right w:val="none" w:sz="0" w:space="0" w:color="auto"/>
                          </w:divBdr>
                          <w:divsChild>
                            <w:div w:id="559485175">
                              <w:marLeft w:val="0"/>
                              <w:marRight w:val="0"/>
                              <w:marTop w:val="0"/>
                              <w:marBottom w:val="360"/>
                              <w:divBdr>
                                <w:top w:val="none" w:sz="0" w:space="0" w:color="auto"/>
                                <w:left w:val="none" w:sz="0" w:space="0" w:color="auto"/>
                                <w:bottom w:val="none" w:sz="0" w:space="0" w:color="auto"/>
                                <w:right w:val="none" w:sz="0" w:space="0" w:color="auto"/>
                              </w:divBdr>
                              <w:divsChild>
                                <w:div w:id="611476571">
                                  <w:marLeft w:val="0"/>
                                  <w:marRight w:val="0"/>
                                  <w:marTop w:val="0"/>
                                  <w:marBottom w:val="0"/>
                                  <w:divBdr>
                                    <w:top w:val="none" w:sz="0" w:space="0" w:color="auto"/>
                                    <w:left w:val="none" w:sz="0" w:space="0" w:color="auto"/>
                                    <w:bottom w:val="none" w:sz="0" w:space="0" w:color="auto"/>
                                    <w:right w:val="none" w:sz="0" w:space="0" w:color="auto"/>
                                  </w:divBdr>
                                  <w:divsChild>
                                    <w:div w:id="350227151">
                                      <w:marLeft w:val="0"/>
                                      <w:marRight w:val="0"/>
                                      <w:marTop w:val="0"/>
                                      <w:marBottom w:val="0"/>
                                      <w:divBdr>
                                        <w:top w:val="none" w:sz="0" w:space="0" w:color="auto"/>
                                        <w:left w:val="none" w:sz="0" w:space="0" w:color="auto"/>
                                        <w:bottom w:val="none" w:sz="0" w:space="0" w:color="auto"/>
                                        <w:right w:val="none" w:sz="0" w:space="0" w:color="auto"/>
                                      </w:divBdr>
                                      <w:divsChild>
                                        <w:div w:id="887835293">
                                          <w:marLeft w:val="0"/>
                                          <w:marRight w:val="0"/>
                                          <w:marTop w:val="0"/>
                                          <w:marBottom w:val="0"/>
                                          <w:divBdr>
                                            <w:top w:val="none" w:sz="0" w:space="0" w:color="auto"/>
                                            <w:left w:val="none" w:sz="0" w:space="0" w:color="auto"/>
                                            <w:bottom w:val="none" w:sz="0" w:space="0" w:color="auto"/>
                                            <w:right w:val="none" w:sz="0" w:space="0" w:color="auto"/>
                                          </w:divBdr>
                                          <w:divsChild>
                                            <w:div w:id="941566306">
                                              <w:marLeft w:val="0"/>
                                              <w:marRight w:val="0"/>
                                              <w:marTop w:val="0"/>
                                              <w:marBottom w:val="0"/>
                                              <w:divBdr>
                                                <w:top w:val="none" w:sz="0" w:space="0" w:color="auto"/>
                                                <w:left w:val="none" w:sz="0" w:space="0" w:color="auto"/>
                                                <w:bottom w:val="none" w:sz="0" w:space="0" w:color="auto"/>
                                                <w:right w:val="none" w:sz="0" w:space="0" w:color="auto"/>
                                              </w:divBdr>
                                              <w:divsChild>
                                                <w:div w:id="1587154773">
                                                  <w:marLeft w:val="0"/>
                                                  <w:marRight w:val="0"/>
                                                  <w:marTop w:val="0"/>
                                                  <w:marBottom w:val="0"/>
                                                  <w:divBdr>
                                                    <w:top w:val="none" w:sz="0" w:space="0" w:color="auto"/>
                                                    <w:left w:val="none" w:sz="0" w:space="0" w:color="auto"/>
                                                    <w:bottom w:val="none" w:sz="0" w:space="0" w:color="auto"/>
                                                    <w:right w:val="none" w:sz="0" w:space="0" w:color="auto"/>
                                                  </w:divBdr>
                                                  <w:divsChild>
                                                    <w:div w:id="1470904673">
                                                      <w:marLeft w:val="0"/>
                                                      <w:marRight w:val="0"/>
                                                      <w:marTop w:val="0"/>
                                                      <w:marBottom w:val="0"/>
                                                      <w:divBdr>
                                                        <w:top w:val="none" w:sz="0" w:space="0" w:color="auto"/>
                                                        <w:left w:val="none" w:sz="0" w:space="0" w:color="auto"/>
                                                        <w:bottom w:val="none" w:sz="0" w:space="0" w:color="auto"/>
                                                        <w:right w:val="none" w:sz="0" w:space="0" w:color="auto"/>
                                                      </w:divBdr>
                                                      <w:divsChild>
                                                        <w:div w:id="1692877684">
                                                          <w:marLeft w:val="0"/>
                                                          <w:marRight w:val="0"/>
                                                          <w:marTop w:val="0"/>
                                                          <w:marBottom w:val="0"/>
                                                          <w:divBdr>
                                                            <w:top w:val="none" w:sz="0" w:space="0" w:color="auto"/>
                                                            <w:left w:val="none" w:sz="0" w:space="0" w:color="auto"/>
                                                            <w:bottom w:val="none" w:sz="0" w:space="0" w:color="auto"/>
                                                            <w:right w:val="none" w:sz="0" w:space="0" w:color="auto"/>
                                                          </w:divBdr>
                                                          <w:divsChild>
                                                            <w:div w:id="19018798">
                                                              <w:marLeft w:val="0"/>
                                                              <w:marRight w:val="0"/>
                                                              <w:marTop w:val="0"/>
                                                              <w:marBottom w:val="0"/>
                                                              <w:divBdr>
                                                                <w:top w:val="none" w:sz="0" w:space="0" w:color="auto"/>
                                                                <w:left w:val="none" w:sz="0" w:space="0" w:color="auto"/>
                                                                <w:bottom w:val="none" w:sz="0" w:space="0" w:color="auto"/>
                                                                <w:right w:val="none" w:sz="0" w:space="0" w:color="auto"/>
                                                              </w:divBdr>
                                                              <w:divsChild>
                                                                <w:div w:id="10499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2477666">
      <w:bodyDiv w:val="1"/>
      <w:marLeft w:val="0"/>
      <w:marRight w:val="0"/>
      <w:marTop w:val="0"/>
      <w:marBottom w:val="0"/>
      <w:divBdr>
        <w:top w:val="none" w:sz="0" w:space="0" w:color="auto"/>
        <w:left w:val="none" w:sz="0" w:space="0" w:color="auto"/>
        <w:bottom w:val="none" w:sz="0" w:space="0" w:color="auto"/>
        <w:right w:val="none" w:sz="0" w:space="0" w:color="auto"/>
      </w:divBdr>
      <w:divsChild>
        <w:div w:id="1315914404">
          <w:marLeft w:val="0"/>
          <w:marRight w:val="0"/>
          <w:marTop w:val="0"/>
          <w:marBottom w:val="0"/>
          <w:divBdr>
            <w:top w:val="none" w:sz="0" w:space="0" w:color="auto"/>
            <w:left w:val="none" w:sz="0" w:space="0" w:color="auto"/>
            <w:bottom w:val="none" w:sz="0" w:space="0" w:color="auto"/>
            <w:right w:val="none" w:sz="0" w:space="0" w:color="auto"/>
          </w:divBdr>
        </w:div>
      </w:divsChild>
    </w:div>
    <w:div w:id="799955338">
      <w:bodyDiv w:val="1"/>
      <w:marLeft w:val="0"/>
      <w:marRight w:val="0"/>
      <w:marTop w:val="0"/>
      <w:marBottom w:val="0"/>
      <w:divBdr>
        <w:top w:val="none" w:sz="0" w:space="0" w:color="auto"/>
        <w:left w:val="none" w:sz="0" w:space="0" w:color="auto"/>
        <w:bottom w:val="none" w:sz="0" w:space="0" w:color="auto"/>
        <w:right w:val="none" w:sz="0" w:space="0" w:color="auto"/>
      </w:divBdr>
      <w:divsChild>
        <w:div w:id="349795881">
          <w:marLeft w:val="0"/>
          <w:marRight w:val="0"/>
          <w:marTop w:val="0"/>
          <w:marBottom w:val="0"/>
          <w:divBdr>
            <w:top w:val="none" w:sz="0" w:space="0" w:color="auto"/>
            <w:left w:val="none" w:sz="0" w:space="0" w:color="auto"/>
            <w:bottom w:val="none" w:sz="0" w:space="0" w:color="auto"/>
            <w:right w:val="none" w:sz="0" w:space="0" w:color="auto"/>
          </w:divBdr>
        </w:div>
      </w:divsChild>
    </w:div>
    <w:div w:id="822967836">
      <w:bodyDiv w:val="1"/>
      <w:marLeft w:val="0"/>
      <w:marRight w:val="0"/>
      <w:marTop w:val="0"/>
      <w:marBottom w:val="0"/>
      <w:divBdr>
        <w:top w:val="none" w:sz="0" w:space="0" w:color="auto"/>
        <w:left w:val="none" w:sz="0" w:space="0" w:color="auto"/>
        <w:bottom w:val="none" w:sz="0" w:space="0" w:color="auto"/>
        <w:right w:val="none" w:sz="0" w:space="0" w:color="auto"/>
      </w:divBdr>
    </w:div>
    <w:div w:id="891844911">
      <w:bodyDiv w:val="1"/>
      <w:marLeft w:val="0"/>
      <w:marRight w:val="0"/>
      <w:marTop w:val="0"/>
      <w:marBottom w:val="0"/>
      <w:divBdr>
        <w:top w:val="none" w:sz="0" w:space="0" w:color="auto"/>
        <w:left w:val="none" w:sz="0" w:space="0" w:color="auto"/>
        <w:bottom w:val="none" w:sz="0" w:space="0" w:color="auto"/>
        <w:right w:val="none" w:sz="0" w:space="0" w:color="auto"/>
      </w:divBdr>
      <w:divsChild>
        <w:div w:id="1829900013">
          <w:marLeft w:val="0"/>
          <w:marRight w:val="0"/>
          <w:marTop w:val="0"/>
          <w:marBottom w:val="0"/>
          <w:divBdr>
            <w:top w:val="none" w:sz="0" w:space="0" w:color="auto"/>
            <w:left w:val="none" w:sz="0" w:space="0" w:color="auto"/>
            <w:bottom w:val="none" w:sz="0" w:space="0" w:color="auto"/>
            <w:right w:val="none" w:sz="0" w:space="0" w:color="auto"/>
          </w:divBdr>
        </w:div>
      </w:divsChild>
    </w:div>
    <w:div w:id="973172822">
      <w:bodyDiv w:val="1"/>
      <w:marLeft w:val="0"/>
      <w:marRight w:val="0"/>
      <w:marTop w:val="0"/>
      <w:marBottom w:val="0"/>
      <w:divBdr>
        <w:top w:val="none" w:sz="0" w:space="0" w:color="auto"/>
        <w:left w:val="none" w:sz="0" w:space="0" w:color="auto"/>
        <w:bottom w:val="none" w:sz="0" w:space="0" w:color="auto"/>
        <w:right w:val="none" w:sz="0" w:space="0" w:color="auto"/>
      </w:divBdr>
    </w:div>
    <w:div w:id="1003557719">
      <w:bodyDiv w:val="1"/>
      <w:marLeft w:val="0"/>
      <w:marRight w:val="0"/>
      <w:marTop w:val="0"/>
      <w:marBottom w:val="0"/>
      <w:divBdr>
        <w:top w:val="none" w:sz="0" w:space="0" w:color="auto"/>
        <w:left w:val="none" w:sz="0" w:space="0" w:color="auto"/>
        <w:bottom w:val="none" w:sz="0" w:space="0" w:color="auto"/>
        <w:right w:val="none" w:sz="0" w:space="0" w:color="auto"/>
      </w:divBdr>
      <w:divsChild>
        <w:div w:id="656959046">
          <w:marLeft w:val="0"/>
          <w:marRight w:val="0"/>
          <w:marTop w:val="0"/>
          <w:marBottom w:val="0"/>
          <w:divBdr>
            <w:top w:val="none" w:sz="0" w:space="0" w:color="auto"/>
            <w:left w:val="none" w:sz="0" w:space="0" w:color="auto"/>
            <w:bottom w:val="none" w:sz="0" w:space="0" w:color="auto"/>
            <w:right w:val="none" w:sz="0" w:space="0" w:color="auto"/>
          </w:divBdr>
        </w:div>
      </w:divsChild>
    </w:div>
    <w:div w:id="1006324913">
      <w:bodyDiv w:val="1"/>
      <w:marLeft w:val="0"/>
      <w:marRight w:val="0"/>
      <w:marTop w:val="0"/>
      <w:marBottom w:val="0"/>
      <w:divBdr>
        <w:top w:val="none" w:sz="0" w:space="0" w:color="auto"/>
        <w:left w:val="none" w:sz="0" w:space="0" w:color="auto"/>
        <w:bottom w:val="none" w:sz="0" w:space="0" w:color="auto"/>
        <w:right w:val="none" w:sz="0" w:space="0" w:color="auto"/>
      </w:divBdr>
    </w:div>
    <w:div w:id="1107583440">
      <w:bodyDiv w:val="1"/>
      <w:marLeft w:val="0"/>
      <w:marRight w:val="0"/>
      <w:marTop w:val="0"/>
      <w:marBottom w:val="0"/>
      <w:divBdr>
        <w:top w:val="none" w:sz="0" w:space="0" w:color="auto"/>
        <w:left w:val="none" w:sz="0" w:space="0" w:color="auto"/>
        <w:bottom w:val="none" w:sz="0" w:space="0" w:color="auto"/>
        <w:right w:val="none" w:sz="0" w:space="0" w:color="auto"/>
      </w:divBdr>
    </w:div>
    <w:div w:id="1148864964">
      <w:bodyDiv w:val="1"/>
      <w:marLeft w:val="0"/>
      <w:marRight w:val="0"/>
      <w:marTop w:val="0"/>
      <w:marBottom w:val="0"/>
      <w:divBdr>
        <w:top w:val="none" w:sz="0" w:space="0" w:color="auto"/>
        <w:left w:val="none" w:sz="0" w:space="0" w:color="auto"/>
        <w:bottom w:val="none" w:sz="0" w:space="0" w:color="auto"/>
        <w:right w:val="none" w:sz="0" w:space="0" w:color="auto"/>
      </w:divBdr>
      <w:divsChild>
        <w:div w:id="459614346">
          <w:marLeft w:val="0"/>
          <w:marRight w:val="0"/>
          <w:marTop w:val="0"/>
          <w:marBottom w:val="0"/>
          <w:divBdr>
            <w:top w:val="none" w:sz="0" w:space="0" w:color="auto"/>
            <w:left w:val="none" w:sz="0" w:space="0" w:color="auto"/>
            <w:bottom w:val="none" w:sz="0" w:space="0" w:color="auto"/>
            <w:right w:val="none" w:sz="0" w:space="0" w:color="auto"/>
          </w:divBdr>
        </w:div>
        <w:div w:id="1074400657">
          <w:marLeft w:val="0"/>
          <w:marRight w:val="0"/>
          <w:marTop w:val="0"/>
          <w:marBottom w:val="0"/>
          <w:divBdr>
            <w:top w:val="none" w:sz="0" w:space="0" w:color="auto"/>
            <w:left w:val="none" w:sz="0" w:space="0" w:color="auto"/>
            <w:bottom w:val="none" w:sz="0" w:space="0" w:color="auto"/>
            <w:right w:val="none" w:sz="0" w:space="0" w:color="auto"/>
          </w:divBdr>
        </w:div>
        <w:div w:id="225844970">
          <w:marLeft w:val="0"/>
          <w:marRight w:val="0"/>
          <w:marTop w:val="0"/>
          <w:marBottom w:val="0"/>
          <w:divBdr>
            <w:top w:val="none" w:sz="0" w:space="0" w:color="auto"/>
            <w:left w:val="none" w:sz="0" w:space="0" w:color="auto"/>
            <w:bottom w:val="none" w:sz="0" w:space="0" w:color="auto"/>
            <w:right w:val="none" w:sz="0" w:space="0" w:color="auto"/>
          </w:divBdr>
        </w:div>
        <w:div w:id="29963337">
          <w:marLeft w:val="0"/>
          <w:marRight w:val="0"/>
          <w:marTop w:val="0"/>
          <w:marBottom w:val="0"/>
          <w:divBdr>
            <w:top w:val="none" w:sz="0" w:space="0" w:color="auto"/>
            <w:left w:val="none" w:sz="0" w:space="0" w:color="auto"/>
            <w:bottom w:val="none" w:sz="0" w:space="0" w:color="auto"/>
            <w:right w:val="none" w:sz="0" w:space="0" w:color="auto"/>
          </w:divBdr>
        </w:div>
        <w:div w:id="1578975751">
          <w:marLeft w:val="0"/>
          <w:marRight w:val="0"/>
          <w:marTop w:val="0"/>
          <w:marBottom w:val="0"/>
          <w:divBdr>
            <w:top w:val="none" w:sz="0" w:space="0" w:color="auto"/>
            <w:left w:val="none" w:sz="0" w:space="0" w:color="auto"/>
            <w:bottom w:val="none" w:sz="0" w:space="0" w:color="auto"/>
            <w:right w:val="none" w:sz="0" w:space="0" w:color="auto"/>
          </w:divBdr>
        </w:div>
        <w:div w:id="471169870">
          <w:marLeft w:val="0"/>
          <w:marRight w:val="0"/>
          <w:marTop w:val="0"/>
          <w:marBottom w:val="0"/>
          <w:divBdr>
            <w:top w:val="none" w:sz="0" w:space="0" w:color="auto"/>
            <w:left w:val="none" w:sz="0" w:space="0" w:color="auto"/>
            <w:bottom w:val="none" w:sz="0" w:space="0" w:color="auto"/>
            <w:right w:val="none" w:sz="0" w:space="0" w:color="auto"/>
          </w:divBdr>
        </w:div>
        <w:div w:id="362248743">
          <w:marLeft w:val="0"/>
          <w:marRight w:val="0"/>
          <w:marTop w:val="0"/>
          <w:marBottom w:val="0"/>
          <w:divBdr>
            <w:top w:val="none" w:sz="0" w:space="0" w:color="auto"/>
            <w:left w:val="none" w:sz="0" w:space="0" w:color="auto"/>
            <w:bottom w:val="none" w:sz="0" w:space="0" w:color="auto"/>
            <w:right w:val="none" w:sz="0" w:space="0" w:color="auto"/>
          </w:divBdr>
        </w:div>
        <w:div w:id="1541743647">
          <w:marLeft w:val="0"/>
          <w:marRight w:val="0"/>
          <w:marTop w:val="0"/>
          <w:marBottom w:val="0"/>
          <w:divBdr>
            <w:top w:val="none" w:sz="0" w:space="0" w:color="auto"/>
            <w:left w:val="none" w:sz="0" w:space="0" w:color="auto"/>
            <w:bottom w:val="none" w:sz="0" w:space="0" w:color="auto"/>
            <w:right w:val="none" w:sz="0" w:space="0" w:color="auto"/>
          </w:divBdr>
        </w:div>
        <w:div w:id="1412199314">
          <w:marLeft w:val="0"/>
          <w:marRight w:val="0"/>
          <w:marTop w:val="0"/>
          <w:marBottom w:val="0"/>
          <w:divBdr>
            <w:top w:val="none" w:sz="0" w:space="0" w:color="auto"/>
            <w:left w:val="none" w:sz="0" w:space="0" w:color="auto"/>
            <w:bottom w:val="none" w:sz="0" w:space="0" w:color="auto"/>
            <w:right w:val="none" w:sz="0" w:space="0" w:color="auto"/>
          </w:divBdr>
        </w:div>
        <w:div w:id="1222207656">
          <w:marLeft w:val="0"/>
          <w:marRight w:val="0"/>
          <w:marTop w:val="0"/>
          <w:marBottom w:val="0"/>
          <w:divBdr>
            <w:top w:val="none" w:sz="0" w:space="0" w:color="auto"/>
            <w:left w:val="none" w:sz="0" w:space="0" w:color="auto"/>
            <w:bottom w:val="none" w:sz="0" w:space="0" w:color="auto"/>
            <w:right w:val="none" w:sz="0" w:space="0" w:color="auto"/>
          </w:divBdr>
        </w:div>
        <w:div w:id="203060994">
          <w:marLeft w:val="0"/>
          <w:marRight w:val="0"/>
          <w:marTop w:val="0"/>
          <w:marBottom w:val="0"/>
          <w:divBdr>
            <w:top w:val="none" w:sz="0" w:space="0" w:color="auto"/>
            <w:left w:val="none" w:sz="0" w:space="0" w:color="auto"/>
            <w:bottom w:val="none" w:sz="0" w:space="0" w:color="auto"/>
            <w:right w:val="none" w:sz="0" w:space="0" w:color="auto"/>
          </w:divBdr>
        </w:div>
        <w:div w:id="1120370198">
          <w:marLeft w:val="0"/>
          <w:marRight w:val="0"/>
          <w:marTop w:val="0"/>
          <w:marBottom w:val="0"/>
          <w:divBdr>
            <w:top w:val="none" w:sz="0" w:space="0" w:color="auto"/>
            <w:left w:val="none" w:sz="0" w:space="0" w:color="auto"/>
            <w:bottom w:val="none" w:sz="0" w:space="0" w:color="auto"/>
            <w:right w:val="none" w:sz="0" w:space="0" w:color="auto"/>
          </w:divBdr>
        </w:div>
      </w:divsChild>
    </w:div>
    <w:div w:id="1225262382">
      <w:bodyDiv w:val="1"/>
      <w:marLeft w:val="0"/>
      <w:marRight w:val="0"/>
      <w:marTop w:val="0"/>
      <w:marBottom w:val="0"/>
      <w:divBdr>
        <w:top w:val="none" w:sz="0" w:space="0" w:color="auto"/>
        <w:left w:val="none" w:sz="0" w:space="0" w:color="auto"/>
        <w:bottom w:val="none" w:sz="0" w:space="0" w:color="auto"/>
        <w:right w:val="none" w:sz="0" w:space="0" w:color="auto"/>
      </w:divBdr>
    </w:div>
    <w:div w:id="1245601251">
      <w:bodyDiv w:val="1"/>
      <w:marLeft w:val="0"/>
      <w:marRight w:val="0"/>
      <w:marTop w:val="0"/>
      <w:marBottom w:val="0"/>
      <w:divBdr>
        <w:top w:val="none" w:sz="0" w:space="0" w:color="auto"/>
        <w:left w:val="none" w:sz="0" w:space="0" w:color="auto"/>
        <w:bottom w:val="none" w:sz="0" w:space="0" w:color="auto"/>
        <w:right w:val="none" w:sz="0" w:space="0" w:color="auto"/>
      </w:divBdr>
    </w:div>
    <w:div w:id="1403137725">
      <w:bodyDiv w:val="1"/>
      <w:marLeft w:val="0"/>
      <w:marRight w:val="0"/>
      <w:marTop w:val="0"/>
      <w:marBottom w:val="0"/>
      <w:divBdr>
        <w:top w:val="none" w:sz="0" w:space="0" w:color="auto"/>
        <w:left w:val="none" w:sz="0" w:space="0" w:color="auto"/>
        <w:bottom w:val="none" w:sz="0" w:space="0" w:color="auto"/>
        <w:right w:val="none" w:sz="0" w:space="0" w:color="auto"/>
      </w:divBdr>
    </w:div>
    <w:div w:id="1568808888">
      <w:bodyDiv w:val="1"/>
      <w:marLeft w:val="0"/>
      <w:marRight w:val="0"/>
      <w:marTop w:val="0"/>
      <w:marBottom w:val="0"/>
      <w:divBdr>
        <w:top w:val="none" w:sz="0" w:space="0" w:color="auto"/>
        <w:left w:val="none" w:sz="0" w:space="0" w:color="auto"/>
        <w:bottom w:val="none" w:sz="0" w:space="0" w:color="auto"/>
        <w:right w:val="none" w:sz="0" w:space="0" w:color="auto"/>
      </w:divBdr>
    </w:div>
    <w:div w:id="1644311773">
      <w:bodyDiv w:val="1"/>
      <w:marLeft w:val="0"/>
      <w:marRight w:val="0"/>
      <w:marTop w:val="0"/>
      <w:marBottom w:val="0"/>
      <w:divBdr>
        <w:top w:val="none" w:sz="0" w:space="0" w:color="auto"/>
        <w:left w:val="none" w:sz="0" w:space="0" w:color="auto"/>
        <w:bottom w:val="none" w:sz="0" w:space="0" w:color="auto"/>
        <w:right w:val="none" w:sz="0" w:space="0" w:color="auto"/>
      </w:divBdr>
    </w:div>
    <w:div w:id="1662350751">
      <w:bodyDiv w:val="1"/>
      <w:marLeft w:val="0"/>
      <w:marRight w:val="0"/>
      <w:marTop w:val="0"/>
      <w:marBottom w:val="0"/>
      <w:divBdr>
        <w:top w:val="none" w:sz="0" w:space="0" w:color="auto"/>
        <w:left w:val="none" w:sz="0" w:space="0" w:color="auto"/>
        <w:bottom w:val="none" w:sz="0" w:space="0" w:color="auto"/>
        <w:right w:val="none" w:sz="0" w:space="0" w:color="auto"/>
      </w:divBdr>
      <w:divsChild>
        <w:div w:id="993988765">
          <w:marLeft w:val="0"/>
          <w:marRight w:val="0"/>
          <w:marTop w:val="0"/>
          <w:marBottom w:val="0"/>
          <w:divBdr>
            <w:top w:val="none" w:sz="0" w:space="0" w:color="auto"/>
            <w:left w:val="none" w:sz="0" w:space="0" w:color="auto"/>
            <w:bottom w:val="none" w:sz="0" w:space="0" w:color="auto"/>
            <w:right w:val="none" w:sz="0" w:space="0" w:color="auto"/>
          </w:divBdr>
        </w:div>
      </w:divsChild>
    </w:div>
    <w:div w:id="1744403921">
      <w:bodyDiv w:val="1"/>
      <w:marLeft w:val="0"/>
      <w:marRight w:val="0"/>
      <w:marTop w:val="0"/>
      <w:marBottom w:val="0"/>
      <w:divBdr>
        <w:top w:val="none" w:sz="0" w:space="0" w:color="auto"/>
        <w:left w:val="none" w:sz="0" w:space="0" w:color="auto"/>
        <w:bottom w:val="none" w:sz="0" w:space="0" w:color="auto"/>
        <w:right w:val="none" w:sz="0" w:space="0" w:color="auto"/>
      </w:divBdr>
    </w:div>
    <w:div w:id="1751344346">
      <w:bodyDiv w:val="1"/>
      <w:marLeft w:val="0"/>
      <w:marRight w:val="0"/>
      <w:marTop w:val="0"/>
      <w:marBottom w:val="0"/>
      <w:divBdr>
        <w:top w:val="none" w:sz="0" w:space="0" w:color="auto"/>
        <w:left w:val="none" w:sz="0" w:space="0" w:color="auto"/>
        <w:bottom w:val="none" w:sz="0" w:space="0" w:color="auto"/>
        <w:right w:val="none" w:sz="0" w:space="0" w:color="auto"/>
      </w:divBdr>
    </w:div>
    <w:div w:id="1789615490">
      <w:bodyDiv w:val="1"/>
      <w:marLeft w:val="0"/>
      <w:marRight w:val="0"/>
      <w:marTop w:val="0"/>
      <w:marBottom w:val="0"/>
      <w:divBdr>
        <w:top w:val="none" w:sz="0" w:space="0" w:color="auto"/>
        <w:left w:val="none" w:sz="0" w:space="0" w:color="auto"/>
        <w:bottom w:val="none" w:sz="0" w:space="0" w:color="auto"/>
        <w:right w:val="none" w:sz="0" w:space="0" w:color="auto"/>
      </w:divBdr>
    </w:div>
    <w:div w:id="1946377358">
      <w:bodyDiv w:val="1"/>
      <w:marLeft w:val="0"/>
      <w:marRight w:val="0"/>
      <w:marTop w:val="0"/>
      <w:marBottom w:val="0"/>
      <w:divBdr>
        <w:top w:val="none" w:sz="0" w:space="0" w:color="auto"/>
        <w:left w:val="none" w:sz="0" w:space="0" w:color="auto"/>
        <w:bottom w:val="none" w:sz="0" w:space="0" w:color="auto"/>
        <w:right w:val="none" w:sz="0" w:space="0" w:color="auto"/>
      </w:divBdr>
    </w:div>
    <w:div w:id="1991012278">
      <w:bodyDiv w:val="1"/>
      <w:marLeft w:val="0"/>
      <w:marRight w:val="0"/>
      <w:marTop w:val="0"/>
      <w:marBottom w:val="0"/>
      <w:divBdr>
        <w:top w:val="none" w:sz="0" w:space="0" w:color="auto"/>
        <w:left w:val="none" w:sz="0" w:space="0" w:color="auto"/>
        <w:bottom w:val="none" w:sz="0" w:space="0" w:color="auto"/>
        <w:right w:val="none" w:sz="0" w:space="0" w:color="auto"/>
      </w:divBdr>
    </w:div>
    <w:div w:id="2038694528">
      <w:bodyDiv w:val="1"/>
      <w:marLeft w:val="0"/>
      <w:marRight w:val="0"/>
      <w:marTop w:val="0"/>
      <w:marBottom w:val="0"/>
      <w:divBdr>
        <w:top w:val="none" w:sz="0" w:space="0" w:color="auto"/>
        <w:left w:val="none" w:sz="0" w:space="0" w:color="auto"/>
        <w:bottom w:val="none" w:sz="0" w:space="0" w:color="auto"/>
        <w:right w:val="none" w:sz="0" w:space="0" w:color="auto"/>
      </w:divBdr>
      <w:divsChild>
        <w:div w:id="1208101894">
          <w:marLeft w:val="0"/>
          <w:marRight w:val="0"/>
          <w:marTop w:val="0"/>
          <w:marBottom w:val="0"/>
          <w:divBdr>
            <w:top w:val="none" w:sz="0" w:space="0" w:color="auto"/>
            <w:left w:val="none" w:sz="0" w:space="0" w:color="auto"/>
            <w:bottom w:val="none" w:sz="0" w:space="0" w:color="auto"/>
            <w:right w:val="none" w:sz="0" w:space="0" w:color="auto"/>
          </w:divBdr>
        </w:div>
      </w:divsChild>
    </w:div>
    <w:div w:id="2045716459">
      <w:bodyDiv w:val="1"/>
      <w:marLeft w:val="0"/>
      <w:marRight w:val="0"/>
      <w:marTop w:val="0"/>
      <w:marBottom w:val="0"/>
      <w:divBdr>
        <w:top w:val="none" w:sz="0" w:space="0" w:color="auto"/>
        <w:left w:val="none" w:sz="0" w:space="0" w:color="auto"/>
        <w:bottom w:val="none" w:sz="0" w:space="0" w:color="auto"/>
        <w:right w:val="none" w:sz="0" w:space="0" w:color="auto"/>
      </w:divBdr>
    </w:div>
    <w:div w:id="2086222727">
      <w:bodyDiv w:val="1"/>
      <w:marLeft w:val="0"/>
      <w:marRight w:val="0"/>
      <w:marTop w:val="0"/>
      <w:marBottom w:val="0"/>
      <w:divBdr>
        <w:top w:val="none" w:sz="0" w:space="0" w:color="auto"/>
        <w:left w:val="none" w:sz="0" w:space="0" w:color="auto"/>
        <w:bottom w:val="none" w:sz="0" w:space="0" w:color="auto"/>
        <w:right w:val="none" w:sz="0" w:space="0" w:color="auto"/>
      </w:divBdr>
    </w:div>
    <w:div w:id="209774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rNobody-505/ProyectoGrupalHENRY.git"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2054</TotalTime>
  <Pages>11</Pages>
  <Words>2445</Words>
  <Characters>13449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Gómez Gallegos Sánchez</dc:creator>
  <cp:keywords/>
  <dc:description/>
  <cp:lastModifiedBy>Sil Gómez Gallegos Sánchez</cp:lastModifiedBy>
  <cp:revision>90</cp:revision>
  <dcterms:created xsi:type="dcterms:W3CDTF">2023-10-26T16:39:00Z</dcterms:created>
  <dcterms:modified xsi:type="dcterms:W3CDTF">2023-11-03T05:08:00Z</dcterms:modified>
</cp:coreProperties>
</file>