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25E1D4FC" w14:textId="77777777" w:rsidR="00A22ACD" w:rsidRDefault="00A22ACD" w:rsidP="002C6734">
      <w:pPr>
        <w:pStyle w:val="u1"/>
        <w:ind w:firstLine="0"/>
        <w:jc w:val="center"/>
        <w:rPr>
          <w:b/>
          <w:bCs/>
          <w:sz w:val="36"/>
          <w:szCs w:val="36"/>
        </w:rPr>
      </w:pPr>
      <w:r>
        <w:rPr>
          <w:b/>
          <w:bCs/>
          <w:sz w:val="36"/>
          <w:szCs w:val="36"/>
        </w:rPr>
        <w:t xml:space="preserve">TOÁN ỨNG DỤNG TRONG KINH TẾ, QUẢN TRỊ </w:t>
      </w:r>
    </w:p>
    <w:p w14:paraId="002E7763" w14:textId="31A1C3D0" w:rsidR="007D5541" w:rsidRPr="00DB468E" w:rsidRDefault="00A22ACD" w:rsidP="002C6734">
      <w:pPr>
        <w:pStyle w:val="u1"/>
        <w:ind w:firstLine="0"/>
        <w:jc w:val="center"/>
        <w:rPr>
          <w:b/>
          <w:bCs/>
          <w:sz w:val="36"/>
          <w:szCs w:val="36"/>
        </w:rPr>
      </w:pPr>
      <w:r>
        <w:rPr>
          <w:b/>
          <w:bCs/>
          <w:sz w:val="36"/>
          <w:szCs w:val="36"/>
        </w:rPr>
        <w:t>VÀ TÀI CHÍNH</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bookmarkStart w:id="1" w:name="_Hlk220963656"/>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u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bookmarkEnd w:id="1"/>
    </w:p>
    <w:p w14:paraId="266A6B70" w14:textId="77777777" w:rsidR="007D5541" w:rsidRPr="002C6734" w:rsidRDefault="007D5541" w:rsidP="002C6734">
      <w:pPr>
        <w:pStyle w:val="u1"/>
        <w:ind w:firstLine="0"/>
        <w:jc w:val="center"/>
      </w:pPr>
    </w:p>
    <w:p w14:paraId="5BA87CCE" w14:textId="4D2D602C"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647274" w:rsidRPr="00647274">
        <w:rPr>
          <w:b/>
          <w:bCs/>
          <w:sz w:val="28"/>
          <w:szCs w:val="28"/>
        </w:rPr>
        <w:t>PGS.TS. Lê Phương</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29AE77D1"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w:t>
      </w:r>
      <w:r w:rsidR="00A22ACD">
        <w:rPr>
          <w:b/>
          <w:bCs/>
          <w:sz w:val="28"/>
          <w:szCs w:val="28"/>
        </w:rPr>
        <w:t>2</w:t>
      </w:r>
      <w:r w:rsidRPr="00DB468E">
        <w:rPr>
          <w:b/>
          <w:bCs/>
          <w:sz w:val="28"/>
          <w:szCs w:val="28"/>
        </w:rPr>
        <w:t>TO</w:t>
      </w:r>
      <w:r w:rsidR="00A22ACD">
        <w:rPr>
          <w:b/>
          <w:bCs/>
          <w:sz w:val="28"/>
          <w:szCs w:val="28"/>
        </w:rPr>
        <w:t>3101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2" w:name="_Toc889148994"/>
      <w:bookmarkStart w:id="3" w:name="_Toc220945742"/>
      <w:bookmarkStart w:id="4" w:name="_Toc220946412"/>
      <w:r>
        <w:lastRenderedPageBreak/>
        <w:t>LỜI</w:t>
      </w:r>
      <w:r>
        <w:rPr>
          <w:lang w:val="vi-VN"/>
        </w:rPr>
        <w:t xml:space="preserve"> CẢM ƠN</w:t>
      </w:r>
      <w:bookmarkEnd w:id="2"/>
      <w:bookmarkEnd w:id="3"/>
      <w:bookmarkEnd w:id="4"/>
    </w:p>
    <w:p w14:paraId="50563576" w14:textId="559B2842" w:rsidR="006B5A3D" w:rsidRPr="002E758B" w:rsidRDefault="006B5A3D" w:rsidP="00A22ACD">
      <w:pPr>
        <w:rPr>
          <w:b/>
          <w:bCs/>
        </w:rPr>
      </w:pPr>
      <w:r>
        <w:t xml:space="preserve">Trước hết, em xin gửi lời cảm ơn chân thành tới thầy </w:t>
      </w:r>
      <w:r w:rsidR="00A22ACD">
        <w:t>Lê Phương</w:t>
      </w:r>
      <w:r>
        <w:t xml:space="preserve">, giảng viên môn </w:t>
      </w:r>
      <w:r w:rsidR="00A22ACD">
        <w:t>Toán ứng dụng trong kinh tế, quản trị và tài chính</w:t>
      </w:r>
      <w:r>
        <w:t xml:space="preserve">, Trường Đại học Kinh tế - Luật, người đã tận tình hướng dẫn, định hướng và hỗ trợ em trong suốt quá trình thực hiện đồ án </w:t>
      </w:r>
      <w:r w:rsidRPr="006B5A3D">
        <w:rPr>
          <w:b/>
          <w:bCs/>
        </w:rPr>
        <w:t>“</w:t>
      </w:r>
      <w:r w:rsidR="00A22ACD" w:rsidRPr="00A22ACD">
        <w:rPr>
          <w:b/>
          <w:bCs/>
        </w:rPr>
        <w:t>Đánh giá Tác động của Tin tức Tài chính đến Chỉ số VN-INDEX</w:t>
      </w:r>
      <w:r w:rsidRPr="006B5A3D">
        <w:rPr>
          <w:b/>
          <w:bCs/>
        </w:rPr>
        <w:t>”</w:t>
      </w:r>
      <w:r>
        <w:rPr>
          <w:b/>
          <w:bCs/>
          <w:lang w:val="vi-VN"/>
        </w:rPr>
        <w:t>.</w:t>
      </w:r>
    </w:p>
    <w:p w14:paraId="429EA6A6" w14:textId="22EFE29D" w:rsidR="006B5A3D" w:rsidRPr="006B5A3D" w:rsidRDefault="006B5A3D" w:rsidP="006B5A3D">
      <w:pPr>
        <w:rPr>
          <w:lang w:val="vi-VN"/>
        </w:rPr>
      </w:pPr>
      <w:r>
        <w:t xml:space="preserve">Nhờ những chỉ dẫn chi tiết, sự tận tâm và những góp ý chuyên sâu từ thầy, em đã hiểu rõ hơn về cách thức nghiên cứu, áp dụng thuật toán </w:t>
      </w:r>
      <w:r w:rsidR="00A22ACD">
        <w:t>máy học vào lĩnh vực kinh tế, tài chính</w:t>
      </w:r>
      <w:r>
        <w:t>,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5" w:name="_Toc836876118"/>
      <w:bookmarkStart w:id="6" w:name="_Toc220945743"/>
      <w:bookmarkStart w:id="7" w:name="_Toc220946413"/>
      <w:r>
        <w:lastRenderedPageBreak/>
        <w:t>LỜI</w:t>
      </w:r>
      <w:r>
        <w:rPr>
          <w:lang w:val="vi-VN"/>
        </w:rPr>
        <w:t xml:space="preserve"> MỞ ĐẦU</w:t>
      </w:r>
      <w:bookmarkEnd w:id="5"/>
      <w:bookmarkEnd w:id="6"/>
      <w:bookmarkEnd w:id="7"/>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1EF64FD3"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w:t>
      </w:r>
      <w:r w:rsidR="00A22ACD">
        <w:t>INDEX</w:t>
      </w:r>
      <w:r>
        <w:t>,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8" w:name="_Toc1754974191"/>
      <w:bookmarkStart w:id="9" w:name="_Toc220945744"/>
      <w:bookmarkStart w:id="10" w:name="_Toc220946414"/>
      <w:r>
        <w:rPr>
          <w:lang w:val="vi-VN"/>
        </w:rPr>
        <w:lastRenderedPageBreak/>
        <w:t>MỤC LỤC</w:t>
      </w:r>
      <w:bookmarkEnd w:id="8"/>
      <w:bookmarkEnd w:id="9"/>
      <w:bookmarkEnd w:id="10"/>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uMucluc"/>
            <w:rPr>
              <w:rFonts w:ascii="Times New Roman" w:hAnsi="Times New Roman" w:cs="Times New Roman"/>
              <w:sz w:val="26"/>
              <w:szCs w:val="26"/>
              <w:lang w:val="vi-VN"/>
            </w:rPr>
          </w:pPr>
        </w:p>
        <w:p w14:paraId="65415A02" w14:textId="185A7933" w:rsidR="000114A3" w:rsidRPr="000114A3" w:rsidRDefault="002E3C14">
          <w:pPr>
            <w:pStyle w:val="Muclu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Siuktni"/>
                <w:rFonts w:ascii="Times New Roman" w:hAnsi="Times New Roman"/>
                <w:noProof/>
                <w:sz w:val="26"/>
                <w:szCs w:val="26"/>
              </w:rPr>
              <w:t>LỜI</w:t>
            </w:r>
            <w:r w:rsidR="000114A3" w:rsidRPr="000114A3">
              <w:rPr>
                <w:rStyle w:val="Siuktni"/>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3" w:history="1">
            <w:r w:rsidRPr="000114A3">
              <w:rPr>
                <w:rStyle w:val="Siuktni"/>
                <w:rFonts w:ascii="Times New Roman" w:hAnsi="Times New Roman"/>
                <w:noProof/>
                <w:sz w:val="26"/>
                <w:szCs w:val="26"/>
              </w:rPr>
              <w:t>LỜI</w:t>
            </w:r>
            <w:r w:rsidRPr="000114A3">
              <w:rPr>
                <w:rStyle w:val="Siuktni"/>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4" w:history="1">
            <w:r w:rsidRPr="000114A3">
              <w:rPr>
                <w:rStyle w:val="Siuktni"/>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5" w:history="1">
            <w:r w:rsidRPr="000114A3">
              <w:rPr>
                <w:rStyle w:val="Siuktni"/>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6" w:history="1">
            <w:r w:rsidRPr="000114A3">
              <w:rPr>
                <w:rStyle w:val="Siuktni"/>
                <w:rFonts w:ascii="Times New Roman" w:hAnsi="Times New Roman"/>
                <w:noProof/>
                <w:sz w:val="26"/>
                <w:szCs w:val="26"/>
                <w:lang w:val="vi-VN"/>
              </w:rPr>
              <w:t>CHƯƠNG I: TỔNG QUAN</w:t>
            </w:r>
            <w:r w:rsidRPr="000114A3">
              <w:rPr>
                <w:rStyle w:val="Siuktni"/>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Siuktni"/>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Siuktni"/>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Siuktni"/>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Siuktni"/>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51" w:history="1">
            <w:r w:rsidRPr="000114A3">
              <w:rPr>
                <w:rStyle w:val="Siuktni"/>
                <w:rFonts w:ascii="Times New Roman" w:hAnsi="Times New Roman"/>
                <w:noProof/>
                <w:sz w:val="26"/>
                <w:szCs w:val="26"/>
                <w:lang w:val="vi-VN"/>
              </w:rPr>
              <w:t xml:space="preserve">CHƯƠNG 2: </w:t>
            </w:r>
            <w:r w:rsidRPr="000114A3">
              <w:rPr>
                <w:rStyle w:val="Siuktni"/>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6735885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Siuktni"/>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Tổng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563BF15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Siuktni"/>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Siuktni"/>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Siuktni"/>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7461978D"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Siuktni"/>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1E8C2773"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Siuktni"/>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Siuktni"/>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Siuktni"/>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Siuktni"/>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75EC8E4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Siuktni"/>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182FABC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Siuktni"/>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3"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3: </w:t>
            </w:r>
            <w:r w:rsidRPr="000114A3">
              <w:rPr>
                <w:rStyle w:val="Siuktni"/>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4" w:history="1">
            <w:r w:rsidRPr="000114A3">
              <w:rPr>
                <w:rStyle w:val="Siuktni"/>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5" w:history="1">
            <w:r w:rsidRPr="000114A3">
              <w:rPr>
                <w:rStyle w:val="Siuktni"/>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6" w:history="1">
            <w:r w:rsidRPr="000114A3">
              <w:rPr>
                <w:rStyle w:val="Siuktni"/>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7" w:history="1">
            <w:r w:rsidRPr="000114A3">
              <w:rPr>
                <w:rStyle w:val="Siuktni"/>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8"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4</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9" w:history="1">
            <w:r w:rsidRPr="000114A3">
              <w:rPr>
                <w:rStyle w:val="Siuktni"/>
                <w:rFonts w:ascii="Times New Roman" w:hAnsi="Times New Roman"/>
                <w:noProof/>
                <w:sz w:val="26"/>
                <w:szCs w:val="26"/>
              </w:rPr>
              <w:t>TÀI</w:t>
            </w:r>
            <w:r w:rsidRPr="000114A3">
              <w:rPr>
                <w:rStyle w:val="Siuktni"/>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u2"/>
        <w:ind w:firstLine="0"/>
        <w:jc w:val="center"/>
      </w:pPr>
      <w:bookmarkStart w:id="11" w:name="_Toc506704510"/>
      <w:bookmarkStart w:id="12" w:name="_Toc220945745"/>
      <w:bookmarkStart w:id="13" w:name="_Toc220946415"/>
      <w:r>
        <w:rPr>
          <w:lang w:val="vi-VN"/>
        </w:rPr>
        <w:lastRenderedPageBreak/>
        <w:t>DANH MỤC HÌNH</w:t>
      </w:r>
      <w:bookmarkStart w:id="14" w:name="_Toc747520606"/>
      <w:bookmarkEnd w:id="11"/>
      <w:bookmarkEnd w:id="12"/>
      <w:bookmarkEnd w:id="13"/>
    </w:p>
    <w:p w14:paraId="02E13515" w14:textId="55F62915" w:rsidR="00666090" w:rsidRDefault="000114A3" w:rsidP="00666090">
      <w:pPr>
        <w:pStyle w:val="Banghinhminhhoa"/>
        <w:tabs>
          <w:tab w:val="right" w:leader="dot" w:pos="8875"/>
        </w:tabs>
        <w:ind w:left="567" w:firstLine="0"/>
        <w:rPr>
          <w:rFonts w:asciiTheme="minorHAnsi" w:eastAsiaTheme="minorEastAsia" w:hAnsiTheme="minorHAnsi" w:cstheme="minorBidi"/>
          <w:noProof/>
          <w:sz w:val="24"/>
          <w:szCs w:val="24"/>
        </w:rPr>
      </w:pPr>
      <w:r w:rsidRPr="000114A3">
        <w:rPr>
          <w:rStyle w:val="Siuktni"/>
          <w:noProof/>
        </w:rPr>
        <w:fldChar w:fldCharType="begin"/>
      </w:r>
      <w:r w:rsidRPr="000114A3">
        <w:rPr>
          <w:rStyle w:val="Siuktni"/>
          <w:noProof/>
        </w:rPr>
        <w:instrText xml:space="preserve"> TOC \h \z \c "Hình" </w:instrText>
      </w:r>
      <w:r w:rsidRPr="000114A3">
        <w:rPr>
          <w:rStyle w:val="Siuktni"/>
          <w:noProof/>
        </w:rPr>
        <w:fldChar w:fldCharType="separate"/>
      </w:r>
      <w:hyperlink w:anchor="_Toc221146685" w:history="1">
        <w:r w:rsidR="00666090" w:rsidRPr="003B71E7">
          <w:rPr>
            <w:rStyle w:val="Siuktni"/>
            <w:noProof/>
          </w:rPr>
          <w:t>Hình 1. Phân bố các nhãn trong tập huấn luyện giai đoạn 1 (train)</w:t>
        </w:r>
        <w:r w:rsidR="00666090">
          <w:rPr>
            <w:noProof/>
            <w:webHidden/>
          </w:rPr>
          <w:tab/>
        </w:r>
        <w:r w:rsidR="00666090">
          <w:rPr>
            <w:noProof/>
            <w:webHidden/>
          </w:rPr>
          <w:fldChar w:fldCharType="begin"/>
        </w:r>
        <w:r w:rsidR="00666090">
          <w:rPr>
            <w:noProof/>
            <w:webHidden/>
          </w:rPr>
          <w:instrText xml:space="preserve"> PAGEREF _Toc221146685 \h </w:instrText>
        </w:r>
        <w:r w:rsidR="00666090">
          <w:rPr>
            <w:noProof/>
            <w:webHidden/>
          </w:rPr>
        </w:r>
        <w:r w:rsidR="00666090">
          <w:rPr>
            <w:noProof/>
            <w:webHidden/>
          </w:rPr>
          <w:fldChar w:fldCharType="separate"/>
        </w:r>
        <w:r w:rsidR="00666090">
          <w:rPr>
            <w:noProof/>
            <w:webHidden/>
          </w:rPr>
          <w:t>7</w:t>
        </w:r>
        <w:r w:rsidR="00666090">
          <w:rPr>
            <w:noProof/>
            <w:webHidden/>
          </w:rPr>
          <w:fldChar w:fldCharType="end"/>
        </w:r>
      </w:hyperlink>
    </w:p>
    <w:p w14:paraId="14BE232D" w14:textId="258F508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6" w:history="1">
        <w:r w:rsidRPr="003B71E7">
          <w:rPr>
            <w:rStyle w:val="Siuktni"/>
            <w:noProof/>
          </w:rPr>
          <w:t>Hình 2. Phân bố các nhãn trong tập kiểm thử giai đoạn 1 (test)</w:t>
        </w:r>
        <w:r>
          <w:rPr>
            <w:noProof/>
            <w:webHidden/>
          </w:rPr>
          <w:tab/>
        </w:r>
        <w:r>
          <w:rPr>
            <w:noProof/>
            <w:webHidden/>
          </w:rPr>
          <w:fldChar w:fldCharType="begin"/>
        </w:r>
        <w:r>
          <w:rPr>
            <w:noProof/>
            <w:webHidden/>
          </w:rPr>
          <w:instrText xml:space="preserve"> PAGEREF _Toc221146686 \h </w:instrText>
        </w:r>
        <w:r>
          <w:rPr>
            <w:noProof/>
            <w:webHidden/>
          </w:rPr>
        </w:r>
        <w:r>
          <w:rPr>
            <w:noProof/>
            <w:webHidden/>
          </w:rPr>
          <w:fldChar w:fldCharType="separate"/>
        </w:r>
        <w:r>
          <w:rPr>
            <w:noProof/>
            <w:webHidden/>
          </w:rPr>
          <w:t>7</w:t>
        </w:r>
        <w:r>
          <w:rPr>
            <w:noProof/>
            <w:webHidden/>
          </w:rPr>
          <w:fldChar w:fldCharType="end"/>
        </w:r>
      </w:hyperlink>
    </w:p>
    <w:p w14:paraId="5D581FD5" w14:textId="40D38E6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7" w:history="1">
        <w:r w:rsidRPr="003B71E7">
          <w:rPr>
            <w:rStyle w:val="Siuktni"/>
            <w:noProof/>
          </w:rPr>
          <w:t>Hình 3. Phân bố các nhãn dự đoán trong tập kiểm thử giai đoạn 1 (train)</w:t>
        </w:r>
        <w:r>
          <w:rPr>
            <w:noProof/>
            <w:webHidden/>
          </w:rPr>
          <w:tab/>
        </w:r>
        <w:r>
          <w:rPr>
            <w:noProof/>
            <w:webHidden/>
          </w:rPr>
          <w:fldChar w:fldCharType="begin"/>
        </w:r>
        <w:r>
          <w:rPr>
            <w:noProof/>
            <w:webHidden/>
          </w:rPr>
          <w:instrText xml:space="preserve"> PAGEREF _Toc221146687 \h </w:instrText>
        </w:r>
        <w:r>
          <w:rPr>
            <w:noProof/>
            <w:webHidden/>
          </w:rPr>
        </w:r>
        <w:r>
          <w:rPr>
            <w:noProof/>
            <w:webHidden/>
          </w:rPr>
          <w:fldChar w:fldCharType="separate"/>
        </w:r>
        <w:r>
          <w:rPr>
            <w:noProof/>
            <w:webHidden/>
          </w:rPr>
          <w:t>13</w:t>
        </w:r>
        <w:r>
          <w:rPr>
            <w:noProof/>
            <w:webHidden/>
          </w:rPr>
          <w:fldChar w:fldCharType="end"/>
        </w:r>
      </w:hyperlink>
    </w:p>
    <w:p w14:paraId="18CA1ED9" w14:textId="184A1FD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8" w:history="1">
        <w:r w:rsidRPr="003B71E7">
          <w:rPr>
            <w:rStyle w:val="Siuktni"/>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_Toc221146688 \h </w:instrText>
        </w:r>
        <w:r>
          <w:rPr>
            <w:noProof/>
            <w:webHidden/>
          </w:rPr>
        </w:r>
        <w:r>
          <w:rPr>
            <w:noProof/>
            <w:webHidden/>
          </w:rPr>
          <w:fldChar w:fldCharType="separate"/>
        </w:r>
        <w:r>
          <w:rPr>
            <w:noProof/>
            <w:webHidden/>
          </w:rPr>
          <w:t>15</w:t>
        </w:r>
        <w:r>
          <w:rPr>
            <w:noProof/>
            <w:webHidden/>
          </w:rPr>
          <w:fldChar w:fldCharType="end"/>
        </w:r>
      </w:hyperlink>
    </w:p>
    <w:p w14:paraId="1D0E36F6" w14:textId="03939B4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9" w:history="1">
        <w:r w:rsidRPr="003B71E7">
          <w:rPr>
            <w:rStyle w:val="Siuktni"/>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_Toc221146689 \h </w:instrText>
        </w:r>
        <w:r>
          <w:rPr>
            <w:noProof/>
            <w:webHidden/>
          </w:rPr>
        </w:r>
        <w:r>
          <w:rPr>
            <w:noProof/>
            <w:webHidden/>
          </w:rPr>
          <w:fldChar w:fldCharType="separate"/>
        </w:r>
        <w:r>
          <w:rPr>
            <w:noProof/>
            <w:webHidden/>
          </w:rPr>
          <w:t>15</w:t>
        </w:r>
        <w:r>
          <w:rPr>
            <w:noProof/>
            <w:webHidden/>
          </w:rPr>
          <w:fldChar w:fldCharType="end"/>
        </w:r>
      </w:hyperlink>
    </w:p>
    <w:p w14:paraId="455F43D3" w14:textId="425A225F"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0" w:history="1">
        <w:r w:rsidRPr="003B71E7">
          <w:rPr>
            <w:rStyle w:val="Siuktni"/>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_Toc221146690 \h </w:instrText>
        </w:r>
        <w:r>
          <w:rPr>
            <w:noProof/>
            <w:webHidden/>
          </w:rPr>
        </w:r>
        <w:r>
          <w:rPr>
            <w:noProof/>
            <w:webHidden/>
          </w:rPr>
          <w:fldChar w:fldCharType="separate"/>
        </w:r>
        <w:r>
          <w:rPr>
            <w:noProof/>
            <w:webHidden/>
          </w:rPr>
          <w:t>16</w:t>
        </w:r>
        <w:r>
          <w:rPr>
            <w:noProof/>
            <w:webHidden/>
          </w:rPr>
          <w:fldChar w:fldCharType="end"/>
        </w:r>
      </w:hyperlink>
    </w:p>
    <w:p w14:paraId="72B9C1ED" w14:textId="796A918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1" w:history="1">
        <w:r w:rsidRPr="003B71E7">
          <w:rPr>
            <w:rStyle w:val="Siuktni"/>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_Toc221146691 \h </w:instrText>
        </w:r>
        <w:r>
          <w:rPr>
            <w:noProof/>
            <w:webHidden/>
          </w:rPr>
        </w:r>
        <w:r>
          <w:rPr>
            <w:noProof/>
            <w:webHidden/>
          </w:rPr>
          <w:fldChar w:fldCharType="separate"/>
        </w:r>
        <w:r>
          <w:rPr>
            <w:noProof/>
            <w:webHidden/>
          </w:rPr>
          <w:t>16</w:t>
        </w:r>
        <w:r>
          <w:rPr>
            <w:noProof/>
            <w:webHidden/>
          </w:rPr>
          <w:fldChar w:fldCharType="end"/>
        </w:r>
      </w:hyperlink>
    </w:p>
    <w:p w14:paraId="5B519DDA" w14:textId="727E5F6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2" w:history="1">
        <w:r w:rsidRPr="003B71E7">
          <w:rPr>
            <w:rStyle w:val="Siuktni"/>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_Toc221146692 \h </w:instrText>
        </w:r>
        <w:r>
          <w:rPr>
            <w:noProof/>
            <w:webHidden/>
          </w:rPr>
        </w:r>
        <w:r>
          <w:rPr>
            <w:noProof/>
            <w:webHidden/>
          </w:rPr>
          <w:fldChar w:fldCharType="separate"/>
        </w:r>
        <w:r>
          <w:rPr>
            <w:noProof/>
            <w:webHidden/>
          </w:rPr>
          <w:t>17</w:t>
        </w:r>
        <w:r>
          <w:rPr>
            <w:noProof/>
            <w:webHidden/>
          </w:rPr>
          <w:fldChar w:fldCharType="end"/>
        </w:r>
      </w:hyperlink>
    </w:p>
    <w:p w14:paraId="65219EAB" w14:textId="589ACC10"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3" w:history="1">
        <w:r w:rsidRPr="003B71E7">
          <w:rPr>
            <w:rStyle w:val="Siuktni"/>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_Toc221146693 \h </w:instrText>
        </w:r>
        <w:r>
          <w:rPr>
            <w:noProof/>
            <w:webHidden/>
          </w:rPr>
        </w:r>
        <w:r>
          <w:rPr>
            <w:noProof/>
            <w:webHidden/>
          </w:rPr>
          <w:fldChar w:fldCharType="separate"/>
        </w:r>
        <w:r>
          <w:rPr>
            <w:noProof/>
            <w:webHidden/>
          </w:rPr>
          <w:t>18</w:t>
        </w:r>
        <w:r>
          <w:rPr>
            <w:noProof/>
            <w:webHidden/>
          </w:rPr>
          <w:fldChar w:fldCharType="end"/>
        </w:r>
      </w:hyperlink>
    </w:p>
    <w:p w14:paraId="55D0E43B" w14:textId="4101E96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4" w:history="1">
        <w:r w:rsidRPr="003B71E7">
          <w:rPr>
            <w:rStyle w:val="Siuktni"/>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_Toc221146694 \h </w:instrText>
        </w:r>
        <w:r>
          <w:rPr>
            <w:noProof/>
            <w:webHidden/>
          </w:rPr>
        </w:r>
        <w:r>
          <w:rPr>
            <w:noProof/>
            <w:webHidden/>
          </w:rPr>
          <w:fldChar w:fldCharType="separate"/>
        </w:r>
        <w:r>
          <w:rPr>
            <w:noProof/>
            <w:webHidden/>
          </w:rPr>
          <w:t>19</w:t>
        </w:r>
        <w:r>
          <w:rPr>
            <w:noProof/>
            <w:webHidden/>
          </w:rPr>
          <w:fldChar w:fldCharType="end"/>
        </w:r>
      </w:hyperlink>
    </w:p>
    <w:p w14:paraId="49D08AAB" w14:textId="7B887A9D"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5" w:history="1">
        <w:r w:rsidRPr="003B71E7">
          <w:rPr>
            <w:rStyle w:val="Siuktni"/>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_Toc221146695 \h </w:instrText>
        </w:r>
        <w:r>
          <w:rPr>
            <w:noProof/>
            <w:webHidden/>
          </w:rPr>
        </w:r>
        <w:r>
          <w:rPr>
            <w:noProof/>
            <w:webHidden/>
          </w:rPr>
          <w:fldChar w:fldCharType="separate"/>
        </w:r>
        <w:r>
          <w:rPr>
            <w:noProof/>
            <w:webHidden/>
          </w:rPr>
          <w:t>19</w:t>
        </w:r>
        <w:r>
          <w:rPr>
            <w:noProof/>
            <w:webHidden/>
          </w:rPr>
          <w:fldChar w:fldCharType="end"/>
        </w:r>
      </w:hyperlink>
    </w:p>
    <w:p w14:paraId="606496CA" w14:textId="2A344FB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6" w:history="1">
        <w:r w:rsidRPr="003B71E7">
          <w:rPr>
            <w:rStyle w:val="Siuktni"/>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_Toc221146696 \h </w:instrText>
        </w:r>
        <w:r>
          <w:rPr>
            <w:noProof/>
            <w:webHidden/>
          </w:rPr>
        </w:r>
        <w:r>
          <w:rPr>
            <w:noProof/>
            <w:webHidden/>
          </w:rPr>
          <w:fldChar w:fldCharType="separate"/>
        </w:r>
        <w:r>
          <w:rPr>
            <w:noProof/>
            <w:webHidden/>
          </w:rPr>
          <w:t>19</w:t>
        </w:r>
        <w:r>
          <w:rPr>
            <w:noProof/>
            <w:webHidden/>
          </w:rPr>
          <w:fldChar w:fldCharType="end"/>
        </w:r>
      </w:hyperlink>
    </w:p>
    <w:p w14:paraId="0DF9A6F7" w14:textId="2E76896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7" w:history="1">
        <w:r w:rsidRPr="003B71E7">
          <w:rPr>
            <w:rStyle w:val="Siuktni"/>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_Toc221146697 \h </w:instrText>
        </w:r>
        <w:r>
          <w:rPr>
            <w:noProof/>
            <w:webHidden/>
          </w:rPr>
        </w:r>
        <w:r>
          <w:rPr>
            <w:noProof/>
            <w:webHidden/>
          </w:rPr>
          <w:fldChar w:fldCharType="separate"/>
        </w:r>
        <w:r>
          <w:rPr>
            <w:noProof/>
            <w:webHidden/>
          </w:rPr>
          <w:t>20</w:t>
        </w:r>
        <w:r>
          <w:rPr>
            <w:noProof/>
            <w:webHidden/>
          </w:rPr>
          <w:fldChar w:fldCharType="end"/>
        </w:r>
      </w:hyperlink>
    </w:p>
    <w:p w14:paraId="3D871491" w14:textId="478FDBCE"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8" w:history="1">
        <w:r w:rsidRPr="003B71E7">
          <w:rPr>
            <w:rStyle w:val="Siuktni"/>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_Toc221146698 \h </w:instrText>
        </w:r>
        <w:r>
          <w:rPr>
            <w:noProof/>
            <w:webHidden/>
          </w:rPr>
        </w:r>
        <w:r>
          <w:rPr>
            <w:noProof/>
            <w:webHidden/>
          </w:rPr>
          <w:fldChar w:fldCharType="separate"/>
        </w:r>
        <w:r>
          <w:rPr>
            <w:noProof/>
            <w:webHidden/>
          </w:rPr>
          <w:t>20</w:t>
        </w:r>
        <w:r>
          <w:rPr>
            <w:noProof/>
            <w:webHidden/>
          </w:rPr>
          <w:fldChar w:fldCharType="end"/>
        </w:r>
      </w:hyperlink>
    </w:p>
    <w:p w14:paraId="022CD96B" w14:textId="43AF4A5A"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9" w:history="1">
        <w:r w:rsidRPr="003B71E7">
          <w:rPr>
            <w:rStyle w:val="Siuktni"/>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_Toc221146699 \h </w:instrText>
        </w:r>
        <w:r>
          <w:rPr>
            <w:noProof/>
            <w:webHidden/>
          </w:rPr>
        </w:r>
        <w:r>
          <w:rPr>
            <w:noProof/>
            <w:webHidden/>
          </w:rPr>
          <w:fldChar w:fldCharType="separate"/>
        </w:r>
        <w:r>
          <w:rPr>
            <w:noProof/>
            <w:webHidden/>
          </w:rPr>
          <w:t>21</w:t>
        </w:r>
        <w:r>
          <w:rPr>
            <w:noProof/>
            <w:webHidden/>
          </w:rPr>
          <w:fldChar w:fldCharType="end"/>
        </w:r>
      </w:hyperlink>
    </w:p>
    <w:p w14:paraId="0D9D9014" w14:textId="214F2AB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0" w:history="1">
        <w:r w:rsidRPr="003B71E7">
          <w:rPr>
            <w:rStyle w:val="Siuktni"/>
            <w:noProof/>
          </w:rPr>
          <w:t>Hình 16. Hàm request đến trang investing.com</w:t>
        </w:r>
        <w:r>
          <w:rPr>
            <w:noProof/>
            <w:webHidden/>
          </w:rPr>
          <w:tab/>
        </w:r>
        <w:r>
          <w:rPr>
            <w:noProof/>
            <w:webHidden/>
          </w:rPr>
          <w:fldChar w:fldCharType="begin"/>
        </w:r>
        <w:r>
          <w:rPr>
            <w:noProof/>
            <w:webHidden/>
          </w:rPr>
          <w:instrText xml:space="preserve"> PAGEREF _Toc221146700 \h </w:instrText>
        </w:r>
        <w:r>
          <w:rPr>
            <w:noProof/>
            <w:webHidden/>
          </w:rPr>
        </w:r>
        <w:r>
          <w:rPr>
            <w:noProof/>
            <w:webHidden/>
          </w:rPr>
          <w:fldChar w:fldCharType="separate"/>
        </w:r>
        <w:r>
          <w:rPr>
            <w:noProof/>
            <w:webHidden/>
          </w:rPr>
          <w:t>22</w:t>
        </w:r>
        <w:r>
          <w:rPr>
            <w:noProof/>
            <w:webHidden/>
          </w:rPr>
          <w:fldChar w:fldCharType="end"/>
        </w:r>
      </w:hyperlink>
    </w:p>
    <w:p w14:paraId="70ACF734" w14:textId="6498A8D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1" w:history="1">
        <w:r w:rsidRPr="003B71E7">
          <w:rPr>
            <w:rStyle w:val="Siuktni"/>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_Toc221146701 \h </w:instrText>
        </w:r>
        <w:r>
          <w:rPr>
            <w:noProof/>
            <w:webHidden/>
          </w:rPr>
        </w:r>
        <w:r>
          <w:rPr>
            <w:noProof/>
            <w:webHidden/>
          </w:rPr>
          <w:fldChar w:fldCharType="separate"/>
        </w:r>
        <w:r>
          <w:rPr>
            <w:noProof/>
            <w:webHidden/>
          </w:rPr>
          <w:t>22</w:t>
        </w:r>
        <w:r>
          <w:rPr>
            <w:noProof/>
            <w:webHidden/>
          </w:rPr>
          <w:fldChar w:fldCharType="end"/>
        </w:r>
      </w:hyperlink>
    </w:p>
    <w:p w14:paraId="36946F9E" w14:textId="156C7EF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2" w:history="1">
        <w:r w:rsidRPr="003B71E7">
          <w:rPr>
            <w:rStyle w:val="Siuktni"/>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_Toc221146702 \h </w:instrText>
        </w:r>
        <w:r>
          <w:rPr>
            <w:noProof/>
            <w:webHidden/>
          </w:rPr>
        </w:r>
        <w:r>
          <w:rPr>
            <w:noProof/>
            <w:webHidden/>
          </w:rPr>
          <w:fldChar w:fldCharType="separate"/>
        </w:r>
        <w:r>
          <w:rPr>
            <w:noProof/>
            <w:webHidden/>
          </w:rPr>
          <w:t>23</w:t>
        </w:r>
        <w:r>
          <w:rPr>
            <w:noProof/>
            <w:webHidden/>
          </w:rPr>
          <w:fldChar w:fldCharType="end"/>
        </w:r>
      </w:hyperlink>
    </w:p>
    <w:p w14:paraId="778ABF43" w14:textId="5A2A37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3" w:history="1">
        <w:r w:rsidRPr="003B71E7">
          <w:rPr>
            <w:rStyle w:val="Siuktni"/>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_Toc221146703 \h </w:instrText>
        </w:r>
        <w:r>
          <w:rPr>
            <w:noProof/>
            <w:webHidden/>
          </w:rPr>
        </w:r>
        <w:r>
          <w:rPr>
            <w:noProof/>
            <w:webHidden/>
          </w:rPr>
          <w:fldChar w:fldCharType="separate"/>
        </w:r>
        <w:r>
          <w:rPr>
            <w:noProof/>
            <w:webHidden/>
          </w:rPr>
          <w:t>23</w:t>
        </w:r>
        <w:r>
          <w:rPr>
            <w:noProof/>
            <w:webHidden/>
          </w:rPr>
          <w:fldChar w:fldCharType="end"/>
        </w:r>
      </w:hyperlink>
    </w:p>
    <w:p w14:paraId="20D85664" w14:textId="0BC7D04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4" w:history="1">
        <w:r w:rsidRPr="003B71E7">
          <w:rPr>
            <w:rStyle w:val="Siuktni"/>
            <w:noProof/>
          </w:rPr>
          <w:t>Hình 20. Lớp tiền xử lý văn bản</w:t>
        </w:r>
        <w:r>
          <w:rPr>
            <w:noProof/>
            <w:webHidden/>
          </w:rPr>
          <w:tab/>
        </w:r>
        <w:r>
          <w:rPr>
            <w:noProof/>
            <w:webHidden/>
          </w:rPr>
          <w:fldChar w:fldCharType="begin"/>
        </w:r>
        <w:r>
          <w:rPr>
            <w:noProof/>
            <w:webHidden/>
          </w:rPr>
          <w:instrText xml:space="preserve"> PAGEREF _Toc221146704 \h </w:instrText>
        </w:r>
        <w:r>
          <w:rPr>
            <w:noProof/>
            <w:webHidden/>
          </w:rPr>
        </w:r>
        <w:r>
          <w:rPr>
            <w:noProof/>
            <w:webHidden/>
          </w:rPr>
          <w:fldChar w:fldCharType="separate"/>
        </w:r>
        <w:r>
          <w:rPr>
            <w:noProof/>
            <w:webHidden/>
          </w:rPr>
          <w:t>24</w:t>
        </w:r>
        <w:r>
          <w:rPr>
            <w:noProof/>
            <w:webHidden/>
          </w:rPr>
          <w:fldChar w:fldCharType="end"/>
        </w:r>
      </w:hyperlink>
    </w:p>
    <w:p w14:paraId="26770748" w14:textId="78C41E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5" w:history="1">
        <w:r w:rsidRPr="003B71E7">
          <w:rPr>
            <w:rStyle w:val="Siuktni"/>
            <w:noProof/>
          </w:rPr>
          <w:t>Hình 21. Hàm tiền xử lý văn bản</w:t>
        </w:r>
        <w:r>
          <w:rPr>
            <w:noProof/>
            <w:webHidden/>
          </w:rPr>
          <w:tab/>
        </w:r>
        <w:r>
          <w:rPr>
            <w:noProof/>
            <w:webHidden/>
          </w:rPr>
          <w:fldChar w:fldCharType="begin"/>
        </w:r>
        <w:r>
          <w:rPr>
            <w:noProof/>
            <w:webHidden/>
          </w:rPr>
          <w:instrText xml:space="preserve"> PAGEREF _Toc221146705 \h </w:instrText>
        </w:r>
        <w:r>
          <w:rPr>
            <w:noProof/>
            <w:webHidden/>
          </w:rPr>
        </w:r>
        <w:r>
          <w:rPr>
            <w:noProof/>
            <w:webHidden/>
          </w:rPr>
          <w:fldChar w:fldCharType="separate"/>
        </w:r>
        <w:r>
          <w:rPr>
            <w:noProof/>
            <w:webHidden/>
          </w:rPr>
          <w:t>24</w:t>
        </w:r>
        <w:r>
          <w:rPr>
            <w:noProof/>
            <w:webHidden/>
          </w:rPr>
          <w:fldChar w:fldCharType="end"/>
        </w:r>
      </w:hyperlink>
    </w:p>
    <w:p w14:paraId="3F5F1D8A" w14:textId="10F46CA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6" w:history="1">
        <w:r w:rsidRPr="003B71E7">
          <w:rPr>
            <w:rStyle w:val="Siuktni"/>
            <w:noProof/>
          </w:rPr>
          <w:t>Hình 22. Hàm trích xuất đặc trưng TF-IDF</w:t>
        </w:r>
        <w:r>
          <w:rPr>
            <w:noProof/>
            <w:webHidden/>
          </w:rPr>
          <w:tab/>
        </w:r>
        <w:r>
          <w:rPr>
            <w:noProof/>
            <w:webHidden/>
          </w:rPr>
          <w:fldChar w:fldCharType="begin"/>
        </w:r>
        <w:r>
          <w:rPr>
            <w:noProof/>
            <w:webHidden/>
          </w:rPr>
          <w:instrText xml:space="preserve"> PAGEREF _Toc221146706 \h </w:instrText>
        </w:r>
        <w:r>
          <w:rPr>
            <w:noProof/>
            <w:webHidden/>
          </w:rPr>
        </w:r>
        <w:r>
          <w:rPr>
            <w:noProof/>
            <w:webHidden/>
          </w:rPr>
          <w:fldChar w:fldCharType="separate"/>
        </w:r>
        <w:r>
          <w:rPr>
            <w:noProof/>
            <w:webHidden/>
          </w:rPr>
          <w:t>25</w:t>
        </w:r>
        <w:r>
          <w:rPr>
            <w:noProof/>
            <w:webHidden/>
          </w:rPr>
          <w:fldChar w:fldCharType="end"/>
        </w:r>
      </w:hyperlink>
    </w:p>
    <w:p w14:paraId="3EFCFC71" w14:textId="5472C82B"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7" w:history="1">
        <w:r w:rsidRPr="003B71E7">
          <w:rPr>
            <w:rStyle w:val="Siuktni"/>
            <w:noProof/>
          </w:rPr>
          <w:t xml:space="preserve">Hình 23. Các bước xử lý trước khi bắt đầu quá trình huấn luyện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_Toc221146707 \h </w:instrText>
        </w:r>
        <w:r>
          <w:rPr>
            <w:noProof/>
            <w:webHidden/>
          </w:rPr>
        </w:r>
        <w:r>
          <w:rPr>
            <w:noProof/>
            <w:webHidden/>
          </w:rPr>
          <w:fldChar w:fldCharType="separate"/>
        </w:r>
        <w:r>
          <w:rPr>
            <w:noProof/>
            <w:webHidden/>
          </w:rPr>
          <w:t>25</w:t>
        </w:r>
        <w:r>
          <w:rPr>
            <w:noProof/>
            <w:webHidden/>
          </w:rPr>
          <w:fldChar w:fldCharType="end"/>
        </w:r>
      </w:hyperlink>
    </w:p>
    <w:p w14:paraId="0A6D5591" w14:textId="116BAEA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8" w:history="1">
        <w:r w:rsidRPr="003B71E7">
          <w:rPr>
            <w:rStyle w:val="Siuktni"/>
            <w:noProof/>
          </w:rPr>
          <w:t xml:space="preserve">Hình 24. Hàm huấn luyện và dự đoán của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_Toc221146708 \h </w:instrText>
        </w:r>
        <w:r>
          <w:rPr>
            <w:noProof/>
            <w:webHidden/>
          </w:rPr>
        </w:r>
        <w:r>
          <w:rPr>
            <w:noProof/>
            <w:webHidden/>
          </w:rPr>
          <w:fldChar w:fldCharType="separate"/>
        </w:r>
        <w:r>
          <w:rPr>
            <w:noProof/>
            <w:webHidden/>
          </w:rPr>
          <w:t>26</w:t>
        </w:r>
        <w:r>
          <w:rPr>
            <w:noProof/>
            <w:webHidden/>
          </w:rPr>
          <w:fldChar w:fldCharType="end"/>
        </w:r>
      </w:hyperlink>
    </w:p>
    <w:p w14:paraId="1F785F57" w14:textId="158BF1C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9" w:history="1">
        <w:r w:rsidRPr="003B71E7">
          <w:rPr>
            <w:rStyle w:val="Siuktni"/>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_Toc221146709 \h </w:instrText>
        </w:r>
        <w:r>
          <w:rPr>
            <w:noProof/>
            <w:webHidden/>
          </w:rPr>
        </w:r>
        <w:r>
          <w:rPr>
            <w:noProof/>
            <w:webHidden/>
          </w:rPr>
          <w:fldChar w:fldCharType="separate"/>
        </w:r>
        <w:r>
          <w:rPr>
            <w:noProof/>
            <w:webHidden/>
          </w:rPr>
          <w:t>26</w:t>
        </w:r>
        <w:r>
          <w:rPr>
            <w:noProof/>
            <w:webHidden/>
          </w:rPr>
          <w:fldChar w:fldCharType="end"/>
        </w:r>
      </w:hyperlink>
    </w:p>
    <w:p w14:paraId="67EE40E7" w14:textId="3597814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10" w:history="1">
        <w:r w:rsidRPr="003B71E7">
          <w:rPr>
            <w:rStyle w:val="Siuktni"/>
            <w:noProof/>
          </w:rPr>
          <w:t>Hình 26. Hàm đánh giá kết quả</w:t>
        </w:r>
        <w:r>
          <w:rPr>
            <w:noProof/>
            <w:webHidden/>
          </w:rPr>
          <w:tab/>
        </w:r>
        <w:r>
          <w:rPr>
            <w:noProof/>
            <w:webHidden/>
          </w:rPr>
          <w:fldChar w:fldCharType="begin"/>
        </w:r>
        <w:r>
          <w:rPr>
            <w:noProof/>
            <w:webHidden/>
          </w:rPr>
          <w:instrText xml:space="preserve"> PAGEREF _Toc221146710 \h </w:instrText>
        </w:r>
        <w:r>
          <w:rPr>
            <w:noProof/>
            <w:webHidden/>
          </w:rPr>
        </w:r>
        <w:r>
          <w:rPr>
            <w:noProof/>
            <w:webHidden/>
          </w:rPr>
          <w:fldChar w:fldCharType="separate"/>
        </w:r>
        <w:r>
          <w:rPr>
            <w:noProof/>
            <w:webHidden/>
          </w:rPr>
          <w:t>26</w:t>
        </w:r>
        <w:r>
          <w:rPr>
            <w:noProof/>
            <w:webHidden/>
          </w:rPr>
          <w:fldChar w:fldCharType="end"/>
        </w:r>
      </w:hyperlink>
    </w:p>
    <w:p w14:paraId="364E352F" w14:textId="3A3CD5E1" w:rsidR="00B03056" w:rsidRDefault="000114A3" w:rsidP="00015B9C">
      <w:pPr>
        <w:pStyle w:val="Banghinhminhhoa"/>
        <w:tabs>
          <w:tab w:val="right" w:leader="dot" w:pos="9206"/>
        </w:tabs>
        <w:spacing w:line="360" w:lineRule="auto"/>
        <w:ind w:left="567" w:firstLine="0"/>
      </w:pPr>
      <w:r w:rsidRPr="000114A3">
        <w:rPr>
          <w:rStyle w:val="Siuktni"/>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5" w:name="_Toc220945746"/>
      <w:bookmarkStart w:id="16" w:name="_Toc220946416"/>
      <w:r>
        <w:rPr>
          <w:lang w:val="vi-VN"/>
        </w:rPr>
        <w:br w:type="page"/>
      </w:r>
    </w:p>
    <w:p w14:paraId="355549D4" w14:textId="77777777" w:rsidR="000114A3" w:rsidRDefault="000114A3" w:rsidP="00E7579B">
      <w:pPr>
        <w:pStyle w:val="u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u2"/>
        <w:ind w:firstLine="0"/>
        <w:jc w:val="center"/>
      </w:pPr>
      <w:r>
        <w:rPr>
          <w:lang w:val="vi-VN"/>
        </w:rPr>
        <w:lastRenderedPageBreak/>
        <w:t>CHƯƠNG I: TỔNG QUAN</w:t>
      </w:r>
      <w:bookmarkEnd w:id="14"/>
      <w:r w:rsidR="006E4437">
        <w:t xml:space="preserve"> VỀ DỮ LIỆU LỚN TRONG TÀI CHÍNH</w:t>
      </w:r>
      <w:bookmarkEnd w:id="15"/>
      <w:bookmarkEnd w:id="16"/>
    </w:p>
    <w:p w14:paraId="0F9A66EA" w14:textId="313F477B" w:rsidR="001511B2" w:rsidRDefault="001511B2" w:rsidP="006E4437">
      <w:pPr>
        <w:pStyle w:val="u3"/>
        <w:numPr>
          <w:ilvl w:val="1"/>
          <w:numId w:val="44"/>
        </w:numPr>
        <w:rPr>
          <w:lang w:val="en-US"/>
        </w:rPr>
      </w:pPr>
      <w:bookmarkStart w:id="17" w:name="_Toc850560438"/>
      <w:bookmarkStart w:id="18" w:name="_Toc220945747"/>
      <w:bookmarkStart w:id="19" w:name="_Toc220946417"/>
      <w:r w:rsidRPr="00F474F8">
        <w:t xml:space="preserve">Giới thiệu </w:t>
      </w:r>
      <w:bookmarkEnd w:id="17"/>
      <w:r w:rsidR="006E4437">
        <w:rPr>
          <w:lang w:val="en-US"/>
        </w:rPr>
        <w:t>về dữ liệu lớn</w:t>
      </w:r>
      <w:bookmarkEnd w:id="18"/>
      <w:bookmarkEnd w:id="19"/>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oancuaDanhsac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bookmarkStart w:id="20" w:name="_Toc220945748"/>
      <w:bookmarkStart w:id="21" w:name="_Toc220946418"/>
      <w:r>
        <w:rPr>
          <w:lang w:val="en-US"/>
        </w:rPr>
        <w:t>Phân loại dữ liệu trong tài chính</w:t>
      </w:r>
      <w:bookmarkEnd w:id="20"/>
      <w:bookmarkEnd w:id="21"/>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bookmarkStart w:id="22" w:name="_Toc220945749"/>
      <w:bookmarkStart w:id="23" w:name="_Toc220946419"/>
      <w:r>
        <w:rPr>
          <w:lang w:val="en-US"/>
        </w:rPr>
        <w:t>Ứng dụng của dữ liệu lớn trong quản lý đầu tư</w:t>
      </w:r>
      <w:bookmarkEnd w:id="22"/>
      <w:bookmarkEnd w:id="23"/>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bookmarkStart w:id="24" w:name="_Toc220945750"/>
      <w:bookmarkStart w:id="25" w:name="_Toc220946420"/>
      <w:r>
        <w:rPr>
          <w:lang w:val="en-US"/>
        </w:rPr>
        <w:t>Thách thức khi xử lý dữ liệu lớn</w:t>
      </w:r>
      <w:bookmarkEnd w:id="24"/>
      <w:bookmarkEnd w:id="25"/>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u2"/>
        <w:ind w:firstLine="0"/>
        <w:jc w:val="center"/>
      </w:pPr>
      <w:bookmarkStart w:id="26" w:name="_Toc1045730372"/>
      <w:bookmarkStart w:id="27" w:name="_Toc220945751"/>
      <w:bookmarkStart w:id="28" w:name="_Toc220946421"/>
      <w:r>
        <w:rPr>
          <w:lang w:val="vi-VN"/>
        </w:rPr>
        <w:lastRenderedPageBreak/>
        <w:t xml:space="preserve">CHƯƠNG 2: </w:t>
      </w:r>
      <w:bookmarkEnd w:id="26"/>
      <w:r w:rsidR="006E4437">
        <w:t>QUY TRÌNH PHÂN TÍCH TÂM LÝ THỊ TRƯỜNG TỪ DỮ LIỆU VĂN BẢN TÀI CHÍNH</w:t>
      </w:r>
      <w:bookmarkEnd w:id="27"/>
      <w:bookmarkEnd w:id="28"/>
    </w:p>
    <w:p w14:paraId="2439008D" w14:textId="489DAB72" w:rsidR="00845253" w:rsidRDefault="00647274" w:rsidP="00F670BA">
      <w:pPr>
        <w:pStyle w:val="u3"/>
        <w:numPr>
          <w:ilvl w:val="1"/>
          <w:numId w:val="53"/>
        </w:numPr>
        <w:rPr>
          <w:lang w:val="en-US"/>
        </w:rPr>
      </w:pPr>
      <w:bookmarkStart w:id="29" w:name="_Toc220945752"/>
      <w:bookmarkStart w:id="30" w:name="_Toc220946422"/>
      <w:r>
        <w:rPr>
          <w:lang w:val="en-US"/>
        </w:rPr>
        <w:t xml:space="preserve">. </w:t>
      </w:r>
      <w:r w:rsidR="006E4437">
        <w:rPr>
          <w:lang w:val="en-US"/>
        </w:rPr>
        <w:t>Tổng quan bài toán</w:t>
      </w:r>
      <w:bookmarkEnd w:id="29"/>
      <w:bookmarkEnd w:id="30"/>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31" w:name="_Toc220945753"/>
      <w:bookmarkStart w:id="32" w:name="_Toc220946423"/>
      <w:bookmarkStart w:id="33" w:name="_Hlk214029779"/>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u3"/>
        <w:numPr>
          <w:ilvl w:val="2"/>
          <w:numId w:val="53"/>
        </w:numPr>
        <w:rPr>
          <w:lang w:val="en-US"/>
        </w:rPr>
      </w:pPr>
      <w:bookmarkStart w:id="34" w:name="_Toc220945754"/>
      <w:bookmarkStart w:id="35" w:name="_Toc220946424"/>
      <w:r>
        <w:rPr>
          <w:lang w:val="en-US"/>
        </w:rPr>
        <w:t>Quy trình thu thập dữ liệu</w:t>
      </w:r>
      <w:bookmarkEnd w:id="34"/>
      <w:bookmarkEnd w:id="35"/>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bookmarkStart w:id="36" w:name="_Toc220945755"/>
      <w:bookmarkStart w:id="37" w:name="_Toc220946425"/>
      <w:r>
        <w:rPr>
          <w:lang w:val="en-US"/>
        </w:rPr>
        <w:t>Quy trình tiền xử lý dữ liệu</w:t>
      </w:r>
      <w:bookmarkEnd w:id="36"/>
      <w:bookmarkEnd w:id="37"/>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huthich"/>
      </w:pPr>
      <w:bookmarkStart w:id="38" w:name="_Toc221146685"/>
      <w:r w:rsidRPr="000114A3">
        <w:t xml:space="preserve">Hình </w:t>
      </w:r>
      <w:fldSimple w:instr=" SEQ Hình \* ARABIC ">
        <w:r>
          <w:rPr>
            <w:noProof/>
          </w:rPr>
          <w:t>1</w:t>
        </w:r>
      </w:fldSimple>
      <w:r w:rsidRPr="000114A3">
        <w:t>. Phân bố các nhãn trong tập huấn luyện giai đoạn 1 (train)</w:t>
      </w:r>
      <w:bookmarkEnd w:id="38"/>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huthich"/>
      </w:pPr>
      <w:bookmarkStart w:id="39" w:name="_Toc221146686"/>
      <w:r>
        <w:t xml:space="preserve">Hình </w:t>
      </w:r>
      <w:fldSimple w:instr=" SEQ Hình \* ARABIC ">
        <w:r>
          <w:rPr>
            <w:noProof/>
          </w:rPr>
          <w:t>2</w:t>
        </w:r>
      </w:fldSimple>
      <w:r>
        <w:t xml:space="preserve">. </w:t>
      </w:r>
      <w:r w:rsidRPr="00CD535F">
        <w:t>Phân bố các nhãn trong tập kiểm thử giai đoạn 1 (test)</w:t>
      </w:r>
      <w:bookmarkEnd w:id="39"/>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bookmarkStart w:id="40" w:name="_Toc220945756"/>
      <w:bookmarkStart w:id="41" w:name="_Toc220946426"/>
      <w:r>
        <w:rPr>
          <w:lang w:val="en-US"/>
        </w:rPr>
        <w:lastRenderedPageBreak/>
        <w:t xml:space="preserve">. </w:t>
      </w:r>
      <w:r w:rsidR="006E4437">
        <w:rPr>
          <w:lang w:val="en-US"/>
        </w:rPr>
        <w:t>Trích xuất đặc trưng</w:t>
      </w:r>
      <w:bookmarkEnd w:id="40"/>
      <w:bookmarkEnd w:id="41"/>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bookmarkStart w:id="42" w:name="_Toc220945757"/>
      <w:bookmarkStart w:id="43" w:name="_Toc220946427"/>
      <w:r>
        <w:rPr>
          <w:lang w:val="en-US"/>
        </w:rPr>
        <w:t xml:space="preserve">. </w:t>
      </w:r>
      <w:r w:rsidR="006E4437">
        <w:rPr>
          <w:lang w:val="en-US"/>
        </w:rPr>
        <w:t>Huấn luyện và đánh giá các mô hình phân loại cảm xúc tài chính (Financial Sentiment Analysis)</w:t>
      </w:r>
      <w:bookmarkEnd w:id="42"/>
      <w:bookmarkEnd w:id="43"/>
    </w:p>
    <w:p w14:paraId="37A2E119" w14:textId="529DF450" w:rsidR="00C7111B" w:rsidRDefault="00C7111B" w:rsidP="00015B9C">
      <w:pPr>
        <w:ind w:firstLine="360"/>
      </w:pPr>
      <w:r>
        <w:t xml:space="preserve">Bài tiểu luận tiến hành đánh giá </w:t>
      </w:r>
      <w:r w:rsidR="009F6F4C">
        <w:rPr>
          <w:lang w:val="vi-VN"/>
        </w:rPr>
        <w:t>năm</w:t>
      </w:r>
      <w:r>
        <w:t xml:space="preserve"> mô hình Random Forest</w:t>
      </w:r>
      <w:r w:rsidR="009F6F4C">
        <w:rPr>
          <w:lang w:val="vi-VN"/>
        </w:rPr>
        <w:t>, KNN, SVM, Logistic Regression</w:t>
      </w:r>
      <w:r>
        <w:t xml:space="preserve"> và FinBERT cho tác vụ phân loại cảm xúc tài chính.</w:t>
      </w:r>
    </w:p>
    <w:p w14:paraId="020A47A2" w14:textId="40EEE325" w:rsidR="00C7111B" w:rsidRDefault="00C7111B" w:rsidP="00C7111B">
      <w:pPr>
        <w:pStyle w:val="u3"/>
        <w:numPr>
          <w:ilvl w:val="2"/>
          <w:numId w:val="53"/>
        </w:numPr>
        <w:rPr>
          <w:lang w:val="en-US"/>
        </w:rPr>
      </w:pPr>
      <w:bookmarkStart w:id="44" w:name="_Toc220945758"/>
      <w:bookmarkStart w:id="45" w:name="_Toc220946428"/>
      <w:r>
        <w:rPr>
          <w:lang w:val="en-US"/>
        </w:rPr>
        <w:lastRenderedPageBreak/>
        <w:t>Random Forest</w:t>
      </w:r>
      <w:bookmarkEnd w:id="44"/>
      <w:bookmarkEnd w:id="45"/>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4AEE8A96" w14:textId="1FD28FD9" w:rsidR="009F6F4C" w:rsidRDefault="009F6F4C" w:rsidP="00C7111B">
      <w:pPr>
        <w:pStyle w:val="u3"/>
        <w:numPr>
          <w:ilvl w:val="2"/>
          <w:numId w:val="53"/>
        </w:numPr>
      </w:pPr>
      <w:bookmarkStart w:id="46" w:name="_Toc220945759"/>
      <w:bookmarkStart w:id="47" w:name="_Toc220946429"/>
      <w:r>
        <w:t>Logistic Regression</w:t>
      </w:r>
    </w:p>
    <w:p w14:paraId="530B983D" w14:textId="5E39861A" w:rsidR="009F6F4C" w:rsidRDefault="009F6F4C" w:rsidP="009F6F4C">
      <w:pPr>
        <w:ind w:firstLine="0"/>
        <w:rPr>
          <w:lang w:val="vi-VN"/>
        </w:rPr>
      </w:pPr>
      <w:r w:rsidRPr="009F6F4C">
        <w:t xml:space="preserve">Logistic Regression (Hồi quy Logistic) là một thuật toán học máy phân loại phổ biến, được sử dụng để dự báo xác suất của một biến mục tiêu rời rạc. Khác với hồi quy tuyến tính, Logistic Regression sử dụng hàm Sigmoid để chuyển đổi kết quả đầu ra thành giá trị trong khoảng từ 0 đến 1, đại diện cho xác suất thuộc về một lớp cụ thể. Thuật toán này được ưa chuộng nhờ cấu trúc đơn giản, tốc độ tính toán nhanh và khả năng cung cấp hệ số ảnh hưởng trực tiếp của từng đặc trưng lên kết quả dự báo, giúp </w:t>
      </w:r>
      <w:r w:rsidRPr="009F6F4C">
        <w:lastRenderedPageBreak/>
        <w:t>tăng tính tường minh cho mô hình (interpretability) trong các bài toán phân loại sắc thái tài chính</w:t>
      </w:r>
      <w:r>
        <w:rPr>
          <w:lang w:val="vi-VN"/>
        </w:rPr>
        <w:t xml:space="preserve">. </w:t>
      </w:r>
    </w:p>
    <w:p w14:paraId="2B70A66B" w14:textId="7F439165" w:rsidR="009F6F4C" w:rsidRPr="009F6F4C" w:rsidRDefault="009F6F4C" w:rsidP="009F6F4C">
      <w:pPr>
        <w:ind w:firstLine="0"/>
      </w:pPr>
      <w:r w:rsidRPr="009F6F4C">
        <w:t xml:space="preserve">Mô hình Logistic Regression </w:t>
      </w:r>
      <w:r w:rsidR="00EE7148" w:rsidRPr="00EE7148">
        <w:t>được huấn luyện kết hợp với kỹ thuật RandomSearchCV nhằm tự động tìm kiếm và tinh chỉnh các siêu tham số</w:t>
      </w:r>
      <w:r w:rsidR="00EE7148" w:rsidRPr="00EE7148">
        <w:rPr>
          <w:b/>
          <w:bCs/>
        </w:rPr>
        <w:t xml:space="preserve"> </w:t>
      </w:r>
      <w:r w:rsidR="00EE7148" w:rsidRPr="00EE7148">
        <w:t>tối ưu, giúp mô hình đạt hiệu năng tốt nhất</w:t>
      </w:r>
      <w:r w:rsidRPr="009F6F4C">
        <w:t>. Các siêu tham số then chốt được lựa chọn để tinh chỉnh bao gồm:</w:t>
      </w:r>
    </w:p>
    <w:p w14:paraId="1BAD2673" w14:textId="775DF161" w:rsidR="009F6F4C" w:rsidRPr="009F6F4C" w:rsidRDefault="00EE7148" w:rsidP="009F6F4C">
      <w:pPr>
        <w:numPr>
          <w:ilvl w:val="0"/>
          <w:numId w:val="58"/>
        </w:numPr>
      </w:pPr>
      <m:oMath>
        <m:r>
          <w:rPr>
            <w:rFonts w:ascii="Cambria Math" w:hAnsi="Cambria Math"/>
          </w:rPr>
          <m:t>C</m:t>
        </m:r>
      </m:oMath>
      <w:r w:rsidR="009F6F4C" w:rsidRPr="009F6F4C">
        <w:t xml:space="preserve">: Giá trị </w:t>
      </w:r>
      <m:oMath>
        <m:r>
          <w:rPr>
            <w:rFonts w:ascii="Cambria Math" w:hAnsi="Cambria Math"/>
            <w:lang w:val="vi-VN"/>
          </w:rPr>
          <m:t>C</m:t>
        </m:r>
      </m:oMath>
      <w:r w:rsidR="009F6F4C" w:rsidRPr="009F6F4C">
        <w:t xml:space="preserve"> càng nhỏ thì cường độ chính quy hóa càng mạnh, giúp kiểm soát hiện tượng overfitting bằng cách phạt các trọng số lớn.</w:t>
      </w:r>
    </w:p>
    <w:p w14:paraId="5CA8B981" w14:textId="77777777" w:rsidR="009F6F4C" w:rsidRPr="009F6F4C" w:rsidRDefault="009F6F4C" w:rsidP="009F6F4C">
      <w:pPr>
        <w:numPr>
          <w:ilvl w:val="0"/>
          <w:numId w:val="58"/>
        </w:numPr>
      </w:pPr>
      <w:r w:rsidRPr="009F6F4C">
        <w:rPr>
          <w:i/>
          <w:iCs/>
        </w:rPr>
        <w:t>penalty</w:t>
      </w:r>
      <w:r w:rsidRPr="009F6F4C">
        <w:t>: Xác định loại hàm phạt được sử dụng để chính quy hóa (ví dụ: 'l2' cho Ridge). Việc sử dụng chính quy hóa giúp mô hình ổn định hơn khi đối mặt với dữ liệu có nhiễu hoặc có đa cộng tuyến.</w:t>
      </w:r>
    </w:p>
    <w:p w14:paraId="4FE17EC0" w14:textId="77777777" w:rsidR="009F6F4C" w:rsidRPr="009F6F4C" w:rsidRDefault="009F6F4C" w:rsidP="009F6F4C">
      <w:pPr>
        <w:numPr>
          <w:ilvl w:val="0"/>
          <w:numId w:val="58"/>
        </w:numPr>
      </w:pPr>
      <w:r w:rsidRPr="009F6F4C">
        <w:rPr>
          <w:i/>
          <w:iCs/>
        </w:rPr>
        <w:t>solver</w:t>
      </w:r>
      <w:r w:rsidRPr="009F6F4C">
        <w:t>: Thuật toán được sử dụng để tối ưu hóa hàm mất mát (như 'lbfgs' hoặc 'saga'). Mỗi bộ tối ưu có ưu điểm riêng tùy thuộc vào kích thước dữ liệu và loại chính quy hóa được chọn.</w:t>
      </w:r>
    </w:p>
    <w:p w14:paraId="18C87361" w14:textId="77777777" w:rsidR="009F6F4C" w:rsidRPr="009F6F4C" w:rsidRDefault="009F6F4C" w:rsidP="009F6F4C">
      <w:pPr>
        <w:numPr>
          <w:ilvl w:val="0"/>
          <w:numId w:val="58"/>
        </w:numPr>
      </w:pPr>
      <w:r w:rsidRPr="009F6F4C">
        <w:rPr>
          <w:i/>
          <w:iCs/>
        </w:rPr>
        <w:t>max_iter</w:t>
      </w:r>
      <w:r w:rsidRPr="009F6F4C">
        <w:t>: Số lượng vòng lặp tối đa để các thuật toán tối ưu có thể hội tụ. Đối với các bộ dữ liệu phức tạp như tin tức tài chính, giá trị này thường được thiết lập đủ lớn để đảm bảo mô hình tìm được điểm tối ưu toàn cục.</w:t>
      </w:r>
    </w:p>
    <w:p w14:paraId="5D459129" w14:textId="77777777" w:rsidR="009F6F4C" w:rsidRPr="009F6F4C" w:rsidRDefault="009F6F4C" w:rsidP="009F6F4C">
      <w:pPr>
        <w:ind w:firstLine="0"/>
        <w:rPr>
          <w:lang w:val="vi-VN"/>
        </w:rPr>
      </w:pPr>
    </w:p>
    <w:p w14:paraId="60C9F8F1" w14:textId="06D8EC51" w:rsidR="009F6F4C" w:rsidRDefault="009F6F4C" w:rsidP="00C7111B">
      <w:pPr>
        <w:pStyle w:val="u3"/>
        <w:numPr>
          <w:ilvl w:val="2"/>
          <w:numId w:val="53"/>
        </w:numPr>
      </w:pPr>
      <w:r>
        <w:t>SVM</w:t>
      </w:r>
    </w:p>
    <w:p w14:paraId="074540F0" w14:textId="09FA9CFB" w:rsidR="009F6F4C" w:rsidRDefault="00EE7148" w:rsidP="00EE7148">
      <w:pPr>
        <w:ind w:firstLine="426"/>
        <w:rPr>
          <w:lang w:val="vi-VN"/>
        </w:rPr>
      </w:pPr>
      <w:r w:rsidRPr="00EE7148">
        <w:t>SVC, một biến thể của Support Vector Machines (SVM), là một thuật toán học máy giám sát mạnh mẽ và linh hoạt, hoạt động bằng cách tìm kiếm một siêu phẳng tối ưu để phân tách các lớp dữ liệu trong không gian đa chiều. Mục tiêu của SVC là tối đa hóa khoảng cách (margin) giữa các điểm dữ liệu gần siêu phẳng nhất của các lớp khác nhau, từ đó giúp mô hình có khả năng khái quát hóa cực tốt ngay cả với dữ liệu có số chiều lớn.</w:t>
      </w:r>
    </w:p>
    <w:p w14:paraId="210A4551" w14:textId="77777777" w:rsidR="000B4BA1" w:rsidRDefault="00EE7148" w:rsidP="000B4BA1">
      <w:pPr>
        <w:ind w:firstLine="426"/>
        <w:rPr>
          <w:lang w:val="vi-VN"/>
        </w:rPr>
      </w:pPr>
      <w:r w:rsidRPr="009F6F4C">
        <w:t>Mô</w:t>
      </w:r>
      <w:r>
        <w:rPr>
          <w:lang w:val="vi-VN"/>
        </w:rPr>
        <w:t xml:space="preserve"> </w:t>
      </w:r>
      <w:r w:rsidRPr="009F6F4C">
        <w:t xml:space="preserve">hình </w:t>
      </w:r>
      <w:r w:rsidR="000B4BA1">
        <w:rPr>
          <w:lang w:val="vi-VN"/>
        </w:rPr>
        <w:t>SVC</w:t>
      </w:r>
      <w:r w:rsidRPr="009F6F4C">
        <w:t xml:space="preserve"> </w:t>
      </w:r>
      <w:r w:rsidRPr="00EE7148">
        <w:t>được huấn luyện kết hợp với kỹ thuật RandomSearchCV nhằm tự động tìm kiếm và tinh chỉnh các siêu tham số</w:t>
      </w:r>
      <w:r w:rsidRPr="00EE7148">
        <w:rPr>
          <w:b/>
          <w:bCs/>
        </w:rPr>
        <w:t xml:space="preserve"> </w:t>
      </w:r>
      <w:r w:rsidRPr="00EE7148">
        <w:t>tối ưu, giúp mô hình đạt hiệu năng tốt nhất</w:t>
      </w:r>
      <w:r w:rsidRPr="009F6F4C">
        <w:t>. Các siêu tham số then chốt được lựa chọn để tinh chỉnh bao gồm:</w:t>
      </w:r>
    </w:p>
    <w:p w14:paraId="6F740550" w14:textId="0D8F755F" w:rsidR="000B4BA1" w:rsidRPr="000B4BA1" w:rsidRDefault="000B4BA1" w:rsidP="000B4BA1">
      <w:pPr>
        <w:pStyle w:val="oancuaDanhsach"/>
        <w:numPr>
          <w:ilvl w:val="0"/>
          <w:numId w:val="48"/>
        </w:numPr>
      </w:pPr>
      <w:r w:rsidRPr="000B4BA1">
        <w:rPr>
          <w:b/>
          <w:bCs/>
        </w:rPr>
        <w:t>C (Regularization parameter):</w:t>
      </w:r>
      <w:r w:rsidRPr="000B4BA1">
        <w:t xml:space="preserve"> Tham số kiểm soát sự đánh đổi giữa việc phân loại sai các mẫu huấn luyện và việc tối đa hóa lề của siêu phẳng. Giá trị </w:t>
      </w:r>
      <w:r w:rsidR="00FF2766" w:rsidRPr="00FF2766">
        <w:rPr>
          <w:i/>
          <w:iCs/>
          <w:lang w:val="vi-VN"/>
        </w:rPr>
        <w:t>C</w:t>
      </w:r>
      <w:r w:rsidRPr="000B4BA1">
        <w:t xml:space="preserve"> lớn sẽ ưu tiên phân loại đúng tất cả các mẫu (có thể dẫn đến overfitting), trong khi </w:t>
      </w:r>
      <w:r w:rsidR="00FF2766" w:rsidRPr="00FF2766">
        <w:rPr>
          <w:i/>
          <w:iCs/>
          <w:lang w:val="vi-VN"/>
        </w:rPr>
        <w:t>C</w:t>
      </w:r>
      <w:r w:rsidRPr="000B4BA1">
        <w:t xml:space="preserve"> nhỏ hơn sẽ tạo ra lề rộng hơn, chấp nhận một số sai sót để tăng tính tổng quát.</w:t>
      </w:r>
    </w:p>
    <w:p w14:paraId="50FCCB91" w14:textId="19DCEFCD" w:rsidR="000B4BA1" w:rsidRPr="000B4BA1" w:rsidRDefault="000B4BA1" w:rsidP="000B4BA1">
      <w:pPr>
        <w:pStyle w:val="oancuaDanhsach"/>
        <w:numPr>
          <w:ilvl w:val="0"/>
          <w:numId w:val="48"/>
        </w:numPr>
      </w:pPr>
      <w:r w:rsidRPr="000B4BA1">
        <w:rPr>
          <w:b/>
          <w:bCs/>
        </w:rPr>
        <w:t>kernel:</w:t>
      </w:r>
      <w:r w:rsidRPr="000B4BA1">
        <w:t xml:space="preserve"> Xác định loại hàm nhân được sử dụng để biến đổi dữ liệu vào không gian chiều cao hơn. Các lựa chọn như 'linear' (tuyến tính), 'rbf' (phi tuyến dựa trên khoảng cách radial), và 'poly' (đa thức) cho phép mô hình linh hoạt thích ứng với các cấu trúc dữ liệu khác nhau.</w:t>
      </w:r>
    </w:p>
    <w:p w14:paraId="0D1A5D1C" w14:textId="365CC7D8" w:rsidR="000B4BA1" w:rsidRPr="000B4BA1" w:rsidRDefault="000B4BA1" w:rsidP="000B4BA1">
      <w:pPr>
        <w:pStyle w:val="oancuaDanhsach"/>
        <w:numPr>
          <w:ilvl w:val="0"/>
          <w:numId w:val="48"/>
        </w:numPr>
      </w:pPr>
      <w:r w:rsidRPr="000B4BA1">
        <w:rPr>
          <w:b/>
          <w:bCs/>
        </w:rPr>
        <w:lastRenderedPageBreak/>
        <w:t>gamma:</w:t>
      </w:r>
      <w:r w:rsidRPr="000B4BA1">
        <w:t xml:space="preserve"> Hệ số nhân cho các kernel 'rbf' và 'poly'. Nó quyết định tầm ảnh hưởng của một mẫu huấn luyện đơn lẻ; giá trị lớn nghĩa là "gần", giá trị nhỏ nghĩa là "xa", ảnh hưởng trực tiếp đến độ mượt của đường biên phân loại.</w:t>
      </w:r>
    </w:p>
    <w:p w14:paraId="4772B012" w14:textId="6DFC721A" w:rsidR="000B4BA1" w:rsidRPr="000B4BA1" w:rsidRDefault="000B4BA1" w:rsidP="000B4BA1">
      <w:pPr>
        <w:pStyle w:val="oancuaDanhsach"/>
        <w:numPr>
          <w:ilvl w:val="0"/>
          <w:numId w:val="48"/>
        </w:numPr>
      </w:pPr>
      <w:r w:rsidRPr="000B4BA1">
        <w:rPr>
          <w:b/>
          <w:bCs/>
        </w:rPr>
        <w:t>degree:</w:t>
      </w:r>
      <w:r w:rsidRPr="000B4BA1">
        <w:t xml:space="preserve"> Chỉ định bậc của hàm nhân đa thức ('poly'). Tham số này càng cao thì đường biên phân loại càng phức tạp và có khả năng uốn lượn theo dữ liệu nhiều hơn.</w:t>
      </w:r>
    </w:p>
    <w:p w14:paraId="68F1DDE4" w14:textId="4E71BDA0" w:rsidR="000B4BA1" w:rsidRPr="000B4BA1" w:rsidRDefault="000B4BA1" w:rsidP="000B4BA1">
      <w:pPr>
        <w:pStyle w:val="oancuaDanhsach"/>
        <w:numPr>
          <w:ilvl w:val="0"/>
          <w:numId w:val="48"/>
        </w:numPr>
      </w:pPr>
      <w:r w:rsidRPr="000B4BA1">
        <w:rPr>
          <w:b/>
          <w:bCs/>
        </w:rPr>
        <w:t>probability:</w:t>
      </w:r>
      <w:r w:rsidRPr="000B4BA1">
        <w:t xml:space="preserve"> Khi được thiết lập là True, mô hình sẽ cho phép tính toán các ước lượng xác suất cho từng nhãn dự báo thay vì chỉ trả về nhãn cứng, điều này rất hữu ích khi cần đánh giá độ tin cậy của việc phân loại sắc thái.</w:t>
      </w:r>
    </w:p>
    <w:p w14:paraId="2E159412" w14:textId="019F8BFC" w:rsidR="009F6F4C" w:rsidRDefault="009F6F4C" w:rsidP="00C7111B">
      <w:pPr>
        <w:pStyle w:val="u3"/>
        <w:numPr>
          <w:ilvl w:val="2"/>
          <w:numId w:val="53"/>
        </w:numPr>
      </w:pPr>
      <w:r>
        <w:t>KNN</w:t>
      </w:r>
    </w:p>
    <w:p w14:paraId="1E6E91F8" w14:textId="77777777" w:rsidR="00434E3A" w:rsidRPr="00FF2766" w:rsidRDefault="00434E3A" w:rsidP="00434E3A">
      <w:pPr>
        <w:spacing w:before="100" w:beforeAutospacing="1" w:after="100" w:afterAutospacing="1" w:line="240" w:lineRule="auto"/>
        <w:ind w:firstLine="0"/>
        <w:jc w:val="left"/>
        <w:rPr>
          <w:rFonts w:eastAsia="Times New Roman"/>
          <w:kern w:val="0"/>
          <w14:ligatures w14:val="none"/>
        </w:rPr>
      </w:pPr>
      <w:r w:rsidRPr="00FF2766">
        <w:rPr>
          <w:rFonts w:eastAsia="Times New Roman"/>
          <w:kern w:val="0"/>
          <w14:ligatures w14:val="none"/>
        </w:rPr>
        <w:t xml:space="preserve">K-Nearest Neighbors (KNN) là một thuật toán học máy dựa trên nguyên lý so sánh độ tương đồng giữa các điểm dữ liệu. Thay vì xây dựng một mô hình tham số rõ ràng trong giai đoạn huấn luyện, KNN đưa ra dự đoán bằng cách tìm ra </w:t>
      </w:r>
      <w:r w:rsidRPr="00FF2766">
        <w:rPr>
          <w:rFonts w:eastAsia="Times New Roman"/>
          <w:i/>
          <w:iCs/>
          <w:kern w:val="0"/>
          <w14:ligatures w14:val="none"/>
        </w:rPr>
        <w:t>K</w:t>
      </w:r>
      <w:r w:rsidRPr="00FF2766">
        <w:rPr>
          <w:rFonts w:eastAsia="Times New Roman"/>
          <w:kern w:val="0"/>
          <w14:ligatures w14:val="none"/>
        </w:rPr>
        <w:t xml:space="preserve"> điểm dữ liệu gần nhất với mẫu cần dự đoán trong không gian đặc trưng và suy luận kết quả dựa trên nhãn của các láng giềng này.</w:t>
      </w:r>
    </w:p>
    <w:p w14:paraId="4C7DE7EA" w14:textId="77777777" w:rsidR="00434E3A" w:rsidRPr="00434E3A" w:rsidRDefault="00434E3A" w:rsidP="00434E3A">
      <w:pPr>
        <w:ind w:firstLine="0"/>
      </w:pPr>
      <w:r w:rsidRPr="00434E3A">
        <w:t xml:space="preserve">Mô hình KNN được tối ưu hóa thông qua </w:t>
      </w:r>
      <w:r w:rsidRPr="00434E3A">
        <w:rPr>
          <w:b/>
          <w:bCs/>
        </w:rPr>
        <w:t>RandomSearchCV</w:t>
      </w:r>
      <w:r w:rsidRPr="00434E3A">
        <w:t xml:space="preserve"> để tìm ra cấu hình tham số giúp cân bằng giữa độ chính xác và tốc độ xử lý. Các siêu tham số được tập trung tinh chỉnh bao gồm:</w:t>
      </w:r>
    </w:p>
    <w:p w14:paraId="1536D493" w14:textId="77777777" w:rsidR="00434E3A" w:rsidRPr="00434E3A" w:rsidRDefault="00434E3A" w:rsidP="00434E3A">
      <w:pPr>
        <w:numPr>
          <w:ilvl w:val="0"/>
          <w:numId w:val="59"/>
        </w:numPr>
      </w:pPr>
      <w:r w:rsidRPr="00434E3A">
        <w:rPr>
          <w:b/>
          <w:bCs/>
        </w:rPr>
        <w:t>n_neighbors:</w:t>
      </w:r>
      <w:r w:rsidRPr="00434E3A">
        <w:t xml:space="preserve"> Số lượng láng giềng gần nhất được xem xét để đưa ra quyết định phân loại. Đây là tham số quan trọng nhất: giá trị nhỏ giúp mô hình linh hoạt nhưng dễ bị nhiễu, trong khi giá trị lớn giúp mô hình ổn định hơn nhưng có thể làm mờ đi các ranh giới sắc thái tinh tế giữa các lớp.</w:t>
      </w:r>
    </w:p>
    <w:p w14:paraId="7385D9B3" w14:textId="77777777" w:rsidR="00434E3A" w:rsidRPr="00434E3A" w:rsidRDefault="00434E3A" w:rsidP="00434E3A">
      <w:pPr>
        <w:numPr>
          <w:ilvl w:val="0"/>
          <w:numId w:val="59"/>
        </w:numPr>
      </w:pPr>
      <w:r w:rsidRPr="00434E3A">
        <w:rPr>
          <w:b/>
          <w:bCs/>
        </w:rPr>
        <w:t>weights:</w:t>
      </w:r>
      <w:r w:rsidRPr="00434E3A">
        <w:t xml:space="preserve"> Xác định trọng số của các láng giềng trong quá trình bỏ phiếu. Lựa chọn 'uniform' coi mọi láng giềng có vai trò như nhau, trong khi 'distance' gán trọng số lớn hơn cho những láng giềng ở gần hơn, giúp phản ánh sát thực tế hơn mức độ tương quan dữ liệu.</w:t>
      </w:r>
    </w:p>
    <w:p w14:paraId="70FDA11C" w14:textId="77777777" w:rsidR="00434E3A" w:rsidRPr="00434E3A" w:rsidRDefault="00434E3A" w:rsidP="00434E3A">
      <w:pPr>
        <w:numPr>
          <w:ilvl w:val="0"/>
          <w:numId w:val="59"/>
        </w:numPr>
      </w:pPr>
      <w:r w:rsidRPr="00434E3A">
        <w:rPr>
          <w:b/>
          <w:bCs/>
        </w:rPr>
        <w:t>metric:</w:t>
      </w:r>
      <w:r w:rsidRPr="00434E3A">
        <w:t xml:space="preserve"> Phương pháp đo lường khoảng cách giữa các điểm dữ liệu trong không gian đa chiều. Các độ đo như 'euclidean' (khoảng cách đường thẳng) hay 'manhattan' quyết định cách thuật toán xác định ai là "láng giềng" của một bản tin tài chính.</w:t>
      </w:r>
    </w:p>
    <w:p w14:paraId="093F5876" w14:textId="3B9EA2F9" w:rsidR="00434E3A" w:rsidRPr="00434E3A" w:rsidRDefault="00434E3A" w:rsidP="00434E3A">
      <w:pPr>
        <w:numPr>
          <w:ilvl w:val="0"/>
          <w:numId w:val="59"/>
        </w:numPr>
      </w:pPr>
      <w:r w:rsidRPr="00434E3A">
        <w:rPr>
          <w:b/>
          <w:bCs/>
        </w:rPr>
        <w:t>algorithm:</w:t>
      </w:r>
      <w:r w:rsidRPr="00434E3A">
        <w:t xml:space="preserve"> Thuật toán được sử dụng để tính toán láng giềng gần nhất, như 'auto', 'ball_tree', hoặc 'kd_tree'. Việc lựa chọn thuật toán phù hợp giúp tối ưu hóa tốc độ tìm kiếm đặc biệt khi bộ dữ liệu có số lượng mẫu và số chiều lớn.</w:t>
      </w:r>
    </w:p>
    <w:p w14:paraId="7F500F7B" w14:textId="10B29548" w:rsidR="00C7111B" w:rsidRDefault="00C7111B" w:rsidP="00C7111B">
      <w:pPr>
        <w:pStyle w:val="u3"/>
        <w:numPr>
          <w:ilvl w:val="2"/>
          <w:numId w:val="53"/>
        </w:numPr>
        <w:rPr>
          <w:lang w:val="en-US"/>
        </w:rPr>
      </w:pPr>
      <w:r>
        <w:rPr>
          <w:lang w:val="en-US"/>
        </w:rPr>
        <w:lastRenderedPageBreak/>
        <w:t>FinBERT</w:t>
      </w:r>
      <w:bookmarkEnd w:id="46"/>
      <w:bookmarkEnd w:id="47"/>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bookmarkStart w:id="48" w:name="_Toc220945760"/>
      <w:bookmarkStart w:id="49" w:name="_Toc220946430"/>
      <w:r>
        <w:rPr>
          <w:lang w:val="en-US"/>
        </w:rPr>
        <w:lastRenderedPageBreak/>
        <w:t>Kết quả đánh giá hiệu suất các mô hình</w:t>
      </w:r>
      <w:bookmarkEnd w:id="48"/>
      <w:bookmarkEnd w:id="49"/>
    </w:p>
    <w:p w14:paraId="20D5A4E8" w14:textId="6F427D80" w:rsidR="000114A3" w:rsidRDefault="00FE41E4" w:rsidP="000114A3">
      <w:pPr>
        <w:keepNext/>
        <w:spacing w:before="100" w:beforeAutospacing="1" w:after="100" w:afterAutospacing="1" w:line="240" w:lineRule="auto"/>
        <w:ind w:firstLine="0"/>
        <w:jc w:val="left"/>
      </w:pPr>
      <w:r w:rsidRPr="00FE41E4">
        <w:rPr>
          <w:noProof/>
        </w:rPr>
        <w:drawing>
          <wp:inline distT="0" distB="0" distL="0" distR="0" wp14:anchorId="64D58BDD" wp14:editId="7BC999E8">
            <wp:extent cx="5641975" cy="6709410"/>
            <wp:effectExtent l="0" t="0" r="0" b="0"/>
            <wp:docPr id="20708636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63678" name=""/>
                    <pic:cNvPicPr/>
                  </pic:nvPicPr>
                  <pic:blipFill rotWithShape="1">
                    <a:blip r:embed="rId16"/>
                    <a:srcRect t="3824"/>
                    <a:stretch>
                      <a:fillRect/>
                    </a:stretch>
                  </pic:blipFill>
                  <pic:spPr bwMode="auto">
                    <a:xfrm>
                      <a:off x="0" y="0"/>
                      <a:ext cx="5641975" cy="6709410"/>
                    </a:xfrm>
                    <a:prstGeom prst="rect">
                      <a:avLst/>
                    </a:prstGeom>
                    <a:ln>
                      <a:noFill/>
                    </a:ln>
                    <a:extLst>
                      <a:ext uri="{53640926-AAD7-44D8-BBD7-CCE9431645EC}">
                        <a14:shadowObscured xmlns:a14="http://schemas.microsoft.com/office/drawing/2010/main"/>
                      </a:ext>
                    </a:extLst>
                  </pic:spPr>
                </pic:pic>
              </a:graphicData>
            </a:graphic>
          </wp:inline>
        </w:drawing>
      </w:r>
    </w:p>
    <w:p w14:paraId="51BD5FC7" w14:textId="44ADB2AF" w:rsidR="00063AA9" w:rsidRDefault="000114A3" w:rsidP="000114A3">
      <w:pPr>
        <w:pStyle w:val="Chuthich"/>
      </w:pPr>
      <w:bookmarkStart w:id="50" w:name="_Toc221146687"/>
      <w:r>
        <w:t xml:space="preserve">Hình </w:t>
      </w:r>
      <w:fldSimple w:instr=" SEQ Hình \* ARABIC ">
        <w:r>
          <w:rPr>
            <w:noProof/>
          </w:rPr>
          <w:t>3</w:t>
        </w:r>
      </w:fldSimple>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50"/>
    </w:p>
    <w:p w14:paraId="698D3298" w14:textId="4514BF0F" w:rsidR="00556ECD" w:rsidRDefault="00556ECD" w:rsidP="00015B9C">
      <w:pPr>
        <w:ind w:firstLine="360"/>
      </w:pPr>
      <w:r>
        <w:t xml:space="preserve">Sau khi tiến hành huấn luyện và đánh giá hiệu suất của </w:t>
      </w:r>
      <w:r w:rsidR="003767D6">
        <w:rPr>
          <w:lang w:val="vi-VN"/>
        </w:rPr>
        <w:t xml:space="preserve">bốn </w:t>
      </w:r>
      <w:r>
        <w:t xml:space="preserve">mô hình </w:t>
      </w:r>
      <w:r w:rsidR="003767D6">
        <w:rPr>
          <w:lang w:val="vi-VN"/>
        </w:rPr>
        <w:t xml:space="preserve">RandomForest, SVC, Logistic Regression, KNN được </w:t>
      </w:r>
      <w:r>
        <w:t>huấn luyện</w:t>
      </w:r>
      <w:r w:rsidR="003767D6">
        <w:rPr>
          <w:lang w:val="vi-VN"/>
        </w:rPr>
        <w:t>,</w:t>
      </w:r>
      <w:r>
        <w:t xml:space="preserve"> với mô hình FinBERT trên tập kiểm thử, ta thấy hiệu suất của mô hình tiền huấn luyện</w:t>
      </w:r>
      <w:r w:rsidR="003767D6">
        <w:rPr>
          <w:lang w:val="vi-VN"/>
        </w:rPr>
        <w:t xml:space="preserve"> FinBERT</w:t>
      </w:r>
      <w:r>
        <w:t xml:space="preserve"> vượt trội hơn so với</w:t>
      </w:r>
      <w:r w:rsidR="003767D6">
        <w:rPr>
          <w:lang w:val="vi-VN"/>
        </w:rPr>
        <w:t xml:space="preserve"> các</w:t>
      </w:r>
      <w:r>
        <w:t xml:space="preserve"> mô hình </w:t>
      </w:r>
      <w:r w:rsidR="003767D6">
        <w:rPr>
          <w:lang w:val="vi-VN"/>
        </w:rPr>
        <w:t>khác</w:t>
      </w:r>
      <w:r>
        <w:t xml:space="preserve"> trên các thang đo đánh giá:</w:t>
      </w:r>
    </w:p>
    <w:p w14:paraId="3770CC65" w14:textId="7524CA80" w:rsidR="00556ECD" w:rsidRDefault="00556ECD" w:rsidP="000114A3">
      <w:pPr>
        <w:pStyle w:val="oancuaDanhsach"/>
        <w:numPr>
          <w:ilvl w:val="0"/>
          <w:numId w:val="48"/>
        </w:numPr>
        <w:spacing w:after="0" w:line="240" w:lineRule="auto"/>
      </w:pPr>
      <w:r w:rsidRPr="00556ECD">
        <w:lastRenderedPageBreak/>
        <w:t>Độ chính xác</w:t>
      </w:r>
      <w:r>
        <w:t xml:space="preserve"> (</w:t>
      </w:r>
      <w:r w:rsidRPr="00556ECD">
        <w:rPr>
          <w:i/>
          <w:iCs/>
        </w:rPr>
        <w:t>Accuracy</w:t>
      </w:r>
      <w:r>
        <w:t xml:space="preserve">): </w:t>
      </w:r>
      <w:r w:rsidRPr="00556ECD">
        <w:t>FinBERT đạt độ chính xác lên tới 90,8%, cao hơn rất nhiều so với mức 7</w:t>
      </w:r>
      <w:r w:rsidR="003767D6">
        <w:rPr>
          <w:lang w:val="vi-VN"/>
        </w:rPr>
        <w:t>7</w:t>
      </w:r>
      <w:r w:rsidRPr="00556ECD">
        <w:t>,</w:t>
      </w:r>
      <w:r w:rsidR="003767D6">
        <w:rPr>
          <w:lang w:val="vi-VN"/>
        </w:rPr>
        <w:t>7</w:t>
      </w:r>
      <w:r w:rsidRPr="00556ECD">
        <w:t xml:space="preserve">% của </w:t>
      </w:r>
      <w:r w:rsidR="003767D6">
        <w:rPr>
          <w:lang w:val="vi-VN"/>
        </w:rPr>
        <w:t>Logistic Regression</w:t>
      </w:r>
      <w:r w:rsidRPr="00556ECD">
        <w:t>.</w:t>
      </w:r>
    </w:p>
    <w:p w14:paraId="71A3E1DE" w14:textId="07D96168" w:rsidR="00556ECD" w:rsidRDefault="00556ECD" w:rsidP="000114A3">
      <w:pPr>
        <w:pStyle w:val="oancuaDanhsac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oancuaDanhsac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3260FB97" w:rsidR="00556ECD" w:rsidRPr="00556ECD" w:rsidRDefault="003767D6" w:rsidP="000114A3">
      <w:pPr>
        <w:pStyle w:val="oancuaDanhsach"/>
        <w:numPr>
          <w:ilvl w:val="1"/>
          <w:numId w:val="48"/>
        </w:numPr>
        <w:spacing w:before="100" w:beforeAutospacing="1" w:after="100" w:afterAutospacing="1" w:line="240" w:lineRule="auto"/>
      </w:pPr>
      <w:r w:rsidRPr="003767D6">
        <w:rPr>
          <w:i/>
          <w:iCs/>
          <w:lang w:val="vi-VN"/>
        </w:rPr>
        <w:t>Các mô hình</w:t>
      </w:r>
      <w:r>
        <w:rPr>
          <w:i/>
          <w:iCs/>
          <w:lang w:val="vi-VN"/>
        </w:rPr>
        <w:t xml:space="preserve"> máy học truyền thống</w:t>
      </w:r>
      <w:r w:rsidRPr="003767D6">
        <w:rPr>
          <w:i/>
          <w:iCs/>
          <w:lang w:val="vi-VN"/>
        </w:rPr>
        <w:t xml:space="preserve"> khác</w:t>
      </w:r>
      <w:r w:rsidR="00556ECD" w:rsidRPr="00556ECD">
        <w:rPr>
          <w:i/>
          <w:iCs/>
        </w:rPr>
        <w:t xml:space="preserve">: </w:t>
      </w:r>
      <w:r>
        <w:rPr>
          <w:lang w:val="vi-VN"/>
        </w:rPr>
        <w:t>Mô hình Random Forest g</w:t>
      </w:r>
      <w:r w:rsidR="00556ECD" w:rsidRPr="00556ECD">
        <w:t xml:space="preserve">ặp khó khăn nghiêm trọng trong việc nhận diện nhãn Negative (chỉ đoán đúng 31 mẫu và nhầm </w:t>
      </w:r>
      <w:r w:rsidR="00556ECD">
        <w:t>lẫn sang</w:t>
      </w:r>
      <w:r w:rsidR="00556ECD" w:rsidRPr="00556ECD">
        <w:t xml:space="preserve"> 63 </w:t>
      </w:r>
      <w:r w:rsidR="00556ECD">
        <w:t xml:space="preserve">mẫu </w:t>
      </w:r>
      <w:r w:rsidR="00556ECD" w:rsidRPr="00556ECD">
        <w:t>Positive). Mô hình này có xu hướng dự đoán thiên lệch về nhãn Positive (568 mẫu đúng), dẫn đến việc bỏ sót nhiều tín hiệu tiêu cực quan trọng trong bối cảnh tài chính.</w:t>
      </w:r>
      <w:r w:rsidR="00FE41E4">
        <w:rPr>
          <w:lang w:val="vi-VN"/>
        </w:rPr>
        <w:t xml:space="preserve"> </w:t>
      </w:r>
      <w:r w:rsidR="00FE41E4" w:rsidRPr="00FE41E4">
        <w:t>Logistic Regression và SVC đã cải thiện đáng kể khả năng nhận diện nhãn Negative (đoán đúng 61 mẫu), tuy nhiên vẫn bị nhầm lẫn nhiều giữa nhãn Neutral và Positive (lần lượt 108 và 124 mẫu nhầm lẫn), cho thấy các mô hình truyền thống khó phân tách được sắc thái trung lập trong văn bản tài chính phức tạp. Trong khi đó, K-Nearest Neighbors (KNN) cho thấy hiệu suất thấp nhất với độ chính xác chỉ dừng lại ở 71,4%, tương đương Random Forest nhưng có xu hướng phân loại dàn trải hơn và gặp sai số lớn ở tất cả các nhãn, đặc biệt là sự nhầm lẫn nghiêm trọng giữa các nhãn đối lập nhau.</w:t>
      </w:r>
    </w:p>
    <w:p w14:paraId="3247DE96" w14:textId="24E4BAF4" w:rsidR="008851F6" w:rsidRDefault="00F670BA" w:rsidP="006E4437">
      <w:pPr>
        <w:pStyle w:val="u3"/>
        <w:numPr>
          <w:ilvl w:val="1"/>
          <w:numId w:val="53"/>
        </w:numPr>
        <w:rPr>
          <w:lang w:val="en-US"/>
        </w:rPr>
      </w:pPr>
      <w:bookmarkStart w:id="51" w:name="_Toc220945761"/>
      <w:bookmarkStart w:id="52"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1"/>
      <w:bookmarkEnd w:id="52"/>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lastRenderedPageBreak/>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huthich"/>
      </w:pPr>
      <w:bookmarkStart w:id="53" w:name="_Toc221146688"/>
      <w:r>
        <w:t xml:space="preserve">Hình </w:t>
      </w:r>
      <w:fldSimple w:instr=" SEQ Hình \* ARABIC ">
        <w:r>
          <w:rPr>
            <w:noProof/>
          </w:rPr>
          <w:t>4</w:t>
        </w:r>
      </w:fldSimple>
      <w:r>
        <w:t xml:space="preserve">. </w:t>
      </w:r>
      <w:r w:rsidRPr="00BA5C88">
        <w:t>Biểu đồ thống kê số lượng tin tức tài chính theo năm (2021 - 2026)</w:t>
      </w:r>
      <w:bookmarkEnd w:id="53"/>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huthich"/>
      </w:pPr>
      <w:bookmarkStart w:id="54" w:name="_Toc221146689"/>
      <w:r>
        <w:t xml:space="preserve">Hình </w:t>
      </w:r>
      <w:fldSimple w:instr=" SEQ Hình \* ARABIC ">
        <w:r>
          <w:rPr>
            <w:noProof/>
          </w:rPr>
          <w:t>5</w:t>
        </w:r>
      </w:fldSimple>
      <w:r>
        <w:t xml:space="preserve">. </w:t>
      </w:r>
      <w:r w:rsidRPr="009F2645">
        <w:t>Biểu đồ đám mây từ vựng phổ biến trong nội dung tin tức tài chính</w:t>
      </w:r>
      <w:bookmarkEnd w:id="54"/>
    </w:p>
    <w:p w14:paraId="43D8C772" w14:textId="77777777" w:rsidR="000114A3" w:rsidRDefault="00464BFC" w:rsidP="000114A3">
      <w:pPr>
        <w:keepNext/>
        <w:ind w:firstLine="0"/>
        <w:jc w:val="center"/>
      </w:pPr>
      <w:r w:rsidRPr="00464BFC">
        <w:rPr>
          <w:noProof/>
        </w:rPr>
        <w:lastRenderedPageBreak/>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huthich"/>
      </w:pPr>
      <w:bookmarkStart w:id="55" w:name="_Toc221146690"/>
      <w:r>
        <w:t xml:space="preserve">Hình </w:t>
      </w:r>
      <w:fldSimple w:instr=" SEQ Hình \* ARABIC ">
        <w:r>
          <w:rPr>
            <w:noProof/>
          </w:rPr>
          <w:t>6</w:t>
        </w:r>
      </w:fldSimple>
      <w:r>
        <w:t xml:space="preserve">. </w:t>
      </w:r>
      <w:r w:rsidRPr="00E36E99">
        <w:t>Biểu đồ top 30 từ khóa có tần suất xuất hiện cao nhất trong các tin tức</w:t>
      </w:r>
      <w:bookmarkEnd w:id="55"/>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drawing>
          <wp:inline distT="0" distB="0" distL="0" distR="0" wp14:anchorId="4ED82A9E" wp14:editId="5C04BC93">
            <wp:extent cx="5727700" cy="2360438"/>
            <wp:effectExtent l="0" t="0" r="6350" b="1905"/>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5778221" cy="2381258"/>
                    </a:xfrm>
                    <a:prstGeom prst="rect">
                      <a:avLst/>
                    </a:prstGeom>
                  </pic:spPr>
                </pic:pic>
              </a:graphicData>
            </a:graphic>
          </wp:inline>
        </w:drawing>
      </w:r>
    </w:p>
    <w:p w14:paraId="5A6DDE1C" w14:textId="360583C0" w:rsidR="00464BFC" w:rsidRDefault="000114A3" w:rsidP="000114A3">
      <w:pPr>
        <w:pStyle w:val="Chuthich"/>
      </w:pPr>
      <w:bookmarkStart w:id="56" w:name="_Toc221146691"/>
      <w:r>
        <w:t xml:space="preserve">Hình </w:t>
      </w:r>
      <w:fldSimple w:instr=" SEQ Hình \* ARABIC ">
        <w:r>
          <w:rPr>
            <w:noProof/>
          </w:rPr>
          <w:t>7</w:t>
        </w:r>
      </w:fldSimple>
      <w:r>
        <w:t xml:space="preserve">. </w:t>
      </w:r>
      <w:r w:rsidRPr="00463546">
        <w:t>Biểu đồ phân phối độ dài nội dung các bài báo tin tức tài chính</w:t>
      </w:r>
      <w:bookmarkEnd w:id="56"/>
    </w:p>
    <w:p w14:paraId="0CD60EE5" w14:textId="77777777" w:rsidR="000114A3" w:rsidRDefault="00233958" w:rsidP="000114A3">
      <w:pPr>
        <w:keepNext/>
        <w:ind w:firstLine="0"/>
      </w:pPr>
      <w:r w:rsidRPr="00233958">
        <w:rPr>
          <w:noProof/>
        </w:rPr>
        <w:lastRenderedPageBreak/>
        <w:drawing>
          <wp:inline distT="0" distB="0" distL="0" distR="0" wp14:anchorId="630C9C5F" wp14:editId="531A4060">
            <wp:extent cx="5632947" cy="2578100"/>
            <wp:effectExtent l="0" t="0" r="6350" b="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636532" cy="2579741"/>
                    </a:xfrm>
                    <a:prstGeom prst="rect">
                      <a:avLst/>
                    </a:prstGeom>
                  </pic:spPr>
                </pic:pic>
              </a:graphicData>
            </a:graphic>
          </wp:inline>
        </w:drawing>
      </w:r>
    </w:p>
    <w:p w14:paraId="1E66C48E" w14:textId="08F1EE29" w:rsidR="00CA4947" w:rsidRDefault="000114A3" w:rsidP="000114A3">
      <w:pPr>
        <w:pStyle w:val="Chuthich"/>
        <w:jc w:val="both"/>
      </w:pPr>
      <w:bookmarkStart w:id="57" w:name="_Toc221146692"/>
      <w:r>
        <w:t xml:space="preserve">Hình </w:t>
      </w:r>
      <w:fldSimple w:instr=" SEQ Hình \* ARABIC ">
        <w:r>
          <w:rPr>
            <w:noProof/>
          </w:rPr>
          <w:t>8</w:t>
        </w:r>
      </w:fldSimple>
      <w:r>
        <w:t xml:space="preserve">. </w:t>
      </w:r>
      <w:r w:rsidRPr="008B2753">
        <w:t>Hình ảnh phân tích tổng quan đặc trưng nội dung và sắc thái tâm lý của bộ dữ liệu tin tức tài chính</w:t>
      </w:r>
      <w:bookmarkEnd w:id="57"/>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2024, mức biến động này giảm đáng kể và duy trì ở ngưỡng thấp hơn, cho thấy 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lastRenderedPageBreak/>
        <w:drawing>
          <wp:inline distT="0" distB="0" distL="0" distR="0" wp14:anchorId="27ED9E59" wp14:editId="5D043BEB">
            <wp:extent cx="5289550" cy="3641158"/>
            <wp:effectExtent l="0" t="0" r="6350" b="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3177" cy="3650538"/>
                    </a:xfrm>
                    <a:prstGeom prst="rect">
                      <a:avLst/>
                    </a:prstGeom>
                  </pic:spPr>
                </pic:pic>
              </a:graphicData>
            </a:graphic>
          </wp:inline>
        </w:drawing>
      </w:r>
    </w:p>
    <w:p w14:paraId="4BBB752E" w14:textId="04CB7B63" w:rsidR="00203453" w:rsidRPr="006111B1" w:rsidRDefault="000114A3" w:rsidP="000114A3">
      <w:pPr>
        <w:pStyle w:val="Chuthich"/>
      </w:pPr>
      <w:bookmarkStart w:id="58" w:name="_Toc221146693"/>
      <w:r>
        <w:t xml:space="preserve">Hình </w:t>
      </w:r>
      <w:fldSimple w:instr=" SEQ Hình \* ARABIC ">
        <w:r>
          <w:rPr>
            <w:noProof/>
          </w:rPr>
          <w:t>9</w:t>
        </w:r>
      </w:fldSimple>
      <w:r>
        <w:t xml:space="preserve">. </w:t>
      </w:r>
      <w:r w:rsidRPr="00032983">
        <w:t>Phân tích các chỉ số biến động giá cả của mã VN-INDEX</w:t>
      </w:r>
      <w:bookmarkEnd w:id="58"/>
    </w:p>
    <w:p w14:paraId="4AEB19C5" w14:textId="4C695F37" w:rsidR="006E4437" w:rsidRDefault="008851F6" w:rsidP="00063AA9">
      <w:pPr>
        <w:pStyle w:val="u3"/>
        <w:numPr>
          <w:ilvl w:val="1"/>
          <w:numId w:val="53"/>
        </w:numPr>
        <w:rPr>
          <w:lang w:val="en-US"/>
        </w:rPr>
      </w:pPr>
      <w:bookmarkStart w:id="59" w:name="_Toc220945762"/>
      <w:bookmarkStart w:id="60" w:name="_Toc220946432"/>
      <w:r>
        <w:rPr>
          <w:lang w:val="en-US"/>
        </w:rPr>
        <w:t>. Phân tích mối liên hệ giữa tin tức và giá cả thị trường</w:t>
      </w:r>
      <w:bookmarkEnd w:id="59"/>
      <w:bookmarkEnd w:id="60"/>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3"/>
    <w:p w14:paraId="3B1676F5"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6A611DA1" w:rsidR="00063AA9" w:rsidRDefault="000114A3" w:rsidP="000114A3">
      <w:pPr>
        <w:pStyle w:val="Chuthich"/>
      </w:pPr>
      <w:bookmarkStart w:id="61" w:name="_Toc221146694"/>
      <w:r>
        <w:t xml:space="preserve">Hình </w:t>
      </w:r>
      <w:fldSimple w:instr=" SEQ Hình \* ARABIC ">
        <w:r>
          <w:rPr>
            <w:noProof/>
          </w:rPr>
          <w:t>10</w:t>
        </w:r>
      </w:fldSimple>
      <w:r>
        <w:t xml:space="preserve">. </w:t>
      </w:r>
      <w:r w:rsidRPr="00842E2F">
        <w:t>Biểu đồ chỉ số VN</w:t>
      </w:r>
      <w:r w:rsidR="00A22ACD">
        <w:t>-</w:t>
      </w:r>
      <w:r w:rsidRPr="00842E2F">
        <w:t>INDEX và các tín hiệu cảm xúc thị trường trong năm 2021</w:t>
      </w:r>
      <w:bookmarkEnd w:id="61"/>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2ABA8A5F" w:rsidR="00063AA9" w:rsidRDefault="000114A3" w:rsidP="000114A3">
      <w:pPr>
        <w:pStyle w:val="Chuthich"/>
      </w:pPr>
      <w:bookmarkStart w:id="62" w:name="_Toc221146695"/>
      <w:r>
        <w:t xml:space="preserve">Hình </w:t>
      </w:r>
      <w:fldSimple w:instr=" SEQ Hình \* ARABIC ">
        <w:r>
          <w:rPr>
            <w:noProof/>
          </w:rPr>
          <w:t>11</w:t>
        </w:r>
      </w:fldSimple>
      <w:r>
        <w:t xml:space="preserve">. </w:t>
      </w:r>
      <w:r w:rsidRPr="00AC736C">
        <w:t>Biểu đồ chỉ số VN</w:t>
      </w:r>
      <w:r w:rsidR="00A22ACD">
        <w:t>-</w:t>
      </w:r>
      <w:r w:rsidRPr="00AC736C">
        <w:t>INDEX và các tín hiệu cảm xúc thị trường trong năm 2022</w:t>
      </w:r>
      <w:bookmarkEnd w:id="62"/>
    </w:p>
    <w:p w14:paraId="7C502756" w14:textId="77777777" w:rsidR="000114A3" w:rsidRDefault="00063AA9" w:rsidP="000114A3">
      <w:pPr>
        <w:keepNext/>
        <w:spacing w:after="160" w:line="278" w:lineRule="auto"/>
        <w:ind w:firstLine="0"/>
      </w:pPr>
      <w:r w:rsidRPr="00063AA9">
        <w:rPr>
          <w:noProof/>
        </w:rPr>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515B3308" w:rsidR="00063AA9" w:rsidRDefault="000114A3" w:rsidP="000114A3">
      <w:pPr>
        <w:pStyle w:val="Chuthich"/>
      </w:pPr>
      <w:bookmarkStart w:id="63" w:name="_Toc221146696"/>
      <w:r>
        <w:t xml:space="preserve">Hình </w:t>
      </w:r>
      <w:fldSimple w:instr=" SEQ Hình \* ARABIC ">
        <w:r>
          <w:rPr>
            <w:noProof/>
          </w:rPr>
          <w:t>12</w:t>
        </w:r>
      </w:fldSimple>
      <w:r>
        <w:t xml:space="preserve">. </w:t>
      </w:r>
      <w:r w:rsidRPr="007C6287">
        <w:t>Biểu đồ chỉ số VN</w:t>
      </w:r>
      <w:r w:rsidR="00A22ACD">
        <w:t>-</w:t>
      </w:r>
      <w:r w:rsidRPr="007C6287">
        <w:t>INDEX và các tín hiệu cảm xúc thị trường trong năm 2023</w:t>
      </w:r>
      <w:bookmarkEnd w:id="63"/>
    </w:p>
    <w:p w14:paraId="6E5320EB"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32C18F8D" w:rsidR="00063AA9" w:rsidRDefault="000114A3" w:rsidP="000114A3">
      <w:pPr>
        <w:pStyle w:val="Chuthich"/>
        <w:rPr>
          <w:i w:val="0"/>
          <w:iCs w:val="0"/>
        </w:rPr>
      </w:pPr>
      <w:bookmarkStart w:id="64" w:name="_Toc221146697"/>
      <w:r>
        <w:t xml:space="preserve">Hình </w:t>
      </w:r>
      <w:fldSimple w:instr=" SEQ Hình \* ARABIC ">
        <w:r>
          <w:rPr>
            <w:noProof/>
          </w:rPr>
          <w:t>13</w:t>
        </w:r>
      </w:fldSimple>
      <w:r>
        <w:t xml:space="preserve">. </w:t>
      </w:r>
      <w:r w:rsidRPr="0034424B">
        <w:t>Biểu đồ chỉ số VN</w:t>
      </w:r>
      <w:r w:rsidR="00A22ACD">
        <w:t>-</w:t>
      </w:r>
      <w:r w:rsidRPr="0034424B">
        <w:t>INDEX và các tín hiệu cảm xúc thị trường trong năm 2024</w:t>
      </w:r>
      <w:bookmarkEnd w:id="64"/>
    </w:p>
    <w:p w14:paraId="3DDD7014" w14:textId="77777777" w:rsidR="000114A3" w:rsidRDefault="00063AA9" w:rsidP="000114A3">
      <w:pPr>
        <w:keepNext/>
        <w:spacing w:after="160" w:line="278" w:lineRule="auto"/>
        <w:ind w:firstLine="0"/>
        <w:jc w:val="center"/>
      </w:pPr>
      <w:r w:rsidRPr="00063AA9">
        <w:rPr>
          <w:noProof/>
        </w:rPr>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46ACDF4D" w:rsidR="00063AA9" w:rsidRDefault="000114A3" w:rsidP="000114A3">
      <w:pPr>
        <w:pStyle w:val="Chuthich"/>
      </w:pPr>
      <w:bookmarkStart w:id="65" w:name="_Toc221146698"/>
      <w:r>
        <w:t xml:space="preserve">Hình </w:t>
      </w:r>
      <w:fldSimple w:instr=" SEQ Hình \* ARABIC ">
        <w:r>
          <w:rPr>
            <w:noProof/>
          </w:rPr>
          <w:t>14</w:t>
        </w:r>
      </w:fldSimple>
      <w:r>
        <w:t xml:space="preserve">. </w:t>
      </w:r>
      <w:r w:rsidRPr="008A3ED9">
        <w:t>Biểu đồ chỉ số VN</w:t>
      </w:r>
      <w:r w:rsidR="00A22ACD">
        <w:t>-</w:t>
      </w:r>
      <w:r w:rsidRPr="008A3ED9">
        <w:t>INDEX và các tín hiệu cảm xúc thị trường trong năm 2025</w:t>
      </w:r>
      <w:bookmarkEnd w:id="65"/>
    </w:p>
    <w:p w14:paraId="19763E49"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70FF66F5" w:rsidR="004462B3" w:rsidRPr="00063AA9" w:rsidRDefault="000114A3" w:rsidP="000114A3">
      <w:pPr>
        <w:pStyle w:val="Chuthich"/>
      </w:pPr>
      <w:bookmarkStart w:id="66" w:name="_Toc221146699"/>
      <w:r>
        <w:t xml:space="preserve">Hình </w:t>
      </w:r>
      <w:fldSimple w:instr=" SEQ Hình \* ARABIC ">
        <w:r>
          <w:rPr>
            <w:noProof/>
          </w:rPr>
          <w:t>15</w:t>
        </w:r>
      </w:fldSimple>
      <w:r>
        <w:t xml:space="preserve">. </w:t>
      </w:r>
      <w:r w:rsidRPr="00442D30">
        <w:t>Biểu đồ chỉ số VN</w:t>
      </w:r>
      <w:r w:rsidR="00A22ACD">
        <w:t>-</w:t>
      </w:r>
      <w:r w:rsidRPr="00442D30">
        <w:t>INDEX và các tín hiệu cảm xúc thị trường trong năm 2026</w:t>
      </w:r>
      <w:bookmarkEnd w:id="66"/>
      <w:r w:rsidR="004462B3">
        <w:br w:type="page"/>
      </w:r>
    </w:p>
    <w:p w14:paraId="240654EA" w14:textId="64BC2A9A" w:rsidR="001511B2" w:rsidRPr="006E4437" w:rsidRDefault="001564F5" w:rsidP="00682209">
      <w:pPr>
        <w:pStyle w:val="u2"/>
        <w:ind w:firstLine="0"/>
        <w:jc w:val="center"/>
      </w:pPr>
      <w:bookmarkStart w:id="67" w:name="_Toc1884635056"/>
      <w:bookmarkStart w:id="68" w:name="_Toc220945763"/>
      <w:bookmarkStart w:id="69" w:name="_Toc220946433"/>
      <w:r>
        <w:lastRenderedPageBreak/>
        <w:t>CHƯƠNG</w:t>
      </w:r>
      <w:r>
        <w:rPr>
          <w:lang w:val="vi-VN"/>
        </w:rPr>
        <w:t xml:space="preserve"> 3: </w:t>
      </w:r>
      <w:bookmarkEnd w:id="67"/>
      <w:r w:rsidR="006E4437">
        <w:t>MINH HỌA VÀ GIẢI THÍCH BẰNG PYTHON</w:t>
      </w:r>
      <w:bookmarkEnd w:id="68"/>
      <w:bookmarkEnd w:id="69"/>
    </w:p>
    <w:p w14:paraId="26D78B77" w14:textId="360E253B" w:rsidR="007F1EE2" w:rsidRDefault="004E1448" w:rsidP="007F1EE2">
      <w:pPr>
        <w:pStyle w:val="u3"/>
        <w:rPr>
          <w:lang w:val="en-US"/>
        </w:rPr>
      </w:pPr>
      <w:bookmarkStart w:id="70" w:name="_Toc1141921091"/>
      <w:bookmarkStart w:id="71" w:name="_Toc220945764"/>
      <w:bookmarkStart w:id="72" w:name="_Toc220946434"/>
      <w:r>
        <w:t xml:space="preserve">3.1. </w:t>
      </w:r>
      <w:bookmarkEnd w:id="70"/>
      <w:r w:rsidR="006E4437">
        <w:rPr>
          <w:lang w:val="en-US"/>
        </w:rPr>
        <w:t>Code minh họa cho quy trình thu thập</w:t>
      </w:r>
      <w:r w:rsidR="007F1EE2">
        <w:rPr>
          <w:lang w:val="en-US"/>
        </w:rPr>
        <w:t xml:space="preserve"> dữ liệu</w:t>
      </w:r>
      <w:bookmarkEnd w:id="71"/>
      <w:bookmarkEnd w:id="72"/>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huthich"/>
      </w:pPr>
      <w:bookmarkStart w:id="73" w:name="_Toc221146700"/>
      <w:r>
        <w:t xml:space="preserve">Hình </w:t>
      </w:r>
      <w:fldSimple w:instr=" SEQ Hình \* ARABIC ">
        <w:r>
          <w:rPr>
            <w:noProof/>
          </w:rPr>
          <w:t>16</w:t>
        </w:r>
      </w:fldSimple>
      <w:r>
        <w:t xml:space="preserve">. </w:t>
      </w:r>
      <w:r w:rsidRPr="00896B8F">
        <w:t>Hàm request đến trang investing.com</w:t>
      </w:r>
      <w:bookmarkEnd w:id="73"/>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huthich"/>
        <w:rPr>
          <w:b/>
          <w:bCs/>
        </w:rPr>
      </w:pPr>
      <w:bookmarkStart w:id="74" w:name="_Toc221146701"/>
      <w:r>
        <w:t xml:space="preserve">Hình </w:t>
      </w:r>
      <w:fldSimple w:instr=" SEQ Hình \* ARABIC ">
        <w:r>
          <w:rPr>
            <w:noProof/>
          </w:rPr>
          <w:t>17</w:t>
        </w:r>
      </w:fldSimple>
      <w:r>
        <w:t xml:space="preserve">. </w:t>
      </w:r>
      <w:r w:rsidRPr="001B6BF3">
        <w:t>Hàm trích xuất đường dẫn của tin tức xuất hiện trong trang</w:t>
      </w:r>
      <w:bookmarkEnd w:id="74"/>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huthich"/>
      </w:pPr>
      <w:bookmarkStart w:id="75" w:name="_Toc221146702"/>
      <w:r>
        <w:t xml:space="preserve">Hình </w:t>
      </w:r>
      <w:fldSimple w:instr=" SEQ Hình \* ARABIC ">
        <w:r>
          <w:rPr>
            <w:noProof/>
          </w:rPr>
          <w:t>18</w:t>
        </w:r>
      </w:fldSimple>
      <w:r>
        <w:t xml:space="preserve">. </w:t>
      </w:r>
      <w:r w:rsidRPr="00334635">
        <w:t>Hàm trích xuất nội dung của tin tức dựa vào đường dẫn của bước trước đó</w:t>
      </w:r>
      <w:bookmarkEnd w:id="75"/>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huthich"/>
      </w:pPr>
      <w:bookmarkStart w:id="76" w:name="_Toc221146703"/>
      <w:r>
        <w:t xml:space="preserve">Hình </w:t>
      </w:r>
      <w:fldSimple w:instr=" SEQ Hình \* ARABIC ">
        <w:r>
          <w:rPr>
            <w:noProof/>
          </w:rPr>
          <w:t>19</w:t>
        </w:r>
      </w:fldSimple>
      <w:r>
        <w:t xml:space="preserve">. </w:t>
      </w:r>
      <w:r w:rsidRPr="005603E0">
        <w:t>Hàm thu thập lịch sử giao dịch chứng khoán của mã VN-INDEX</w:t>
      </w:r>
      <w:bookmarkEnd w:id="76"/>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6B25D389" w:rsidR="00D64877" w:rsidRPr="00D2653F" w:rsidRDefault="00D64877" w:rsidP="00015B9C">
      <w:pPr>
        <w:ind w:firstLine="360"/>
        <w:rPr>
          <w:lang w:val="vi-VN"/>
        </w:rPr>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r w:rsidR="00D2653F">
        <w:rPr>
          <w:lang w:val="vi-VN"/>
        </w:rPr>
        <w:t>.</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huthich"/>
        <w:rPr>
          <w:b/>
          <w:bCs/>
        </w:rPr>
      </w:pPr>
      <w:bookmarkStart w:id="77" w:name="_Toc221146704"/>
      <w:r>
        <w:t xml:space="preserve">Hình </w:t>
      </w:r>
      <w:fldSimple w:instr=" SEQ Hình \* ARABIC ">
        <w:r>
          <w:rPr>
            <w:noProof/>
          </w:rPr>
          <w:t>20</w:t>
        </w:r>
      </w:fldSimple>
      <w:r>
        <w:t xml:space="preserve">. </w:t>
      </w:r>
      <w:r w:rsidRPr="00A268E4">
        <w:t>Lớp tiền xử lý văn bản</w:t>
      </w:r>
      <w:bookmarkEnd w:id="77"/>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huthich"/>
        <w:rPr>
          <w:b/>
          <w:bCs/>
        </w:rPr>
      </w:pPr>
      <w:bookmarkStart w:id="78" w:name="_Toc221146705"/>
      <w:r>
        <w:t xml:space="preserve">Hình </w:t>
      </w:r>
      <w:fldSimple w:instr=" SEQ Hình \* ARABIC ">
        <w:r>
          <w:rPr>
            <w:noProof/>
          </w:rPr>
          <w:t>21</w:t>
        </w:r>
      </w:fldSimple>
      <w:r>
        <w:t xml:space="preserve">. </w:t>
      </w:r>
      <w:r w:rsidRPr="00B501EB">
        <w:t>Hàm tiền xử lý văn bản</w:t>
      </w:r>
      <w:bookmarkEnd w:id="78"/>
    </w:p>
    <w:p w14:paraId="18008E5E" w14:textId="5CB66DE4" w:rsidR="001511B2" w:rsidRDefault="004E1448" w:rsidP="004E1448">
      <w:pPr>
        <w:pStyle w:val="u3"/>
        <w:rPr>
          <w:lang w:val="en-US"/>
        </w:rPr>
      </w:pPr>
      <w:bookmarkStart w:id="79" w:name="_Toc1257508862"/>
      <w:bookmarkStart w:id="80" w:name="_Toc220945765"/>
      <w:bookmarkStart w:id="81" w:name="_Toc220946435"/>
      <w:r>
        <w:t xml:space="preserve">3.2. </w:t>
      </w:r>
      <w:bookmarkEnd w:id="79"/>
      <w:r w:rsidR="006E4437">
        <w:rPr>
          <w:lang w:val="en-US"/>
        </w:rPr>
        <w:t>Code minh họa cho quy trình trích xuất đặc trưng</w:t>
      </w:r>
      <w:bookmarkEnd w:id="80"/>
      <w:bookmarkEnd w:id="81"/>
    </w:p>
    <w:p w14:paraId="533624D8" w14:textId="0208090E" w:rsidR="000114A3" w:rsidRDefault="000114A3" w:rsidP="00015B9C">
      <w:pPr>
        <w:ind w:firstLine="360"/>
      </w:pPr>
      <w:r>
        <w:t xml:space="preserve">Đặc trưng chữ được sử dụng cho mô hình RandomForest là đặc trưng sử dụng TF-IDF, được triển khai trong hàm </w:t>
      </w:r>
      <w:r w:rsidRPr="000114A3">
        <w:rPr>
          <w:i/>
          <w:iCs/>
        </w:rPr>
        <w:t>feature_embedding()</w:t>
      </w:r>
      <w:r>
        <w:t xml:space="preserve">. </w:t>
      </w:r>
      <w:r w:rsidRPr="000114A3">
        <w:rPr>
          <w:i/>
          <w:iCs/>
        </w:rPr>
        <w:t>TfidfVectorizer()</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rPr>
          <w:noProof/>
        </w:rPr>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huthich"/>
      </w:pPr>
      <w:bookmarkStart w:id="82" w:name="_Toc221146706"/>
      <w:r>
        <w:t xml:space="preserve">Hình </w:t>
      </w:r>
      <w:fldSimple w:instr=" SEQ Hình \* ARABIC ">
        <w:r>
          <w:rPr>
            <w:noProof/>
          </w:rPr>
          <w:t>22</w:t>
        </w:r>
      </w:fldSimple>
      <w:r>
        <w:t xml:space="preserve">. </w:t>
      </w:r>
      <w:r w:rsidRPr="00082831">
        <w:t>Hàm trích xuất đặc trưng TF-IDF</w:t>
      </w:r>
      <w:bookmarkEnd w:id="82"/>
    </w:p>
    <w:p w14:paraId="42D5174D" w14:textId="34DF8C74" w:rsidR="006E4437" w:rsidRDefault="006E4437" w:rsidP="006E4437">
      <w:pPr>
        <w:pStyle w:val="u3"/>
        <w:rPr>
          <w:lang w:val="en-US"/>
        </w:rPr>
      </w:pPr>
      <w:bookmarkStart w:id="83" w:name="_Toc220945766"/>
      <w:bookmarkStart w:id="84" w:name="_Toc220946436"/>
      <w:r>
        <w:t>3.</w:t>
      </w:r>
      <w:r>
        <w:rPr>
          <w:lang w:val="en-US"/>
        </w:rPr>
        <w:t>3</w:t>
      </w:r>
      <w:r>
        <w:t xml:space="preserve">. </w:t>
      </w:r>
      <w:r>
        <w:rPr>
          <w:lang w:val="en-US"/>
        </w:rPr>
        <w:t>Code minh họa cho quy trình huấn luyện và đánh giá mô hình</w:t>
      </w:r>
      <w:bookmarkEnd w:id="83"/>
      <w:bookmarkEnd w:id="84"/>
    </w:p>
    <w:p w14:paraId="2C5B1EBB" w14:textId="546F0BB3" w:rsidR="000114A3" w:rsidRPr="000114A3" w:rsidRDefault="000114A3" w:rsidP="00015B9C">
      <w:pPr>
        <w:ind w:firstLine="360"/>
      </w:pPr>
      <w:r>
        <w:t>Mô hình</w:t>
      </w:r>
      <w:r w:rsidR="00D56357">
        <w:rPr>
          <w:lang w:val="vi-VN"/>
        </w:rPr>
        <w:t xml:space="preserve"> học máy cơ sở</w:t>
      </w:r>
      <w:r>
        <w:t xml:space="preserve"> được huấn luyện với ký thuật </w:t>
      </w:r>
      <w:r w:rsidRPr="00B84216">
        <w:t>RandomSearchCV</w:t>
      </w:r>
      <w:r>
        <w:t xml:space="preserve">, được triển khai trong lớp </w:t>
      </w:r>
      <w:r w:rsidR="00D56357">
        <w:rPr>
          <w:lang w:val="vi-VN"/>
        </w:rPr>
        <w:t>Baseline</w:t>
      </w:r>
      <w:r w:rsidRPr="00015B9C">
        <w: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df_train_test_split()</w:t>
      </w:r>
      <w:r>
        <w:rPr>
          <w:i/>
          <w:iCs/>
        </w:rPr>
        <w:t>.</w:t>
      </w:r>
    </w:p>
    <w:p w14:paraId="241C328F" w14:textId="0235AD31" w:rsidR="000114A3" w:rsidRDefault="00D56357" w:rsidP="000114A3">
      <w:pPr>
        <w:keepNext/>
        <w:ind w:firstLine="0"/>
        <w:jc w:val="center"/>
        <w:rPr>
          <w:lang w:val="vi-VN"/>
        </w:rPr>
      </w:pPr>
      <w:r w:rsidRPr="00D56357">
        <w:rPr>
          <w:noProof/>
        </w:rPr>
        <w:drawing>
          <wp:inline distT="0" distB="0" distL="0" distR="0" wp14:anchorId="6041F476" wp14:editId="629A8FA6">
            <wp:extent cx="4977612" cy="3092450"/>
            <wp:effectExtent l="0" t="0" r="0" b="0"/>
            <wp:docPr id="868456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56582" name=""/>
                    <pic:cNvPicPr/>
                  </pic:nvPicPr>
                  <pic:blipFill>
                    <a:blip r:embed="rId36"/>
                    <a:stretch>
                      <a:fillRect/>
                    </a:stretch>
                  </pic:blipFill>
                  <pic:spPr>
                    <a:xfrm>
                      <a:off x="0" y="0"/>
                      <a:ext cx="4996605" cy="3104250"/>
                    </a:xfrm>
                    <a:prstGeom prst="rect">
                      <a:avLst/>
                    </a:prstGeom>
                  </pic:spPr>
                </pic:pic>
              </a:graphicData>
            </a:graphic>
          </wp:inline>
        </w:drawing>
      </w:r>
    </w:p>
    <w:p w14:paraId="1BB2C7AE" w14:textId="0FAAAD94" w:rsidR="00D56357" w:rsidRPr="00D56357" w:rsidRDefault="00D56357" w:rsidP="000114A3">
      <w:pPr>
        <w:keepNext/>
        <w:ind w:firstLine="0"/>
        <w:jc w:val="center"/>
        <w:rPr>
          <w:lang w:val="vi-VN"/>
        </w:rPr>
      </w:pPr>
      <w:r w:rsidRPr="00D56357">
        <w:rPr>
          <w:noProof/>
          <w:lang w:val="vi-VN"/>
        </w:rPr>
        <w:drawing>
          <wp:inline distT="0" distB="0" distL="0" distR="0" wp14:anchorId="21D1B154" wp14:editId="65B77007">
            <wp:extent cx="5018808" cy="2286000"/>
            <wp:effectExtent l="0" t="0" r="0" b="0"/>
            <wp:docPr id="13941188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18889" name=""/>
                    <pic:cNvPicPr/>
                  </pic:nvPicPr>
                  <pic:blipFill>
                    <a:blip r:embed="rId37"/>
                    <a:stretch>
                      <a:fillRect/>
                    </a:stretch>
                  </pic:blipFill>
                  <pic:spPr>
                    <a:xfrm>
                      <a:off x="0" y="0"/>
                      <a:ext cx="5052046" cy="2301139"/>
                    </a:xfrm>
                    <a:prstGeom prst="rect">
                      <a:avLst/>
                    </a:prstGeom>
                  </pic:spPr>
                </pic:pic>
              </a:graphicData>
            </a:graphic>
          </wp:inline>
        </w:drawing>
      </w:r>
    </w:p>
    <w:p w14:paraId="1E23B8EC" w14:textId="17899365" w:rsidR="000114A3" w:rsidRPr="007156F9" w:rsidRDefault="000114A3" w:rsidP="000114A3">
      <w:pPr>
        <w:pStyle w:val="Chuthich"/>
        <w:rPr>
          <w:lang w:val="vi-VN"/>
        </w:rPr>
      </w:pPr>
      <w:bookmarkStart w:id="85" w:name="_Toc221146707"/>
      <w:r>
        <w:t xml:space="preserve">Hình </w:t>
      </w:r>
      <w:fldSimple w:instr=" SEQ Hình \* ARABIC ">
        <w:r>
          <w:rPr>
            <w:noProof/>
          </w:rPr>
          <w:t>23</w:t>
        </w:r>
      </w:fldSimple>
      <w:r>
        <w:t xml:space="preserve">. </w:t>
      </w:r>
      <w:r w:rsidRPr="00B80C46">
        <w:t xml:space="preserve">Các bước xử lý trước khi bắt đầu quá trình huấn luyện mô hình </w:t>
      </w:r>
      <w:r w:rsidR="007156F9">
        <w:rPr>
          <w:lang w:val="vi-VN"/>
        </w:rPr>
        <w:t>máy học truyền thống</w:t>
      </w:r>
      <w:bookmarkEnd w:id="85"/>
    </w:p>
    <w:p w14:paraId="665043C0" w14:textId="77777777" w:rsidR="000114A3" w:rsidRDefault="000114A3" w:rsidP="000114A3">
      <w:pPr>
        <w:keepNext/>
        <w:ind w:firstLine="0"/>
        <w:jc w:val="center"/>
      </w:pPr>
      <w:r w:rsidRPr="000114A3">
        <w:rPr>
          <w:noProof/>
        </w:rPr>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8"/>
                    <a:stretch>
                      <a:fillRect/>
                    </a:stretch>
                  </pic:blipFill>
                  <pic:spPr>
                    <a:xfrm>
                      <a:off x="0" y="0"/>
                      <a:ext cx="3294454" cy="2381473"/>
                    </a:xfrm>
                    <a:prstGeom prst="rect">
                      <a:avLst/>
                    </a:prstGeom>
                  </pic:spPr>
                </pic:pic>
              </a:graphicData>
            </a:graphic>
          </wp:inline>
        </w:drawing>
      </w:r>
    </w:p>
    <w:p w14:paraId="450BE617" w14:textId="28E159DA" w:rsidR="000114A3" w:rsidRPr="007156F9" w:rsidRDefault="000114A3" w:rsidP="000114A3">
      <w:pPr>
        <w:pStyle w:val="Chuthich"/>
        <w:rPr>
          <w:lang w:val="vi-VN"/>
        </w:rPr>
      </w:pPr>
      <w:bookmarkStart w:id="86" w:name="_Toc221146708"/>
      <w:r>
        <w:t xml:space="preserve">Hình </w:t>
      </w:r>
      <w:fldSimple w:instr=" SEQ Hình \* ARABIC ">
        <w:r>
          <w:rPr>
            <w:noProof/>
          </w:rPr>
          <w:t>24</w:t>
        </w:r>
      </w:fldSimple>
      <w:r>
        <w:t xml:space="preserve">. </w:t>
      </w:r>
      <w:r w:rsidRPr="00B27A48">
        <w:t xml:space="preserve">Hàm huấn luyện và dự đoán của mô hình </w:t>
      </w:r>
      <w:r w:rsidR="007156F9">
        <w:rPr>
          <w:lang w:val="vi-VN"/>
        </w:rPr>
        <w:t>máy học truyền thống</w:t>
      </w:r>
      <w:bookmarkEnd w:id="86"/>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rPr>
          <w:noProof/>
        </w:rPr>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9"/>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huthich"/>
      </w:pPr>
      <w:bookmarkStart w:id="87" w:name="_Toc221146709"/>
      <w:r>
        <w:t xml:space="preserve">Hình </w:t>
      </w:r>
      <w:fldSimple w:instr=" SEQ Hình \* ARABIC ">
        <w:r>
          <w:rPr>
            <w:noProof/>
          </w:rPr>
          <w:t>25</w:t>
        </w:r>
      </w:fldSimple>
      <w:r>
        <w:t xml:space="preserve">. </w:t>
      </w:r>
      <w:r w:rsidRPr="00650604">
        <w:t>Hàm phân loại cảm xúc dựa vào mô hình tiền huấn luyện FinBERT</w:t>
      </w:r>
      <w:bookmarkEnd w:id="87"/>
    </w:p>
    <w:p w14:paraId="05BBE746" w14:textId="56766864" w:rsidR="001511B2" w:rsidRPr="006E4437" w:rsidRDefault="004E1448" w:rsidP="004E1448">
      <w:pPr>
        <w:pStyle w:val="u3"/>
        <w:rPr>
          <w:lang w:val="en-US"/>
        </w:rPr>
      </w:pPr>
      <w:bookmarkStart w:id="88" w:name="_Toc185719423"/>
      <w:bookmarkStart w:id="89" w:name="_Toc220945767"/>
      <w:bookmarkStart w:id="90" w:name="_Toc220946437"/>
      <w:r>
        <w:t>3.</w:t>
      </w:r>
      <w:r w:rsidR="006E4437">
        <w:rPr>
          <w:lang w:val="en-US"/>
        </w:rPr>
        <w:t>4</w:t>
      </w:r>
      <w:r>
        <w:t xml:space="preserve">. </w:t>
      </w:r>
      <w:bookmarkEnd w:id="88"/>
      <w:r w:rsidR="006E4437">
        <w:rPr>
          <w:lang w:val="en-US"/>
        </w:rPr>
        <w:t>Code minh họa cho quy trình đánh giá kết quả</w:t>
      </w:r>
      <w:bookmarkEnd w:id="89"/>
      <w:bookmarkEnd w:id="90"/>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rPr>
          <w:noProof/>
        </w:rPr>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40"/>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huthich"/>
      </w:pPr>
      <w:bookmarkStart w:id="91" w:name="_Toc221146710"/>
      <w:r>
        <w:t xml:space="preserve">Hình </w:t>
      </w:r>
      <w:fldSimple w:instr=" SEQ Hình \* ARABIC ">
        <w:r>
          <w:rPr>
            <w:noProof/>
          </w:rPr>
          <w:t>26</w:t>
        </w:r>
      </w:fldSimple>
      <w:r>
        <w:t xml:space="preserve">. </w:t>
      </w:r>
      <w:r w:rsidRPr="00650B66">
        <w:t>Hàm đánh giá kết quả</w:t>
      </w:r>
      <w:bookmarkEnd w:id="91"/>
    </w:p>
    <w:p w14:paraId="19AB54B7" w14:textId="565CCBAB" w:rsidR="00D37622" w:rsidRDefault="000114A3" w:rsidP="00BF63AA">
      <w:pPr>
        <w:pStyle w:val="u2"/>
        <w:ind w:firstLine="0"/>
        <w:jc w:val="center"/>
      </w:pPr>
      <w:r>
        <w:br w:type="page"/>
      </w:r>
      <w:bookmarkStart w:id="92" w:name="_Toc1035145156"/>
      <w:bookmarkStart w:id="93" w:name="_Toc220945768"/>
      <w:bookmarkStart w:id="94" w:name="_Toc220946438"/>
      <w:r w:rsidR="00F878DE">
        <w:lastRenderedPageBreak/>
        <w:t>CHƯƠNG</w:t>
      </w:r>
      <w:r w:rsidR="00F878DE">
        <w:rPr>
          <w:lang w:val="vi-VN"/>
        </w:rPr>
        <w:t xml:space="preserve"> </w:t>
      </w:r>
      <w:r w:rsidR="006E4437">
        <w:t>4</w:t>
      </w:r>
      <w:r w:rsidR="00F878DE">
        <w:rPr>
          <w:lang w:val="vi-VN"/>
        </w:rPr>
        <w:t xml:space="preserve">: </w:t>
      </w:r>
      <w:bookmarkEnd w:id="92"/>
      <w:r w:rsidR="006E4437" w:rsidRPr="00BF63AA">
        <w:rPr>
          <w:lang w:val="vi-VN"/>
        </w:rPr>
        <w:t>THẢO</w:t>
      </w:r>
      <w:r w:rsidR="006E4437">
        <w:t xml:space="preserve"> LUẬN VÀ ĐỀ XUẤT</w:t>
      </w:r>
      <w:bookmarkEnd w:id="93"/>
      <w:bookmarkEnd w:id="94"/>
    </w:p>
    <w:p w14:paraId="67CAE89D" w14:textId="63FCF18E" w:rsidR="00BC0581" w:rsidRDefault="00BC0581" w:rsidP="00BC0581">
      <w:pPr>
        <w:pStyle w:val="u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FD93C90" w:rsidR="005E667F" w:rsidRPr="005E667F" w:rsidRDefault="005E667F" w:rsidP="00015B9C">
      <w:pPr>
        <w:ind w:firstLine="360"/>
      </w:pPr>
      <w:r w:rsidRPr="005E667F">
        <w:t xml:space="preserve">Kết quả thực nghiệm cho thấy mô hình FinBERT vượt trội rõ rệt so với mô hình </w:t>
      </w:r>
      <w:r w:rsidR="003767D6">
        <w:rPr>
          <w:lang w:val="vi-VN"/>
        </w:rPr>
        <w:t>máy học cơ sở</w:t>
      </w:r>
      <w:r w:rsidRPr="005E667F">
        <w:t xml:space="preserve">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w:t>
      </w:r>
      <w:r w:rsidR="003767D6">
        <w:rPr>
          <w:lang w:val="vi-VN"/>
        </w:rPr>
        <w:t>các mô hình khác</w:t>
      </w:r>
      <w:r w:rsidRPr="005E667F">
        <w: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u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6599E6FC" w:rsidR="00BC0581" w:rsidRDefault="00BC0581" w:rsidP="00BC0581">
      <w:pPr>
        <w:pStyle w:val="u3"/>
        <w:rPr>
          <w:lang w:val="en-US"/>
        </w:rPr>
      </w:pPr>
      <w:r>
        <w:rPr>
          <w:lang w:val="en-US"/>
        </w:rPr>
        <w:t>4</w:t>
      </w:r>
      <w:r>
        <w:t>.</w:t>
      </w:r>
      <w:r w:rsidR="0021292B">
        <w:rPr>
          <w:lang w:val="en-US"/>
        </w:rPr>
        <w:t>3</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u2"/>
        <w:ind w:firstLine="0"/>
        <w:jc w:val="center"/>
        <w:rPr>
          <w:lang w:val="vi-VN"/>
        </w:rPr>
      </w:pPr>
      <w:bookmarkStart w:id="95" w:name="_Toc1372783575"/>
      <w:bookmarkStart w:id="96" w:name="_Toc220945769"/>
      <w:bookmarkStart w:id="97" w:name="_Toc220946439"/>
      <w:r>
        <w:t>TÀI</w:t>
      </w:r>
      <w:r>
        <w:rPr>
          <w:lang w:val="vi-VN"/>
        </w:rPr>
        <w:t xml:space="preserve"> LIỆU THAM KHẢO</w:t>
      </w:r>
      <w:bookmarkEnd w:id="95"/>
      <w:bookmarkEnd w:id="96"/>
      <w:bookmarkEnd w:id="97"/>
    </w:p>
    <w:p w14:paraId="4ACE977C" w14:textId="7557901D" w:rsidR="00647274" w:rsidRPr="00647274" w:rsidRDefault="00E42BEB" w:rsidP="00647274">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5C34F8E4" w14:textId="5BEA6918" w:rsidR="00647274" w:rsidRPr="00647274" w:rsidRDefault="00E84C7D" w:rsidP="00647274">
      <w:pPr>
        <w:pStyle w:val="oancuaDanhsach"/>
        <w:numPr>
          <w:ilvl w:val="0"/>
          <w:numId w:val="43"/>
        </w:numPr>
        <w:rPr>
          <w:lang w:val="vi-VN"/>
        </w:rPr>
      </w:pPr>
      <w:r>
        <w:t xml:space="preserve">Araci, D. (2019). </w:t>
      </w:r>
      <w:r w:rsidRPr="00647274">
        <w:rPr>
          <w:i/>
          <w:iCs/>
        </w:rPr>
        <w:t>FinBERT: Financial sentiment analysis with pre-trained language models</w:t>
      </w:r>
      <w:r>
        <w:t xml:space="preserve">. arXiv preprint arXiv:1908.10063. </w:t>
      </w:r>
      <w:hyperlink r:id="rId41" w:history="1">
        <w:r w:rsidR="00647274" w:rsidRPr="00952A67">
          <w:rPr>
            <w:rStyle w:val="Siuktni"/>
          </w:rPr>
          <w:t>https://arxiv.org/abs/1908.10063</w:t>
        </w:r>
      </w:hyperlink>
    </w:p>
    <w:p w14:paraId="0DE5D10D" w14:textId="553B3A35" w:rsidR="00E84C7D" w:rsidRDefault="00E84C7D" w:rsidP="00647274">
      <w:pPr>
        <w:pStyle w:val="oancuaDanhsach"/>
        <w:numPr>
          <w:ilvl w:val="0"/>
          <w:numId w:val="43"/>
        </w:numPr>
      </w:pPr>
      <w:r>
        <w:t xml:space="preserve">Devlin, J., Chang, M.-W., Lee, K., &amp; Toutanova, K. (2019). </w:t>
      </w:r>
      <w:r w:rsidRPr="00647274">
        <w:rPr>
          <w:i/>
          <w:iCs/>
        </w:rPr>
        <w:t>BERT: Pre-training of deep bidirectional transformers for language understanding</w:t>
      </w:r>
      <w:r>
        <w:t>. Proceedings of the 2019 Conference of the North American Chapter of the Association for Computational Linguistics (NAACL-HLT), 4171–4186.</w:t>
      </w:r>
      <w:r>
        <w:br/>
      </w:r>
      <w:hyperlink r:id="rId42" w:tgtFrame="_new" w:history="1">
        <w:r w:rsidRPr="00E84C7D">
          <w:t>https://doi.org/10.18653/v1/N19-1423</w:t>
        </w:r>
      </w:hyperlink>
    </w:p>
    <w:p w14:paraId="44918F4D" w14:textId="77777777" w:rsidR="00E84C7D" w:rsidRDefault="00E84C7D" w:rsidP="00E84C7D">
      <w:pPr>
        <w:pStyle w:val="oancuaDanhsac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oancuaDanhsach"/>
        <w:numPr>
          <w:ilvl w:val="0"/>
          <w:numId w:val="43"/>
        </w:numPr>
      </w:pPr>
      <w:r w:rsidRPr="00E84C7D">
        <w:t>Breiman, L. (2001). Random forests. Machine Learning, 45(1), 5–32.</w:t>
      </w:r>
      <w:r w:rsidRPr="00E84C7D">
        <w:br/>
      </w:r>
      <w:hyperlink r:id="rId43" w:history="1">
        <w:r w:rsidRPr="00E84C7D">
          <w:t>https://doi.org/10.1023/A:1010933404324</w:t>
        </w:r>
      </w:hyperlink>
    </w:p>
    <w:p w14:paraId="25E55F47" w14:textId="77777777" w:rsidR="00E84C7D" w:rsidRPr="00E84C7D" w:rsidRDefault="00E84C7D" w:rsidP="00E84C7D">
      <w:pPr>
        <w:pStyle w:val="oancuaDanhsac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oancuaDanhsach"/>
        <w:numPr>
          <w:ilvl w:val="0"/>
          <w:numId w:val="43"/>
        </w:numPr>
      </w:pPr>
      <w:r>
        <w:t xml:space="preserve">Robertson, S., &amp; Zaragoza, H. (2009). </w:t>
      </w:r>
      <w:r w:rsidRPr="00E84C7D">
        <w:rPr>
          <w:i/>
          <w:iCs/>
        </w:rPr>
        <w:t>The probabilistic relevance framework: BM25 and beyond</w:t>
      </w:r>
      <w:r>
        <w:t xml:space="preserve">. Foundations and Trends® in Information Retrieval, 3(4), 333–389. </w:t>
      </w:r>
      <w:hyperlink r:id="rId44" w:history="1">
        <w:r w:rsidRPr="00EB3A3B">
          <w:rPr>
            <w:rStyle w:val="Siuktni"/>
          </w:rPr>
          <w:t>https://doi.org/10.1561/1500000019</w:t>
        </w:r>
      </w:hyperlink>
    </w:p>
    <w:p w14:paraId="1F79E25F" w14:textId="252A5D9F" w:rsidR="00E84C7D" w:rsidRDefault="00E84C7D" w:rsidP="00E84C7D">
      <w:pPr>
        <w:pStyle w:val="oancuaDanhsach"/>
        <w:numPr>
          <w:ilvl w:val="0"/>
          <w:numId w:val="43"/>
        </w:numPr>
      </w:pPr>
      <w:r>
        <w:t xml:space="preserve">Nguyen, T. T. (2023). </w:t>
      </w:r>
      <w:r w:rsidRPr="00E84C7D">
        <w:rPr>
          <w:i/>
          <w:iCs/>
        </w:rPr>
        <w:t>vnstock: A Python package for Vietnam stock market data</w:t>
      </w:r>
      <w:r>
        <w:t>.</w:t>
      </w:r>
      <w:r w:rsidR="00647274">
        <w:t xml:space="preserve"> </w:t>
      </w:r>
      <w:r>
        <w:t>GitHub</w:t>
      </w:r>
      <w:r w:rsidR="00647274">
        <w:t xml:space="preserve"> </w:t>
      </w:r>
      <w:r>
        <w:t>repository.</w:t>
      </w:r>
      <w:r w:rsidR="00647274">
        <w:t xml:space="preserve"> </w:t>
      </w:r>
      <w:hyperlink r:id="rId45" w:history="1">
        <w:r w:rsidR="00647274" w:rsidRPr="00952A67">
          <w:rPr>
            <w:rStyle w:val="Siuktni"/>
          </w:rPr>
          <w:t>https://github.com/thinh-vu/vnstock</w:t>
        </w:r>
      </w:hyperlink>
    </w:p>
    <w:p w14:paraId="1306C56E" w14:textId="0D8DD9E8" w:rsidR="001511B2" w:rsidRPr="00456C68" w:rsidRDefault="00E84C7D" w:rsidP="00456C68">
      <w:pPr>
        <w:pStyle w:val="oancuaDanhsach"/>
        <w:numPr>
          <w:ilvl w:val="0"/>
          <w:numId w:val="43"/>
        </w:numPr>
      </w:pPr>
      <w:r>
        <w:t xml:space="preserve">Yahoo Finance. (n.d.). </w:t>
      </w:r>
      <w:r w:rsidRPr="00E84C7D">
        <w:rPr>
          <w:i/>
          <w:iCs/>
        </w:rPr>
        <w:t>Stock market data and financial information</w:t>
      </w:r>
      <w:r>
        <w:t>.</w:t>
      </w:r>
      <w:r>
        <w:br/>
      </w:r>
      <w:hyperlink r:id="rId46" w:tgtFrame="_new" w:history="1">
        <w:r w:rsidRPr="00E84C7D">
          <w:t>https://finance.yahoo.com</w:t>
        </w:r>
      </w:hyperlink>
    </w:p>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7"/>
      <w:footerReference w:type="default" r:id="rId48"/>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E0396" w14:textId="77777777" w:rsidR="005A2529" w:rsidRDefault="005A2529" w:rsidP="00F26678">
      <w:r>
        <w:separator/>
      </w:r>
    </w:p>
  </w:endnote>
  <w:endnote w:type="continuationSeparator" w:id="0">
    <w:p w14:paraId="1C0F8144" w14:textId="77777777" w:rsidR="005A2529" w:rsidRDefault="005A2529"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Chntrang"/>
      <w:ind w:firstLine="0"/>
      <w:jc w:val="center"/>
    </w:pPr>
  </w:p>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42D9" w14:textId="77777777" w:rsidR="005A2529" w:rsidRDefault="005A2529" w:rsidP="00F26678">
      <w:r>
        <w:separator/>
      </w:r>
    </w:p>
  </w:footnote>
  <w:footnote w:type="continuationSeparator" w:id="0">
    <w:p w14:paraId="6FAD097C" w14:textId="77777777" w:rsidR="005A2529" w:rsidRDefault="005A2529"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796C19"/>
    <w:multiLevelType w:val="multilevel"/>
    <w:tmpl w:val="6DA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3"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528336F7"/>
    <w:multiLevelType w:val="multilevel"/>
    <w:tmpl w:val="B036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9"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20"/>
  </w:num>
  <w:num w:numId="3" w16cid:durableId="1228028096">
    <w:abstractNumId w:val="29"/>
  </w:num>
  <w:num w:numId="4" w16cid:durableId="83260062">
    <w:abstractNumId w:val="27"/>
  </w:num>
  <w:num w:numId="5" w16cid:durableId="903296734">
    <w:abstractNumId w:val="56"/>
  </w:num>
  <w:num w:numId="6" w16cid:durableId="841164645">
    <w:abstractNumId w:val="11"/>
  </w:num>
  <w:num w:numId="7" w16cid:durableId="212086514">
    <w:abstractNumId w:val="2"/>
  </w:num>
  <w:num w:numId="8" w16cid:durableId="1188761788">
    <w:abstractNumId w:val="25"/>
  </w:num>
  <w:num w:numId="9" w16cid:durableId="731730911">
    <w:abstractNumId w:val="55"/>
  </w:num>
  <w:num w:numId="10" w16cid:durableId="157429351">
    <w:abstractNumId w:val="9"/>
  </w:num>
  <w:num w:numId="11" w16cid:durableId="757361437">
    <w:abstractNumId w:val="31"/>
  </w:num>
  <w:num w:numId="12" w16cid:durableId="1679455425">
    <w:abstractNumId w:val="58"/>
  </w:num>
  <w:num w:numId="13" w16cid:durableId="961351350">
    <w:abstractNumId w:val="44"/>
  </w:num>
  <w:num w:numId="14" w16cid:durableId="523447586">
    <w:abstractNumId w:val="21"/>
  </w:num>
  <w:num w:numId="15" w16cid:durableId="1870407089">
    <w:abstractNumId w:val="34"/>
  </w:num>
  <w:num w:numId="16" w16cid:durableId="1494485917">
    <w:abstractNumId w:val="53"/>
  </w:num>
  <w:num w:numId="17" w16cid:durableId="1033194165">
    <w:abstractNumId w:val="40"/>
  </w:num>
  <w:num w:numId="18" w16cid:durableId="739868029">
    <w:abstractNumId w:val="52"/>
  </w:num>
  <w:num w:numId="19" w16cid:durableId="556820388">
    <w:abstractNumId w:val="33"/>
  </w:num>
  <w:num w:numId="20" w16cid:durableId="1966304679">
    <w:abstractNumId w:val="7"/>
  </w:num>
  <w:num w:numId="21" w16cid:durableId="1848250794">
    <w:abstractNumId w:val="46"/>
  </w:num>
  <w:num w:numId="22" w16cid:durableId="42336270">
    <w:abstractNumId w:val="30"/>
  </w:num>
  <w:num w:numId="23" w16cid:durableId="1235044336">
    <w:abstractNumId w:val="57"/>
  </w:num>
  <w:num w:numId="24" w16cid:durableId="559488549">
    <w:abstractNumId w:val="22"/>
  </w:num>
  <w:num w:numId="25" w16cid:durableId="1404067972">
    <w:abstractNumId w:val="51"/>
  </w:num>
  <w:num w:numId="26" w16cid:durableId="1858888819">
    <w:abstractNumId w:val="47"/>
  </w:num>
  <w:num w:numId="27" w16cid:durableId="766776542">
    <w:abstractNumId w:val="41"/>
  </w:num>
  <w:num w:numId="28" w16cid:durableId="815877381">
    <w:abstractNumId w:val="32"/>
  </w:num>
  <w:num w:numId="29" w16cid:durableId="570432582">
    <w:abstractNumId w:val="54"/>
  </w:num>
  <w:num w:numId="30" w16cid:durableId="989678021">
    <w:abstractNumId w:val="4"/>
  </w:num>
  <w:num w:numId="31" w16cid:durableId="730732024">
    <w:abstractNumId w:val="8"/>
  </w:num>
  <w:num w:numId="32" w16cid:durableId="401295853">
    <w:abstractNumId w:val="36"/>
  </w:num>
  <w:num w:numId="33" w16cid:durableId="1278103432">
    <w:abstractNumId w:val="48"/>
  </w:num>
  <w:num w:numId="34" w16cid:durableId="490566253">
    <w:abstractNumId w:val="19"/>
  </w:num>
  <w:num w:numId="35" w16cid:durableId="1770586913">
    <w:abstractNumId w:val="35"/>
  </w:num>
  <w:num w:numId="36" w16cid:durableId="1308125564">
    <w:abstractNumId w:val="17"/>
  </w:num>
  <w:num w:numId="37" w16cid:durableId="1997757176">
    <w:abstractNumId w:val="23"/>
  </w:num>
  <w:num w:numId="38" w16cid:durableId="597719635">
    <w:abstractNumId w:val="50"/>
  </w:num>
  <w:num w:numId="39" w16cid:durableId="1311444155">
    <w:abstractNumId w:val="3"/>
  </w:num>
  <w:num w:numId="40" w16cid:durableId="1041632029">
    <w:abstractNumId w:val="5"/>
  </w:num>
  <w:num w:numId="41" w16cid:durableId="282083594">
    <w:abstractNumId w:val="16"/>
  </w:num>
  <w:num w:numId="42" w16cid:durableId="1286546515">
    <w:abstractNumId w:val="43"/>
  </w:num>
  <w:num w:numId="43" w16cid:durableId="820148614">
    <w:abstractNumId w:val="15"/>
  </w:num>
  <w:num w:numId="44" w16cid:durableId="1515877694">
    <w:abstractNumId w:val="45"/>
  </w:num>
  <w:num w:numId="45" w16cid:durableId="2135320307">
    <w:abstractNumId w:val="37"/>
  </w:num>
  <w:num w:numId="46" w16cid:durableId="1955792602">
    <w:abstractNumId w:val="42"/>
  </w:num>
  <w:num w:numId="47" w16cid:durableId="247618261">
    <w:abstractNumId w:val="49"/>
  </w:num>
  <w:num w:numId="48" w16cid:durableId="775446247">
    <w:abstractNumId w:val="10"/>
  </w:num>
  <w:num w:numId="49" w16cid:durableId="1234776319">
    <w:abstractNumId w:val="28"/>
  </w:num>
  <w:num w:numId="50" w16cid:durableId="1567301431">
    <w:abstractNumId w:val="0"/>
  </w:num>
  <w:num w:numId="51" w16cid:durableId="753625396">
    <w:abstractNumId w:val="38"/>
  </w:num>
  <w:num w:numId="52" w16cid:durableId="1708292716">
    <w:abstractNumId w:val="26"/>
  </w:num>
  <w:num w:numId="53" w16cid:durableId="652149664">
    <w:abstractNumId w:val="24"/>
  </w:num>
  <w:num w:numId="54" w16cid:durableId="2085180535">
    <w:abstractNumId w:val="12"/>
  </w:num>
  <w:num w:numId="55" w16cid:durableId="1461806413">
    <w:abstractNumId w:val="13"/>
  </w:num>
  <w:num w:numId="56" w16cid:durableId="1895920060">
    <w:abstractNumId w:val="1"/>
  </w:num>
  <w:num w:numId="57" w16cid:durableId="2116244762">
    <w:abstractNumId w:val="14"/>
  </w:num>
  <w:num w:numId="58" w16cid:durableId="474490633">
    <w:abstractNumId w:val="39"/>
  </w:num>
  <w:num w:numId="59" w16cid:durableId="2330070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36EDC"/>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B4BA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1292B"/>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767D6"/>
    <w:rsid w:val="00382AEE"/>
    <w:rsid w:val="00385DE5"/>
    <w:rsid w:val="00385E81"/>
    <w:rsid w:val="0038710F"/>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4E3A"/>
    <w:rsid w:val="00436A47"/>
    <w:rsid w:val="004447AB"/>
    <w:rsid w:val="00445DF4"/>
    <w:rsid w:val="0044604B"/>
    <w:rsid w:val="004462B3"/>
    <w:rsid w:val="00452293"/>
    <w:rsid w:val="00456C68"/>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2529"/>
    <w:rsid w:val="005A3B33"/>
    <w:rsid w:val="005A4BBA"/>
    <w:rsid w:val="005A6596"/>
    <w:rsid w:val="005B26B7"/>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12F07"/>
    <w:rsid w:val="00625A89"/>
    <w:rsid w:val="00630874"/>
    <w:rsid w:val="00634399"/>
    <w:rsid w:val="00635D89"/>
    <w:rsid w:val="00647274"/>
    <w:rsid w:val="00652A17"/>
    <w:rsid w:val="00653101"/>
    <w:rsid w:val="00663032"/>
    <w:rsid w:val="006637AC"/>
    <w:rsid w:val="00665995"/>
    <w:rsid w:val="00666090"/>
    <w:rsid w:val="006671FC"/>
    <w:rsid w:val="00680AF6"/>
    <w:rsid w:val="00682209"/>
    <w:rsid w:val="00685301"/>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56F9"/>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679"/>
    <w:rsid w:val="00862B26"/>
    <w:rsid w:val="0086546E"/>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9F6F4C"/>
    <w:rsid w:val="00A045B5"/>
    <w:rsid w:val="00A10668"/>
    <w:rsid w:val="00A12E59"/>
    <w:rsid w:val="00A12F85"/>
    <w:rsid w:val="00A15048"/>
    <w:rsid w:val="00A17B15"/>
    <w:rsid w:val="00A22ACD"/>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B2454"/>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A5B5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324E"/>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2653F"/>
    <w:rsid w:val="00D3611A"/>
    <w:rsid w:val="00D37622"/>
    <w:rsid w:val="00D4143C"/>
    <w:rsid w:val="00D42C81"/>
    <w:rsid w:val="00D440AD"/>
    <w:rsid w:val="00D476F2"/>
    <w:rsid w:val="00D54E9A"/>
    <w:rsid w:val="00D56357"/>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E7148"/>
    <w:rsid w:val="00EF11C8"/>
    <w:rsid w:val="00EF2E05"/>
    <w:rsid w:val="00F001CF"/>
    <w:rsid w:val="00F01CD9"/>
    <w:rsid w:val="00F05943"/>
    <w:rsid w:val="00F101E8"/>
    <w:rsid w:val="00F1221D"/>
    <w:rsid w:val="00F12668"/>
    <w:rsid w:val="00F1284B"/>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0FE41E4"/>
    <w:rsid w:val="00FF2766"/>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 w:type="paragraph" w:styleId="Chuthich">
    <w:name w:val="caption"/>
    <w:basedOn w:val="Binhthng"/>
    <w:next w:val="Binhthng"/>
    <w:uiPriority w:val="35"/>
    <w:unhideWhenUsed/>
    <w:qFormat/>
    <w:rsid w:val="000114A3"/>
    <w:pPr>
      <w:spacing w:line="240" w:lineRule="auto"/>
      <w:jc w:val="center"/>
    </w:pPr>
    <w:rPr>
      <w:i/>
      <w:iCs/>
      <w:sz w:val="18"/>
      <w:szCs w:val="18"/>
    </w:rPr>
  </w:style>
  <w:style w:type="paragraph" w:styleId="Banghinhminhhoa">
    <w:name w:val="table of figures"/>
    <w:basedOn w:val="Binhthng"/>
    <w:next w:val="Binhthng"/>
    <w:uiPriority w:val="99"/>
    <w:unhideWhenUsed/>
    <w:rsid w:val="000114A3"/>
    <w:pPr>
      <w:spacing w:after="0"/>
    </w:pPr>
  </w:style>
  <w:style w:type="character" w:styleId="Nhnmanh">
    <w:name w:val="Emphasis"/>
    <w:basedOn w:val="Phngmcinhcuaoanvn"/>
    <w:uiPriority w:val="20"/>
    <w:qFormat/>
    <w:rsid w:val="00E84C7D"/>
    <w:rPr>
      <w:i/>
      <w:iCs/>
    </w:rPr>
  </w:style>
  <w:style w:type="character" w:styleId="Manh">
    <w:name w:val="Strong"/>
    <w:basedOn w:val="Phngmcinhcuaoanvn"/>
    <w:uiPriority w:val="22"/>
    <w:qFormat/>
    <w:rsid w:val="00434E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8653/v1/N19-1423" TargetMode="External"/><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github.com/thinh-vu/vnstoc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561/150000001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23/A:1010933404324" TargetMode="External"/><Relationship Id="rId48"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inance.yahoo.com" TargetMode="External"/><Relationship Id="rId20" Type="http://schemas.openxmlformats.org/officeDocument/2006/relationships/image" Target="media/image8.png"/><Relationship Id="rId41" Type="http://schemas.openxmlformats.org/officeDocument/2006/relationships/hyperlink" Target="https://arxiv.org/abs/1908.1006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3592</TotalTime>
  <Pages>34</Pages>
  <Words>7837</Words>
  <Characters>44675</Characters>
  <Application>Microsoft Office Word</Application>
  <DocSecurity>0</DocSecurity>
  <Lines>372</Lines>
  <Paragraphs>104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52408</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70</cp:revision>
  <cp:lastPrinted>2025-11-17T04:47:00Z</cp:lastPrinted>
  <dcterms:created xsi:type="dcterms:W3CDTF">2025-11-16T18:31:00Z</dcterms:created>
  <dcterms:modified xsi:type="dcterms:W3CDTF">2026-02-05T01:11:00Z</dcterms:modified>
</cp:coreProperties>
</file>