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818E" w14:textId="77777777" w:rsidR="005A52D0" w:rsidRDefault="005A52D0" w:rsidP="005A52D0">
      <w:pPr>
        <w:pStyle w:val="Heading1"/>
        <w:jc w:val="both"/>
      </w:pPr>
      <w:r>
        <w:t>ĐỒ ÁN MÔN HỌC</w:t>
      </w:r>
    </w:p>
    <w:p w14:paraId="569CECBE" w14:textId="77777777" w:rsidR="005A52D0" w:rsidRPr="00761551" w:rsidRDefault="005A52D0" w:rsidP="005A52D0">
      <w:pPr>
        <w:pStyle w:val="Heading2"/>
        <w:jc w:val="both"/>
      </w:pPr>
      <w:r w:rsidRPr="00761551">
        <w:t>Abstract</w:t>
      </w:r>
    </w:p>
    <w:p w14:paraId="5D330BCA" w14:textId="77777777" w:rsidR="005A52D0" w:rsidRPr="00761551" w:rsidRDefault="005A52D0" w:rsidP="005A52D0">
      <w:pPr>
        <w:pStyle w:val="Heading2"/>
        <w:jc w:val="both"/>
      </w:pPr>
      <w:r>
        <w:t>Introduction</w:t>
      </w:r>
    </w:p>
    <w:p w14:paraId="0A582B43" w14:textId="77777777" w:rsidR="005A52D0" w:rsidRDefault="005A52D0" w:rsidP="005A52D0">
      <w:pPr>
        <w:pStyle w:val="Heading2"/>
        <w:jc w:val="both"/>
      </w:pPr>
      <w:r>
        <w:t>Optimize Algorithm</w:t>
      </w:r>
    </w:p>
    <w:p w14:paraId="73806BE0" w14:textId="77777777" w:rsidR="005A52D0" w:rsidRDefault="005A52D0" w:rsidP="005A52D0">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20B7559B" w14:textId="77777777" w:rsidR="005A52D0" w:rsidRDefault="005A52D0" w:rsidP="005A52D0">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45BDE12" w14:textId="77777777" w:rsidR="005A52D0" w:rsidRPr="009E2F98" w:rsidRDefault="005A52D0" w:rsidP="005A52D0">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Pr>
          <w:rFonts w:asciiTheme="majorHAnsi" w:eastAsiaTheme="majorEastAsia" w:hAnsiTheme="majorHAnsi" w:cstheme="majorBidi"/>
          <w:sz w:val="26"/>
          <w:szCs w:val="26"/>
        </w:rPr>
        <w:t xml:space="preserve"> sao cho hàm mất mát</w:t>
      </w:r>
      <w:r w:rsidRPr="009E2F98">
        <w:rPr>
          <w:rFonts w:asciiTheme="majorHAnsi" w:eastAsiaTheme="majorEastAsia" w:hAnsiTheme="majorHAnsi" w:cstheme="majorBidi"/>
          <w:sz w:val="26"/>
          <w:szCs w:val="26"/>
        </w:rPr>
        <w:t xml:space="preserve"> đạt giá trị nhỏ nhất.</w:t>
      </w:r>
    </w:p>
    <w:p w14:paraId="43632C4F" w14:textId="77777777" w:rsidR="005A52D0" w:rsidRPr="0051740D" w:rsidRDefault="005A52D0" w:rsidP="005A52D0">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4EA7AF63" w14:textId="77777777" w:rsidR="005A52D0" w:rsidRPr="0051740D" w:rsidRDefault="005A52D0" w:rsidP="005A52D0">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120036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2D469F12" w14:textId="77777777" w:rsidR="005A52D0" w:rsidRPr="0051740D" w:rsidRDefault="005A52D0" w:rsidP="005A52D0">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9515201"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0FC3A963" w14:textId="77777777" w:rsidR="005A52D0" w:rsidRDefault="005A52D0" w:rsidP="005A52D0">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6045F735" w14:textId="77777777" w:rsidR="005A52D0" w:rsidRDefault="005A52D0" w:rsidP="005A52D0">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rất khó để tìm ra nghiệm tối ưu nhất cho bài toán. Do đó, ý tưởng chính</w:t>
      </w:r>
      <w:r w:rsidRPr="0051740D">
        <w:rPr>
          <w:rFonts w:asciiTheme="majorHAnsi" w:hAnsiTheme="majorHAnsi"/>
          <w:sz w:val="26"/>
          <w:szCs w:val="26"/>
        </w:rPr>
        <w:t xml:space="preserve"> để giải quyết bài toán này là </w:t>
      </w:r>
      <w:r>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Pr>
          <w:rFonts w:asciiTheme="majorHAnsi" w:hAnsiTheme="majorHAnsi"/>
          <w:sz w:val="26"/>
          <w:szCs w:val="26"/>
        </w:rPr>
        <w:t xml:space="preserve"> - </w:t>
      </w:r>
      <w:r w:rsidRPr="0051740D">
        <w:rPr>
          <w:rFonts w:asciiTheme="majorHAnsi" w:hAnsiTheme="majorHAnsi"/>
          <w:sz w:val="26"/>
          <w:szCs w:val="26"/>
        </w:rPr>
        <w:t>sử dụng những phương trình đơn</w:t>
      </w:r>
      <w:r>
        <w:rPr>
          <w:rFonts w:asciiTheme="majorHAnsi" w:hAnsiTheme="majorHAnsi"/>
          <w:sz w:val="26"/>
          <w:szCs w:val="26"/>
        </w:rPr>
        <w:t xml:space="preserve"> </w:t>
      </w:r>
      <w:r w:rsidRPr="0051740D">
        <w:rPr>
          <w:rFonts w:asciiTheme="majorHAnsi" w:hAnsiTheme="majorHAnsi"/>
          <w:sz w:val="26"/>
          <w:szCs w:val="26"/>
        </w:rPr>
        <w:t>giản, dễ đạo hàm</w:t>
      </w:r>
      <w:r>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7729879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0F4395CF" w14:textId="77777777" w:rsidR="005A52D0" w:rsidRDefault="005A52D0" w:rsidP="005A52D0">
      <w:pPr>
        <w:jc w:val="both"/>
        <w:rPr>
          <w:rFonts w:asciiTheme="majorHAnsi" w:eastAsiaTheme="minorEastAsia" w:hAnsiTheme="majorHAnsi"/>
          <w:sz w:val="26"/>
          <w:szCs w:val="26"/>
        </w:rPr>
      </w:pPr>
    </w:p>
    <w:p w14:paraId="2ED6D3AF" w14:textId="77777777" w:rsidR="005A52D0" w:rsidRDefault="005A52D0" w:rsidP="005A52D0">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02839DDF" w14:textId="77777777" w:rsidR="005A52D0" w:rsidRDefault="005A52D0" w:rsidP="005A52D0">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0E4C1775" w14:textId="77777777" w:rsidR="005A52D0" w:rsidRDefault="005A52D0" w:rsidP="005A52D0">
      <w:pPr>
        <w:jc w:val="both"/>
        <w:rPr>
          <w:rFonts w:asciiTheme="majorHAnsi" w:eastAsiaTheme="minorEastAsia" w:hAnsiTheme="majorHAnsi"/>
          <w:i/>
          <w:iCs/>
          <w:sz w:val="26"/>
          <w:szCs w:val="26"/>
        </w:rPr>
      </w:pPr>
    </w:p>
    <w:p w14:paraId="182C93C3" w14:textId="77777777" w:rsidR="005A52D0" w:rsidRDefault="005A52D0" w:rsidP="005A52D0">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012D696C" w14:textId="77777777" w:rsidR="005A52D0" w:rsidRPr="004514D9" w:rsidRDefault="005A52D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463215F2" w14:textId="77777777" w:rsidR="005A52D0" w:rsidRDefault="005A52D0" w:rsidP="005A52D0">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0A80CA39" w14:textId="77777777" w:rsidR="005A52D0" w:rsidRPr="004514D9"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09DA9B7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228AE4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457BF5AA" w14:textId="77777777" w:rsidR="005A52D0" w:rsidRDefault="005A52D0" w:rsidP="005A52D0">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Pr>
          <w:rFonts w:asciiTheme="majorHAnsi" w:eastAsiaTheme="minorEastAsia" w:hAnsiTheme="majorHAnsi"/>
          <w:sz w:val="26"/>
          <w:szCs w:val="26"/>
        </w:rPr>
        <w:t xml:space="preserve"> </w:t>
      </w:r>
      <w:r>
        <w:rPr>
          <w:rFonts w:asciiTheme="majorHAnsi" w:eastAsiaTheme="minorEastAsia" w:hAnsiTheme="majorHAnsi"/>
          <w:sz w:val="26"/>
          <w:szCs w:val="26"/>
        </w:rPr>
        <w:tab/>
        <w:t>(1)</w:t>
      </w:r>
    </w:p>
    <w:p w14:paraId="3F8C57BF"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060EFDD3" w14:textId="77777777" w:rsidR="005A52D0" w:rsidRPr="004514D9"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82C4D6A"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6A2931B" w14:textId="77777777" w:rsidR="005A52D0" w:rsidRPr="002C76C5"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5F2441B" w14:textId="77777777" w:rsidR="005A52D0" w:rsidRPr="002C76C5"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A2B9CB7" w14:textId="77777777" w:rsidR="005A52D0" w:rsidRPr="007F0F14"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762821AC" w14:textId="77777777" w:rsidR="005A52D0" w:rsidRPr="007F0F14"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7CA0B3C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3C1EA41A" w14:textId="77777777" w:rsidR="005A52D0" w:rsidRPr="00EF0ABA" w:rsidRDefault="005A52D0" w:rsidP="005A52D0">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8A512F"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1B596CD1"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50B04167" w14:textId="77777777" w:rsidR="005A52D0" w:rsidRPr="00EF0ABA" w:rsidRDefault="005A52D0" w:rsidP="005A52D0">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4C9DE18" w14:textId="77777777" w:rsidR="005A52D0" w:rsidRPr="0010555B" w:rsidRDefault="005A52D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1F59F1BF" w14:textId="77777777" w:rsidR="005A52D0" w:rsidRPr="0010555B" w:rsidRDefault="005A52D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589BFA9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72EA24C9"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1B92255D" w14:textId="77777777" w:rsidR="005A52D0" w:rsidRPr="0010555B" w:rsidRDefault="005A52D0" w:rsidP="005A52D0">
      <w:pPr>
        <w:jc w:val="both"/>
        <w:rPr>
          <w:rFonts w:asciiTheme="majorHAnsi" w:eastAsiaTheme="minorEastAsia" w:hAnsiTheme="majorHAnsi"/>
          <w:sz w:val="26"/>
          <w:szCs w:val="26"/>
        </w:rPr>
      </w:pPr>
    </w:p>
    <w:p w14:paraId="50B01B74"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F1A139A" w14:textId="77777777" w:rsidR="005A52D0" w:rsidRPr="007C45AF" w:rsidRDefault="005A52D0" w:rsidP="005A52D0">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66EA1F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Pr>
          <w:rFonts w:asciiTheme="majorHAnsi" w:eastAsiaTheme="minorEastAsia" w:hAnsiTheme="majorHAnsi"/>
          <w:sz w:val="26"/>
          <w:szCs w:val="26"/>
        </w:rPr>
        <w:t xml:space="preserve">. </w:t>
      </w:r>
      <w:r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Pr="00C5751B">
        <w:rPr>
          <w:rFonts w:asciiTheme="majorHAnsi" w:eastAsiaTheme="minorEastAsia" w:hAnsiTheme="majorHAnsi"/>
          <w:sz w:val="26"/>
          <w:szCs w:val="26"/>
          <w:vertAlign w:val="subscript"/>
        </w:rPr>
        <w:t xml:space="preserve"> </w:t>
      </w:r>
      <w:r w:rsidRPr="00C5751B">
        <w:rPr>
          <w:rFonts w:asciiTheme="majorHAnsi" w:eastAsiaTheme="minorEastAsia" w:hAnsiTheme="majorHAnsi"/>
          <w:sz w:val="26"/>
          <w:szCs w:val="26"/>
        </w:rPr>
        <w:t>,</w:t>
      </w:r>
      <w:r>
        <w:rPr>
          <w:rFonts w:asciiTheme="majorHAnsi" w:eastAsiaTheme="minorEastAsia" w:hAnsiTheme="majorHAnsi"/>
          <w:sz w:val="26"/>
          <w:szCs w:val="26"/>
        </w:rPr>
        <w:t xml:space="preserve"> ta có:</w:t>
      </w:r>
    </w:p>
    <w:p w14:paraId="0D490C61" w14:textId="77777777" w:rsidR="005A52D0"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466C91D2" w14:textId="77777777" w:rsidR="005A52D0" w:rsidRPr="00EC11C3"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E23020D" w14:textId="77777777" w:rsidR="005A52D0" w:rsidRPr="00160CBA"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3012819E"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51035C85"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9013728"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0EADAF09"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 bổ đề Gradient Descent:</w:t>
      </w:r>
    </w:p>
    <w:p w14:paraId="382093E8" w14:textId="77777777" w:rsidR="005A52D0" w:rsidRPr="00C03E5E" w:rsidRDefault="005A52D0" w:rsidP="005A52D0">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4D7087E"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86DA21D"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00F1124C" w14:textId="77777777" w:rsidR="005A52D0" w:rsidRPr="009E38E3"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 xml:space="preserve">, tại mỗi bước của Gradient Descent luôn đảm bảo gradient của hàm số luôn giảm với ít nhất một </w:t>
      </w:r>
      <w:r w:rsidRPr="00E92A0B">
        <w:rPr>
          <w:rFonts w:asciiTheme="majorHAnsi" w:eastAsiaTheme="minorEastAsia" w:hAnsiTheme="majorHAnsi"/>
          <w:sz w:val="26"/>
          <w:szCs w:val="26"/>
        </w:rPr>
        <w:t>lượng tỉ lệ với bình phương độ lớn gradient</w:t>
      </w:r>
      <w:r>
        <w:rPr>
          <w:rFonts w:asciiTheme="majorHAnsi" w:eastAsiaTheme="minorEastAsia" w:hAnsiTheme="majorHAnsi"/>
          <w:sz w:val="26"/>
          <w:szCs w:val="26"/>
        </w:rPr>
        <w:t xml:space="preserve"> nếu gradient của hàm số hiện tại khác 0.</w:t>
      </w:r>
    </w:p>
    <w:p w14:paraId="3B57A655"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2C94D19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643A44F5" w14:textId="77777777" w:rsidR="005A52D0" w:rsidRPr="001009FB"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2A744B70" w14:textId="77777777" w:rsidR="005A52D0" w:rsidRPr="001009FB"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A7ED8C2" w14:textId="77777777" w:rsidR="005A52D0" w:rsidRPr="001009FB" w:rsidRDefault="005A52D0" w:rsidP="005A52D0">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7F4E78D8"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007EE5AB" w14:textId="77777777" w:rsidR="005A52D0" w:rsidRPr="001009FB" w:rsidRDefault="005A52D0" w:rsidP="005A52D0">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F3D7384"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38550BF" w14:textId="77777777" w:rsidR="005A52D0" w:rsidRPr="001009FB" w:rsidRDefault="005A52D0" w:rsidP="005A52D0">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7C775A6E" w14:textId="77777777" w:rsidR="005A52D0" w:rsidRPr="001009FB" w:rsidRDefault="005A52D0" w:rsidP="005A52D0">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09D52883"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17FCCBB"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2EDE030B" w14:textId="77777777" w:rsidR="005A52D0" w:rsidRPr="001009FB" w:rsidRDefault="005A52D0" w:rsidP="005A52D0">
      <w:pPr>
        <w:jc w:val="both"/>
        <w:rPr>
          <w:rFonts w:eastAsiaTheme="minorEastAsia"/>
          <w:sz w:val="26"/>
          <w:szCs w:val="26"/>
          <w:vertAlign w:val="subscript"/>
        </w:rPr>
      </w:pPr>
    </w:p>
    <w:p w14:paraId="1627800F"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46888BC"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39523A23" w14:textId="77777777" w:rsidR="005A52D0" w:rsidRDefault="005A52D0" w:rsidP="005A52D0">
      <w:pPr>
        <w:jc w:val="both"/>
        <w:rPr>
          <w:rFonts w:asciiTheme="majorHAnsi" w:eastAsiaTheme="minorEastAsia" w:hAnsiTheme="majorHAnsi"/>
          <w:sz w:val="26"/>
          <w:szCs w:val="26"/>
        </w:rPr>
      </w:pPr>
    </w:p>
    <w:p w14:paraId="228D2024" w14:textId="77777777" w:rsidR="005A52D0" w:rsidRDefault="005A52D0" w:rsidP="005A52D0">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1B16CD3D"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54CC4D90"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3CC87431" w14:textId="77777777" w:rsidR="005A52D0" w:rsidRPr="001009FB" w:rsidRDefault="005A52D0" w:rsidP="005A52D0">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711E3E5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304A4E79" w14:textId="77777777" w:rsidR="005A52D0" w:rsidRDefault="005A52D0" w:rsidP="005A52D0">
      <w:pPr>
        <w:jc w:val="both"/>
        <w:rPr>
          <w:rFonts w:asciiTheme="majorHAnsi" w:eastAsiaTheme="majorEastAsia" w:hAnsiTheme="majorHAnsi" w:cstheme="majorBidi"/>
          <w:i/>
          <w:iCs/>
          <w:sz w:val="26"/>
          <w:szCs w:val="26"/>
          <w:u w:val="single"/>
        </w:rPr>
      </w:pPr>
    </w:p>
    <w:p w14:paraId="2DB13AB8" w14:textId="77777777" w:rsidR="005A52D0" w:rsidRPr="009F763A" w:rsidRDefault="005A52D0" w:rsidP="005A52D0">
      <w:pPr>
        <w:jc w:val="both"/>
        <w:rPr>
          <w:rFonts w:asciiTheme="majorHAnsi" w:eastAsiaTheme="majorEastAsia" w:hAnsiTheme="majorHAnsi" w:cstheme="majorBidi"/>
          <w:i/>
          <w:iCs/>
          <w:sz w:val="26"/>
          <w:szCs w:val="26"/>
          <w:u w:val="single"/>
        </w:rPr>
      </w:pPr>
    </w:p>
    <w:p w14:paraId="0326789E" w14:textId="77777777" w:rsidR="005A52D0"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75EDFBB8" w14:textId="77777777" w:rsidR="005A52D0" w:rsidRDefault="005A52D0" w:rsidP="005A52D0">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45DEB623" w14:textId="77777777" w:rsidR="005A52D0" w:rsidRPr="009F763A" w:rsidRDefault="005A52D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BFE23A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2FAB57D9" w14:textId="77777777" w:rsidR="005A52D0" w:rsidRDefault="005A52D0" w:rsidP="005A52D0">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B55FBEB" w14:textId="77777777" w:rsidR="005A52D0" w:rsidRPr="009F763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0CAE4948"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53DF9A5" w14:textId="77777777" w:rsidR="005A52D0" w:rsidRDefault="005A52D0" w:rsidP="005A52D0">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Pr>
          <w:rFonts w:asciiTheme="majorHAnsi" w:eastAsiaTheme="majorEastAsia" w:hAnsiTheme="majorHAnsi" w:cstheme="majorBidi"/>
          <w:sz w:val="26"/>
          <w:szCs w:val="26"/>
          <w:vertAlign w:val="subscript"/>
        </w:rPr>
        <w:tab/>
      </w:r>
      <w:r>
        <w:rPr>
          <w:rFonts w:asciiTheme="majorHAnsi" w:eastAsiaTheme="majorEastAsia" w:hAnsiTheme="majorHAnsi" w:cstheme="majorBidi"/>
          <w:sz w:val="26"/>
          <w:szCs w:val="26"/>
          <w:vertAlign w:val="subscript"/>
        </w:rPr>
        <w:tab/>
      </w:r>
      <w:r w:rsidRPr="009F763A">
        <w:rPr>
          <w:rFonts w:asciiTheme="majorHAnsi" w:eastAsiaTheme="majorEastAsia" w:hAnsiTheme="majorHAnsi" w:cstheme="majorBidi"/>
          <w:sz w:val="26"/>
          <w:szCs w:val="26"/>
        </w:rPr>
        <w:t>(9)</w:t>
      </w:r>
    </w:p>
    <w:p w14:paraId="059EE20C" w14:textId="77777777" w:rsidR="005A52D0" w:rsidRDefault="005A52D0" w:rsidP="005A52D0">
      <w:pPr>
        <w:rPr>
          <w:rFonts w:asciiTheme="majorHAnsi" w:eastAsiaTheme="majorEastAsia" w:hAnsiTheme="majorHAnsi" w:cstheme="majorBidi"/>
          <w:sz w:val="26"/>
          <w:szCs w:val="26"/>
        </w:rPr>
      </w:pPr>
    </w:p>
    <w:p w14:paraId="3B529531"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A32406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24DEAEA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0DE0003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6574D787"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4E7D53EC" w14:textId="77777777" w:rsidR="005A52D0" w:rsidRPr="009F763A" w:rsidRDefault="005A52D0" w:rsidP="005A52D0">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39096492" w14:textId="77777777" w:rsidR="005A52D0" w:rsidRPr="009F763A"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3863F4B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6DB06C8B" w14:textId="77777777" w:rsidR="005A52D0" w:rsidRPr="009F763A" w:rsidRDefault="005A52D0" w:rsidP="005A52D0">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2440FCB2" w14:textId="77777777" w:rsidR="005A52D0" w:rsidRPr="009F763A" w:rsidRDefault="005A52D0" w:rsidP="005A52D0">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C2AF73A"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75B5F9C"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176FC11C"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SGD</w:t>
      </w:r>
    </w:p>
    <w:p w14:paraId="3550160E"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5C6AEA7B" w14:textId="77777777" w:rsidR="005A52D0" w:rsidRDefault="005A52D0" w:rsidP="005A52D0">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0CB250E5" w14:textId="77777777" w:rsidR="005A52D0" w:rsidRDefault="005A52D0" w:rsidP="005A52D0">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2FD61D5C" w14:textId="77777777" w:rsidR="005A52D0" w:rsidRDefault="005A52D0" w:rsidP="005A52D0">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443126CB" w14:textId="77777777" w:rsidR="005A52D0" w:rsidRDefault="005A52D0" w:rsidP="005A52D0">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2CAA0174" w14:textId="77777777" w:rsidR="005A52D0" w:rsidRPr="0050064A" w:rsidRDefault="005A52D0" w:rsidP="005A52D0">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11069277" w14:textId="77777777" w:rsidR="005A52D0" w:rsidRPr="0050064A" w:rsidRDefault="005A52D0" w:rsidP="005A52D0">
      <w:pPr>
        <w:ind w:left="1080"/>
        <w:jc w:val="both"/>
        <w:rPr>
          <w:rFonts w:asciiTheme="majorHAnsi" w:eastAsiaTheme="majorEastAsia" w:hAnsiTheme="majorHAnsi" w:cstheme="majorBidi"/>
          <w:sz w:val="26"/>
          <w:szCs w:val="26"/>
        </w:rPr>
      </w:pPr>
    </w:p>
    <w:p w14:paraId="442D921B" w14:textId="77777777" w:rsidR="005A52D0" w:rsidRPr="0050064A" w:rsidRDefault="005A52D0" w:rsidP="005A52D0">
      <w:pPr>
        <w:pStyle w:val="ListParagraph"/>
        <w:ind w:left="1440"/>
        <w:jc w:val="both"/>
        <w:rPr>
          <w:rFonts w:asciiTheme="majorHAnsi" w:eastAsiaTheme="majorEastAsia" w:hAnsiTheme="majorHAnsi" w:cstheme="majorBidi"/>
          <w:color w:val="365F91" w:themeColor="accent1" w:themeShade="BF"/>
          <w:sz w:val="28"/>
          <w:szCs w:val="28"/>
        </w:rPr>
      </w:pPr>
    </w:p>
    <w:p w14:paraId="234AFC76"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0EC40EDD" w14:textId="77777777" w:rsidR="005A52D0" w:rsidRDefault="005A52D0" w:rsidP="005A52D0">
      <w:pPr>
        <w:pStyle w:val="Normal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127AFF84" w14:textId="77777777" w:rsidR="005A52D0" w:rsidRPr="0050064A" w:rsidRDefault="005A52D0" w:rsidP="005A52D0">
      <w:pPr>
        <w:pStyle w:val="Normal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13A92C85" w14:textId="77777777" w:rsidR="005A52D0" w:rsidRPr="0050064A" w:rsidRDefault="005A52D0" w:rsidP="005A52D0">
      <w:pPr>
        <w:pStyle w:val="ListParagrap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5C1D9B51" w14:textId="77777777" w:rsidR="005A52D0" w:rsidRPr="0050064A" w:rsidRDefault="005A52D0" w:rsidP="005A52D0">
      <w:pPr>
        <w:pStyle w:val="Normal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76DC6AAF" w14:textId="77777777" w:rsidR="005A52D0" w:rsidRDefault="005A52D0" w:rsidP="005A52D0">
      <w:pPr>
        <w:pStyle w:val="NormalWeb"/>
        <w:numPr>
          <w:ilvl w:val="0"/>
          <w:numId w:val="5"/>
        </w:numPr>
        <w:spacing w:before="0" w:beforeAutospacing="0" w:after="0" w:afterAutospacing="0"/>
        <w:jc w:val="both"/>
        <w:rPr>
          <w:sz w:val="26"/>
          <w:szCs w:val="26"/>
        </w:rPr>
      </w:pPr>
      <w:r>
        <w:rPr>
          <w:sz w:val="26"/>
          <w:szCs w:val="26"/>
        </w:rPr>
        <w:t>Trong đó:</w:t>
      </w:r>
    </w:p>
    <w:p w14:paraId="00F5A9DF" w14:textId="77777777" w:rsidR="005A52D0" w:rsidRPr="0050064A" w:rsidRDefault="005A52D0" w:rsidP="005A52D0">
      <w:pPr>
        <w:pStyle w:val="Normal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6B8291DF"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0B230B42" w14:textId="77777777" w:rsidR="005A52D0" w:rsidRPr="0050064A"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5A738990" w14:textId="77777777" w:rsidR="005A52D0" w:rsidRPr="0050064A" w:rsidRDefault="005A52D0" w:rsidP="005A52D0">
      <w:pPr>
        <w:pStyle w:val="ListParagrap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vertAlign w:val="subscript"/>
        </w:rPr>
        <w:tab/>
      </w:r>
      <w:r>
        <w:rPr>
          <w:rFonts w:asciiTheme="majorHAnsi" w:eastAsiaTheme="majorEastAsia" w:hAnsiTheme="majorHAnsi" w:cstheme="majorBidi"/>
          <w:sz w:val="26"/>
          <w:szCs w:val="26"/>
          <w:vertAlign w:val="subscript"/>
        </w:rPr>
        <w:tab/>
      </w:r>
      <w:r>
        <w:rPr>
          <w:rFonts w:asciiTheme="majorHAnsi" w:eastAsiaTheme="majorEastAsia" w:hAnsiTheme="majorHAnsi" w:cstheme="majorBidi"/>
          <w:sz w:val="26"/>
          <w:szCs w:val="26"/>
        </w:rPr>
        <w:t>(5)</w:t>
      </w:r>
    </w:p>
    <w:p w14:paraId="1D71480F" w14:textId="77777777" w:rsidR="005A52D0" w:rsidRPr="0050064A" w:rsidRDefault="005A52D0" w:rsidP="005A52D0">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1DE62CC3" w14:textId="77777777" w:rsidR="005A52D0" w:rsidRPr="0050064A" w:rsidRDefault="005A52D0" w:rsidP="005A52D0">
      <w:pPr>
        <w:pStyle w:val="ListParagrap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ab/>
      </w:r>
      <w:r>
        <w:rPr>
          <w:rFonts w:asciiTheme="majorHAnsi" w:eastAsiaTheme="majorEastAsia" w:hAnsiTheme="majorHAnsi" w:cstheme="majorBidi"/>
          <w:sz w:val="26"/>
          <w:szCs w:val="26"/>
        </w:rPr>
        <w:t>(6)</w:t>
      </w:r>
    </w:p>
    <w:p w14:paraId="224FE8FE" w14:textId="77777777" w:rsidR="005A52D0" w:rsidRPr="0050064A" w:rsidRDefault="005A52D0" w:rsidP="005A52D0">
      <w:pPr>
        <w:jc w:val="both"/>
        <w:rPr>
          <w:rFonts w:asciiTheme="majorHAnsi" w:eastAsiaTheme="majorEastAsia" w:hAnsiTheme="majorHAnsi" w:cstheme="majorBidi"/>
          <w:sz w:val="28"/>
          <w:szCs w:val="28"/>
        </w:rPr>
      </w:pPr>
    </w:p>
    <w:p w14:paraId="6EAA1BE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0EFE7A7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53ADDF28"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5056E1E3" w14:textId="77777777" w:rsidR="005A52D0" w:rsidRPr="0050064A"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024B1EF"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ACAE9F4"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257DFE19" w14:textId="77777777" w:rsidR="005A52D0" w:rsidRPr="0050064A"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6D89D15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5B318CD0" w14:textId="77777777" w:rsidR="005A52D0" w:rsidRPr="0050064A" w:rsidRDefault="005A52D0" w:rsidP="005A52D0">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6F3F20A" w14:textId="77777777" w:rsidR="005A52D0" w:rsidRDefault="005A52D0" w:rsidP="005A52D0">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27992162" w14:textId="77777777" w:rsidR="005A52D0" w:rsidRDefault="005A52D0" w:rsidP="005A52D0">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38A26579" w14:textId="77777777" w:rsidR="005A52D0" w:rsidRDefault="005A52D0" w:rsidP="005A52D0">
      <w:pPr>
        <w:jc w:val="both"/>
        <w:rPr>
          <w:rFonts w:asciiTheme="majorHAnsi" w:eastAsiaTheme="minorEastAsia" w:hAnsiTheme="majorHAnsi"/>
          <w:i/>
          <w:iCs/>
          <w:sz w:val="26"/>
          <w:szCs w:val="26"/>
        </w:rPr>
      </w:pPr>
    </w:p>
    <w:p w14:paraId="491BA7A0" w14:textId="77777777" w:rsidR="005A52D0" w:rsidRDefault="005A52D0" w:rsidP="005A52D0">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44FA88B4" w14:textId="77777777" w:rsidR="005A52D0" w:rsidRDefault="005A52D0" w:rsidP="005A52D0">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A5B4A97" w14:textId="77777777" w:rsidR="005A52D0" w:rsidRPr="0050064A" w:rsidRDefault="005A52D0" w:rsidP="005A52D0">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B495D97"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489868C9"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9F8B579" w14:textId="77777777" w:rsidR="005A52D0" w:rsidRDefault="005A52D0" w:rsidP="005A52D0">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5569D40"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16DB863B"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EB94126"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4054618"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95EC0C9" w14:textId="77777777" w:rsidR="005A52D0" w:rsidRDefault="005A52D0" w:rsidP="005A52D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4316D67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5E2E0EA9" w14:textId="77777777" w:rsidR="005A52D0" w:rsidRDefault="005A52D0" w:rsidP="005A52D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27F5402A" w14:textId="77777777" w:rsidR="005A52D0" w:rsidRPr="00FD5060" w:rsidRDefault="005A52D0" w:rsidP="005A52D0">
      <w:pPr>
        <w:pStyle w:val="ListParagrap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6AB4BC6" w14:textId="77777777" w:rsidR="005A52D0" w:rsidRPr="00FD5060" w:rsidRDefault="005A52D0" w:rsidP="005A52D0">
      <w:pPr>
        <w:pStyle w:val="ListParagrap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Pr="00FD5060">
        <w:rPr>
          <w:rFonts w:asciiTheme="majorHAnsi" w:eastAsiaTheme="minorEastAsia" w:hAnsiTheme="majorHAnsi"/>
          <w:sz w:val="26"/>
          <w:szCs w:val="26"/>
        </w:rPr>
        <w:t>, ta</w:t>
      </w:r>
      <w:r>
        <w:rPr>
          <w:rFonts w:asciiTheme="majorHAnsi" w:eastAsiaTheme="minorEastAsia" w:hAnsiTheme="majorHAnsi"/>
          <w:sz w:val="26"/>
          <w:szCs w:val="26"/>
        </w:rPr>
        <w:t xml:space="preserve"> thấy phương trình </w:t>
      </w:r>
      <w:r w:rsidRPr="00FD5060">
        <w:rPr>
          <w:rFonts w:asciiTheme="majorHAnsi" w:eastAsiaTheme="minorEastAsia" w:hAnsiTheme="majorHAnsi"/>
          <w:sz w:val="26"/>
          <w:szCs w:val="26"/>
        </w:rPr>
        <w:t>tỉ lệ</w:t>
      </w:r>
      <w:r>
        <w:rPr>
          <w:rFonts w:asciiTheme="majorHAnsi" w:eastAsiaTheme="minorEastAsia" w:hAnsiTheme="majorHAnsi"/>
          <w:sz w:val="26"/>
          <w:szCs w:val="26"/>
        </w:rPr>
        <w:t xml:space="preserve"> thuận</w:t>
      </w:r>
      <w:r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7486AD77"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6DB9937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35AD8A2"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F356C5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4F89DC88" w14:textId="77777777" w:rsidR="005A52D0" w:rsidRPr="00FD5060" w:rsidRDefault="005A52D0" w:rsidP="005A52D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76DE3D92"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46ED0705"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0E3323C2" w14:textId="77777777" w:rsidR="005A52D0" w:rsidRPr="00FD5060" w:rsidRDefault="005A52D0" w:rsidP="005A52D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5AEF9441"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4176618" w14:textId="77777777" w:rsidR="005A52D0" w:rsidRPr="00FD506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00B47074"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254ABB6E" w14:textId="77777777" w:rsidR="005A52D0" w:rsidRDefault="005A52D0" w:rsidP="005A52D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Pr>
          <w:rFonts w:asciiTheme="majorHAnsi" w:eastAsiaTheme="majorEastAsia" w:hAnsiTheme="majorHAnsi" w:cstheme="majorBidi"/>
          <w:i/>
          <w:iCs/>
          <w:sz w:val="26"/>
          <w:szCs w:val="26"/>
        </w:rPr>
        <w:t xml:space="preserve">, </w:t>
      </w:r>
      <w:r w:rsidRPr="009F763A">
        <w:rPr>
          <w:rFonts w:asciiTheme="majorHAnsi" w:eastAsiaTheme="majorEastAsia" w:hAnsiTheme="majorHAnsi" w:cstheme="majorBidi"/>
          <w:sz w:val="26"/>
          <w:szCs w:val="26"/>
        </w:rPr>
        <w:t>ta có</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chặn dưới:</w:t>
      </w:r>
    </w:p>
    <w:p w14:paraId="3F0521A9" w14:textId="77777777" w:rsidR="005A52D0" w:rsidRPr="001009FB" w:rsidRDefault="005A52D0" w:rsidP="005A52D0">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42E9264D"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56F284D"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469BAA9" w14:textId="77777777" w:rsidR="005A52D0" w:rsidRPr="009F763A" w:rsidRDefault="005A52D0" w:rsidP="005A52D0">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372AB113"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7BD7EAE8" w14:textId="77777777" w:rsidR="005A52D0" w:rsidRPr="009F763A"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255BD1A6"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4E86A173" w14:textId="77777777" w:rsidR="005A52D0" w:rsidRPr="00AF6381"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1DEC91F2" w14:textId="77777777" w:rsidR="005A52D0" w:rsidRPr="00AF6381"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cực tiểu,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Pr>
          <w:rFonts w:asciiTheme="majorHAnsi" w:eastAsiaTheme="majorEastAsia" w:hAnsiTheme="majorHAnsi" w:cstheme="majorBidi"/>
          <w:sz w:val="26"/>
          <w:szCs w:val="26"/>
          <w:vertAlign w:val="subscript"/>
        </w:rPr>
        <w:t xml:space="preserve"> sẽ </w:t>
      </w:r>
      <w:r>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đủ nhỏ.</w:t>
      </w:r>
    </w:p>
    <w:p w14:paraId="17A7AA3D" w14:textId="77777777" w:rsidR="005A52D0" w:rsidRPr="009F763A" w:rsidRDefault="005A52D0" w:rsidP="005A52D0">
      <w:pPr>
        <w:jc w:val="both"/>
        <w:rPr>
          <w:rFonts w:asciiTheme="majorHAnsi" w:eastAsiaTheme="majorEastAsia" w:hAnsiTheme="majorHAnsi" w:cstheme="majorBidi"/>
          <w:sz w:val="26"/>
          <w:szCs w:val="26"/>
        </w:rPr>
      </w:pPr>
    </w:p>
    <w:p w14:paraId="163A97EA"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60E2B6D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Với bổ đề S</w:t>
      </w:r>
      <w:r w:rsidRPr="001B5286">
        <w:rPr>
          <w:rFonts w:asciiTheme="majorHAnsi" w:eastAsiaTheme="majorEastAsia" w:hAnsiTheme="majorHAnsi" w:cstheme="majorBidi"/>
          <w:sz w:val="26"/>
          <w:szCs w:val="26"/>
        </w:rPr>
        <w:t>tochastic</w:t>
      </w:r>
      <w:r>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xml:space="preserve">, ta có thể mở rộng bổ đề để thu được tốc độ hội tụ bằng cách sử dụng lập luận thu gọn dãy tổng (telescope). </w:t>
      </w:r>
    </w:p>
    <w:p w14:paraId="748E015E"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06D75F20" w14:textId="77777777" w:rsidR="005A52D0" w:rsidRPr="001B5286"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0F68F85D" w14:textId="77777777" w:rsidR="005A52D0" w:rsidRPr="00557086" w:rsidRDefault="005A52D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490CC1EE" w14:textId="77777777" w:rsidR="005A52D0" w:rsidRPr="00557086" w:rsidRDefault="005A52D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09789F81" w14:textId="77777777" w:rsidR="005A52D0" w:rsidRPr="00557086" w:rsidRDefault="005A52D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738BDBBF" w14:textId="77777777" w:rsidR="005A52D0" w:rsidRDefault="005A52D0" w:rsidP="005A52D0">
      <w:pPr>
        <w:jc w:val="both"/>
        <w:rPr>
          <w:rFonts w:asciiTheme="majorHAnsi" w:eastAsiaTheme="majorEastAsia" w:hAnsiTheme="majorHAnsi" w:cstheme="majorBidi"/>
          <w:sz w:val="26"/>
          <w:szCs w:val="26"/>
          <w:vertAlign w:val="subscript"/>
        </w:rPr>
      </w:pPr>
    </w:p>
    <w:p w14:paraId="577A1DF4"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02DC0551" w14:textId="77777777" w:rsidR="005A52D0" w:rsidRDefault="005A52D0" w:rsidP="005A52D0">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4DC4A893" w14:textId="77777777" w:rsidR="005A52D0" w:rsidRDefault="005A52D0" w:rsidP="005A52D0">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Pr>
          <w:rFonts w:ascii="Cambria Math" w:eastAsiaTheme="majorEastAsia" w:hAnsi="Cambria Math" w:cstheme="majorBidi"/>
          <w:i/>
          <w:sz w:val="26"/>
          <w:szCs w:val="26"/>
          <w:vertAlign w:val="subscript"/>
        </w:rPr>
        <w:tab/>
      </w:r>
      <w:r w:rsidRPr="005C2F55">
        <w:rPr>
          <w:rFonts w:ascii="Cambria Math" w:eastAsiaTheme="majorEastAsia" w:hAnsi="Cambria Math" w:cstheme="majorBidi"/>
          <w:i/>
          <w:sz w:val="26"/>
          <w:szCs w:val="26"/>
        </w:rPr>
        <w:t>(Rút gọn chuỗi tổng)</w:t>
      </w:r>
    </w:p>
    <w:p w14:paraId="0C83F96F" w14:textId="77777777" w:rsidR="005A52D0" w:rsidRPr="001B5286" w:rsidRDefault="005A52D0" w:rsidP="005A52D0">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3E04BC44" w14:textId="77777777" w:rsidR="005A52D0" w:rsidRPr="001B5286"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56B7453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4FE7E20B" w14:textId="77777777" w:rsidR="005A52D0" w:rsidRPr="00274412" w:rsidRDefault="005A52D0" w:rsidP="005A52D0">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0DD79245"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Adagrad</w:t>
      </w:r>
    </w:p>
    <w:p w14:paraId="2213257A" w14:textId="77777777" w:rsidR="005A52D0" w:rsidRDefault="005A52D0" w:rsidP="005A52D0">
      <w:pPr>
        <w:pStyle w:val="Heading3"/>
        <w:numPr>
          <w:ilvl w:val="1"/>
          <w:numId w:val="1"/>
        </w:numPr>
        <w:jc w:val="both"/>
        <w:rPr>
          <w:rFonts w:asciiTheme="majorHAnsi" w:hAnsiTheme="majorHAnsi"/>
        </w:rPr>
      </w:pPr>
      <w:r>
        <w:rPr>
          <w:rFonts w:asciiTheme="majorHAnsi" w:hAnsiTheme="majorHAnsi"/>
        </w:rPr>
        <w:t>Tổng quan</w:t>
      </w:r>
    </w:p>
    <w:p w14:paraId="53918CF0" w14:textId="77777777" w:rsidR="005A52D0" w:rsidRDefault="005A52D0" w:rsidP="005A52D0"/>
    <w:p w14:paraId="11D8C84E" w14:textId="77777777" w:rsidR="005A52D0" w:rsidRDefault="005A52D0" w:rsidP="005A52D0"/>
    <w:p w14:paraId="44890824" w14:textId="77777777" w:rsidR="005A52D0" w:rsidRDefault="005A52D0" w:rsidP="005A52D0"/>
    <w:p w14:paraId="580A2292" w14:textId="77777777" w:rsidR="005A52D0" w:rsidRDefault="005A52D0" w:rsidP="005A52D0"/>
    <w:p w14:paraId="17DD1E8C" w14:textId="77777777" w:rsidR="005A52D0" w:rsidRDefault="005A52D0" w:rsidP="005A52D0"/>
    <w:p w14:paraId="18E99CBB" w14:textId="77777777" w:rsidR="005A52D0" w:rsidRDefault="005A52D0" w:rsidP="005A52D0"/>
    <w:p w14:paraId="552E6A6E" w14:textId="77777777" w:rsidR="005A52D0" w:rsidRDefault="005A52D0" w:rsidP="005A52D0"/>
    <w:p w14:paraId="70B5D626" w14:textId="77777777" w:rsidR="005A52D0" w:rsidRDefault="005A52D0" w:rsidP="005A52D0"/>
    <w:p w14:paraId="0AE567FE" w14:textId="77777777" w:rsidR="005A52D0" w:rsidRPr="00960D3C" w:rsidRDefault="005A52D0" w:rsidP="005A52D0"/>
    <w:p w14:paraId="1DD33C3D" w14:textId="77777777" w:rsidR="005A52D0" w:rsidRDefault="005A52D0" w:rsidP="005A52D0">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 là một thuật toán tối ưu dựa trên gradient (</w:t>
      </w:r>
      <w:r w:rsidRPr="00876498">
        <w:rPr>
          <w:rFonts w:asciiTheme="majorHAnsi" w:hAnsiTheme="majorHAnsi"/>
          <w:i/>
          <w:iCs/>
          <w:sz w:val="26"/>
          <w:szCs w:val="26"/>
        </w:rPr>
        <w:t>gradient-based optimization algorithm</w:t>
      </w:r>
      <w:r w:rsidRPr="00876498">
        <w:rPr>
          <w:rFonts w:asciiTheme="majorHAnsi" w:hAnsiTheme="majorHAnsi"/>
          <w:sz w:val="26"/>
          <w:szCs w:val="26"/>
        </w:rPr>
        <w:t>) có khả năng điều chỉnh tốc độ học (learning rate) riêng cho từng biến dựa trên lịch sử các gradient trước đó.</w:t>
      </w:r>
    </w:p>
    <w:p w14:paraId="4BBAB625" w14:textId="77777777" w:rsidR="005A52D0" w:rsidRDefault="005A52D0" w:rsidP="005A52D0">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Pr>
          <w:rFonts w:asciiTheme="majorHAnsi" w:hAnsiTheme="majorHAnsi"/>
          <w:sz w:val="26"/>
          <w:szCs w:val="26"/>
        </w:rPr>
        <w:t>tốc độ học</w:t>
      </w:r>
      <w:r w:rsidRPr="00C34A5A">
        <w:rPr>
          <w:rFonts w:asciiTheme="majorHAnsi" w:hAnsiTheme="majorHAnsi"/>
          <w:sz w:val="26"/>
          <w:szCs w:val="26"/>
        </w:rPr>
        <w:t xml:space="preserve"> (learning rate) dựa vào tổng các bình phương của gradient được tích lũy theo thời gian.</w:t>
      </w:r>
      <w:r>
        <w:rPr>
          <w:rFonts w:asciiTheme="majorHAnsi" w:hAnsiTheme="majorHAnsi"/>
          <w:sz w:val="26"/>
          <w:szCs w:val="26"/>
        </w:rPr>
        <w:t xml:space="preserve"> </w:t>
      </w:r>
      <w:r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Pr="00E128BA">
        <w:rPr>
          <w:rFonts w:asciiTheme="majorHAnsi" w:hAnsiTheme="majorHAnsi"/>
          <w:sz w:val="26"/>
          <w:szCs w:val="26"/>
        </w:rPr>
        <w:t xml:space="preserve"> </w:t>
      </w:r>
      <w:r>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w:t>
      </w:r>
    </w:p>
    <w:p w14:paraId="54EA75F1" w14:textId="77777777" w:rsidR="005A52D0" w:rsidRPr="004E1290" w:rsidRDefault="005A52D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
                    <m:sSubPr>
                      <m:ctrlPr>
                        <w:rPr>
                          <w:rFonts w:ascii="Cambria Math" w:hAnsi="Cambria Math"/>
                          <w:i/>
                          <w:sz w:val="26"/>
                          <w:szCs w:val="26"/>
                        </w:rPr>
                      </m:ctrlPr>
                    </m:sSub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Sub>
                </m:e>
              </m:nary>
            </m:e>
          </m:rad>
        </m:oMath>
      </m:oMathPara>
    </w:p>
    <w:p w14:paraId="41BB89D9" w14:textId="77777777" w:rsidR="005A52D0" w:rsidRPr="00876498" w:rsidRDefault="005A52D0" w:rsidP="005A52D0">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xml:space="preserve">. Quy tắc cập nhật trọng số của AdaGrad như sau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và </w:t>
      </w:r>
      <w:r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Pr>
          <w:rFonts w:asciiTheme="majorHAnsi" w:eastAsiaTheme="minorEastAsia" w:hAnsiTheme="majorHAnsi"/>
          <w:sz w:val="26"/>
          <w:szCs w:val="26"/>
        </w:rPr>
        <w:t xml:space="preserve">khả nghịch với mọi </w:t>
      </w:r>
      <w:r w:rsidRPr="00FD494A">
        <w:rPr>
          <w:rFonts w:asciiTheme="majorHAnsi" w:eastAsiaTheme="minorEastAsia" w:hAnsiTheme="majorHAnsi"/>
          <w:i/>
          <w:iCs/>
          <w:sz w:val="26"/>
          <w:szCs w:val="26"/>
        </w:rPr>
        <w:t>t</w:t>
      </w:r>
      <w:r>
        <w:rPr>
          <w:rFonts w:asciiTheme="majorHAnsi" w:eastAsiaTheme="minorEastAsia" w:hAnsiTheme="majorHAnsi"/>
          <w:sz w:val="26"/>
          <w:szCs w:val="26"/>
        </w:rPr>
        <w:t>):</w:t>
      </w:r>
    </w:p>
    <w:p w14:paraId="52A427DE" w14:textId="77777777" w:rsidR="005A52D0" w:rsidRPr="00814630" w:rsidRDefault="005A52D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E9A47E9" w14:textId="77777777" w:rsidR="005A52D0" w:rsidRDefault="005A52D0" w:rsidP="005A52D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Pr>
          <w:rFonts w:asciiTheme="majorHAnsi" w:eastAsiaTheme="minorEastAsia" w:hAnsiTheme="majorHAnsi"/>
          <w:sz w:val="26"/>
          <w:szCs w:val="26"/>
        </w:rPr>
        <w:t xml:space="preserve"> (AdaGrad) </w:t>
      </w:r>
      <w:r>
        <w:rPr>
          <w:rFonts w:asciiTheme="majorHAnsi" w:eastAsiaTheme="minorEastAsia" w:hAnsiTheme="majorHAnsi"/>
          <w:sz w:val="26"/>
          <w:szCs w:val="26"/>
        </w:rPr>
        <w:tab/>
        <w:t>(10)</w:t>
      </w:r>
    </w:p>
    <w:p w14:paraId="7FC5B4CB" w14:textId="77777777" w:rsidR="005A52D0" w:rsidRDefault="005A52D0" w:rsidP="005A52D0">
      <w:pPr>
        <w:rPr>
          <w:rFonts w:asciiTheme="majorHAnsi" w:eastAsiaTheme="minorEastAsia" w:hAnsiTheme="majorHAnsi"/>
          <w:sz w:val="26"/>
          <w:szCs w:val="26"/>
        </w:rPr>
      </w:pPr>
    </w:p>
    <w:p w14:paraId="5EB5D963" w14:textId="77777777" w:rsidR="005A52D0" w:rsidRPr="00960D3C" w:rsidRDefault="005A52D0" w:rsidP="005A52D0">
      <w:pPr>
        <w:pStyle w:val="Heading3"/>
        <w:numPr>
          <w:ilvl w:val="1"/>
          <w:numId w:val="1"/>
        </w:numPr>
        <w:jc w:val="both"/>
        <w:rPr>
          <w:rFonts w:asciiTheme="majorHAnsi" w:hAnsiTheme="majorHAnsi"/>
        </w:rPr>
      </w:pPr>
      <w:r>
        <w:rPr>
          <w:rFonts w:asciiTheme="majorHAnsi" w:hAnsiTheme="majorHAnsi"/>
        </w:rPr>
        <w:t>Phân tích về AdaGrad</w:t>
      </w:r>
    </w:p>
    <w:p w14:paraId="01619EBC" w14:textId="77777777" w:rsidR="005A52D0" w:rsidRDefault="005A52D0" w:rsidP="005A52D0">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191337C4" w14:textId="77777777" w:rsidR="005A52D0" w:rsidRDefault="005A52D0" w:rsidP="005A52D0">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114F06CA" w14:textId="77777777" w:rsidR="005A52D0" w:rsidRDefault="005A52D0" w:rsidP="005A52D0">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chọn tinh chỉnh 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Pr>
          <w:rFonts w:asciiTheme="majorHAnsi" w:hAnsiTheme="majorHAnsi"/>
          <w:sz w:val="26"/>
          <w:szCs w:val="26"/>
        </w:rPr>
        <w:t>thỏa điều kiện sau:</w:t>
      </w:r>
    </w:p>
    <w:p w14:paraId="1FC43549" w14:textId="77777777" w:rsidR="005A52D0" w:rsidRPr="00A9359E" w:rsidRDefault="005A52D0" w:rsidP="005A52D0">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453CEEB3" w14:textId="77777777" w:rsidR="005A52D0" w:rsidRDefault="005A52D0" w:rsidP="005A52D0">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Pr>
          <w:rFonts w:asciiTheme="majorHAnsi" w:eastAsiaTheme="minorEastAsia" w:hAnsiTheme="majorHAnsi"/>
          <w:sz w:val="26"/>
          <w:szCs w:val="26"/>
          <w:vertAlign w:val="subscript"/>
        </w:rPr>
        <w:t xml:space="preserve">là </w:t>
      </w:r>
      <w:r>
        <w:rPr>
          <w:rFonts w:asciiTheme="majorHAnsi" w:hAnsiTheme="majorHAnsi"/>
          <w:sz w:val="26"/>
          <w:szCs w:val="26"/>
        </w:rPr>
        <w:t xml:space="preserve">là khoảng cách giữa điểm tối ưu và điểm x tại thời điểm </w:t>
      </w:r>
      <w:r w:rsidRPr="00595D4C">
        <w:rPr>
          <w:rFonts w:asciiTheme="majorHAnsi" w:hAnsiTheme="majorHAnsi"/>
          <w:i/>
          <w:iCs/>
          <w:sz w:val="26"/>
          <w:szCs w:val="26"/>
        </w:rPr>
        <w:t>t</w:t>
      </w:r>
      <w:r>
        <w:rPr>
          <w:rFonts w:asciiTheme="majorHAnsi" w:hAnsiTheme="majorHAnsi"/>
          <w:i/>
          <w:iCs/>
          <w:sz w:val="26"/>
          <w:szCs w:val="26"/>
        </w:rPr>
        <w:t>:</w:t>
      </w:r>
    </w:p>
    <w:p w14:paraId="4D9E1B8F" w14:textId="77777777" w:rsidR="005A52D0" w:rsidRDefault="005A52D0" w:rsidP="005A52D0">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45942CE4" w14:textId="77777777" w:rsidR="005A52D0" w:rsidRPr="00595D4C" w:rsidRDefault="005A52D0" w:rsidP="005A52D0">
      <w:pPr>
        <w:pStyle w:val="ListParagrap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608B0EE7" w14:textId="77777777" w:rsidR="005A52D0" w:rsidRDefault="005A52D0" w:rsidP="005A52D0">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51C79938" w14:textId="77777777" w:rsidR="005A52D0" w:rsidRPr="00A40CC2" w:rsidRDefault="005A52D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714DE95C" w14:textId="77777777" w:rsidR="005A52D0" w:rsidRPr="005E4C9C" w:rsidRDefault="005A52D0" w:rsidP="005A52D0">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Pr>
          <w:rFonts w:asciiTheme="majorHAnsi" w:eastAsiaTheme="minorEastAsia" w:hAnsiTheme="majorHAnsi"/>
          <w:sz w:val="26"/>
          <w:szCs w:val="26"/>
        </w:rPr>
        <w:t xml:space="preserve"> </w:t>
      </w:r>
      <w:r>
        <w:rPr>
          <w:rFonts w:asciiTheme="majorHAnsi" w:eastAsiaTheme="minorEastAsia" w:hAnsiTheme="majorHAnsi"/>
          <w:sz w:val="26"/>
          <w:szCs w:val="26"/>
        </w:rPr>
        <w:tab/>
        <w:t>(8)</w:t>
      </w:r>
    </w:p>
    <w:p w14:paraId="54FE5D77" w14:textId="77777777" w:rsidR="005A52D0" w:rsidRPr="00A40CC2"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3D547F90" w14:textId="77777777" w:rsidR="005A52D0" w:rsidRDefault="005A52D0" w:rsidP="005A52D0">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6DAE8F47" w14:textId="77777777" w:rsidR="005A52D0" w:rsidRPr="00595D4C" w:rsidRDefault="005A52D0" w:rsidP="005A52D0">
      <w:pPr>
        <w:rPr>
          <w:rFonts w:asciiTheme="majorHAnsi" w:hAnsiTheme="majorHAnsi"/>
          <w:sz w:val="26"/>
          <w:szCs w:val="26"/>
        </w:rPr>
      </w:pPr>
      <m:oMathPara>
        <m:oMath>
          <m:r>
            <m:rPr>
              <m:sty m:val="p"/>
            </m:rPr>
            <w:rPr>
              <w:rFonts w:ascii="Cambria Math" w:hAnsi="Cambria Math"/>
              <w:sz w:val="26"/>
              <w:szCs w:val="26"/>
              <w:vertAlign w:val="subscript"/>
            </w:rPr>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5CBB7A12" w14:textId="77777777" w:rsidR="005A52D0" w:rsidRDefault="005A52D0" w:rsidP="005A52D0">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(8)</w:t>
      </w:r>
    </w:p>
    <w:p w14:paraId="1F46F84E" w14:textId="77777777" w:rsidR="005A52D0" w:rsidRDefault="005A52D0" w:rsidP="005A52D0">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00B0942B" w14:textId="77777777" w:rsidR="005A52D0" w:rsidRPr="005E4C9C" w:rsidRDefault="005A52D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1130E235" w14:textId="77777777" w:rsidR="005A52D0" w:rsidRPr="005E4C9C" w:rsidRDefault="005A52D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1B62C1A8" w14:textId="77777777" w:rsidR="005A52D0" w:rsidRPr="005E4C9C" w:rsidRDefault="005A52D0" w:rsidP="005A52D0">
      <w:pPr>
        <w:pStyle w:val="ListParagrap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36AC0410" w14:textId="77777777" w:rsidR="005A52D0" w:rsidRDefault="005A52D0" w:rsidP="005A52D0">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0024BA96" w14:textId="77777777" w:rsidR="005A52D0" w:rsidRPr="005E4C9C" w:rsidRDefault="005A52D0" w:rsidP="005A52D0">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1C16C358" w14:textId="77777777" w:rsidR="005A52D0" w:rsidRPr="000631BA" w:rsidRDefault="005A52D0" w:rsidP="005A52D0">
      <w:pPr>
        <w:ind w:left="360"/>
        <w:rPr>
          <w:rFonts w:asciiTheme="majorHAnsi" w:eastAsiaTheme="minorEastAsia" w:hAnsiTheme="majorHAnsi"/>
          <w:sz w:val="26"/>
          <w:szCs w:val="26"/>
          <w:vertAlign w:val="subscript"/>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3050B8F3" w14:textId="77777777" w:rsidR="005A52D0" w:rsidRPr="000631BA" w:rsidRDefault="005A52D0" w:rsidP="005A52D0">
      <w:pPr>
        <w:rPr>
          <w:rFonts w:asciiTheme="majorHAnsi" w:hAnsiTheme="majorHAnsi"/>
          <w:b/>
          <w:bCs/>
          <w:i/>
          <w:iCs/>
          <w:sz w:val="26"/>
          <w:szCs w:val="26"/>
          <w:u w:val="single"/>
        </w:rPr>
      </w:pPr>
      <w:r w:rsidRPr="000631BA">
        <w:rPr>
          <w:rFonts w:asciiTheme="majorHAnsi" w:hAnsiTheme="majorHAnsi"/>
          <w:b/>
          <w:bCs/>
          <w:i/>
          <w:iCs/>
          <w:sz w:val="26"/>
          <w:szCs w:val="26"/>
          <w:u w:val="single"/>
        </w:rPr>
        <w:t>Định nghĩa của mirror descent như sau:</w:t>
      </w:r>
    </w:p>
    <w:p w14:paraId="23D40A10" w14:textId="77777777" w:rsidR="005A52D0" w:rsidRDefault="005A52D0" w:rsidP="005A52D0">
      <w:pPr>
        <w:rPr>
          <w:rFonts w:asciiTheme="majorHAnsi" w:eastAsiaTheme="minorEastAsia" w:hAnsiTheme="majorHAnsi"/>
          <w:sz w:val="26"/>
          <w:szCs w:val="26"/>
        </w:rPr>
      </w:pPr>
      <w:r w:rsidRPr="000631BA">
        <w:rPr>
          <w:rFonts w:asciiTheme="majorHAnsi" w:hAnsiTheme="majorHAnsi"/>
          <w:sz w:val="26"/>
          <w:szCs w:val="26"/>
        </w:rPr>
        <w:t>Xét hàm</w:t>
      </w:r>
      <w:r>
        <w:rPr>
          <w:rFonts w:asciiTheme="majorHAnsi" w:hAnsiTheme="majorHAnsi"/>
          <w:sz w:val="26"/>
          <w:szCs w:val="26"/>
        </w:rPr>
        <w:t xml:space="preserve"> lồi</w:t>
      </w:r>
      <w:r w:rsidRPr="000631BA">
        <w:rPr>
          <w:rFonts w:asciiTheme="majorHAnsi" w:hAnsiTheme="majorHAnsi"/>
          <w:sz w:val="26"/>
          <w:szCs w:val="26"/>
        </w:rPr>
        <w:t xml:space="preserve"> </w:t>
      </w:r>
      <m:oMath>
        <m:r>
          <w:rPr>
            <w:rFonts w:ascii="Cambria Math" w:hAnsi="Cambria Math"/>
            <w:sz w:val="26"/>
            <w:szCs w:val="26"/>
            <w:vertAlign w:val="subscript"/>
          </w:rPr>
          <m:t xml:space="preserve">f: </m:t>
        </m:r>
        <m:r>
          <w:rPr>
            <w:rFonts w:ascii="Cambria Math" w:hAnsi="Cambria Math"/>
            <w:sz w:val="26"/>
            <w:szCs w:val="26"/>
          </w:rPr>
          <m:t>Ω</m:t>
        </m:r>
        <m:r>
          <m:rPr>
            <m:scr m:val="double-struck"/>
          </m:rPr>
          <w:rPr>
            <w:rFonts w:ascii="Cambria Math" w:hAnsi="Cambria Math"/>
            <w:sz w:val="26"/>
            <w:szCs w:val="26"/>
          </w:rPr>
          <m:t xml:space="preserve">→R </m:t>
        </m:r>
      </m:oMath>
      <w:r>
        <w:rPr>
          <w:rFonts w:asciiTheme="majorHAnsi" w:eastAsiaTheme="minorEastAsia" w:hAnsiTheme="majorHAnsi"/>
          <w:sz w:val="26"/>
          <w:szCs w:val="26"/>
        </w:rPr>
        <w:t>, tại mỗi bước mirror descent đều thỏa:</w:t>
      </w:r>
    </w:p>
    <w:p w14:paraId="1892BBBE"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503916C7"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Chọn </w:t>
      </w:r>
      <m:oMath>
        <m:r>
          <w:rPr>
            <w:rFonts w:ascii="Cambria Math" w:eastAsiaTheme="majorEastAsia" w:hAnsi="Cambria Math" w:cstheme="majorBidi"/>
            <w:sz w:val="26"/>
            <w:szCs w:val="26"/>
          </w:rPr>
          <m:t>y=</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m:t>
        </m:r>
      </m:oMath>
      <w:r>
        <w:rPr>
          <w:rFonts w:asciiTheme="majorHAnsi" w:eastAsiaTheme="majorEastAsia" w:hAnsiTheme="majorHAnsi" w:cstheme="majorBidi"/>
          <w:sz w:val="26"/>
          <w:szCs w:val="26"/>
        </w:rPr>
        <w:t xml:space="preserve"> ta viết lại dựa vào định nghĩa của Mirror Descent như sau:</w:t>
      </w:r>
    </w:p>
    <w:p w14:paraId="392BB752"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m:t>
          </m:r>
        </m:oMath>
      </m:oMathPara>
    </w:p>
    <w:p w14:paraId="5D249543" w14:textId="77777777" w:rsidR="005A52D0" w:rsidRPr="000631B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lấy tổng hai vế của bất đẳng thức theo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w:t>
      </w:r>
      <m:oMath>
        <m:r>
          <w:rPr>
            <w:rFonts w:ascii="Cambria Math" w:eastAsiaTheme="majorEastAsia" w:hAnsi="Cambria Math" w:cstheme="majorBidi"/>
            <w:sz w:val="26"/>
            <w:szCs w:val="26"/>
          </w:rPr>
          <m:t>t=0, 1, …, T</m:t>
        </m:r>
      </m:oMath>
      <w:r>
        <w:rPr>
          <w:rFonts w:asciiTheme="majorHAnsi" w:eastAsiaTheme="majorEastAsia" w:hAnsiTheme="majorHAnsi" w:cstheme="majorBidi"/>
          <w:sz w:val="26"/>
          <w:szCs w:val="26"/>
        </w:rPr>
        <w:t xml:space="preserve">, với </w:t>
      </w:r>
      <m:oMath>
        <m:sSub>
          <m:sSubPr>
            <m:ctrlPr>
              <w:rPr>
                <w:rFonts w:ascii="Cambria Math" w:hAnsi="Cambria Math"/>
                <w:i/>
                <w:sz w:val="26"/>
                <w:szCs w:val="26"/>
              </w:rPr>
            </m:ctrlPr>
          </m:sSubPr>
          <m:e>
            <m:r>
              <w:rPr>
                <w:rFonts w:ascii="Cambria Math" w:hAnsi="Cambria Math"/>
                <w:sz w:val="26"/>
                <w:szCs w:val="26"/>
              </w:rPr>
              <m:t>M</m:t>
            </m:r>
          </m:e>
          <m:sub>
            <m:r>
              <w:rPr>
                <w:rFonts w:ascii="Cambria Math" w:eastAsiaTheme="minorEastAsia" w:hAnsi="Cambria Math"/>
                <w:sz w:val="26"/>
                <w:szCs w:val="26"/>
              </w:rPr>
              <m:t>0</m:t>
            </m:r>
          </m:sub>
        </m:sSub>
        <m:r>
          <w:rPr>
            <w:rFonts w:ascii="Cambria Math" w:hAnsi="Cambria Math"/>
            <w:sz w:val="26"/>
            <w:szCs w:val="26"/>
          </w:rPr>
          <m:t>=0:</m:t>
        </m:r>
      </m:oMath>
    </w:p>
    <w:p w14:paraId="5F7F0853" w14:textId="77777777" w:rsidR="005A52D0" w:rsidRPr="000631BA" w:rsidRDefault="005A52D0" w:rsidP="005A52D0">
      <w:pPr>
        <w:ind w:left="360"/>
        <w:rPr>
          <w:rFonts w:asciiTheme="majorHAnsi" w:hAnsiTheme="majorHAnsi"/>
          <w:sz w:val="24"/>
          <w:szCs w:val="24"/>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t+1</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sSub>
                        <m:sSubPr>
                          <m:ctrlPr>
                            <w:rPr>
                              <w:rFonts w:ascii="Cambria Math" w:hAnsi="Cambria Math"/>
                              <w:i/>
                              <w:sz w:val="24"/>
                              <w:szCs w:val="24"/>
                            </w:rPr>
                          </m:ctrlPr>
                        </m:sSubPr>
                        <m:e>
                          <m:r>
                            <w:rPr>
                              <w:rFonts w:ascii="Cambria Math" w:hAnsi="Cambria Math"/>
                              <w:sz w:val="24"/>
                              <w:szCs w:val="24"/>
                            </w:rPr>
                            <m:t xml:space="preserve"> - 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e>
          </m:d>
        </m:oMath>
      </m:oMathPara>
    </w:p>
    <w:p w14:paraId="276F41F4" w14:textId="77777777" w:rsidR="005A52D0" w:rsidRPr="000631BA" w:rsidRDefault="005A52D0" w:rsidP="005A52D0">
      <w:pPr>
        <w:pStyle w:val="ListParagraph"/>
        <w:numPr>
          <w:ilvl w:val="0"/>
          <w:numId w:val="14"/>
        </w:numPr>
        <w:rPr>
          <w:rFonts w:asciiTheme="majorHAnsi" w:eastAsiaTheme="minorEastAsia" w:hAnsiTheme="majorHAnsi"/>
          <w:sz w:val="26"/>
          <w:szCs w:val="26"/>
        </w:rPr>
      </w:pPr>
      <w:r>
        <w:rPr>
          <w:rFonts w:asciiTheme="majorHAnsi" w:eastAsiaTheme="minorEastAsia" w:hAnsiTheme="majorHAnsi"/>
          <w:sz w:val="26"/>
          <w:szCs w:val="26"/>
        </w:rPr>
        <w:t xml:space="preserve">                                      (B)</w:t>
      </w:r>
    </w:p>
    <w:p w14:paraId="7241F365" w14:textId="77777777" w:rsidR="005A52D0" w:rsidRPr="000631BA"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(A):</w:t>
      </w:r>
    </w:p>
    <w:p w14:paraId="67236E03" w14:textId="77777777" w:rsidR="005A52D0" w:rsidRDefault="005A52D0" w:rsidP="005A52D0">
      <w:pPr>
        <w:rPr>
          <w:rFonts w:asciiTheme="majorHAnsi" w:eastAsiaTheme="minorEastAsia" w:hAnsiTheme="majorHAnsi"/>
          <w:sz w:val="26"/>
          <w:szCs w:val="26"/>
        </w:rPr>
      </w:pPr>
      <w:r>
        <w:rPr>
          <w:rFonts w:asciiTheme="majorHAnsi" w:hAnsiTheme="majorHAnsi"/>
          <w:sz w:val="26"/>
          <w:szCs w:val="26"/>
        </w:rPr>
        <w:t xml:space="preserve">Theorem 3.3: Xét term A, với </w:t>
      </w:r>
      <m:oMath>
        <m:r>
          <w:rPr>
            <w:rFonts w:ascii="Cambria Math" w:eastAsiaTheme="majorEastAsia" w:hAnsi="Cambria Math" w:cstheme="majorBidi"/>
            <w:sz w:val="24"/>
            <w:szCs w:val="24"/>
            <w:vertAlign w:val="subscript"/>
          </w:rPr>
          <m:t>T</m:t>
        </m:r>
      </m:oMath>
      <w:r>
        <w:rPr>
          <w:rFonts w:asciiTheme="majorHAnsi" w:eastAsiaTheme="minorEastAsia" w:hAnsiTheme="majorHAnsi"/>
          <w:sz w:val="24"/>
          <w:szCs w:val="24"/>
          <w:vertAlign w:val="subscript"/>
        </w:rPr>
        <w:t xml:space="preserve"> </w:t>
      </w:r>
      <w:r>
        <w:rPr>
          <w:rFonts w:asciiTheme="majorHAnsi" w:hAnsiTheme="majorHAnsi"/>
          <w:sz w:val="26"/>
          <w:szCs w:val="26"/>
        </w:rPr>
        <w:t xml:space="preserve">bất kì và giả sử </w:t>
      </w:r>
      <m:oMath>
        <m:r>
          <w:rPr>
            <w:rFonts w:ascii="Cambria Math" w:hAnsi="Cambria Math"/>
            <w:sz w:val="26"/>
            <w:szCs w:val="26"/>
          </w:rPr>
          <m:t>D≔ma</m:t>
        </m:r>
        <m:sSubSup>
          <m:sSubSupPr>
            <m:ctrlPr>
              <w:rPr>
                <w:rFonts w:ascii="Cambria Math" w:hAnsi="Cambria Math"/>
                <w:i/>
                <w:sz w:val="26"/>
                <w:szCs w:val="26"/>
              </w:rPr>
            </m:ctrlPr>
          </m:sSubSupPr>
          <m:e>
            <m:r>
              <w:rPr>
                <w:rFonts w:ascii="Cambria Math" w:hAnsi="Cambria Math"/>
                <w:sz w:val="26"/>
                <w:szCs w:val="26"/>
              </w:rPr>
              <m:t>x</m:t>
            </m:r>
          </m:e>
          <m:sub>
            <m:r>
              <w:rPr>
                <w:rFonts w:ascii="Cambria Math" w:hAnsi="Cambria Math"/>
                <w:sz w:val="26"/>
                <w:szCs w:val="26"/>
              </w:rPr>
              <m:t>t=0</m:t>
            </m:r>
          </m:sub>
          <m:sup>
            <m:r>
              <w:rPr>
                <w:rFonts w:ascii="Cambria Math" w:hAnsi="Cambria Math"/>
                <w:sz w:val="26"/>
                <w:szCs w:val="26"/>
              </w:rPr>
              <m:t>T</m:t>
            </m:r>
          </m:sup>
        </m:sSubSup>
        <m:sSub>
          <m:sSubPr>
            <m:ctrlPr>
              <w:rPr>
                <w:rFonts w:ascii="Cambria Math" w:hAnsi="Cambria Math"/>
                <w:i/>
                <w:sz w:val="26"/>
                <w:szCs w:val="26"/>
              </w:rPr>
            </m:ctrlPr>
          </m:sSubPr>
          <m:e>
            <m:d>
              <m:dPr>
                <m:begChr m:val="‖"/>
                <m:endChr m:val="‖"/>
                <m:ctrlPr>
                  <w:rPr>
                    <w:rFonts w:ascii="Cambria Math" w:hAnsi="Cambria Math"/>
                    <w:i/>
                    <w:sz w:val="26"/>
                    <w:szCs w:val="26"/>
                  </w:rPr>
                </m:ctrlPr>
              </m:dPr>
              <m:e>
                <m:sSup>
                  <m:sSupPr>
                    <m:ctrlPr>
                      <w:rPr>
                        <w:rFonts w:ascii="Cambria Math" w:eastAsiaTheme="majorEastAsia" w:hAnsi="Cambria Math" w:cstheme="majorBidi"/>
                        <w:i/>
                        <w:sz w:val="24"/>
                        <w:szCs w:val="24"/>
                      </w:rPr>
                    </m:ctrlPr>
                  </m:sSup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e>
          <m:sub>
            <m:r>
              <w:rPr>
                <w:rFonts w:ascii="Cambria Math" w:hAnsi="Cambria Math"/>
                <w:sz w:val="26"/>
                <w:szCs w:val="26"/>
              </w:rPr>
              <m:t>∞</m:t>
            </m:r>
          </m:sub>
        </m:sSub>
        <m:r>
          <w:rPr>
            <w:rFonts w:ascii="Cambria Math" w:hAnsi="Cambria Math"/>
            <w:sz w:val="26"/>
            <w:szCs w:val="26"/>
          </w:rPr>
          <m:t xml:space="preserve"> </m:t>
        </m:r>
      </m:oMath>
      <w:r>
        <w:rPr>
          <w:rFonts w:asciiTheme="majorHAnsi" w:eastAsiaTheme="minorEastAsia" w:hAnsiTheme="majorHAnsi"/>
          <w:sz w:val="26"/>
          <w:szCs w:val="26"/>
        </w:rPr>
        <w:t xml:space="preserve">là hữu hạn, với mọi thời gian </w:t>
      </w:r>
      <m:oMath>
        <m:r>
          <w:rPr>
            <w:rFonts w:ascii="Cambria Math" w:eastAsiaTheme="minorEastAsia" w:hAnsi="Cambria Math"/>
            <w:sz w:val="26"/>
            <w:szCs w:val="26"/>
          </w:rPr>
          <m:t>T</m:t>
        </m:r>
      </m:oMath>
      <w:r>
        <w:rPr>
          <w:rFonts w:asciiTheme="majorHAnsi" w:eastAsiaTheme="minorEastAsia" w:hAnsiTheme="majorHAnsi"/>
          <w:sz w:val="26"/>
          <w:szCs w:val="26"/>
        </w:rPr>
        <w:t xml:space="preserve"> , tổng (A) thỏa mãn bất đẳng thức sau:</w:t>
      </w:r>
    </w:p>
    <w:p w14:paraId="554060E6" w14:textId="77777777" w:rsidR="005A52D0" w:rsidRPr="000631BA" w:rsidRDefault="005A52D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eastAsiaTheme="majorEastAsia" w:hAnsi="Cambria Math" w:cstheme="majorBidi"/>
                      <w:i/>
                      <w:sz w:val="26"/>
                      <w:szCs w:val="26"/>
                      <w:vertAlign w:val="subscript"/>
                    </w:rPr>
                  </m:ctrlPr>
                </m:sSubPr>
                <m:e>
                  <m:d>
                    <m:dPr>
                      <m:begChr m:val="‖"/>
                      <m:endChr m:val="‖"/>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ajorEastAsia" w:hAnsi="Cambria Math" w:cstheme="majorBidi"/>
                      <w:sz w:val="26"/>
                      <w:szCs w:val="26"/>
                      <w:vertAlign w:val="subscript"/>
                    </w:rPr>
                    <m:t>1</m:t>
                  </m:r>
                </m:sub>
              </m:sSub>
            </m:e>
          </m:nary>
        </m:oMath>
      </m:oMathPara>
    </w:p>
    <w:p w14:paraId="21D24268" w14:textId="77777777" w:rsidR="005A52D0" w:rsidRDefault="005A52D0" w:rsidP="005A52D0">
      <w:pPr>
        <w:rPr>
          <w:rFonts w:asciiTheme="majorHAnsi" w:hAnsiTheme="majorHAnsi"/>
          <w:sz w:val="26"/>
          <w:szCs w:val="26"/>
        </w:rPr>
      </w:pPr>
      <w:r>
        <w:rPr>
          <w:rFonts w:asciiTheme="majorHAnsi" w:hAnsiTheme="majorHAnsi"/>
          <w:sz w:val="26"/>
          <w:szCs w:val="26"/>
        </w:rPr>
        <w:t>Định nghĩa trên được chứng minh như sau:</w:t>
      </w:r>
    </w:p>
    <w:p w14:paraId="1A4A4402" w14:textId="77777777" w:rsidR="005A52D0" w:rsidRPr="000631BA" w:rsidRDefault="005A52D0" w:rsidP="005A52D0">
      <w:pPr>
        <w:rPr>
          <w:rFonts w:asciiTheme="majorHAnsi" w:eastAsiaTheme="minorEastAsia" w:hAnsiTheme="majorHAnsi"/>
        </w:rPr>
      </w:pPr>
      <m:oMathPara>
        <m:oMath>
          <m:sSub>
            <m:sSubPr>
              <m:ctrlPr>
                <w:rPr>
                  <w:rFonts w:ascii="Cambria Math" w:hAnsi="Cambria Math"/>
                  <w:i/>
                </w:rPr>
              </m:ctrlPr>
            </m:sSubPr>
            <m:e>
              <m:r>
                <w:rPr>
                  <w:rFonts w:ascii="Cambria Math" w:hAnsi="Cambria Math"/>
                </w:rPr>
                <m:t>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t+1</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sSub>
            <m:sSubPr>
              <m:ctrlPr>
                <w:rPr>
                  <w:rFonts w:ascii="Cambria Math" w:hAnsi="Cambria Math"/>
                  <w:i/>
                </w:rPr>
              </m:ctrlPr>
            </m:sSubPr>
            <m:e>
              <m:r>
                <w:rPr>
                  <w:rFonts w:ascii="Cambria Math" w:hAnsi="Cambria Math"/>
                </w:rPr>
                <m:t xml:space="preserve"> - 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t+1</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eastAsiaTheme="minorEastAsia" w:hAnsi="Cambria Math"/>
                </w:rPr>
                <m:t>-</m:t>
              </m:r>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d>
        </m:oMath>
      </m:oMathPara>
    </w:p>
    <w:p w14:paraId="2E1FCB5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w:lastRenderedPageBreak/>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oMath>
      </m:oMathPara>
    </w:p>
    <w:p w14:paraId="14C9389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oMath>
      </m:oMathPara>
    </w:p>
    <w:p w14:paraId="068D3DEC" w14:textId="77777777" w:rsidR="005A52D0" w:rsidRDefault="005A52D0" w:rsidP="005A52D0">
      <w:pPr>
        <w:rPr>
          <w:rFonts w:asciiTheme="majorHAnsi" w:eastAsiaTheme="minorEastAsia" w:hAnsiTheme="majorHAnsi"/>
          <w:sz w:val="26"/>
          <w:szCs w:val="26"/>
        </w:rPr>
      </w:pPr>
      <w:r w:rsidRPr="000631BA">
        <w:rPr>
          <w:rFonts w:asciiTheme="majorHAnsi" w:eastAsiaTheme="minorEastAsia" w:hAnsiTheme="majorHAnsi"/>
          <w:sz w:val="26"/>
          <w:szCs w:val="26"/>
        </w:rPr>
        <w:t>Sử d</w:t>
      </w:r>
      <w:r>
        <w:rPr>
          <w:rFonts w:asciiTheme="majorHAnsi" w:eastAsiaTheme="minorEastAsia" w:hAnsiTheme="majorHAnsi"/>
          <w:sz w:val="26"/>
          <w:szCs w:val="26"/>
        </w:rPr>
        <w:t xml:space="preserve">ụng định nghĩa của </w:t>
      </w:r>
      <m:oMath>
        <m:r>
          <w:rPr>
            <w:rFonts w:ascii="Cambria Math" w:hAnsi="Cambria Math"/>
            <w:sz w:val="26"/>
            <w:szCs w:val="26"/>
          </w:rPr>
          <m:t>D</m:t>
        </m:r>
      </m:oMath>
      <w:r>
        <w:rPr>
          <w:rFonts w:asciiTheme="majorHAnsi" w:eastAsiaTheme="minorEastAsia" w:hAnsiTheme="majorHAnsi"/>
          <w:sz w:val="26"/>
          <w:szCs w:val="26"/>
        </w:rPr>
        <w:t xml:space="preserve"> và</w:t>
      </w:r>
      <w:r w:rsidRPr="000631BA">
        <w:rPr>
          <w:rFonts w:asciiTheme="majorHAnsi" w:eastAsiaTheme="minorEastAsia" w:hAnsiTheme="majorHAnsi"/>
          <w:sz w:val="26"/>
          <w:szCs w:val="26"/>
        </w:rPr>
        <w:t xml:space="preserve"> </w:t>
      </w:r>
      <w:r>
        <w:rPr>
          <w:rFonts w:asciiTheme="majorHAnsi" w:eastAsiaTheme="minorEastAsia" w:hAnsiTheme="majorHAnsi"/>
          <w:sz w:val="26"/>
          <w:szCs w:val="26"/>
        </w:rPr>
        <w:t xml:space="preserve">bất đẳng thức </w:t>
      </w:r>
      <w:r w:rsidRPr="000631BA">
        <w:rPr>
          <w:rFonts w:asciiTheme="majorHAnsi" w:eastAsiaTheme="minorEastAsia" w:hAnsiTheme="majorHAnsi"/>
          <w:sz w:val="26"/>
          <w:szCs w:val="26"/>
        </w:rPr>
        <w:t>Cauchy-Schwarz</w:t>
      </w:r>
      <w:r>
        <w:rPr>
          <w:rFonts w:asciiTheme="majorHAnsi" w:eastAsiaTheme="minorEastAsia" w:hAnsiTheme="majorHAnsi"/>
          <w:sz w:val="26"/>
          <w:szCs w:val="26"/>
        </w:rPr>
        <w:t>, ta có thể viết như sau:</w:t>
      </w:r>
    </w:p>
    <w:p w14:paraId="738D2F45" w14:textId="77777777" w:rsidR="005A52D0" w:rsidRPr="007C394D" w:rsidRDefault="005A52D0" w:rsidP="005A52D0">
      <w:pPr>
        <w:rPr>
          <w:rFonts w:asciiTheme="majorHAnsi" w:eastAsiaTheme="minorEastAsia" w:hAnsiTheme="majorHAnsi"/>
          <w:sz w:val="26"/>
          <w:szCs w:val="26"/>
          <w:vertAlign w:val="subscript"/>
        </w:rPr>
      </w:pPr>
      <m:oMathPara>
        <m:oMath>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nary>
            <m:naryPr>
              <m:chr m:val="∑"/>
              <m:limLoc m:val="undOvr"/>
              <m:grow m:val="1"/>
              <m:supHide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i</m:t>
              </m:r>
            </m:sub>
            <m:sup/>
            <m:e>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r>
                <w:rPr>
                  <w:rFonts w:ascii="Cambria Math" w:hAnsi="Cambria Math"/>
                  <w:sz w:val="26"/>
                  <w:szCs w:val="26"/>
                </w:rPr>
                <m:t>)</m:t>
              </m:r>
            </m:e>
          </m:nary>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2</m:t>
              </m:r>
            </m:sup>
          </m:sSup>
        </m:oMath>
      </m:oMathPara>
    </w:p>
    <w:p w14:paraId="0A5B4E2D"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b>
              <m:r>
                <w:rPr>
                  <w:rFonts w:ascii="Cambria Math" w:hAnsi="Cambria Math"/>
                  <w:sz w:val="26"/>
                  <w:szCs w:val="26"/>
                </w:rPr>
                <m:t>∞</m:t>
              </m:r>
            </m:sub>
            <m:sup>
              <m:r>
                <w:rPr>
                  <w:rFonts w:ascii="Cambria Math" w:hAnsi="Cambria Math"/>
                  <w:sz w:val="26"/>
                  <w:szCs w:val="26"/>
                </w:rPr>
                <m:t>2</m:t>
              </m:r>
            </m:sup>
          </m:sSubSup>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sSup>
                    <m:sSupPr>
                      <m:ctrlPr>
                        <w:rPr>
                          <w:rFonts w:ascii="Cambria Math" w:hAnsi="Cambria Math"/>
                          <w:i/>
                          <w:sz w:val="26"/>
                          <w:szCs w:val="26"/>
                          <w:vertAlign w:val="subscript"/>
                        </w:rPr>
                      </m:ctrlPr>
                    </m:sSupPr>
                    <m:e>
                      <m:r>
                        <w:rPr>
                          <w:rFonts w:ascii="Cambria Math" w:eastAsiaTheme="minorEastAsia" w:hAnsi="Cambria Math"/>
                          <w:sz w:val="26"/>
                          <w:szCs w:val="26"/>
                        </w:rPr>
                        <m:t>D</m:t>
                      </m:r>
                    </m:e>
                    <m:sup>
                      <m:r>
                        <w:rPr>
                          <w:rFonts w:ascii="Cambria Math" w:hAnsi="Cambria Math"/>
                          <w:sz w:val="26"/>
                          <w:szCs w:val="26"/>
                          <w:vertAlign w:val="subscript"/>
                        </w:rPr>
                        <m:t>2</m:t>
                      </m:r>
                    </m:sup>
                  </m:sSup>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6BD2BB3C"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Do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rFonts w:asciiTheme="majorHAnsi" w:eastAsiaTheme="minorEastAsia" w:hAnsiTheme="majorHAnsi"/>
          <w:sz w:val="26"/>
          <w:szCs w:val="26"/>
        </w:rPr>
        <w:t xml:space="preserve"> lưu trữ thông tin của các gradient qua thời gian </w:t>
      </w:r>
      <m:oMath>
        <m:r>
          <w:rPr>
            <w:rFonts w:ascii="Cambria Math" w:hAnsi="Cambria Math"/>
            <w:sz w:val="26"/>
            <w:szCs w:val="26"/>
          </w:rPr>
          <m:t>t</m:t>
        </m:r>
      </m:oMath>
      <w:r>
        <w:rPr>
          <w:rFonts w:asciiTheme="majorHAnsi" w:eastAsiaTheme="minorEastAsia" w:hAnsiTheme="majorHAnsi"/>
          <w:sz w:val="26"/>
          <w:szCs w:val="26"/>
        </w:rPr>
        <w:t>), do đó :</w:t>
      </w:r>
    </w:p>
    <w:p w14:paraId="0E65D10E" w14:textId="77777777" w:rsidR="005A52D0" w:rsidRPr="007C394D" w:rsidRDefault="005A52D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7311BB0F"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Do đó, ta có thể viết:</w:t>
      </w:r>
    </w:p>
    <w:p w14:paraId="0A421867" w14:textId="77777777" w:rsidR="005A52D0" w:rsidRPr="007C394D" w:rsidRDefault="005A52D0" w:rsidP="005A52D0">
      <w:pPr>
        <w:rPr>
          <w:rFonts w:asciiTheme="majorHAnsi" w:eastAsiaTheme="minorEastAsia" w:hAnsiTheme="majorHAnsi"/>
          <w:sz w:val="26"/>
          <w:szCs w:val="26"/>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T-2</m:t>
                  </m:r>
                </m:sup>
                <m:e>
                  <m:d>
                    <m:dPr>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e>
                  </m:d>
                </m:e>
              </m:nary>
            </m:e>
          </m:nary>
        </m:oMath>
      </m:oMathPara>
    </w:p>
    <w:p w14:paraId="24AED4E7"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m:t>
              </m:r>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0</m:t>
                      </m:r>
                    </m:sub>
                  </m:sSub>
                </m:e>
              </m:d>
            </m:e>
            <m:sub>
              <m:r>
                <w:rPr>
                  <w:rFonts w:ascii="Cambria Math" w:hAnsi="Cambria Math"/>
                  <w:sz w:val="26"/>
                  <w:szCs w:val="26"/>
                </w:rPr>
                <m:t>1</m:t>
              </m:r>
            </m:sub>
          </m:sSub>
          <m:r>
            <w:rPr>
              <w:rFonts w:ascii="Cambria Math" w:hAnsi="Cambria Math"/>
              <w:sz w:val="26"/>
              <w:szCs w:val="26"/>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622A5F35" w14:textId="77777777" w:rsidR="005A52D0" w:rsidRPr="007C394D" w:rsidRDefault="005A52D0" w:rsidP="005A52D0">
      <w:pPr>
        <w:rPr>
          <w:rFonts w:asciiTheme="majorHAnsi" w:eastAsiaTheme="minorEastAsia" w:hAnsiTheme="majorHAnsi"/>
          <w:sz w:val="26"/>
          <w:szCs w:val="26"/>
          <w:vertAlign w:val="subscript"/>
        </w:rPr>
      </w:pPr>
    </w:p>
    <w:p w14:paraId="0E93646D" w14:textId="77777777" w:rsidR="005A52D0" w:rsidRPr="007C394D"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w:t>
      </w:r>
      <w:r>
        <w:rPr>
          <w:rFonts w:asciiTheme="majorHAnsi" w:hAnsiTheme="majorHAnsi"/>
          <w:i/>
          <w:iCs/>
          <w:sz w:val="26"/>
          <w:szCs w:val="26"/>
          <w:u w:val="single"/>
        </w:rPr>
        <w:t>B</w:t>
      </w:r>
      <w:r w:rsidRPr="000631BA">
        <w:rPr>
          <w:rFonts w:asciiTheme="majorHAnsi" w:hAnsiTheme="majorHAnsi"/>
          <w:i/>
          <w:iCs/>
          <w:sz w:val="26"/>
          <w:szCs w:val="26"/>
          <w:u w:val="single"/>
        </w:rPr>
        <w:t>):</w:t>
      </w:r>
    </w:p>
    <w:p w14:paraId="478059DA" w14:textId="77777777" w:rsidR="005A52D0" w:rsidRDefault="005A52D0" w:rsidP="005A52D0">
      <w:pPr>
        <w:ind w:left="360"/>
        <w:rPr>
          <w:rFonts w:asciiTheme="majorHAnsi" w:eastAsiaTheme="minorEastAsia" w:hAnsiTheme="majorHAnsi"/>
          <w:sz w:val="26"/>
          <w:szCs w:val="26"/>
        </w:rPr>
      </w:pPr>
      <w:r w:rsidRPr="007C394D">
        <w:rPr>
          <w:rFonts w:asciiTheme="majorHAnsi" w:hAnsiTheme="majorHAnsi"/>
          <w:b/>
          <w:bCs/>
          <w:sz w:val="26"/>
          <w:szCs w:val="26"/>
        </w:rPr>
        <w:t>Theorem 3.4:</w:t>
      </w:r>
      <w:r w:rsidRPr="007C394D">
        <w:rPr>
          <w:rFonts w:asciiTheme="majorHAnsi" w:hAnsiTheme="majorHAnsi"/>
          <w:sz w:val="26"/>
          <w:szCs w:val="26"/>
        </w:rPr>
        <w:t xml:space="preserve"> Xét term </w:t>
      </w:r>
      <w:r>
        <w:rPr>
          <w:rFonts w:asciiTheme="majorHAnsi" w:hAnsiTheme="majorHAnsi"/>
          <w:sz w:val="26"/>
          <w:szCs w:val="26"/>
        </w:rPr>
        <w:t>B</w:t>
      </w:r>
      <w:r w:rsidRPr="007C394D">
        <w:rPr>
          <w:rFonts w:asciiTheme="majorHAnsi" w:hAnsiTheme="majorHAnsi"/>
          <w:sz w:val="26"/>
          <w:szCs w:val="26"/>
        </w:rPr>
        <w:t xml:space="preserve">, </w:t>
      </w:r>
      <w:r>
        <w:rPr>
          <w:rFonts w:asciiTheme="majorHAnsi" w:hAnsiTheme="majorHAnsi"/>
          <w:sz w:val="26"/>
          <w:szCs w:val="26"/>
        </w:rPr>
        <w:t xml:space="preserve">tổng </w:t>
      </w:r>
      <w:r w:rsidRPr="007C394D">
        <w:rPr>
          <w:rFonts w:asciiTheme="majorHAnsi" w:eastAsiaTheme="minorEastAsia" w:hAnsiTheme="majorHAnsi"/>
          <w:sz w:val="26"/>
          <w:szCs w:val="26"/>
        </w:rPr>
        <w:t>(</w:t>
      </w:r>
      <w:r>
        <w:rPr>
          <w:rFonts w:asciiTheme="majorHAnsi" w:eastAsiaTheme="minorEastAsia" w:hAnsiTheme="majorHAnsi"/>
          <w:sz w:val="26"/>
          <w:szCs w:val="26"/>
        </w:rPr>
        <w:t>B</w:t>
      </w:r>
      <w:r w:rsidRPr="007C394D">
        <w:rPr>
          <w:rFonts w:asciiTheme="majorHAnsi" w:eastAsiaTheme="minorEastAsia" w:hAnsiTheme="majorHAnsi"/>
          <w:sz w:val="26"/>
          <w:szCs w:val="26"/>
        </w:rPr>
        <w:t>) thỏa mãn bất đẳng thức sau:</w:t>
      </w:r>
    </w:p>
    <w:p w14:paraId="2203D923" w14:textId="77777777" w:rsidR="005A52D0" w:rsidRPr="007C394D" w:rsidRDefault="005A52D0" w:rsidP="005A52D0">
      <w:pPr>
        <w:rPr>
          <w:rFonts w:asciiTheme="majorHAnsi" w:eastAsiaTheme="minorEastAsia" w:hAnsiTheme="majorHAnsi"/>
          <w:sz w:val="26"/>
          <w:szCs w:val="26"/>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08ADDE7F" w14:textId="77777777" w:rsidR="005A52D0" w:rsidRPr="007C394D" w:rsidRDefault="005A52D0" w:rsidP="005A52D0">
      <w:pPr>
        <w:rPr>
          <w:rFonts w:asciiTheme="majorHAnsi" w:eastAsiaTheme="minorEastAsia" w:hAnsiTheme="majorHAnsi"/>
          <w:sz w:val="26"/>
          <w:szCs w:val="26"/>
        </w:rPr>
      </w:pPr>
      <w:r>
        <w:rPr>
          <w:rFonts w:asciiTheme="majorHAnsi" w:hAnsiTheme="majorHAnsi"/>
          <w:sz w:val="26"/>
          <w:szCs w:val="26"/>
        </w:rPr>
        <w:t>Ta có thể mô tả như sau:</w:t>
      </w:r>
      <w:r>
        <w:rPr>
          <w:rFonts w:asciiTheme="majorHAnsi"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r>
                <w:rPr>
                  <w:rFonts w:ascii="Cambria Math" w:eastAsiaTheme="majorEastAsia" w:hAnsi="Cambria Math" w:cstheme="majorBidi"/>
                  <w:sz w:val="26"/>
                  <w:szCs w:val="26"/>
                </w:rPr>
                <m:t>x</m:t>
              </m:r>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oMath>
      </m:oMathPara>
    </w:p>
    <w:p w14:paraId="113D6C41" w14:textId="77777777" w:rsidR="005A52D0" w:rsidRPr="007C394D" w:rsidRDefault="005A52D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eastAsiaTheme="minorEastAsia" w:hAnsi="Cambria Math"/>
              <w:sz w:val="26"/>
              <w:szCs w:val="26"/>
            </w:rPr>
            <m:t>=</m:t>
          </m:r>
          <m:f>
            <m:fPr>
              <m:ctrlPr>
                <w:rPr>
                  <w:rFonts w:ascii="Cambria Math" w:hAnsi="Cambria Math"/>
                  <w:i/>
                  <w:sz w:val="26"/>
                  <w:szCs w:val="26"/>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7C6EC357" w14:textId="77777777" w:rsidR="005A52D0" w:rsidRDefault="005A52D0" w:rsidP="005A52D0">
      <w:pPr>
        <w:jc w:val="center"/>
        <w:rPr>
          <w:rFonts w:asciiTheme="majorHAnsi" w:hAnsiTheme="majorHAnsi"/>
          <w:sz w:val="26"/>
          <w:szCs w:val="26"/>
        </w:rPr>
      </w:pPr>
      <m:oMath>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e>
                  <m:sub>
                    <m:r>
                      <w:rPr>
                        <w:rFonts w:ascii="Cambria Math" w:hAnsi="Cambria Math"/>
                        <w:sz w:val="26"/>
                        <w:szCs w:val="26"/>
                      </w:rPr>
                      <m:t>i</m:t>
                    </m:r>
                  </m:sub>
                </m:sSub>
              </m:den>
            </m:f>
          </m:e>
        </m:nary>
        <m:r>
          <w:rPr>
            <w:rFonts w:ascii="Cambria Math" w:eastAsiaTheme="minorEastAsia" w:hAnsi="Cambria Math"/>
            <w:sz w:val="24"/>
            <w:szCs w:val="24"/>
            <w:vertAlign w:val="subscript"/>
          </w:rPr>
          <m:t xml:space="preserve"> </m:t>
        </m:r>
      </m:oMath>
      <w:r>
        <w:rPr>
          <w:rFonts w:asciiTheme="majorHAnsi" w:eastAsiaTheme="minorEastAsia" w:hAnsiTheme="majorHAnsi"/>
          <w:sz w:val="24"/>
          <w:szCs w:val="24"/>
          <w:vertAlign w:val="subscript"/>
        </w:rPr>
        <w:t xml:space="preserve"> </w:t>
      </w:r>
      <w:r>
        <w:rPr>
          <w:rFonts w:asciiTheme="majorHAnsi" w:eastAsiaTheme="minorEastAsia" w:hAnsiTheme="majorHAnsi"/>
          <w:sz w:val="24"/>
          <w:szCs w:val="24"/>
          <w:vertAlign w:val="subscript"/>
        </w:rPr>
        <w:tab/>
      </w:r>
      <w:r>
        <w:rPr>
          <w:rFonts w:asciiTheme="majorHAnsi" w:hAnsiTheme="majorHAnsi"/>
          <w:sz w:val="26"/>
          <w:szCs w:val="26"/>
        </w:rPr>
        <w:t>(Từ 10)</w:t>
      </w:r>
    </w:p>
    <w:p w14:paraId="4048D69E" w14:textId="77777777" w:rsidR="005A52D0" w:rsidRPr="007C394D"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den>
              </m:f>
            </m:e>
          </m:nary>
        </m:oMath>
      </m:oMathPara>
    </w:p>
    <w:p w14:paraId="455E4889" w14:textId="77777777" w:rsidR="005A52D0" w:rsidRPr="00AD3DD1"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den>
              </m:f>
              <m:r>
                <w:rPr>
                  <w:rFonts w:ascii="Cambria Math" w:hAnsi="Cambria Math"/>
                  <w:sz w:val="26"/>
                  <w:szCs w:val="26"/>
                </w:rPr>
                <m:t>=</m:t>
              </m:r>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d>
                    <m:dPr>
                      <m:ctrlPr>
                        <w:rPr>
                          <w:rFonts w:ascii="Cambria Math" w:hAnsi="Cambria Math"/>
                          <w:i/>
                          <w:sz w:val="26"/>
                          <w:szCs w:val="26"/>
                        </w:rPr>
                      </m:ctrlPr>
                    </m:dPr>
                    <m:e>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e>
                  </m:d>
                  <m:r>
                    <w:rPr>
                      <w:rFonts w:ascii="Cambria Math" w:hAnsi="Cambria Math"/>
                      <w:sz w:val="26"/>
                      <w:szCs w:val="26"/>
                    </w:rPr>
                    <m:t>=</m:t>
                  </m:r>
                </m:e>
              </m:nary>
            </m:e>
          </m:nary>
          <m:r>
            <w:rPr>
              <w:rFonts w:ascii="Cambria Math" w:eastAsiaTheme="minorEastAsia" w:hAnsi="Cambria Math"/>
              <w:sz w:val="24"/>
              <w:szCs w:val="24"/>
              <w:vertAlign w:val="subscript"/>
            </w:rPr>
            <m:t>2(</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1</m:t>
              </m:r>
            </m:sub>
          </m:sSub>
          <m:r>
            <w:rPr>
              <w:rFonts w:ascii="Cambria Math" w:eastAsiaTheme="minorEastAsia" w:hAnsi="Cambria Math"/>
              <w:sz w:val="24"/>
              <w:szCs w:val="24"/>
              <w:vertAlign w:val="subscript"/>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eastAsiaTheme="minorEastAsia" w:hAnsi="Cambria Math"/>
              <w:sz w:val="24"/>
              <w:szCs w:val="24"/>
              <w:vertAlign w:val="subscript"/>
            </w:rPr>
            <m:t>)</m:t>
          </m:r>
        </m:oMath>
      </m:oMathPara>
    </w:p>
    <w:p w14:paraId="4D118124" w14:textId="77777777" w:rsidR="005A52D0" w:rsidRDefault="005A52D0" w:rsidP="005A52D0">
      <w:pPr>
        <w:pStyle w:val="ListParagraph"/>
        <w:numPr>
          <w:ilvl w:val="2"/>
          <w:numId w:val="1"/>
        </w:numPr>
        <w:rPr>
          <w:rFonts w:asciiTheme="majorHAnsi" w:hAnsiTheme="majorHAnsi"/>
          <w:i/>
          <w:iCs/>
          <w:sz w:val="26"/>
          <w:szCs w:val="26"/>
          <w:u w:val="single"/>
        </w:rPr>
      </w:pPr>
      <w:r>
        <w:rPr>
          <w:rFonts w:asciiTheme="majorHAnsi" w:hAnsiTheme="majorHAnsi"/>
          <w:i/>
          <w:iCs/>
          <w:sz w:val="26"/>
          <w:szCs w:val="26"/>
          <w:u w:val="single"/>
        </w:rPr>
        <w:t>Ta chặn giá trị của hệ số tỉ lệ (scaling factor) dựa vào (A) và (B) được chứng minh trên</w:t>
      </w:r>
      <w:r w:rsidRPr="000631BA">
        <w:rPr>
          <w:rFonts w:asciiTheme="majorHAnsi" w:hAnsiTheme="majorHAnsi"/>
          <w:i/>
          <w:iCs/>
          <w:sz w:val="26"/>
          <w:szCs w:val="26"/>
          <w:u w:val="single"/>
        </w:rPr>
        <w:t>:</w:t>
      </w:r>
    </w:p>
    <w:p w14:paraId="339425F5" w14:textId="77777777" w:rsidR="005A52D0" w:rsidRPr="00793C57" w:rsidRDefault="005A52D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e>
          </m:d>
        </m:oMath>
      </m:oMathPara>
    </w:p>
    <w:p w14:paraId="558106B6" w14:textId="77777777" w:rsidR="005A52D0" w:rsidRPr="00793C57" w:rsidRDefault="005A52D0" w:rsidP="005A52D0">
      <w:pPr>
        <w:rPr>
          <w:rFonts w:asciiTheme="majorHAnsi" w:eastAsiaTheme="minorEastAsia" w:hAnsiTheme="majorHAnsi"/>
          <w:sz w:val="24"/>
          <w:szCs w:val="24"/>
          <w:vertAlign w:val="subscript"/>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51EB64BC" w14:textId="77777777" w:rsidR="005A52D0" w:rsidRPr="00524242"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T</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4E845A5C" w14:textId="77777777" w:rsidR="005A52D0" w:rsidRPr="000617FB" w:rsidRDefault="005A52D0" w:rsidP="005A52D0">
      <w:pPr>
        <w:rPr>
          <w:rFonts w:asciiTheme="majorHAnsi" w:eastAsiaTheme="minorEastAsia" w:hAnsiTheme="majorHAnsi"/>
          <w:sz w:val="24"/>
          <w:szCs w:val="24"/>
        </w:rPr>
      </w:pPr>
      <w:r>
        <w:rPr>
          <w:rFonts w:asciiTheme="majorHAnsi" w:eastAsiaTheme="minorEastAsia" w:hAnsiTheme="majorHAnsi"/>
          <w:sz w:val="26"/>
          <w:szCs w:val="26"/>
        </w:rPr>
        <w:tab/>
        <w:t xml:space="preserve">Với mục tiêu cực tiểu hóa biểu thức </w:t>
      </w:r>
      <m:oMath>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oMath>
      <w:r>
        <w:rPr>
          <w:rFonts w:asciiTheme="majorHAnsi" w:eastAsiaTheme="minorEastAsia" w:hAnsiTheme="majorHAnsi"/>
          <w:sz w:val="26"/>
          <w:szCs w:val="26"/>
          <w:vertAlign w:val="subscript"/>
        </w:rPr>
        <w:t xml:space="preserve">,  </w:t>
      </w:r>
      <w:r>
        <w:rPr>
          <w:rFonts w:asciiTheme="majorHAnsi" w:eastAsiaTheme="minorEastAsia" w:hAnsiTheme="majorHAnsi"/>
          <w:sz w:val="24"/>
          <w:szCs w:val="24"/>
        </w:rPr>
        <w:t>ta xét đạo hàm của biểu thức bằng 0</w:t>
      </w:r>
    </w:p>
    <w:p w14:paraId="468B6200" w14:textId="77777777" w:rsidR="005A52D0" w:rsidRPr="004769AB" w:rsidRDefault="005A52D0" w:rsidP="005A52D0">
      <w:pPr>
        <w:rPr>
          <w:rFonts w:asciiTheme="majorHAnsi" w:hAnsiTheme="majorHAnsi"/>
          <w:sz w:val="24"/>
          <w:szCs w:val="24"/>
        </w:rPr>
      </w:pPr>
    </w:p>
    <w:p w14:paraId="6C3B6706" w14:textId="77777777" w:rsidR="005A52D0" w:rsidRPr="004769AB" w:rsidRDefault="005A52D0" w:rsidP="005A52D0">
      <w:pPr>
        <w:ind w:left="360"/>
        <w:rPr>
          <w:rFonts w:asciiTheme="majorHAnsi" w:hAnsiTheme="majorHAnsi"/>
          <w:sz w:val="26"/>
          <w:szCs w:val="26"/>
          <w:u w:val="single"/>
        </w:rPr>
      </w:pPr>
    </w:p>
    <w:p w14:paraId="3DEC46E4" w14:textId="77777777" w:rsidR="005A52D0" w:rsidRDefault="005A52D0" w:rsidP="005A52D0">
      <w:pPr>
        <w:jc w:val="center"/>
        <w:rPr>
          <w:rFonts w:asciiTheme="majorHAnsi" w:eastAsiaTheme="minorEastAsia" w:hAnsiTheme="majorHAnsi"/>
          <w:sz w:val="24"/>
          <w:szCs w:val="24"/>
          <w:vertAlign w:val="subscript"/>
        </w:rPr>
      </w:pPr>
    </w:p>
    <w:p w14:paraId="2C688075" w14:textId="77777777" w:rsidR="005A52D0" w:rsidRPr="007C394D" w:rsidRDefault="005A52D0" w:rsidP="005A52D0">
      <w:pPr>
        <w:jc w:val="center"/>
        <w:rPr>
          <w:rFonts w:asciiTheme="majorHAnsi" w:eastAsiaTheme="minorEastAsia" w:hAnsiTheme="majorHAnsi"/>
          <w:sz w:val="26"/>
          <w:szCs w:val="26"/>
        </w:rPr>
      </w:pPr>
    </w:p>
    <w:p w14:paraId="4014C3FF"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lastRenderedPageBreak/>
        <w:t>Momentum</w:t>
      </w:r>
    </w:p>
    <w:p w14:paraId="77AFF004" w14:textId="77777777" w:rsidR="005A52D0" w:rsidRDefault="005A52D0" w:rsidP="005A52D0">
      <w:pPr>
        <w:pStyle w:val="Heading3"/>
        <w:numPr>
          <w:ilvl w:val="0"/>
          <w:numId w:val="1"/>
        </w:numPr>
        <w:jc w:val="both"/>
        <w:rPr>
          <w:rFonts w:asciiTheme="majorHAnsi" w:hAnsiTheme="majorHAnsi"/>
        </w:rPr>
      </w:pPr>
      <w:r w:rsidRPr="009E2F98">
        <w:rPr>
          <w:rFonts w:asciiTheme="majorHAnsi" w:hAnsiTheme="majorHAnsi"/>
        </w:rPr>
        <w:t>RMSprops</w:t>
      </w:r>
    </w:p>
    <w:p w14:paraId="3397B640"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Adam</w:t>
      </w:r>
    </w:p>
    <w:p w14:paraId="5E378532"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AdamW</w:t>
      </w:r>
    </w:p>
    <w:p w14:paraId="12FDC81A" w14:textId="77777777" w:rsidR="005A52D0" w:rsidRPr="009E2F98" w:rsidRDefault="005A52D0" w:rsidP="005A52D0">
      <w:pPr>
        <w:jc w:val="both"/>
      </w:pPr>
    </w:p>
    <w:p w14:paraId="2CF2475E" w14:textId="77777777" w:rsidR="005A52D0" w:rsidRPr="00761551" w:rsidRDefault="005A52D0" w:rsidP="005A52D0">
      <w:pPr>
        <w:pStyle w:val="Heading2"/>
        <w:jc w:val="both"/>
      </w:pPr>
      <w:r>
        <w:t>Experiment</w:t>
      </w:r>
    </w:p>
    <w:p w14:paraId="12DD57FD" w14:textId="7BA314B6" w:rsidR="00761551" w:rsidRPr="005A52D0" w:rsidRDefault="00761551" w:rsidP="005A52D0"/>
    <w:sectPr w:rsidR="00761551" w:rsidRPr="005A52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4"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7"/>
  </w:num>
  <w:num w:numId="2" w16cid:durableId="1494485917">
    <w:abstractNumId w:val="12"/>
  </w:num>
  <w:num w:numId="3" w16cid:durableId="1033194165">
    <w:abstractNumId w:val="5"/>
  </w:num>
  <w:num w:numId="4" w16cid:durableId="739868029">
    <w:abstractNumId w:val="11"/>
  </w:num>
  <w:num w:numId="5" w16cid:durableId="556820388">
    <w:abstractNumId w:val="4"/>
  </w:num>
  <w:num w:numId="6" w16cid:durableId="1966304679">
    <w:abstractNumId w:val="0"/>
  </w:num>
  <w:num w:numId="7" w16cid:durableId="1848250794">
    <w:abstractNumId w:val="8"/>
  </w:num>
  <w:num w:numId="8" w16cid:durableId="42336270">
    <w:abstractNumId w:val="2"/>
  </w:num>
  <w:num w:numId="9" w16cid:durableId="1235044336">
    <w:abstractNumId w:val="13"/>
  </w:num>
  <w:num w:numId="10" w16cid:durableId="559488549">
    <w:abstractNumId w:val="1"/>
  </w:num>
  <w:num w:numId="11" w16cid:durableId="1404067972">
    <w:abstractNumId w:val="10"/>
  </w:num>
  <w:num w:numId="12" w16cid:durableId="1858888819">
    <w:abstractNumId w:val="9"/>
  </w:num>
  <w:num w:numId="13" w16cid:durableId="766776542">
    <w:abstractNumId w:val="6"/>
  </w:num>
  <w:num w:numId="14" w16cid:durableId="815877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631BA"/>
    <w:rsid w:val="000B226D"/>
    <w:rsid w:val="000C153E"/>
    <w:rsid w:val="001009FB"/>
    <w:rsid w:val="0010555B"/>
    <w:rsid w:val="00160CBA"/>
    <w:rsid w:val="001B5286"/>
    <w:rsid w:val="002311C9"/>
    <w:rsid w:val="00274412"/>
    <w:rsid w:val="002817AF"/>
    <w:rsid w:val="00295FA0"/>
    <w:rsid w:val="002972D7"/>
    <w:rsid w:val="002A304A"/>
    <w:rsid w:val="002C76C5"/>
    <w:rsid w:val="002D1D97"/>
    <w:rsid w:val="002D1FCC"/>
    <w:rsid w:val="002F3D46"/>
    <w:rsid w:val="00300257"/>
    <w:rsid w:val="00311B3B"/>
    <w:rsid w:val="00354B94"/>
    <w:rsid w:val="0041012F"/>
    <w:rsid w:val="004514D9"/>
    <w:rsid w:val="004E1290"/>
    <w:rsid w:val="0050064A"/>
    <w:rsid w:val="0051740D"/>
    <w:rsid w:val="00534D66"/>
    <w:rsid w:val="00557086"/>
    <w:rsid w:val="00595D4C"/>
    <w:rsid w:val="005A52D0"/>
    <w:rsid w:val="005A72CB"/>
    <w:rsid w:val="005B1D72"/>
    <w:rsid w:val="005B6376"/>
    <w:rsid w:val="005C2F55"/>
    <w:rsid w:val="005E4C9C"/>
    <w:rsid w:val="00642810"/>
    <w:rsid w:val="006440EA"/>
    <w:rsid w:val="0066125C"/>
    <w:rsid w:val="006A319F"/>
    <w:rsid w:val="006A6902"/>
    <w:rsid w:val="006E4547"/>
    <w:rsid w:val="0071235E"/>
    <w:rsid w:val="00761551"/>
    <w:rsid w:val="007C1263"/>
    <w:rsid w:val="007C394D"/>
    <w:rsid w:val="007C45AF"/>
    <w:rsid w:val="007F0F14"/>
    <w:rsid w:val="00814630"/>
    <w:rsid w:val="008407AB"/>
    <w:rsid w:val="008523B0"/>
    <w:rsid w:val="00876498"/>
    <w:rsid w:val="00960D3C"/>
    <w:rsid w:val="009D2731"/>
    <w:rsid w:val="009E2F98"/>
    <w:rsid w:val="009E38E3"/>
    <w:rsid w:val="009F763A"/>
    <w:rsid w:val="00A40CC2"/>
    <w:rsid w:val="00A9088A"/>
    <w:rsid w:val="00A9359E"/>
    <w:rsid w:val="00AF6381"/>
    <w:rsid w:val="00B31E5F"/>
    <w:rsid w:val="00C03E5E"/>
    <w:rsid w:val="00C34A5A"/>
    <w:rsid w:val="00C5751B"/>
    <w:rsid w:val="00CA0D3B"/>
    <w:rsid w:val="00CF5D5A"/>
    <w:rsid w:val="00D03E90"/>
    <w:rsid w:val="00D26383"/>
    <w:rsid w:val="00D94021"/>
    <w:rsid w:val="00E128BA"/>
    <w:rsid w:val="00E454BE"/>
    <w:rsid w:val="00E61A4A"/>
    <w:rsid w:val="00E659BE"/>
    <w:rsid w:val="00E75BA4"/>
    <w:rsid w:val="00E92A0B"/>
    <w:rsid w:val="00EC11C3"/>
    <w:rsid w:val="00EF0ABA"/>
    <w:rsid w:val="00F162FD"/>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6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C126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C126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C126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C126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C1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263"/>
    <w:rPr>
      <w:rFonts w:eastAsiaTheme="majorEastAsia" w:cstheme="majorBidi"/>
      <w:color w:val="272727" w:themeColor="text1" w:themeTint="D8"/>
    </w:rPr>
  </w:style>
  <w:style w:type="paragraph" w:styleId="Title">
    <w:name w:val="Title"/>
    <w:basedOn w:val="Normal"/>
    <w:next w:val="Normal"/>
    <w:link w:val="Title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2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1263"/>
    <w:rPr>
      <w:i/>
      <w:iCs/>
      <w:color w:val="404040" w:themeColor="text1" w:themeTint="BF"/>
    </w:rPr>
  </w:style>
  <w:style w:type="paragraph" w:styleId="ListParagraph">
    <w:name w:val="List Paragraph"/>
    <w:basedOn w:val="Normal"/>
    <w:uiPriority w:val="34"/>
    <w:qFormat/>
    <w:rsid w:val="007C1263"/>
    <w:pPr>
      <w:ind w:left="720"/>
      <w:contextualSpacing/>
    </w:pPr>
  </w:style>
  <w:style w:type="character" w:styleId="IntenseEmphasis">
    <w:name w:val="Intense Emphasis"/>
    <w:basedOn w:val="DefaultParagraphFont"/>
    <w:uiPriority w:val="21"/>
    <w:qFormat/>
    <w:rsid w:val="007C1263"/>
    <w:rPr>
      <w:i/>
      <w:iCs/>
      <w:color w:val="365F91" w:themeColor="accent1" w:themeShade="BF"/>
    </w:rPr>
  </w:style>
  <w:style w:type="paragraph" w:styleId="IntenseQuote">
    <w:name w:val="Intense Quote"/>
    <w:basedOn w:val="Normal"/>
    <w:next w:val="Normal"/>
    <w:link w:val="IntenseQuote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C1263"/>
    <w:rPr>
      <w:i/>
      <w:iCs/>
      <w:color w:val="365F91" w:themeColor="accent1" w:themeShade="BF"/>
    </w:rPr>
  </w:style>
  <w:style w:type="character" w:styleId="IntenseReference">
    <w:name w:val="Intense Reference"/>
    <w:basedOn w:val="DefaultParagraphFont"/>
    <w:uiPriority w:val="32"/>
    <w:qFormat/>
    <w:rsid w:val="007C1263"/>
    <w:rPr>
      <w:b/>
      <w:bCs/>
      <w:smallCaps/>
      <w:color w:val="365F91" w:themeColor="accent1" w:themeShade="BF"/>
      <w:spacing w:val="5"/>
    </w:rPr>
  </w:style>
  <w:style w:type="character" w:styleId="PlaceholderText">
    <w:name w:val="Placeholder Text"/>
    <w:basedOn w:val="DefaultParagraphFont"/>
    <w:uiPriority w:val="99"/>
    <w:semiHidden/>
    <w:rsid w:val="009E2F98"/>
    <w:rPr>
      <w:color w:val="666666"/>
    </w:rPr>
  </w:style>
  <w:style w:type="paragraph" w:styleId="NormalWeb">
    <w:name w:val="Normal (Web)"/>
    <w:basedOn w:val="Normal"/>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3.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4.xml><?xml version="1.0" encoding="utf-8"?>
<ds:datastoreItem xmlns:ds="http://schemas.openxmlformats.org/officeDocument/2006/customXml" ds:itemID="{E005789C-113E-4C23-97E9-556CCD3F4FF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4177</TotalTime>
  <Pages>19</Pages>
  <Words>3495</Words>
  <Characters>19925</Characters>
  <Application>Microsoft Office Word</Application>
  <DocSecurity>0</DocSecurity>
  <Lines>166</Lines>
  <Paragraphs>46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FIXED-TERM Tran Khoi Nguyen (MS/EAA45-VM)</cp:lastModifiedBy>
  <cp:revision>18</cp:revision>
  <dcterms:created xsi:type="dcterms:W3CDTF">2025-10-24T01:43:00Z</dcterms:created>
  <dcterms:modified xsi:type="dcterms:W3CDTF">2025-11-07T11:22:00Z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