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TÉCNICAS DE OBTENCIÓN DE REQUISITOS DEL SOFTWARE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Actividades de la obtención de requisitos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Comprender el dominio de la aplicación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-Identificar las fuentes de los requisitos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-Analizar los stakeholders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-Seleccionar las técnicas, enfoques y herramientas a usar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-Obtener requisitos de los stakeholders y de otras fuentes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Roles de Ingeniero de Requisitos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-Exploradores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-Facilitadores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-Mediadores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-Documentadores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-Desarrolladores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-Validadores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Técnicas esenciales para la Obtención de Requisitos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-Análisis del Dominio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-Introspección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-Trabajo en Grupo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-Tormenta de Ideas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-JAD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Joint Application Development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Talleres de Trabajo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-Etnografía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-Observación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-Análisis de Protocolo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-Aprendizaje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Prototipado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-Aproximación basada en Objetivos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-Escenarios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-Puntos de Vista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Entrevistas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Algunas Ideas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-Técnicas Esenciales y relevancia de la Comunixacion Interpersonal: </w:t>
      </w:r>
      <w:r w:rsidDel="00000000" w:rsidR="00000000" w:rsidRPr="00000000">
        <w:rPr>
          <w:b w:val="1"/>
          <w:rtl w:val="0"/>
        </w:rPr>
        <w:t xml:space="preserve">entrevistas</w:t>
      </w:r>
      <w:r w:rsidDel="00000000" w:rsidR="00000000" w:rsidRPr="00000000">
        <w:rPr>
          <w:rtl w:val="0"/>
        </w:rPr>
        <w:t xml:space="preserve">, JAD, escenarios y </w:t>
      </w:r>
      <w:r w:rsidDel="00000000" w:rsidR="00000000" w:rsidRPr="00000000">
        <w:rPr>
          <w:b w:val="1"/>
          <w:rtl w:val="0"/>
        </w:rPr>
        <w:t xml:space="preserve">prototipos</w:t>
      </w:r>
      <w:r w:rsidDel="00000000" w:rsidR="00000000" w:rsidRPr="00000000">
        <w:rPr>
          <w:rtl w:val="0"/>
        </w:rPr>
        <w:t xml:space="preserve">, observación y tareas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-Algunas técnicas de obtención son también técnicas de especificación:</w:t>
        <w:br w:type="textWrapping"/>
        <w:tab/>
        <w:t xml:space="preserve">Proceso Software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Obtención de Requisitos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Técnica de especificación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Cambios en la Obtención - Reto “Si, Pero….”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-Reaccion del usuario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-Se necesitan técnicas que nos permitan obtener el “sí pero…”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-Tendencias a estar centrados en la interfaz de usuario, es donde el usuario contacta con el sistema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Cambios en la Obtención - Reto: ¿Cuándo Finalizamos?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-¿Cuándo terminamos de descubrir requisitos?. No se puede saber con certeza 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-Primer paso: definir el alcance del esfuerzo de obtención de requisitos. Teniendo en cuenta los problemas. 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-Emplear técnicas que ayuden a encontrar algunas de esos requisitos y luego que los compren los stakeholders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Cambios en la Obtención - Reto “Usuario vs Desarrollador”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-Los Usuarios no saben lo que quieren o no lo saben explicar 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-Los Usuarios piensan una cosa y luego los desarrolladores les dan lo que quieren de verdad 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-Los Analistas piensan que entienden los problemas del usuario mejor que el mismo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-Todo el mundo cree que todos tienen motivos políticos 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Respuesta: 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-Reconocer y apreciar el usuario como expertos en el dominio intentando diferentes técnicas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-Proporcionar lo antes posible distintas técnicas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-Ponga al analista en el último lugar del usuario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-Si, es parte de la naturaleza humana avancemos 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Cambios en la Obtención - Reto “Experiencias previas”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-Nos guste o no, usuarios y desarrolladores recuerdan experiencias pasadas. Programas de calidad que prometen otras cosas, los requisitos eran vagos entonces las expectativas no se cumplen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-Sospechas de que el equipo independientemente eliminó funciones importantes de la última versión 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-Necesidad de construir confianza poco a poco, sin olvidar presupuesto, agenda y funciones.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-Entregar los elementos de msyor prioridad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Estrategia para la obtención de requisitos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-Aprender todo lo que se pueda de los documentos, formularios, informes y archivos existentes. 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-Se observa el sistema en acción sin hacer preguntas, tomando notas o dibujos. Las personas observadas saben que no se les está evaluando de lo contrario hacen su trabajo de manera más eficaz.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-Cuando se diseñan y se distribuyen cuestionarios para aclarar cuestiones que no se entienden es buen momento para solicitar opiniones sobre los problemas y limitaciones donde los usuarios invierten tiempo.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-Una vez recogida una base de requerimientos se hace una entrevista para verificar y aclarar los problemas de maypr dificultad.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 verifican los requisitos a través del uso de técnicas como Entrevistas, Observación y orientados a Puntos de Vista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Directrices para la obtención de requisitos</w:t>
      </w:r>
      <w:r w:rsidDel="00000000" w:rsidR="00000000" w:rsidRPr="00000000">
        <w:rPr>
          <w:b w:val="1"/>
          <w:i w:val="1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Evaluar la </w:t>
      </w:r>
      <w:r w:rsidDel="00000000" w:rsidR="00000000" w:rsidRPr="00000000">
        <w:rPr>
          <w:b w:val="1"/>
          <w:rtl w:val="0"/>
        </w:rPr>
        <w:t xml:space="preserve">Viabilidad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del sistema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-Ser sensibles a las cuestiones </w:t>
      </w:r>
      <w:r w:rsidDel="00000000" w:rsidR="00000000" w:rsidRPr="00000000">
        <w:rPr>
          <w:b w:val="1"/>
          <w:rtl w:val="0"/>
        </w:rPr>
        <w:t xml:space="preserve">organizativas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 de </w:t>
      </w:r>
      <w:r w:rsidDel="00000000" w:rsidR="00000000" w:rsidRPr="00000000">
        <w:rPr>
          <w:b w:val="1"/>
          <w:rtl w:val="0"/>
        </w:rPr>
        <w:t xml:space="preserve">política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empresa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-Identificar y consultar a los </w:t>
      </w:r>
      <w:r w:rsidDel="00000000" w:rsidR="00000000" w:rsidRPr="00000000">
        <w:rPr>
          <w:b w:val="1"/>
          <w:rtl w:val="0"/>
        </w:rPr>
        <w:t xml:space="preserve">STAKEHOLDERS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Registrar las </w:t>
      </w:r>
      <w:r w:rsidDel="00000000" w:rsidR="00000000" w:rsidRPr="00000000">
        <w:rPr>
          <w:b w:val="1"/>
          <w:rtl w:val="0"/>
        </w:rPr>
        <w:t xml:space="preserve">FUENTES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los requisitos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-Utiliza </w:t>
      </w:r>
      <w:r w:rsidDel="00000000" w:rsidR="00000000" w:rsidRPr="00000000">
        <w:rPr>
          <w:b w:val="1"/>
          <w:rtl w:val="0"/>
        </w:rPr>
        <w:t xml:space="preserve">LO QUE INTERESA al negocio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 conducir la obtención de requisitos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-Buscar </w:t>
      </w:r>
      <w:r w:rsidDel="00000000" w:rsidR="00000000" w:rsidRPr="00000000">
        <w:rPr>
          <w:b w:val="1"/>
          <w:rtl w:val="0"/>
        </w:rPr>
        <w:t xml:space="preserve">RESTRICCIONES del dominio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Registrar la </w:t>
      </w:r>
      <w:r w:rsidDel="00000000" w:rsidR="00000000" w:rsidRPr="00000000">
        <w:rPr>
          <w:b w:val="1"/>
          <w:rtl w:val="0"/>
        </w:rPr>
        <w:t xml:space="preserve">JUSTIFICACIÓN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los requisitos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-Recoger requisitos desde </w:t>
      </w:r>
      <w:r w:rsidDel="00000000" w:rsidR="00000000" w:rsidRPr="00000000">
        <w:rPr>
          <w:b w:val="1"/>
          <w:rtl w:val="0"/>
        </w:rPr>
        <w:t xml:space="preserve">múltiples PUNTOS DE VISTA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PROTOTIPOS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cuando los requisitos no se comprenden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-Usar </w:t>
      </w:r>
      <w:r w:rsidDel="00000000" w:rsidR="00000000" w:rsidRPr="00000000">
        <w:rPr>
          <w:b w:val="1"/>
          <w:rtl w:val="0"/>
        </w:rPr>
        <w:t xml:space="preserve">ESCENARIOS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 obtener requisitos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-Definir los </w:t>
      </w:r>
      <w:r w:rsidDel="00000000" w:rsidR="00000000" w:rsidRPr="00000000">
        <w:rPr>
          <w:b w:val="1"/>
          <w:rtl w:val="0"/>
        </w:rPr>
        <w:t xml:space="preserve">procesos operacionales (Tareas)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Reusar</w:t>
      </w:r>
      <w:r w:rsidDel="00000000" w:rsidR="00000000" w:rsidRPr="00000000">
        <w:rPr>
          <w:rtl w:val="0"/>
        </w:rPr>
        <w:t xml:space="preserve">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Simulación obtención de requisitos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-Punto de partida: una vez realizada la primera reunión una tormenta de ideas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-Comentarios sobre el enunciado: Una simulación de una segunda reunión donde se comparte un documento siendo una actividad cooperativa que se sigue fuera (fuera de donde se trabaje)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