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C3E" w:rsidRDefault="00C15C52">
      <w:pPr>
        <w:pStyle w:val="1"/>
        <w:rPr>
          <w:rFonts w:ascii="Arial" w:hAnsi="Arial" w:cs="Arial"/>
        </w:rPr>
      </w:pPr>
      <w:bookmarkStart w:id="0" w:name="_Toc230962207"/>
      <w:r>
        <w:rPr>
          <w:rFonts w:ascii="Arial" w:hAnsi="Arial" w:cs="Arial"/>
        </w:rPr>
        <w:t>引言</w:t>
      </w:r>
      <w:bookmarkEnd w:id="0"/>
    </w:p>
    <w:p w:rsidR="00FB2C3E" w:rsidRDefault="00C15C52">
      <w:pPr>
        <w:pStyle w:val="a0"/>
        <w:spacing w:line="36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本</w:t>
      </w:r>
      <w:r>
        <w:rPr>
          <w:rFonts w:ascii="Arial" w:hAnsi="Arial" w:cs="Arial" w:hint="eastAsia"/>
          <w:szCs w:val="21"/>
        </w:rPr>
        <w:t>测试报告</w:t>
      </w:r>
      <w:r>
        <w:rPr>
          <w:rFonts w:ascii="Arial" w:hAnsi="Arial" w:cs="Arial"/>
          <w:szCs w:val="21"/>
        </w:rPr>
        <w:t>用于</w:t>
      </w:r>
      <w:r>
        <w:rPr>
          <w:rFonts w:ascii="Arial" w:hAnsi="Arial" w:cs="Arial" w:hint="eastAsia"/>
          <w:szCs w:val="21"/>
        </w:rPr>
        <w:t>描述需求“</w:t>
      </w:r>
      <w:r w:rsidR="00C105DB">
        <w:rPr>
          <w:rFonts w:ascii="Arial" w:hAnsi="Arial" w:cs="Arial" w:hint="eastAsia"/>
          <w:szCs w:val="21"/>
        </w:rPr>
        <w:t>系统提供串口功能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的测试结果</w:t>
      </w:r>
      <w:r>
        <w:rPr>
          <w:rFonts w:ascii="Arial" w:hAnsi="Arial" w:cs="Arial"/>
          <w:szCs w:val="21"/>
        </w:rPr>
        <w:t>。</w:t>
      </w:r>
    </w:p>
    <w:p w:rsidR="00FB2C3E" w:rsidRDefault="00C15C52">
      <w:pPr>
        <w:pStyle w:val="1"/>
        <w:rPr>
          <w:rFonts w:ascii="Arial" w:hAnsi="Arial" w:cs="Arial"/>
        </w:rPr>
      </w:pPr>
      <w:bookmarkStart w:id="1" w:name="_Toc230962208"/>
      <w:bookmarkStart w:id="2" w:name="_Toc57123082"/>
      <w:bookmarkStart w:id="3" w:name="_Toc55874044"/>
      <w:r>
        <w:rPr>
          <w:rFonts w:ascii="Arial" w:hAnsi="Arial" w:cs="Arial"/>
        </w:rPr>
        <w:t>术语、定义和缩略语</w:t>
      </w:r>
      <w:bookmarkEnd w:id="1"/>
      <w:bookmarkEnd w:id="2"/>
      <w:bookmarkEnd w:id="3"/>
    </w:p>
    <w:p w:rsidR="00FB2C3E" w:rsidRDefault="00C15C52">
      <w:pPr>
        <w:pStyle w:val="2"/>
        <w:rPr>
          <w:rFonts w:ascii="Arial" w:hAnsi="Arial" w:cs="Arial"/>
        </w:rPr>
      </w:pPr>
      <w:bookmarkStart w:id="4" w:name="_Toc55874045"/>
      <w:bookmarkStart w:id="5" w:name="_Toc57123083"/>
      <w:bookmarkStart w:id="6" w:name="_Toc230962209"/>
      <w:r>
        <w:rPr>
          <w:rFonts w:ascii="Arial" w:hAnsi="Arial" w:cs="Arial"/>
        </w:rPr>
        <w:t>术语、定义</w:t>
      </w:r>
      <w:bookmarkEnd w:id="4"/>
      <w:bookmarkEnd w:id="5"/>
      <w:bookmarkEnd w:id="6"/>
    </w:p>
    <w:p w:rsidR="00FB2C3E" w:rsidRDefault="00C15C52">
      <w:pPr>
        <w:pStyle w:val="a0"/>
        <w:spacing w:line="36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本文使用的专用术语、定义见</w:t>
      </w:r>
      <w:r>
        <w:rPr>
          <w:rFonts w:ascii="Arial" w:hAnsi="Arial" w:cs="Arial"/>
          <w:szCs w:val="21"/>
        </w:rPr>
        <w:t>&lt;</w:t>
      </w:r>
      <w:fldSimple w:instr=" REF _Ref79237467 \h  \* MERGEFORMAT ">
        <w:r>
          <w:rPr>
            <w:rFonts w:ascii="Arial" w:hAnsi="Arial" w:cs="Arial"/>
            <w:szCs w:val="21"/>
          </w:rPr>
          <w:t>表</w:t>
        </w:r>
        <w:r>
          <w:rPr>
            <w:rFonts w:ascii="Arial" w:hAnsi="Arial" w:cs="Arial"/>
            <w:szCs w:val="21"/>
          </w:rPr>
          <w:t xml:space="preserve"> 2.1</w:t>
        </w:r>
      </w:fldSimple>
      <w:r>
        <w:rPr>
          <w:rFonts w:ascii="Arial" w:hAnsi="Arial" w:cs="Arial"/>
          <w:szCs w:val="21"/>
        </w:rPr>
        <w:t>&gt;</w:t>
      </w:r>
    </w:p>
    <w:p w:rsidR="00FB2C3E" w:rsidRDefault="00C15C52">
      <w:pPr>
        <w:pStyle w:val="a6"/>
        <w:jc w:val="center"/>
        <w:rPr>
          <w:sz w:val="21"/>
          <w:szCs w:val="21"/>
        </w:rPr>
      </w:pPr>
      <w:bookmarkStart w:id="7" w:name="_Ref79237467"/>
      <w:r>
        <w:rPr>
          <w:sz w:val="21"/>
          <w:szCs w:val="21"/>
        </w:rPr>
        <w:t>表</w:t>
      </w:r>
      <w:r>
        <w:rPr>
          <w:sz w:val="21"/>
          <w:szCs w:val="21"/>
        </w:rPr>
        <w:t xml:space="preserve"> </w:t>
      </w:r>
      <w:r w:rsidR="00FB2C3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STYLEREF 1 \s </w:instrText>
      </w:r>
      <w:r w:rsidR="00FB2C3E"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 w:rsidR="00FB2C3E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FB2C3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</w:instrText>
      </w:r>
      <w:r>
        <w:rPr>
          <w:sz w:val="21"/>
          <w:szCs w:val="21"/>
        </w:rPr>
        <w:instrText>表</w:instrText>
      </w:r>
      <w:r>
        <w:rPr>
          <w:sz w:val="21"/>
          <w:szCs w:val="21"/>
        </w:rPr>
        <w:instrText xml:space="preserve"> \* ARABIC \s 1 </w:instrText>
      </w:r>
      <w:r w:rsidR="00FB2C3E"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 w:rsidR="00FB2C3E">
        <w:rPr>
          <w:sz w:val="21"/>
          <w:szCs w:val="21"/>
        </w:rPr>
        <w:fldChar w:fldCharType="end"/>
      </w:r>
      <w:bookmarkEnd w:id="7"/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470"/>
        <w:gridCol w:w="1368"/>
        <w:gridCol w:w="5400"/>
      </w:tblGrid>
      <w:tr w:rsidR="00FB2C3E">
        <w:trPr>
          <w:trHeight w:val="368"/>
          <w:tblHeader/>
        </w:trPr>
        <w:tc>
          <w:tcPr>
            <w:tcW w:w="1470" w:type="dxa"/>
            <w:shd w:val="clear" w:color="auto" w:fill="E0E0E0"/>
            <w:vAlign w:val="center"/>
          </w:tcPr>
          <w:p w:rsidR="00FB2C3E" w:rsidRDefault="00C15C5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术语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定义</w:t>
            </w:r>
          </w:p>
        </w:tc>
        <w:tc>
          <w:tcPr>
            <w:tcW w:w="1368" w:type="dxa"/>
            <w:shd w:val="clear" w:color="auto" w:fill="E0E0E0"/>
            <w:vAlign w:val="center"/>
          </w:tcPr>
          <w:p w:rsidR="00FB2C3E" w:rsidRDefault="00C15C5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英文对应词</w:t>
            </w:r>
          </w:p>
        </w:tc>
        <w:tc>
          <w:tcPr>
            <w:tcW w:w="5400" w:type="dxa"/>
            <w:shd w:val="clear" w:color="auto" w:fill="E0E0E0"/>
            <w:vAlign w:val="center"/>
          </w:tcPr>
          <w:p w:rsidR="00FB2C3E" w:rsidRDefault="00C15C5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含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义</w:t>
            </w:r>
          </w:p>
        </w:tc>
      </w:tr>
      <w:tr w:rsidR="00FB2C3E">
        <w:tc>
          <w:tcPr>
            <w:tcW w:w="1470" w:type="dxa"/>
            <w:vAlign w:val="center"/>
          </w:tcPr>
          <w:p w:rsidR="00FB2C3E" w:rsidRDefault="00C15C5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XITOS</w:t>
            </w:r>
          </w:p>
        </w:tc>
        <w:tc>
          <w:tcPr>
            <w:tcW w:w="1368" w:type="dxa"/>
            <w:vAlign w:val="center"/>
          </w:tcPr>
          <w:p w:rsidR="00FB2C3E" w:rsidRDefault="00C15C5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XITOS</w:t>
            </w:r>
          </w:p>
        </w:tc>
        <w:tc>
          <w:tcPr>
            <w:tcW w:w="5400" w:type="dxa"/>
            <w:vAlign w:val="center"/>
          </w:tcPr>
          <w:p w:rsidR="00FB2C3E" w:rsidRDefault="00C15C5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ZTE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中兴公司开发的一款嵌入式操作系统</w:t>
            </w:r>
          </w:p>
        </w:tc>
      </w:tr>
      <w:tr w:rsidR="00FB2C3E">
        <w:tc>
          <w:tcPr>
            <w:tcW w:w="1470" w:type="dxa"/>
            <w:vAlign w:val="center"/>
          </w:tcPr>
          <w:p w:rsidR="00FB2C3E" w:rsidRDefault="00FB2C3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B2C3E" w:rsidRDefault="00FB2C3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FB2C3E" w:rsidRDefault="00FB2C3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B2C3E" w:rsidRDefault="00C15C52">
      <w:pPr>
        <w:pStyle w:val="1"/>
        <w:rPr>
          <w:rFonts w:ascii="Arial" w:hAnsi="Arial" w:cs="Arial"/>
        </w:rPr>
      </w:pPr>
      <w:bookmarkStart w:id="8" w:name="_Toc230962211"/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概述</w:t>
      </w:r>
      <w:bookmarkEnd w:id="8"/>
    </w:p>
    <w:p w:rsidR="00FB2C3E" w:rsidRDefault="00C15C52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测试依据</w:t>
      </w:r>
    </w:p>
    <w:p w:rsidR="00FB2C3E" w:rsidRDefault="00C15C52">
      <w:pPr>
        <w:pStyle w:val="a0"/>
        <w:ind w:firstLineChars="200"/>
      </w:pPr>
      <w:bookmarkStart w:id="9" w:name="_Toc230962213"/>
      <w:r>
        <w:rPr>
          <w:rFonts w:hint="eastAsia"/>
        </w:rPr>
        <w:t>请参考《测试策略》和本报告附录</w:t>
      </w:r>
      <w:r>
        <w:rPr>
          <w:rFonts w:hint="eastAsia"/>
        </w:rPr>
        <w:t>A</w:t>
      </w:r>
      <w:r>
        <w:rPr>
          <w:rFonts w:hint="eastAsia"/>
        </w:rPr>
        <w:t>测试用例</w:t>
      </w:r>
    </w:p>
    <w:p w:rsidR="00FB2C3E" w:rsidRDefault="00C15C52">
      <w:pPr>
        <w:pStyle w:val="2"/>
      </w:pPr>
      <w:bookmarkStart w:id="10" w:name="_Toc230976724"/>
      <w:bookmarkStart w:id="11" w:name="_Toc230962214"/>
      <w:bookmarkEnd w:id="9"/>
      <w:r>
        <w:rPr>
          <w:rFonts w:hint="eastAsia"/>
        </w:rPr>
        <w:t>测试用例执行结果统计</w:t>
      </w:r>
      <w:bookmarkEnd w:id="10"/>
    </w:p>
    <w:p w:rsidR="00FB2C3E" w:rsidRDefault="00C15C52">
      <w:pPr>
        <w:pStyle w:val="a0"/>
        <w:rPr>
          <w:rStyle w:val="15Char"/>
        </w:rPr>
      </w:pPr>
      <w:r>
        <w:rPr>
          <w:rStyle w:val="15Char"/>
        </w:rPr>
        <w:t>测试用例执行结果见</w:t>
      </w:r>
      <w:r>
        <w:rPr>
          <w:rFonts w:ascii="Arial" w:hAnsi="Arial" w:cs="Arial"/>
        </w:rPr>
        <w:t>&lt;</w:t>
      </w:r>
      <w:r>
        <w:rPr>
          <w:rStyle w:val="15Char"/>
        </w:rPr>
        <w:t>表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.1</w:t>
      </w:r>
      <w:r>
        <w:rPr>
          <w:rFonts w:ascii="Arial" w:hAnsi="Arial" w:cs="Arial"/>
        </w:rPr>
        <w:t>&gt;</w:t>
      </w:r>
      <w:r>
        <w:rPr>
          <w:rStyle w:val="15Char"/>
        </w:rPr>
        <w:t>：</w:t>
      </w:r>
    </w:p>
    <w:p w:rsidR="00FB2C3E" w:rsidRDefault="00C15C52">
      <w:pPr>
        <w:pStyle w:val="a6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 xml:space="preserve"> </w:t>
      </w:r>
      <w:r w:rsidR="00FB2C3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 w:rsidR="00FB2C3E">
        <w:rPr>
          <w:sz w:val="21"/>
          <w:szCs w:val="21"/>
        </w:rPr>
        <w:fldChar w:fldCharType="separate"/>
      </w:r>
      <w:r>
        <w:rPr>
          <w:sz w:val="21"/>
          <w:szCs w:val="21"/>
        </w:rPr>
        <w:t>3</w:t>
      </w:r>
      <w:r w:rsidR="00FB2C3E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FB2C3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 w:rsidR="00FB2C3E"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 w:rsidR="00FB2C3E">
        <w:rPr>
          <w:sz w:val="21"/>
          <w:szCs w:val="21"/>
        </w:rPr>
        <w:fldChar w:fldCharType="end"/>
      </w:r>
    </w:p>
    <w:tbl>
      <w:tblPr>
        <w:tblW w:w="6821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1700"/>
        <w:gridCol w:w="2266"/>
        <w:gridCol w:w="1862"/>
      </w:tblGrid>
      <w:tr w:rsidR="00FB2C3E">
        <w:trPr>
          <w:jc w:val="center"/>
        </w:trPr>
        <w:tc>
          <w:tcPr>
            <w:tcW w:w="993" w:type="dxa"/>
            <w:shd w:val="clear" w:color="auto" w:fill="D9D9D9"/>
            <w:vAlign w:val="center"/>
          </w:tcPr>
          <w:p w:rsidR="00FB2C3E" w:rsidRDefault="00FB2C3E">
            <w:pPr>
              <w:pStyle w:val="a0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700" w:type="dxa"/>
            <w:shd w:val="clear" w:color="auto" w:fill="D9D9D9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设计的测试用例数</w:t>
            </w:r>
          </w:p>
        </w:tc>
        <w:tc>
          <w:tcPr>
            <w:tcW w:w="2266" w:type="dxa"/>
            <w:shd w:val="clear" w:color="auto" w:fill="D9D9D9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实际执行的测试用例数</w:t>
            </w:r>
          </w:p>
        </w:tc>
        <w:tc>
          <w:tcPr>
            <w:tcW w:w="1862" w:type="dxa"/>
            <w:shd w:val="clear" w:color="auto" w:fill="D9D9D9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测试通过用例数</w:t>
            </w:r>
          </w:p>
        </w:tc>
      </w:tr>
      <w:tr w:rsidR="00FB2C3E">
        <w:trPr>
          <w:jc w:val="center"/>
        </w:trPr>
        <w:tc>
          <w:tcPr>
            <w:tcW w:w="993" w:type="dxa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数量</w:t>
            </w:r>
          </w:p>
        </w:tc>
        <w:tc>
          <w:tcPr>
            <w:tcW w:w="1700" w:type="dxa"/>
            <w:vAlign w:val="center"/>
          </w:tcPr>
          <w:p w:rsidR="00FB2C3E" w:rsidRDefault="00C105DB">
            <w:pPr>
              <w:pStyle w:val="a0"/>
              <w:ind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66" w:type="dxa"/>
            <w:vAlign w:val="center"/>
          </w:tcPr>
          <w:p w:rsidR="00FB2C3E" w:rsidRDefault="00C105DB">
            <w:pPr>
              <w:pStyle w:val="a0"/>
              <w:ind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62" w:type="dxa"/>
            <w:vAlign w:val="center"/>
          </w:tcPr>
          <w:p w:rsidR="00FB2C3E" w:rsidRDefault="00C105DB">
            <w:pPr>
              <w:pStyle w:val="a0"/>
              <w:ind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FB2C3E">
        <w:trPr>
          <w:jc w:val="center"/>
        </w:trPr>
        <w:tc>
          <w:tcPr>
            <w:tcW w:w="993" w:type="dxa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百分比</w:t>
            </w:r>
          </w:p>
        </w:tc>
        <w:tc>
          <w:tcPr>
            <w:tcW w:w="1700" w:type="dxa"/>
            <w:vAlign w:val="center"/>
          </w:tcPr>
          <w:p w:rsidR="00FB2C3E" w:rsidRDefault="00C15C52">
            <w:pPr>
              <w:pStyle w:val="151"/>
            </w:pPr>
            <w:r>
              <w:rPr>
                <w:rFonts w:hint="eastAsia"/>
              </w:rPr>
              <w:t>—</w:t>
            </w:r>
          </w:p>
        </w:tc>
        <w:tc>
          <w:tcPr>
            <w:tcW w:w="2266" w:type="dxa"/>
            <w:vAlign w:val="center"/>
          </w:tcPr>
          <w:p w:rsidR="00FB2C3E" w:rsidRDefault="00C15C52">
            <w:pPr>
              <w:pStyle w:val="a0"/>
              <w:ind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1862" w:type="dxa"/>
            <w:vAlign w:val="center"/>
          </w:tcPr>
          <w:p w:rsidR="00FB2C3E" w:rsidRDefault="00C15C52">
            <w:pPr>
              <w:pStyle w:val="a0"/>
              <w:keepNext/>
              <w:ind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</w:tr>
      <w:bookmarkEnd w:id="11"/>
    </w:tbl>
    <w:p w:rsidR="00FB2C3E" w:rsidRDefault="00FB2C3E">
      <w:pPr>
        <w:pStyle w:val="a0"/>
        <w:rPr>
          <w:rFonts w:ascii="Arial" w:hAnsi="Arial" w:cs="Arial"/>
        </w:rPr>
      </w:pPr>
    </w:p>
    <w:p w:rsidR="00FB2C3E" w:rsidRDefault="00C15C52">
      <w:pPr>
        <w:pStyle w:val="2"/>
      </w:pPr>
      <w:bookmarkStart w:id="12" w:name="_Toc230976726"/>
      <w:r>
        <w:rPr>
          <w:rFonts w:hint="eastAsia"/>
        </w:rPr>
        <w:t>测试结论</w:t>
      </w:r>
      <w:bookmarkEnd w:id="12"/>
    </w:p>
    <w:p w:rsidR="00FB2C3E" w:rsidRDefault="00C15C52">
      <w:pPr>
        <w:pStyle w:val="a0"/>
        <w:rPr>
          <w:rFonts w:ascii="Arial" w:hAnsi="Arial" w:cs="Arial"/>
        </w:rPr>
      </w:pPr>
      <w:r>
        <w:rPr>
          <w:rFonts w:ascii="Arial" w:hAnsi="Arial" w:cs="Arial" w:hint="eastAsia"/>
        </w:rPr>
        <w:t>测试用例执行率</w:t>
      </w:r>
      <w:r>
        <w:rPr>
          <w:rFonts w:ascii="Arial" w:hAnsi="Arial" w:cs="Arial" w:hint="eastAsia"/>
        </w:rPr>
        <w:t>100%</w:t>
      </w:r>
      <w:r>
        <w:rPr>
          <w:rFonts w:ascii="Arial" w:hAnsi="Arial" w:cs="Arial" w:hint="eastAsia"/>
        </w:rPr>
        <w:t>，通过率</w:t>
      </w:r>
      <w:r>
        <w:rPr>
          <w:rFonts w:ascii="Arial" w:hAnsi="Arial" w:cs="Arial" w:hint="eastAsia"/>
        </w:rPr>
        <w:t>100%</w:t>
      </w:r>
      <w:r>
        <w:rPr>
          <w:rFonts w:ascii="Arial" w:hAnsi="Arial" w:cs="Arial" w:hint="eastAsia"/>
        </w:rPr>
        <w:t>，无故障遗留，符合质量发布要求，因此需求</w:t>
      </w:r>
      <w:r>
        <w:rPr>
          <w:rFonts w:ascii="Arial" w:hAnsi="Arial" w:cs="Arial" w:hint="eastAsia"/>
          <w:szCs w:val="21"/>
        </w:rPr>
        <w:t>“</w:t>
      </w:r>
      <w:r w:rsidR="00C105DB">
        <w:rPr>
          <w:rFonts w:ascii="Arial" w:hAnsi="Arial" w:cs="Arial" w:hint="eastAsia"/>
          <w:szCs w:val="21"/>
        </w:rPr>
        <w:t>系统提供串口功能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</w:rPr>
        <w:t>测试通过。</w:t>
      </w:r>
    </w:p>
    <w:p w:rsidR="00FB2C3E" w:rsidRDefault="00C15C52">
      <w:pPr>
        <w:pStyle w:val="1"/>
      </w:pPr>
      <w:r>
        <w:rPr>
          <w:rFonts w:hint="eastAsia"/>
        </w:rPr>
        <w:t>遗留缺陷说明</w:t>
      </w:r>
    </w:p>
    <w:p w:rsidR="00FB2C3E" w:rsidRDefault="00C15C52">
      <w:pPr>
        <w:pStyle w:val="a0"/>
        <w:ind w:firstLine="0"/>
      </w:pPr>
      <w:r>
        <w:rPr>
          <w:rFonts w:hint="eastAsia"/>
        </w:rPr>
        <w:t>无</w:t>
      </w:r>
    </w:p>
    <w:p w:rsidR="00FB2C3E" w:rsidRDefault="00FB2C3E">
      <w:pPr>
        <w:pStyle w:val="a0"/>
        <w:ind w:firstLine="0"/>
      </w:pPr>
    </w:p>
    <w:p w:rsidR="00FB2C3E" w:rsidRDefault="00C15C52">
      <w:pPr>
        <w:rPr>
          <w:rFonts w:ascii="Times New Roman" w:eastAsia="宋体" w:hAnsi="Times New Roman" w:cs="Times New Roman"/>
          <w:b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kern w:val="44"/>
          <w:sz w:val="28"/>
          <w:szCs w:val="20"/>
        </w:rPr>
        <w:t>附录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0"/>
        </w:rPr>
        <w:t xml:space="preserve">A 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0"/>
        </w:rPr>
        <w:t>测试用例</w:t>
      </w:r>
    </w:p>
    <w:p w:rsidR="00FB2C3E" w:rsidRDefault="00FB2C3E">
      <w:pPr>
        <w:rPr>
          <w:rFonts w:ascii="Times New Roman" w:eastAsia="宋体" w:hAnsi="Times New Roman" w:cs="Times New Roman"/>
          <w:kern w:val="44"/>
          <w:szCs w:val="21"/>
        </w:rPr>
      </w:pPr>
    </w:p>
    <w:p w:rsidR="00FB2C3E" w:rsidRDefault="00FB2C3E">
      <w:pPr>
        <w:rPr>
          <w:rFonts w:ascii="Times New Roman" w:eastAsia="宋体" w:hAnsi="Times New Roman" w:cs="Times New Roman"/>
          <w:kern w:val="44"/>
          <w:szCs w:val="21"/>
        </w:rPr>
      </w:pPr>
    </w:p>
    <w:tbl>
      <w:tblPr>
        <w:tblStyle w:val="ad"/>
        <w:tblW w:w="8522" w:type="dxa"/>
        <w:tblLayout w:type="fixed"/>
        <w:tblLook w:val="04A0"/>
      </w:tblPr>
      <w:tblGrid>
        <w:gridCol w:w="2376"/>
        <w:gridCol w:w="4057"/>
        <w:gridCol w:w="2089"/>
      </w:tblGrid>
      <w:tr w:rsidR="00FB2C3E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FB2C3E" w:rsidRDefault="00C15C52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用例</w:t>
            </w:r>
            <w:r>
              <w:rPr>
                <w:rFonts w:ascii="Times New Roman" w:eastAsia="宋体" w:hAnsi="Times New Roman" w:cs="Times New Roman"/>
                <w:kern w:val="44"/>
                <w:szCs w:val="21"/>
              </w:rPr>
              <w:t>１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：通过</w:t>
            </w:r>
            <w:r>
              <w:rPr>
                <w:rFonts w:ascii="Times New Roman" w:eastAsia="宋体" w:hAnsi="Times New Roman" w:cs="Times New Roman"/>
                <w:kern w:val="44"/>
                <w:szCs w:val="21"/>
              </w:rPr>
              <w:t>ｄｅｍｏ验证</w:t>
            </w:r>
            <w:r w:rsidR="00C105DB"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虚拟机</w:t>
            </w:r>
            <w:r w:rsidR="00C105DB">
              <w:rPr>
                <w:rFonts w:ascii="Arial" w:hAnsi="Arial" w:cs="Arial" w:hint="eastAsia"/>
                <w:szCs w:val="21"/>
              </w:rPr>
              <w:t>用户态</w:t>
            </w:r>
            <w:r>
              <w:rPr>
                <w:rFonts w:ascii="Arial" w:hAnsi="Arial" w:cs="Arial"/>
                <w:szCs w:val="21"/>
              </w:rPr>
              <w:t>功能</w:t>
            </w:r>
          </w:p>
        </w:tc>
      </w:tr>
      <w:tr w:rsidR="00FB2C3E">
        <w:tc>
          <w:tcPr>
            <w:tcW w:w="2376" w:type="dxa"/>
            <w:shd w:val="clear" w:color="auto" w:fill="B4C6E7" w:themeFill="accent1" w:themeFillTint="66"/>
          </w:tcPr>
          <w:p w:rsidR="00FB2C3E" w:rsidRDefault="00C15C52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步骤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:rsidR="00FB2C3E" w:rsidRDefault="00C15C52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描述</w:t>
            </w:r>
          </w:p>
        </w:tc>
        <w:tc>
          <w:tcPr>
            <w:tcW w:w="2089" w:type="dxa"/>
            <w:shd w:val="clear" w:color="auto" w:fill="B4C6E7" w:themeFill="accent1" w:themeFillTint="66"/>
          </w:tcPr>
          <w:p w:rsidR="00FB2C3E" w:rsidRDefault="00C15C52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预期结果</w:t>
            </w:r>
          </w:p>
        </w:tc>
      </w:tr>
      <w:tr w:rsidR="00FB2C3E">
        <w:tc>
          <w:tcPr>
            <w:tcW w:w="2376" w:type="dxa"/>
          </w:tcPr>
          <w:p w:rsidR="00FB2C3E" w:rsidRDefault="00C15C52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/>
                <w:kern w:val="44"/>
                <w:szCs w:val="21"/>
              </w:rPr>
              <w:t>运行ｄｅｍｏ</w:t>
            </w:r>
          </w:p>
        </w:tc>
        <w:tc>
          <w:tcPr>
            <w:tcW w:w="4057" w:type="dxa"/>
          </w:tcPr>
          <w:p w:rsidR="00FB2C3E" w:rsidRDefault="00C15C52" w:rsidP="00C105DB">
            <w:pPr>
              <w:jc w:val="left"/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./</w:t>
            </w:r>
            <w:r w:rsidR="00C105DB"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usr_serail</w:t>
            </w:r>
          </w:p>
        </w:tc>
        <w:tc>
          <w:tcPr>
            <w:tcW w:w="2089" w:type="dxa"/>
          </w:tcPr>
          <w:p w:rsidR="00FB2C3E" w:rsidRDefault="00C105DB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串口输出符合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PCAN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设置输出</w:t>
            </w:r>
          </w:p>
        </w:tc>
      </w:tr>
      <w:tr w:rsidR="00C105DB" w:rsidTr="00DF4145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C105DB" w:rsidRDefault="00C105DB" w:rsidP="00C105DB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bookmarkStart w:id="13" w:name="_GoBack"/>
            <w:bookmarkEnd w:id="13"/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用例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：通过</w:t>
            </w:r>
            <w:r>
              <w:rPr>
                <w:rFonts w:ascii="Times New Roman" w:eastAsia="宋体" w:hAnsi="Times New Roman" w:cs="Times New Roman"/>
                <w:kern w:val="44"/>
                <w:szCs w:val="21"/>
              </w:rPr>
              <w:t>ｄｅｍｏ验证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ZEOS</w:t>
            </w:r>
            <w:r>
              <w:rPr>
                <w:rFonts w:ascii="Arial" w:hAnsi="Arial" w:cs="Arial" w:hint="eastAsia"/>
                <w:szCs w:val="21"/>
              </w:rPr>
              <w:t>串口</w:t>
            </w:r>
            <w:r>
              <w:rPr>
                <w:rFonts w:ascii="Arial" w:hAnsi="Arial" w:cs="Arial"/>
                <w:szCs w:val="21"/>
              </w:rPr>
              <w:t>功能</w:t>
            </w:r>
          </w:p>
        </w:tc>
      </w:tr>
      <w:tr w:rsidR="00C105DB" w:rsidTr="00DF4145">
        <w:tc>
          <w:tcPr>
            <w:tcW w:w="2376" w:type="dxa"/>
            <w:shd w:val="clear" w:color="auto" w:fill="B4C6E7" w:themeFill="accent1" w:themeFillTint="66"/>
          </w:tcPr>
          <w:p w:rsidR="00C105DB" w:rsidRDefault="00C105DB" w:rsidP="00DF4145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步骤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:rsidR="00C105DB" w:rsidRDefault="00C105DB" w:rsidP="00DF4145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描述</w:t>
            </w:r>
          </w:p>
        </w:tc>
        <w:tc>
          <w:tcPr>
            <w:tcW w:w="2089" w:type="dxa"/>
            <w:shd w:val="clear" w:color="auto" w:fill="B4C6E7" w:themeFill="accent1" w:themeFillTint="66"/>
          </w:tcPr>
          <w:p w:rsidR="00C105DB" w:rsidRDefault="00C105DB" w:rsidP="00DF4145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预期结果</w:t>
            </w:r>
          </w:p>
        </w:tc>
      </w:tr>
      <w:tr w:rsidR="00C105DB" w:rsidTr="00DF4145">
        <w:tc>
          <w:tcPr>
            <w:tcW w:w="2376" w:type="dxa"/>
          </w:tcPr>
          <w:p w:rsidR="00C105DB" w:rsidRDefault="00C105DB" w:rsidP="00DF4145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lastRenderedPageBreak/>
              <w:t>编译生成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zeos serial_test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测试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demo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工程</w:t>
            </w:r>
          </w:p>
        </w:tc>
        <w:tc>
          <w:tcPr>
            <w:tcW w:w="4057" w:type="dxa"/>
          </w:tcPr>
          <w:p w:rsidR="00C105DB" w:rsidRDefault="00C105DB" w:rsidP="00DF4145">
            <w:pPr>
              <w:jc w:val="left"/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zeos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代码，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make LSP=arm-imx6s</w:t>
            </w:r>
            <w:r w:rsidR="004A70B4"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 xml:space="preserve"> E=serial_test</w:t>
            </w:r>
          </w:p>
        </w:tc>
        <w:tc>
          <w:tcPr>
            <w:tcW w:w="2089" w:type="dxa"/>
          </w:tcPr>
          <w:p w:rsidR="00C105DB" w:rsidRDefault="004A70B4" w:rsidP="00DF4145">
            <w:pPr>
              <w:rPr>
                <w:rFonts w:ascii="Times New Roman" w:eastAsia="宋体" w:hAnsi="Times New Roman" w:cs="Times New Roman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生成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demo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工程镜像</w:t>
            </w:r>
          </w:p>
        </w:tc>
      </w:tr>
      <w:tr w:rsidR="004A70B4" w:rsidTr="00DF4145">
        <w:tc>
          <w:tcPr>
            <w:tcW w:w="2376" w:type="dxa"/>
          </w:tcPr>
          <w:p w:rsidR="004A70B4" w:rsidRDefault="004A70B4" w:rsidP="00DF4145">
            <w:pPr>
              <w:rPr>
                <w:rFonts w:ascii="Times New Roman" w:eastAsia="宋体" w:hAnsi="Times New Roman" w:cs="Times New Roman" w:hint="eastAsia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运行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demo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工程</w:t>
            </w:r>
          </w:p>
        </w:tc>
        <w:tc>
          <w:tcPr>
            <w:tcW w:w="4057" w:type="dxa"/>
          </w:tcPr>
          <w:p w:rsidR="004A70B4" w:rsidRDefault="004A70B4" w:rsidP="00DF4145">
            <w:pPr>
              <w:jc w:val="left"/>
              <w:rPr>
                <w:rFonts w:ascii="Times New Roman" w:eastAsia="宋体" w:hAnsi="Times New Roman" w:cs="Times New Roman" w:hint="eastAsia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uboot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下载并加载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demo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工程镜像</w:t>
            </w:r>
          </w:p>
        </w:tc>
        <w:tc>
          <w:tcPr>
            <w:tcW w:w="2089" w:type="dxa"/>
          </w:tcPr>
          <w:p w:rsidR="004A70B4" w:rsidRPr="004A70B4" w:rsidRDefault="004A70B4" w:rsidP="00DF4145">
            <w:pPr>
              <w:rPr>
                <w:rFonts w:ascii="Times New Roman" w:eastAsia="宋体" w:hAnsi="Times New Roman" w:cs="Times New Roman" w:hint="eastAsia"/>
                <w:kern w:val="4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串口输出符合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PCAN</w:t>
            </w:r>
            <w:r>
              <w:rPr>
                <w:rFonts w:ascii="Times New Roman" w:eastAsia="宋体" w:hAnsi="Times New Roman" w:cs="Times New Roman" w:hint="eastAsia"/>
                <w:kern w:val="44"/>
                <w:szCs w:val="21"/>
              </w:rPr>
              <w:t>设置输出</w:t>
            </w:r>
          </w:p>
        </w:tc>
      </w:tr>
    </w:tbl>
    <w:p w:rsidR="00FB2C3E" w:rsidRPr="00C105DB" w:rsidRDefault="00FB2C3E">
      <w:pPr>
        <w:widowControl/>
        <w:jc w:val="left"/>
        <w:rPr>
          <w:rFonts w:ascii="Times New Roman" w:eastAsia="宋体" w:hAnsi="Times New Roman" w:cs="Times New Roman"/>
          <w:kern w:val="44"/>
          <w:szCs w:val="21"/>
        </w:rPr>
      </w:pPr>
    </w:p>
    <w:sectPr w:rsidR="00FB2C3E" w:rsidRPr="00C105DB" w:rsidSect="00FB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52" w:rsidRDefault="00C15C52" w:rsidP="00C105DB">
      <w:r>
        <w:separator/>
      </w:r>
    </w:p>
  </w:endnote>
  <w:endnote w:type="continuationSeparator" w:id="0">
    <w:p w:rsidR="00C15C52" w:rsidRDefault="00C15C52" w:rsidP="00C10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思源黑体 CN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52" w:rsidRDefault="00C15C52" w:rsidP="00C105DB">
      <w:r>
        <w:separator/>
      </w:r>
    </w:p>
  </w:footnote>
  <w:footnote w:type="continuationSeparator" w:id="0">
    <w:p w:rsidR="00C15C52" w:rsidRDefault="00C15C52" w:rsidP="00C10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9E27EE"/>
    <w:rsid w:val="A7DE6A09"/>
    <w:rsid w:val="000029ED"/>
    <w:rsid w:val="00006483"/>
    <w:rsid w:val="00007AA4"/>
    <w:rsid w:val="000216DD"/>
    <w:rsid w:val="00027487"/>
    <w:rsid w:val="000275B9"/>
    <w:rsid w:val="00032863"/>
    <w:rsid w:val="00035952"/>
    <w:rsid w:val="0006294E"/>
    <w:rsid w:val="00065ACD"/>
    <w:rsid w:val="00066655"/>
    <w:rsid w:val="00070C85"/>
    <w:rsid w:val="00080AFC"/>
    <w:rsid w:val="000817D0"/>
    <w:rsid w:val="000836CA"/>
    <w:rsid w:val="00083B6F"/>
    <w:rsid w:val="00095968"/>
    <w:rsid w:val="000B70F8"/>
    <w:rsid w:val="000C2385"/>
    <w:rsid w:val="000C35C9"/>
    <w:rsid w:val="000C499A"/>
    <w:rsid w:val="000D1BD9"/>
    <w:rsid w:val="000D4C88"/>
    <w:rsid w:val="000D5140"/>
    <w:rsid w:val="000D53F0"/>
    <w:rsid w:val="000D67EF"/>
    <w:rsid w:val="000D6FFA"/>
    <w:rsid w:val="000D7703"/>
    <w:rsid w:val="000E5D8E"/>
    <w:rsid w:val="000F0151"/>
    <w:rsid w:val="000F0730"/>
    <w:rsid w:val="000F0D98"/>
    <w:rsid w:val="000F2A27"/>
    <w:rsid w:val="000F73DE"/>
    <w:rsid w:val="000F7E26"/>
    <w:rsid w:val="00100E0F"/>
    <w:rsid w:val="001027EC"/>
    <w:rsid w:val="00111B50"/>
    <w:rsid w:val="00112BA5"/>
    <w:rsid w:val="0011482E"/>
    <w:rsid w:val="00115A07"/>
    <w:rsid w:val="00120D21"/>
    <w:rsid w:val="001243D8"/>
    <w:rsid w:val="00125872"/>
    <w:rsid w:val="0013180E"/>
    <w:rsid w:val="001333D0"/>
    <w:rsid w:val="00133D13"/>
    <w:rsid w:val="00133FE5"/>
    <w:rsid w:val="0014315C"/>
    <w:rsid w:val="00143C94"/>
    <w:rsid w:val="00150B5C"/>
    <w:rsid w:val="00153D59"/>
    <w:rsid w:val="00160FD9"/>
    <w:rsid w:val="001642E4"/>
    <w:rsid w:val="001673DC"/>
    <w:rsid w:val="001728E5"/>
    <w:rsid w:val="0017679C"/>
    <w:rsid w:val="00181FC9"/>
    <w:rsid w:val="001838FC"/>
    <w:rsid w:val="00186928"/>
    <w:rsid w:val="00187206"/>
    <w:rsid w:val="00187F97"/>
    <w:rsid w:val="001909BA"/>
    <w:rsid w:val="00190C08"/>
    <w:rsid w:val="0019161B"/>
    <w:rsid w:val="0019432C"/>
    <w:rsid w:val="00196ED4"/>
    <w:rsid w:val="001A47C2"/>
    <w:rsid w:val="001A60EB"/>
    <w:rsid w:val="001A6857"/>
    <w:rsid w:val="001B2FA3"/>
    <w:rsid w:val="001B650E"/>
    <w:rsid w:val="001B6D20"/>
    <w:rsid w:val="001C5AD0"/>
    <w:rsid w:val="001D5B8F"/>
    <w:rsid w:val="001D6C2A"/>
    <w:rsid w:val="001E070E"/>
    <w:rsid w:val="001E0E49"/>
    <w:rsid w:val="001E18DD"/>
    <w:rsid w:val="001E674F"/>
    <w:rsid w:val="001F2B19"/>
    <w:rsid w:val="00202836"/>
    <w:rsid w:val="0020460B"/>
    <w:rsid w:val="002114A7"/>
    <w:rsid w:val="002143CB"/>
    <w:rsid w:val="0022135E"/>
    <w:rsid w:val="00221A34"/>
    <w:rsid w:val="00221D2C"/>
    <w:rsid w:val="0022411A"/>
    <w:rsid w:val="00233078"/>
    <w:rsid w:val="002402DA"/>
    <w:rsid w:val="00244B35"/>
    <w:rsid w:val="00247723"/>
    <w:rsid w:val="002536F1"/>
    <w:rsid w:val="0025404D"/>
    <w:rsid w:val="00274A82"/>
    <w:rsid w:val="0027714F"/>
    <w:rsid w:val="00280615"/>
    <w:rsid w:val="00280E3B"/>
    <w:rsid w:val="00282213"/>
    <w:rsid w:val="00292F8C"/>
    <w:rsid w:val="00293D1C"/>
    <w:rsid w:val="00294529"/>
    <w:rsid w:val="002965BB"/>
    <w:rsid w:val="002977E5"/>
    <w:rsid w:val="002A2EE5"/>
    <w:rsid w:val="002A4020"/>
    <w:rsid w:val="002A5DD0"/>
    <w:rsid w:val="002B5997"/>
    <w:rsid w:val="002C34D5"/>
    <w:rsid w:val="002D1CBC"/>
    <w:rsid w:val="002D487E"/>
    <w:rsid w:val="002E0720"/>
    <w:rsid w:val="002E3810"/>
    <w:rsid w:val="002F4B69"/>
    <w:rsid w:val="0030611A"/>
    <w:rsid w:val="00307491"/>
    <w:rsid w:val="0031028C"/>
    <w:rsid w:val="0031061E"/>
    <w:rsid w:val="00311D1A"/>
    <w:rsid w:val="0031465C"/>
    <w:rsid w:val="00321585"/>
    <w:rsid w:val="00322BED"/>
    <w:rsid w:val="00323570"/>
    <w:rsid w:val="003325D0"/>
    <w:rsid w:val="003340A3"/>
    <w:rsid w:val="003344D2"/>
    <w:rsid w:val="003407E3"/>
    <w:rsid w:val="003413A1"/>
    <w:rsid w:val="00346A6F"/>
    <w:rsid w:val="00350B8A"/>
    <w:rsid w:val="00351F38"/>
    <w:rsid w:val="00352179"/>
    <w:rsid w:val="0035306B"/>
    <w:rsid w:val="00354C22"/>
    <w:rsid w:val="00355492"/>
    <w:rsid w:val="003611DE"/>
    <w:rsid w:val="00361C75"/>
    <w:rsid w:val="00364DE2"/>
    <w:rsid w:val="0036621D"/>
    <w:rsid w:val="00370155"/>
    <w:rsid w:val="00371DE8"/>
    <w:rsid w:val="00376F04"/>
    <w:rsid w:val="003771F7"/>
    <w:rsid w:val="00381AAC"/>
    <w:rsid w:val="003850BC"/>
    <w:rsid w:val="00386007"/>
    <w:rsid w:val="00387AF8"/>
    <w:rsid w:val="00391173"/>
    <w:rsid w:val="00396814"/>
    <w:rsid w:val="003A0DEC"/>
    <w:rsid w:val="003A3735"/>
    <w:rsid w:val="003B3ECB"/>
    <w:rsid w:val="003B42E6"/>
    <w:rsid w:val="003C00FD"/>
    <w:rsid w:val="003C4CEC"/>
    <w:rsid w:val="003D5F1F"/>
    <w:rsid w:val="003E5902"/>
    <w:rsid w:val="003E7B17"/>
    <w:rsid w:val="003F08B6"/>
    <w:rsid w:val="003F2C9D"/>
    <w:rsid w:val="003F724C"/>
    <w:rsid w:val="004029B2"/>
    <w:rsid w:val="00403CE6"/>
    <w:rsid w:val="004049C4"/>
    <w:rsid w:val="00414AA6"/>
    <w:rsid w:val="004168AF"/>
    <w:rsid w:val="004238E4"/>
    <w:rsid w:val="00425568"/>
    <w:rsid w:val="004318B1"/>
    <w:rsid w:val="004323BF"/>
    <w:rsid w:val="00433351"/>
    <w:rsid w:val="00437F5C"/>
    <w:rsid w:val="004467E3"/>
    <w:rsid w:val="00450C92"/>
    <w:rsid w:val="004520B2"/>
    <w:rsid w:val="00455DCF"/>
    <w:rsid w:val="00462988"/>
    <w:rsid w:val="00463AE7"/>
    <w:rsid w:val="00463ED3"/>
    <w:rsid w:val="004730DC"/>
    <w:rsid w:val="00473302"/>
    <w:rsid w:val="00473C1D"/>
    <w:rsid w:val="0047652F"/>
    <w:rsid w:val="00483A99"/>
    <w:rsid w:val="004A43B6"/>
    <w:rsid w:val="004A70B4"/>
    <w:rsid w:val="004B246A"/>
    <w:rsid w:val="004B7D84"/>
    <w:rsid w:val="004C2DB9"/>
    <w:rsid w:val="004C338E"/>
    <w:rsid w:val="004C4603"/>
    <w:rsid w:val="004C6AAC"/>
    <w:rsid w:val="004D2ADF"/>
    <w:rsid w:val="004D6814"/>
    <w:rsid w:val="004E1716"/>
    <w:rsid w:val="004E4610"/>
    <w:rsid w:val="004F4584"/>
    <w:rsid w:val="00504781"/>
    <w:rsid w:val="0051469A"/>
    <w:rsid w:val="00514EAF"/>
    <w:rsid w:val="00515232"/>
    <w:rsid w:val="005236E8"/>
    <w:rsid w:val="005243F6"/>
    <w:rsid w:val="0052455A"/>
    <w:rsid w:val="005265EA"/>
    <w:rsid w:val="00534BE5"/>
    <w:rsid w:val="00535E42"/>
    <w:rsid w:val="00542E42"/>
    <w:rsid w:val="00543699"/>
    <w:rsid w:val="00543FAA"/>
    <w:rsid w:val="00555F16"/>
    <w:rsid w:val="00564C5B"/>
    <w:rsid w:val="0056627A"/>
    <w:rsid w:val="005662A5"/>
    <w:rsid w:val="005674F3"/>
    <w:rsid w:val="00567C51"/>
    <w:rsid w:val="00567FE6"/>
    <w:rsid w:val="0058102B"/>
    <w:rsid w:val="00584735"/>
    <w:rsid w:val="005938F1"/>
    <w:rsid w:val="00595A47"/>
    <w:rsid w:val="00595F43"/>
    <w:rsid w:val="005966A0"/>
    <w:rsid w:val="005B2140"/>
    <w:rsid w:val="005B7479"/>
    <w:rsid w:val="005C4DF8"/>
    <w:rsid w:val="005D35E9"/>
    <w:rsid w:val="005E7CEF"/>
    <w:rsid w:val="005F19CC"/>
    <w:rsid w:val="005F3B0A"/>
    <w:rsid w:val="005F5972"/>
    <w:rsid w:val="005F5A4E"/>
    <w:rsid w:val="00600E74"/>
    <w:rsid w:val="0060209E"/>
    <w:rsid w:val="006073AE"/>
    <w:rsid w:val="00607A09"/>
    <w:rsid w:val="006155F7"/>
    <w:rsid w:val="00615E2F"/>
    <w:rsid w:val="00616A6B"/>
    <w:rsid w:val="006175E3"/>
    <w:rsid w:val="00620B9E"/>
    <w:rsid w:val="00623C61"/>
    <w:rsid w:val="0062458F"/>
    <w:rsid w:val="00625C3C"/>
    <w:rsid w:val="0063197F"/>
    <w:rsid w:val="00632ED6"/>
    <w:rsid w:val="00640FE7"/>
    <w:rsid w:val="00645DBD"/>
    <w:rsid w:val="00646E6C"/>
    <w:rsid w:val="006504A7"/>
    <w:rsid w:val="006519B5"/>
    <w:rsid w:val="0065223A"/>
    <w:rsid w:val="006630F4"/>
    <w:rsid w:val="00665F70"/>
    <w:rsid w:val="00667093"/>
    <w:rsid w:val="00670F89"/>
    <w:rsid w:val="00682008"/>
    <w:rsid w:val="00687958"/>
    <w:rsid w:val="0069169E"/>
    <w:rsid w:val="0069264F"/>
    <w:rsid w:val="00694597"/>
    <w:rsid w:val="006A038E"/>
    <w:rsid w:val="006A098F"/>
    <w:rsid w:val="006B1111"/>
    <w:rsid w:val="006B170C"/>
    <w:rsid w:val="006C171D"/>
    <w:rsid w:val="006D0E19"/>
    <w:rsid w:val="006D1E66"/>
    <w:rsid w:val="006E0102"/>
    <w:rsid w:val="006F00A9"/>
    <w:rsid w:val="006F441E"/>
    <w:rsid w:val="00705D21"/>
    <w:rsid w:val="0071468B"/>
    <w:rsid w:val="0072693A"/>
    <w:rsid w:val="00732B59"/>
    <w:rsid w:val="00733C05"/>
    <w:rsid w:val="007436DC"/>
    <w:rsid w:val="007478B3"/>
    <w:rsid w:val="007529F9"/>
    <w:rsid w:val="00754CC5"/>
    <w:rsid w:val="00755199"/>
    <w:rsid w:val="007568A9"/>
    <w:rsid w:val="00756D82"/>
    <w:rsid w:val="007570D1"/>
    <w:rsid w:val="00762D38"/>
    <w:rsid w:val="00770DA2"/>
    <w:rsid w:val="00772CC8"/>
    <w:rsid w:val="00790001"/>
    <w:rsid w:val="00790F94"/>
    <w:rsid w:val="007956D2"/>
    <w:rsid w:val="007A4953"/>
    <w:rsid w:val="007A52B3"/>
    <w:rsid w:val="007A59ED"/>
    <w:rsid w:val="007B4D3E"/>
    <w:rsid w:val="007B6641"/>
    <w:rsid w:val="007C0A14"/>
    <w:rsid w:val="007C4EB8"/>
    <w:rsid w:val="007C5485"/>
    <w:rsid w:val="007C678B"/>
    <w:rsid w:val="007D3677"/>
    <w:rsid w:val="007D59F0"/>
    <w:rsid w:val="007E0E94"/>
    <w:rsid w:val="007E1ABF"/>
    <w:rsid w:val="007E1D37"/>
    <w:rsid w:val="007E7081"/>
    <w:rsid w:val="007F1584"/>
    <w:rsid w:val="007F44E3"/>
    <w:rsid w:val="0080462F"/>
    <w:rsid w:val="00806010"/>
    <w:rsid w:val="00807C10"/>
    <w:rsid w:val="00811F53"/>
    <w:rsid w:val="00814AAF"/>
    <w:rsid w:val="008208F2"/>
    <w:rsid w:val="00822949"/>
    <w:rsid w:val="008230B7"/>
    <w:rsid w:val="00825B14"/>
    <w:rsid w:val="008327F3"/>
    <w:rsid w:val="0084282B"/>
    <w:rsid w:val="00843961"/>
    <w:rsid w:val="0084660F"/>
    <w:rsid w:val="008470C4"/>
    <w:rsid w:val="00853903"/>
    <w:rsid w:val="0085726D"/>
    <w:rsid w:val="0086199F"/>
    <w:rsid w:val="008711FF"/>
    <w:rsid w:val="00875218"/>
    <w:rsid w:val="00877F0A"/>
    <w:rsid w:val="008818EC"/>
    <w:rsid w:val="00881E14"/>
    <w:rsid w:val="00885127"/>
    <w:rsid w:val="00885A78"/>
    <w:rsid w:val="00887B52"/>
    <w:rsid w:val="00893FF1"/>
    <w:rsid w:val="00897E5C"/>
    <w:rsid w:val="008A09F4"/>
    <w:rsid w:val="008A1240"/>
    <w:rsid w:val="008A1FD6"/>
    <w:rsid w:val="008A3019"/>
    <w:rsid w:val="008A3505"/>
    <w:rsid w:val="008B3E24"/>
    <w:rsid w:val="008B5FC0"/>
    <w:rsid w:val="008D0C49"/>
    <w:rsid w:val="008D2505"/>
    <w:rsid w:val="008D2CE5"/>
    <w:rsid w:val="008E07AD"/>
    <w:rsid w:val="008E46D6"/>
    <w:rsid w:val="00900B6D"/>
    <w:rsid w:val="00905849"/>
    <w:rsid w:val="0091432F"/>
    <w:rsid w:val="00914AFB"/>
    <w:rsid w:val="0091502E"/>
    <w:rsid w:val="00915EAC"/>
    <w:rsid w:val="009179D7"/>
    <w:rsid w:val="00922A50"/>
    <w:rsid w:val="0093022D"/>
    <w:rsid w:val="00932569"/>
    <w:rsid w:val="00935D8A"/>
    <w:rsid w:val="00937079"/>
    <w:rsid w:val="00940424"/>
    <w:rsid w:val="00942372"/>
    <w:rsid w:val="00943B94"/>
    <w:rsid w:val="00944980"/>
    <w:rsid w:val="00944CD4"/>
    <w:rsid w:val="009463E2"/>
    <w:rsid w:val="009575F6"/>
    <w:rsid w:val="00970C4B"/>
    <w:rsid w:val="00984676"/>
    <w:rsid w:val="0099390F"/>
    <w:rsid w:val="009A28A1"/>
    <w:rsid w:val="009B1804"/>
    <w:rsid w:val="009C684A"/>
    <w:rsid w:val="009C70C0"/>
    <w:rsid w:val="009D10D8"/>
    <w:rsid w:val="009D3466"/>
    <w:rsid w:val="009D699B"/>
    <w:rsid w:val="009E27EE"/>
    <w:rsid w:val="009E34D8"/>
    <w:rsid w:val="009E45AA"/>
    <w:rsid w:val="00A01366"/>
    <w:rsid w:val="00A06B71"/>
    <w:rsid w:val="00A06E4B"/>
    <w:rsid w:val="00A11456"/>
    <w:rsid w:val="00A11C7F"/>
    <w:rsid w:val="00A1686E"/>
    <w:rsid w:val="00A32DF0"/>
    <w:rsid w:val="00A35557"/>
    <w:rsid w:val="00A35AEB"/>
    <w:rsid w:val="00A35DA8"/>
    <w:rsid w:val="00A371E2"/>
    <w:rsid w:val="00A425E1"/>
    <w:rsid w:val="00A47340"/>
    <w:rsid w:val="00A5624B"/>
    <w:rsid w:val="00A645F6"/>
    <w:rsid w:val="00A6534E"/>
    <w:rsid w:val="00A72826"/>
    <w:rsid w:val="00A74B79"/>
    <w:rsid w:val="00A81D2B"/>
    <w:rsid w:val="00A84162"/>
    <w:rsid w:val="00A91BA2"/>
    <w:rsid w:val="00A92577"/>
    <w:rsid w:val="00A9260D"/>
    <w:rsid w:val="00AA1732"/>
    <w:rsid w:val="00AA2087"/>
    <w:rsid w:val="00AA25E9"/>
    <w:rsid w:val="00AA2971"/>
    <w:rsid w:val="00AA3780"/>
    <w:rsid w:val="00AB1FAB"/>
    <w:rsid w:val="00AD458C"/>
    <w:rsid w:val="00AE1104"/>
    <w:rsid w:val="00AE12F9"/>
    <w:rsid w:val="00AE59C5"/>
    <w:rsid w:val="00AE6CF8"/>
    <w:rsid w:val="00AF6AAF"/>
    <w:rsid w:val="00AF73CE"/>
    <w:rsid w:val="00B01B9E"/>
    <w:rsid w:val="00B06377"/>
    <w:rsid w:val="00B133FE"/>
    <w:rsid w:val="00B15564"/>
    <w:rsid w:val="00B1659F"/>
    <w:rsid w:val="00B22006"/>
    <w:rsid w:val="00B32707"/>
    <w:rsid w:val="00B33E24"/>
    <w:rsid w:val="00B3580F"/>
    <w:rsid w:val="00B40619"/>
    <w:rsid w:val="00B45546"/>
    <w:rsid w:val="00B4768F"/>
    <w:rsid w:val="00B52645"/>
    <w:rsid w:val="00B621D7"/>
    <w:rsid w:val="00B66BFF"/>
    <w:rsid w:val="00B70963"/>
    <w:rsid w:val="00B72D9E"/>
    <w:rsid w:val="00B7402B"/>
    <w:rsid w:val="00B7416C"/>
    <w:rsid w:val="00B755E2"/>
    <w:rsid w:val="00B77A2B"/>
    <w:rsid w:val="00B80D64"/>
    <w:rsid w:val="00B80D80"/>
    <w:rsid w:val="00B83140"/>
    <w:rsid w:val="00B850DA"/>
    <w:rsid w:val="00B9357B"/>
    <w:rsid w:val="00B93759"/>
    <w:rsid w:val="00B95D7B"/>
    <w:rsid w:val="00B96A79"/>
    <w:rsid w:val="00BA1BBA"/>
    <w:rsid w:val="00BB39C5"/>
    <w:rsid w:val="00BB452C"/>
    <w:rsid w:val="00BB74CC"/>
    <w:rsid w:val="00BC0271"/>
    <w:rsid w:val="00BC2013"/>
    <w:rsid w:val="00BD34D5"/>
    <w:rsid w:val="00BD6576"/>
    <w:rsid w:val="00BE6764"/>
    <w:rsid w:val="00BF1662"/>
    <w:rsid w:val="00BF3266"/>
    <w:rsid w:val="00BF35E8"/>
    <w:rsid w:val="00C03B9F"/>
    <w:rsid w:val="00C07D88"/>
    <w:rsid w:val="00C105DB"/>
    <w:rsid w:val="00C15C52"/>
    <w:rsid w:val="00C176BD"/>
    <w:rsid w:val="00C17871"/>
    <w:rsid w:val="00C33687"/>
    <w:rsid w:val="00C40423"/>
    <w:rsid w:val="00C42614"/>
    <w:rsid w:val="00C51012"/>
    <w:rsid w:val="00C55D38"/>
    <w:rsid w:val="00C5648E"/>
    <w:rsid w:val="00C5669D"/>
    <w:rsid w:val="00C60153"/>
    <w:rsid w:val="00C7502D"/>
    <w:rsid w:val="00C763BF"/>
    <w:rsid w:val="00C86C56"/>
    <w:rsid w:val="00C900E7"/>
    <w:rsid w:val="00C92EE9"/>
    <w:rsid w:val="00CA05A6"/>
    <w:rsid w:val="00CA33DF"/>
    <w:rsid w:val="00CA3B81"/>
    <w:rsid w:val="00CA5D65"/>
    <w:rsid w:val="00CB2C1A"/>
    <w:rsid w:val="00CB4351"/>
    <w:rsid w:val="00CB6ED1"/>
    <w:rsid w:val="00CC1355"/>
    <w:rsid w:val="00CC4E77"/>
    <w:rsid w:val="00CC5231"/>
    <w:rsid w:val="00CC7C7B"/>
    <w:rsid w:val="00CD2BB4"/>
    <w:rsid w:val="00CE1EBF"/>
    <w:rsid w:val="00CE4825"/>
    <w:rsid w:val="00D0074A"/>
    <w:rsid w:val="00D00F8E"/>
    <w:rsid w:val="00D04D4A"/>
    <w:rsid w:val="00D15175"/>
    <w:rsid w:val="00D2553C"/>
    <w:rsid w:val="00D2626D"/>
    <w:rsid w:val="00D27F5E"/>
    <w:rsid w:val="00D374DB"/>
    <w:rsid w:val="00D50AEE"/>
    <w:rsid w:val="00D53A24"/>
    <w:rsid w:val="00D62EA1"/>
    <w:rsid w:val="00D64CB6"/>
    <w:rsid w:val="00D70F22"/>
    <w:rsid w:val="00D72753"/>
    <w:rsid w:val="00D74A0B"/>
    <w:rsid w:val="00D82968"/>
    <w:rsid w:val="00D84864"/>
    <w:rsid w:val="00D90086"/>
    <w:rsid w:val="00D92A76"/>
    <w:rsid w:val="00D94D27"/>
    <w:rsid w:val="00D9646F"/>
    <w:rsid w:val="00DA26E6"/>
    <w:rsid w:val="00DA2D87"/>
    <w:rsid w:val="00DA33F9"/>
    <w:rsid w:val="00DA5566"/>
    <w:rsid w:val="00DA59CD"/>
    <w:rsid w:val="00DA664D"/>
    <w:rsid w:val="00DA7159"/>
    <w:rsid w:val="00DB0D72"/>
    <w:rsid w:val="00DB38B1"/>
    <w:rsid w:val="00DD03C9"/>
    <w:rsid w:val="00DD15BF"/>
    <w:rsid w:val="00DD2BCB"/>
    <w:rsid w:val="00DD4C9A"/>
    <w:rsid w:val="00DE6030"/>
    <w:rsid w:val="00DE6FA0"/>
    <w:rsid w:val="00DF025B"/>
    <w:rsid w:val="00DF28E2"/>
    <w:rsid w:val="00DF2BDD"/>
    <w:rsid w:val="00DF5090"/>
    <w:rsid w:val="00DF604C"/>
    <w:rsid w:val="00DF644E"/>
    <w:rsid w:val="00E11F51"/>
    <w:rsid w:val="00E13A00"/>
    <w:rsid w:val="00E15C43"/>
    <w:rsid w:val="00E208C6"/>
    <w:rsid w:val="00E25906"/>
    <w:rsid w:val="00E35B5F"/>
    <w:rsid w:val="00E3729B"/>
    <w:rsid w:val="00E37FDC"/>
    <w:rsid w:val="00E45331"/>
    <w:rsid w:val="00E519C6"/>
    <w:rsid w:val="00E53BF0"/>
    <w:rsid w:val="00E66A52"/>
    <w:rsid w:val="00E711F3"/>
    <w:rsid w:val="00E934EF"/>
    <w:rsid w:val="00E9541D"/>
    <w:rsid w:val="00EA1E4D"/>
    <w:rsid w:val="00EA7546"/>
    <w:rsid w:val="00EB078A"/>
    <w:rsid w:val="00EB1778"/>
    <w:rsid w:val="00EB7765"/>
    <w:rsid w:val="00EC094E"/>
    <w:rsid w:val="00EC2325"/>
    <w:rsid w:val="00EC5BC4"/>
    <w:rsid w:val="00EC7512"/>
    <w:rsid w:val="00ED0BA3"/>
    <w:rsid w:val="00ED7C7E"/>
    <w:rsid w:val="00EE23BC"/>
    <w:rsid w:val="00EE2D71"/>
    <w:rsid w:val="00EE4A05"/>
    <w:rsid w:val="00EF340F"/>
    <w:rsid w:val="00EF434E"/>
    <w:rsid w:val="00EF48A6"/>
    <w:rsid w:val="00EF5C46"/>
    <w:rsid w:val="00EF5C5D"/>
    <w:rsid w:val="00F00100"/>
    <w:rsid w:val="00F0023E"/>
    <w:rsid w:val="00F021C5"/>
    <w:rsid w:val="00F0278F"/>
    <w:rsid w:val="00F0353B"/>
    <w:rsid w:val="00F0527E"/>
    <w:rsid w:val="00F101B7"/>
    <w:rsid w:val="00F11CA6"/>
    <w:rsid w:val="00F129D3"/>
    <w:rsid w:val="00F130EF"/>
    <w:rsid w:val="00F164A5"/>
    <w:rsid w:val="00F3218F"/>
    <w:rsid w:val="00F423B3"/>
    <w:rsid w:val="00F43E0A"/>
    <w:rsid w:val="00F446FE"/>
    <w:rsid w:val="00F44C19"/>
    <w:rsid w:val="00F46A24"/>
    <w:rsid w:val="00F47214"/>
    <w:rsid w:val="00F47B47"/>
    <w:rsid w:val="00F526E0"/>
    <w:rsid w:val="00F540AC"/>
    <w:rsid w:val="00F65B40"/>
    <w:rsid w:val="00F73BBC"/>
    <w:rsid w:val="00F73DFC"/>
    <w:rsid w:val="00F8386A"/>
    <w:rsid w:val="00F86BA4"/>
    <w:rsid w:val="00F928B9"/>
    <w:rsid w:val="00FA0E07"/>
    <w:rsid w:val="00FA1396"/>
    <w:rsid w:val="00FA19AE"/>
    <w:rsid w:val="00FA6DC0"/>
    <w:rsid w:val="00FB0F19"/>
    <w:rsid w:val="00FB2C3E"/>
    <w:rsid w:val="00FB5398"/>
    <w:rsid w:val="00FB7084"/>
    <w:rsid w:val="00FC122B"/>
    <w:rsid w:val="00FC1D3E"/>
    <w:rsid w:val="00FC76F6"/>
    <w:rsid w:val="00FD024F"/>
    <w:rsid w:val="00FE6904"/>
    <w:rsid w:val="00FE6B59"/>
    <w:rsid w:val="00FF1865"/>
    <w:rsid w:val="00FF3A41"/>
    <w:rsid w:val="00FF620E"/>
    <w:rsid w:val="00FF6EED"/>
    <w:rsid w:val="7DE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rsid w:val="00FB2C3E"/>
    <w:pPr>
      <w:keepNext/>
      <w:keepLines/>
      <w:numPr>
        <w:numId w:val="1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FB2C3E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basedOn w:val="a"/>
    <w:next w:val="a0"/>
    <w:link w:val="3Char"/>
    <w:qFormat/>
    <w:rsid w:val="00FB2C3E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basedOn w:val="a"/>
    <w:next w:val="a0"/>
    <w:link w:val="4Char"/>
    <w:qFormat/>
    <w:rsid w:val="00FB2C3E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FB2C3E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FB2C3E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FB2C3E"/>
    <w:pPr>
      <w:widowControl/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eastAsia="宋体" w:hAnsi="Arial" w:cs="Times New Roman"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FB2C3E"/>
    <w:pPr>
      <w:widowControl/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eastAsia="宋体" w:hAnsi="Arial" w:cs="Times New Roman"/>
      <w:i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FB2C3E"/>
    <w:pPr>
      <w:widowControl/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eastAsia="宋体" w:hAnsi="Arial" w:cs="Times New Roman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rsid w:val="00FB2C3E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subject"/>
    <w:basedOn w:val="a5"/>
    <w:next w:val="a5"/>
    <w:link w:val="Char0"/>
    <w:uiPriority w:val="99"/>
    <w:unhideWhenUsed/>
    <w:rsid w:val="00FB2C3E"/>
    <w:rPr>
      <w:b/>
      <w:bCs/>
    </w:rPr>
  </w:style>
  <w:style w:type="paragraph" w:styleId="a5">
    <w:name w:val="annotation text"/>
    <w:basedOn w:val="a"/>
    <w:link w:val="Char1"/>
    <w:uiPriority w:val="99"/>
    <w:unhideWhenUsed/>
    <w:rsid w:val="00FB2C3E"/>
    <w:pPr>
      <w:jc w:val="left"/>
    </w:pPr>
  </w:style>
  <w:style w:type="paragraph" w:styleId="a6">
    <w:name w:val="caption"/>
    <w:basedOn w:val="a"/>
    <w:next w:val="a"/>
    <w:qFormat/>
    <w:rsid w:val="00FB2C3E"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"/>
    <w:link w:val="Char2"/>
    <w:uiPriority w:val="99"/>
    <w:unhideWhenUsed/>
    <w:rsid w:val="00FB2C3E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unhideWhenUsed/>
    <w:rsid w:val="00FB2C3E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B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FB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iPriority w:val="99"/>
    <w:unhideWhenUsed/>
    <w:rsid w:val="00FB2C3E"/>
    <w:rPr>
      <w:color w:val="0000FF"/>
      <w:u w:val="single"/>
    </w:rPr>
  </w:style>
  <w:style w:type="character" w:styleId="ac">
    <w:name w:val="annotation reference"/>
    <w:basedOn w:val="a1"/>
    <w:uiPriority w:val="99"/>
    <w:unhideWhenUsed/>
    <w:rsid w:val="00FB2C3E"/>
    <w:rPr>
      <w:sz w:val="21"/>
      <w:szCs w:val="21"/>
    </w:rPr>
  </w:style>
  <w:style w:type="table" w:styleId="ad">
    <w:name w:val="Table Grid"/>
    <w:basedOn w:val="a2"/>
    <w:uiPriority w:val="39"/>
    <w:rsid w:val="00FB2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2C3E"/>
    <w:pPr>
      <w:ind w:firstLineChars="200" w:firstLine="420"/>
    </w:pPr>
  </w:style>
  <w:style w:type="character" w:customStyle="1" w:styleId="Char5">
    <w:name w:val="页眉 Char"/>
    <w:basedOn w:val="a1"/>
    <w:link w:val="aa"/>
    <w:uiPriority w:val="99"/>
    <w:rsid w:val="00FB2C3E"/>
    <w:rPr>
      <w:sz w:val="18"/>
      <w:szCs w:val="18"/>
    </w:rPr>
  </w:style>
  <w:style w:type="character" w:customStyle="1" w:styleId="Char4">
    <w:name w:val="页脚 Char"/>
    <w:basedOn w:val="a1"/>
    <w:link w:val="a9"/>
    <w:uiPriority w:val="99"/>
    <w:rsid w:val="00FB2C3E"/>
    <w:rPr>
      <w:sz w:val="18"/>
      <w:szCs w:val="18"/>
    </w:rPr>
  </w:style>
  <w:style w:type="character" w:customStyle="1" w:styleId="apple-converted-space">
    <w:name w:val="apple-converted-space"/>
    <w:basedOn w:val="a1"/>
    <w:rsid w:val="00FB2C3E"/>
  </w:style>
  <w:style w:type="character" w:customStyle="1" w:styleId="Char3">
    <w:name w:val="批注框文本 Char"/>
    <w:basedOn w:val="a1"/>
    <w:link w:val="a8"/>
    <w:uiPriority w:val="99"/>
    <w:semiHidden/>
    <w:rsid w:val="00FB2C3E"/>
    <w:rPr>
      <w:sz w:val="18"/>
      <w:szCs w:val="18"/>
    </w:rPr>
  </w:style>
  <w:style w:type="paragraph" w:customStyle="1" w:styleId="11">
    <w:name w:val="修订1"/>
    <w:hidden/>
    <w:uiPriority w:val="99"/>
    <w:semiHidden/>
    <w:rsid w:val="00FB2C3E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文档结构图 Char"/>
    <w:basedOn w:val="a1"/>
    <w:link w:val="a7"/>
    <w:uiPriority w:val="99"/>
    <w:semiHidden/>
    <w:rsid w:val="00FB2C3E"/>
    <w:rPr>
      <w:rFonts w:ascii="宋体" w:eastAsia="宋体"/>
      <w:sz w:val="18"/>
      <w:szCs w:val="18"/>
    </w:rPr>
  </w:style>
  <w:style w:type="character" w:customStyle="1" w:styleId="Char1">
    <w:name w:val="批注文字 Char"/>
    <w:basedOn w:val="a1"/>
    <w:link w:val="a5"/>
    <w:uiPriority w:val="99"/>
    <w:semiHidden/>
    <w:rsid w:val="00FB2C3E"/>
  </w:style>
  <w:style w:type="character" w:customStyle="1" w:styleId="Char0">
    <w:name w:val="批注主题 Char"/>
    <w:basedOn w:val="Char1"/>
    <w:link w:val="a4"/>
    <w:uiPriority w:val="99"/>
    <w:semiHidden/>
    <w:rsid w:val="00FB2C3E"/>
    <w:rPr>
      <w:b/>
      <w:bCs/>
    </w:rPr>
  </w:style>
  <w:style w:type="character" w:customStyle="1" w:styleId="1Char">
    <w:name w:val="标题 1 Char"/>
    <w:basedOn w:val="a1"/>
    <w:link w:val="1"/>
    <w:rsid w:val="00FB2C3E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FB2C3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FB2C3E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rsid w:val="00FB2C3E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FB2C3E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1"/>
    <w:link w:val="6"/>
    <w:rsid w:val="00FB2C3E"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FB2C3E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FB2C3E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FB2C3E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Char">
    <w:name w:val="正文缩进 Char"/>
    <w:basedOn w:val="a1"/>
    <w:link w:val="a0"/>
    <w:rsid w:val="00FB2C3E"/>
    <w:rPr>
      <w:rFonts w:ascii="Times New Roman" w:eastAsia="宋体" w:hAnsi="Times New Roman" w:cs="Times New Roman"/>
      <w:szCs w:val="20"/>
    </w:rPr>
  </w:style>
  <w:style w:type="paragraph" w:customStyle="1" w:styleId="15">
    <w:name w:val="样式 正文缩进表正文正文非缩进正文不缩进首行缩进正文（首行缩进两字）正文（首行缩进两字）＋行距：1.5倍行距正文缩..."/>
    <w:basedOn w:val="a0"/>
    <w:link w:val="15Char"/>
    <w:rsid w:val="00FB2C3E"/>
    <w:rPr>
      <w:rFonts w:ascii="Arial" w:hAnsi="Arial"/>
    </w:rPr>
  </w:style>
  <w:style w:type="character" w:customStyle="1" w:styleId="15Char">
    <w:name w:val="样式 正文缩进表正文正文非缩进正文不缩进首行缩进正文（首行缩进两字）正文（首行缩进两字）＋行距：1.5倍行距正文缩... Char"/>
    <w:link w:val="15"/>
    <w:rsid w:val="00FB2C3E"/>
    <w:rPr>
      <w:rFonts w:ascii="Arial" w:eastAsia="宋体" w:hAnsi="Arial" w:cs="Times New Roman"/>
      <w:szCs w:val="20"/>
    </w:rPr>
  </w:style>
  <w:style w:type="paragraph" w:customStyle="1" w:styleId="151">
    <w:name w:val="样式 正文缩进表正文正文非缩进正文不缩进首行缩进正文（首行缩进两字）正文（首行缩进两字）＋行距：1.5倍行距正文缩...1"/>
    <w:basedOn w:val="a0"/>
    <w:rsid w:val="00FB2C3E"/>
    <w:pPr>
      <w:ind w:firstLine="0"/>
      <w:jc w:val="center"/>
    </w:pPr>
    <w:rPr>
      <w:rFonts w:ascii="Arial" w:hAnsi="Arial" w:cs="宋体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yuan</dc:creator>
  <cp:lastModifiedBy>Windows 用户</cp:lastModifiedBy>
  <cp:revision>62</cp:revision>
  <dcterms:created xsi:type="dcterms:W3CDTF">2017-03-03T16:30:00Z</dcterms:created>
  <dcterms:modified xsi:type="dcterms:W3CDTF">2017-04-24T09:15:00Z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