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203" w:rsidRDefault="00662203" w:rsidP="00662203">
      <w:pPr>
        <w:pStyle w:val="Heading1"/>
      </w:pPr>
      <w:r>
        <w:t>Exercises:</w:t>
      </w:r>
      <w:r w:rsidRPr="00662203">
        <w:t xml:space="preserve"> Playing with </w:t>
      </w:r>
      <w:r w:rsidR="00262E82">
        <w:t>Cryptography, Public / Private Keys, Hashing</w:t>
      </w:r>
      <w:r w:rsidR="001B3DC7">
        <w:t>, Blockchain Addresses</w:t>
      </w:r>
      <w:r w:rsidR="00262E82">
        <w:t xml:space="preserve"> and OpenSSL</w:t>
      </w:r>
    </w:p>
    <w:p w:rsidR="00FD0138" w:rsidRDefault="00FD0138" w:rsidP="00FD0138">
      <w:pPr>
        <w:pStyle w:val="Heading2"/>
        <w:numPr>
          <w:ilvl w:val="0"/>
          <w:numId w:val="11"/>
        </w:numPr>
      </w:pPr>
      <w:r>
        <w:t>Install OpenSSL</w:t>
      </w:r>
    </w:p>
    <w:p w:rsidR="00FD0138" w:rsidRDefault="00FD0138" w:rsidP="00103906">
      <w:r w:rsidRPr="00FD0138">
        <w:rPr>
          <w:b/>
        </w:rPr>
        <w:t>OpenSSL</w:t>
      </w:r>
      <w:r w:rsidRPr="00FD0138">
        <w:t xml:space="preserve"> is an open-source implementation of the </w:t>
      </w:r>
      <w:r w:rsidRPr="00FD0138">
        <w:rPr>
          <w:b/>
        </w:rPr>
        <w:t>SSL</w:t>
      </w:r>
      <w:r w:rsidRPr="00FD0138">
        <w:t xml:space="preserve"> and </w:t>
      </w:r>
      <w:r w:rsidRPr="00FD0138">
        <w:rPr>
          <w:b/>
        </w:rPr>
        <w:t>TLS</w:t>
      </w:r>
      <w:r w:rsidRPr="00FD0138">
        <w:t xml:space="preserve"> protocols. The core library, written in the C programming language, implements the basic </w:t>
      </w:r>
      <w:r w:rsidRPr="00FD0138">
        <w:rPr>
          <w:b/>
        </w:rPr>
        <w:t>cryptographic</w:t>
      </w:r>
      <w:r w:rsidRPr="00FD0138">
        <w:t xml:space="preserve"> functions and provides various utility functions.</w:t>
      </w:r>
    </w:p>
    <w:p w:rsidR="00FD0138" w:rsidRDefault="00FD0138" w:rsidP="00FD0138">
      <w:pPr>
        <w:pStyle w:val="ListParagraph"/>
        <w:numPr>
          <w:ilvl w:val="1"/>
          <w:numId w:val="11"/>
        </w:numPr>
      </w:pPr>
      <w:r>
        <w:t xml:space="preserve">Open Command Prompt/Power Shell/Git Bash or some kind of </w:t>
      </w:r>
      <w:r w:rsidRPr="00FD0138">
        <w:t>command line interpreter</w:t>
      </w:r>
    </w:p>
    <w:p w:rsidR="00FD0138" w:rsidRPr="00FD0138" w:rsidRDefault="00FD0138" w:rsidP="00FD0138">
      <w:pPr>
        <w:pStyle w:val="ListParagraph"/>
        <w:numPr>
          <w:ilvl w:val="1"/>
          <w:numId w:val="11"/>
        </w:numPr>
      </w:pPr>
      <w:r>
        <w:t>Then write the command: “</w:t>
      </w:r>
      <w:r w:rsidRPr="00FD0138">
        <w:rPr>
          <w:b/>
        </w:rPr>
        <w:t>openssl version</w:t>
      </w:r>
      <w:r>
        <w:rPr>
          <w:b/>
        </w:rPr>
        <w:t>”</w:t>
      </w:r>
      <w:r w:rsidR="00D4602D">
        <w:t>, “</w:t>
      </w:r>
      <w:r w:rsidR="00D4602D" w:rsidRPr="00D4602D">
        <w:rPr>
          <w:b/>
        </w:rPr>
        <w:t>openssl version –a</w:t>
      </w:r>
      <w:r w:rsidR="00D4602D">
        <w:t>” will show you more information</w:t>
      </w:r>
    </w:p>
    <w:p w:rsidR="00FD0138" w:rsidRPr="00FD0138" w:rsidRDefault="00FD0138" w:rsidP="00FD0138">
      <w:pPr>
        <w:pStyle w:val="ListParagraph"/>
        <w:numPr>
          <w:ilvl w:val="1"/>
          <w:numId w:val="11"/>
        </w:numPr>
      </w:pPr>
      <w:r>
        <w:t xml:space="preserve">If you have OpenSSL on your computer then you will see its version, </w:t>
      </w:r>
      <w:proofErr w:type="spellStart"/>
      <w:r>
        <w:t>eg</w:t>
      </w:r>
      <w:proofErr w:type="spellEnd"/>
      <w:r>
        <w:t>. “</w:t>
      </w:r>
      <w:r w:rsidRPr="00FD0138">
        <w:rPr>
          <w:b/>
        </w:rPr>
        <w:t xml:space="preserve">OpenSSL 1.0.2d 9 Jul </w:t>
      </w:r>
      <w:r>
        <w:rPr>
          <w:b/>
        </w:rPr>
        <w:t>2</w:t>
      </w:r>
      <w:r w:rsidRPr="00FD0138">
        <w:rPr>
          <w:b/>
        </w:rPr>
        <w:t>015</w:t>
      </w:r>
      <w:r>
        <w:rPr>
          <w:b/>
        </w:rPr>
        <w:t>”</w:t>
      </w:r>
    </w:p>
    <w:p w:rsidR="00FD0138" w:rsidRDefault="00920027" w:rsidP="00A14611">
      <w:pPr>
        <w:jc w:val="center"/>
      </w:pPr>
      <w:r>
        <w:rPr>
          <w:noProof/>
        </w:rPr>
        <w:drawing>
          <wp:inline distT="0" distB="0" distL="0" distR="0">
            <wp:extent cx="3924848" cy="647790"/>
            <wp:effectExtent l="19050" t="19050" r="18502" b="18960"/>
            <wp:docPr id="61" name="Картина 60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47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602D" w:rsidRDefault="00D4602D" w:rsidP="00D4602D">
      <w:pPr>
        <w:pStyle w:val="ListParagraph"/>
        <w:numPr>
          <w:ilvl w:val="1"/>
          <w:numId w:val="11"/>
        </w:numPr>
      </w:pPr>
      <w:r>
        <w:t>Then you can go to Exercise 2 and Generate Public and Private Key Pair</w:t>
      </w:r>
    </w:p>
    <w:p w:rsidR="00D4602D" w:rsidRDefault="00D4602D" w:rsidP="00D4602D">
      <w:pPr>
        <w:pStyle w:val="ListParagraph"/>
        <w:numPr>
          <w:ilvl w:val="1"/>
          <w:numId w:val="11"/>
        </w:numPr>
      </w:pPr>
      <w:r>
        <w:t>If you do not have OpenSSL then you have to install it</w:t>
      </w:r>
    </w:p>
    <w:p w:rsidR="003F4850" w:rsidRDefault="00D4602D" w:rsidP="0004015A">
      <w:pPr>
        <w:pStyle w:val="ListParagraph"/>
        <w:numPr>
          <w:ilvl w:val="1"/>
          <w:numId w:val="11"/>
        </w:numPr>
      </w:pPr>
      <w:r>
        <w:t xml:space="preserve">First download the OpenSSL file from: </w:t>
      </w:r>
      <w:hyperlink r:id="rId9" w:history="1">
        <w:r w:rsidR="003F4850" w:rsidRPr="00337EAD">
          <w:rPr>
            <w:rStyle w:val="Hyperlink"/>
          </w:rPr>
          <w:t>https://slproweb.com/products/Win32OpenSSL.html</w:t>
        </w:r>
      </w:hyperlink>
      <w:r w:rsidR="0004015A">
        <w:rPr>
          <w:rStyle w:val="Hyperlink"/>
        </w:rPr>
        <w:t xml:space="preserve"> </w:t>
      </w:r>
      <w:r w:rsidR="003F4850">
        <w:t xml:space="preserve">depends on your windows version </w:t>
      </w:r>
    </w:p>
    <w:p w:rsidR="00162FD0" w:rsidRPr="003F4850" w:rsidRDefault="00B839E2" w:rsidP="00960ED3">
      <w:pPr>
        <w:jc w:val="center"/>
      </w:pPr>
      <w:r>
        <w:rPr>
          <w:noProof/>
        </w:rPr>
        <w:drawing>
          <wp:inline distT="0" distB="0" distL="0" distR="0">
            <wp:extent cx="6954467" cy="3261360"/>
            <wp:effectExtent l="19050" t="19050" r="0" b="0"/>
            <wp:docPr id="45" name="Картина 4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484" cy="3265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F4850" w:rsidRDefault="00172AEA" w:rsidP="003F4850">
      <w:pPr>
        <w:pStyle w:val="ListParagraph"/>
        <w:numPr>
          <w:ilvl w:val="1"/>
          <w:numId w:val="11"/>
        </w:numPr>
      </w:pPr>
      <w:r>
        <w:t xml:space="preserve">Then Open the .exe file. </w:t>
      </w:r>
      <w:r w:rsidRPr="00172AEA">
        <w:rPr>
          <w:b/>
        </w:rPr>
        <w:t>Next</w:t>
      </w:r>
    </w:p>
    <w:p w:rsidR="00172AEA" w:rsidRDefault="00172AEA" w:rsidP="00A14611">
      <w:pPr>
        <w:jc w:val="center"/>
      </w:pPr>
      <w:r>
        <w:rPr>
          <w:noProof/>
        </w:rPr>
        <w:lastRenderedPageBreak/>
        <w:drawing>
          <wp:inline distT="0" distB="0" distL="0" distR="0">
            <wp:extent cx="4550357" cy="3535680"/>
            <wp:effectExtent l="19050" t="19050" r="3175" b="7620"/>
            <wp:docPr id="16" name="Картина 1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138" cy="3551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A14611">
      <w:pPr>
        <w:ind w:left="720" w:firstLine="720"/>
        <w:rPr>
          <w:b/>
        </w:rPr>
      </w:pPr>
      <w:r w:rsidRPr="00172AEA">
        <w:rPr>
          <w:b/>
        </w:rPr>
        <w:t>Accept the agreement</w:t>
      </w:r>
      <w:r>
        <w:rPr>
          <w:b/>
        </w:rPr>
        <w:t xml:space="preserve"> and Next</w:t>
      </w:r>
    </w:p>
    <w:p w:rsidR="00172AEA" w:rsidRDefault="00172AEA" w:rsidP="00A14611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>
            <wp:extent cx="4495800" cy="3490160"/>
            <wp:effectExtent l="19050" t="19050" r="0" b="0"/>
            <wp:docPr id="19" name="Картина 16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724" cy="3511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A14611">
      <w:pPr>
        <w:ind w:left="720" w:firstLine="720"/>
        <w:rPr>
          <w:b/>
          <w:noProof/>
          <w:lang w:eastAsia="bg-BG"/>
        </w:rPr>
      </w:pPr>
      <w:r w:rsidRPr="00172AEA">
        <w:rPr>
          <w:b/>
          <w:noProof/>
          <w:lang w:eastAsia="bg-BG"/>
        </w:rPr>
        <w:t>Choose the default directory and Next</w:t>
      </w:r>
    </w:p>
    <w:p w:rsidR="00662BBA" w:rsidRDefault="00172AEA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4869180" cy="3777305"/>
            <wp:effectExtent l="19050" t="19050" r="7620" b="0"/>
            <wp:docPr id="18" name="Картина 1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53" cy="3791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Pr="00172AEA" w:rsidRDefault="00172AEA" w:rsidP="00662BBA">
      <w:pPr>
        <w:ind w:left="720" w:firstLine="720"/>
        <w:rPr>
          <w:b/>
        </w:rPr>
      </w:pPr>
      <w:r w:rsidRPr="00172AEA">
        <w:rPr>
          <w:b/>
        </w:rPr>
        <w:t>Select the default folder and Next</w:t>
      </w:r>
    </w:p>
    <w:p w:rsidR="00172AEA" w:rsidRDefault="00172AEA" w:rsidP="00662BBA">
      <w:pPr>
        <w:jc w:val="center"/>
      </w:pPr>
      <w:r>
        <w:rPr>
          <w:noProof/>
        </w:rPr>
        <w:drawing>
          <wp:inline distT="0" distB="0" distL="0" distR="0">
            <wp:extent cx="4808220" cy="3664328"/>
            <wp:effectExtent l="19050" t="19050" r="0" b="0"/>
            <wp:docPr id="20" name="Картина 1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550" cy="3674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Default="00172AEA" w:rsidP="00662BBA">
      <w:pPr>
        <w:ind w:left="720" w:firstLine="720"/>
      </w:pPr>
      <w:r>
        <w:t xml:space="preserve">Choose to Copy OpenSSL DLLs to </w:t>
      </w:r>
      <w:r w:rsidRPr="00172AEA">
        <w:rPr>
          <w:b/>
        </w:rPr>
        <w:t>“The Windows system directory” and Next</w:t>
      </w:r>
    </w:p>
    <w:p w:rsidR="00172AEA" w:rsidRDefault="00172AEA" w:rsidP="00662BBA">
      <w:pPr>
        <w:jc w:val="center"/>
      </w:pPr>
      <w:r>
        <w:rPr>
          <w:noProof/>
        </w:rPr>
        <w:lastRenderedPageBreak/>
        <w:drawing>
          <wp:inline distT="0" distB="0" distL="0" distR="0">
            <wp:extent cx="5012485" cy="3886200"/>
            <wp:effectExtent l="19050" t="19050" r="0" b="0"/>
            <wp:docPr id="21" name="Картина 2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209" cy="3904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72AEA" w:rsidRDefault="00172AEA" w:rsidP="00662BBA">
      <w:pPr>
        <w:ind w:left="720" w:firstLine="720"/>
        <w:rPr>
          <w:b/>
        </w:rPr>
      </w:pPr>
      <w:r w:rsidRPr="00172AEA">
        <w:rPr>
          <w:b/>
        </w:rPr>
        <w:t>Install</w:t>
      </w:r>
    </w:p>
    <w:p w:rsidR="00662BBA" w:rsidRDefault="00172AEA" w:rsidP="00960ED3">
      <w:pPr>
        <w:jc w:val="center"/>
      </w:pPr>
      <w:r>
        <w:rPr>
          <w:noProof/>
        </w:rPr>
        <w:drawing>
          <wp:inline distT="0" distB="0" distL="0" distR="0">
            <wp:extent cx="5063728" cy="3947160"/>
            <wp:effectExtent l="19050" t="19050" r="3810" b="0"/>
            <wp:docPr id="22" name="Картина 21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865" cy="3965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D78AF" w:rsidRDefault="004E7286" w:rsidP="00662BBA">
      <w:pPr>
        <w:ind w:left="720" w:firstLine="720"/>
      </w:pPr>
      <w:r>
        <w:t xml:space="preserve">And </w:t>
      </w:r>
      <w:r w:rsidR="007D78AF" w:rsidRPr="004E7286">
        <w:rPr>
          <w:b/>
        </w:rPr>
        <w:t>Finish</w:t>
      </w:r>
      <w:r w:rsidR="007D78AF">
        <w:t xml:space="preserve"> </w:t>
      </w:r>
    </w:p>
    <w:p w:rsidR="004E7286" w:rsidRDefault="004E7286" w:rsidP="00662BBA">
      <w:pPr>
        <w:jc w:val="center"/>
      </w:pPr>
      <w:r>
        <w:rPr>
          <w:noProof/>
        </w:rPr>
        <w:lastRenderedPageBreak/>
        <w:drawing>
          <wp:inline distT="0" distB="0" distL="0" distR="0">
            <wp:extent cx="5471160" cy="4253165"/>
            <wp:effectExtent l="19050" t="19050" r="0" b="0"/>
            <wp:docPr id="23" name="Картина 2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05" cy="42714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3263B" w:rsidRDefault="00C3263B" w:rsidP="00C3263B">
      <w:pPr>
        <w:pStyle w:val="ListParagraph"/>
        <w:numPr>
          <w:ilvl w:val="1"/>
          <w:numId w:val="11"/>
        </w:numPr>
      </w:pPr>
      <w:r>
        <w:t xml:space="preserve">Open command line and navigate to main folder </w:t>
      </w:r>
      <w:r w:rsidRPr="00C3263B">
        <w:rPr>
          <w:b/>
        </w:rPr>
        <w:t>C:\</w:t>
      </w:r>
      <w:r>
        <w:t xml:space="preserve"> </w:t>
      </w:r>
    </w:p>
    <w:p w:rsidR="00C3263B" w:rsidRPr="00C3263B" w:rsidRDefault="00C3263B" w:rsidP="00C3263B">
      <w:pPr>
        <w:pStyle w:val="ListParagraph"/>
        <w:numPr>
          <w:ilvl w:val="1"/>
          <w:numId w:val="11"/>
        </w:numPr>
      </w:pPr>
      <w:r>
        <w:t xml:space="preserve">Make directory certificate : </w:t>
      </w:r>
      <w:r w:rsidRPr="00C3263B">
        <w:rPr>
          <w:b/>
        </w:rPr>
        <w:t>mkdir certificate</w:t>
      </w:r>
    </w:p>
    <w:p w:rsidR="00C3263B" w:rsidRDefault="00C3263B" w:rsidP="00C3263B">
      <w:pPr>
        <w:pStyle w:val="ListParagraph"/>
        <w:numPr>
          <w:ilvl w:val="1"/>
          <w:numId w:val="11"/>
        </w:numPr>
      </w:pPr>
      <w:r>
        <w:t xml:space="preserve">Navigate to it: </w:t>
      </w:r>
      <w:r w:rsidRPr="00C3263B">
        <w:rPr>
          <w:b/>
        </w:rPr>
        <w:t>cd certificate</w:t>
      </w:r>
      <w:r>
        <w:t xml:space="preserve"> </w:t>
      </w:r>
    </w:p>
    <w:p w:rsidR="00C3263B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2470150" cy="1288007"/>
            <wp:effectExtent l="19050" t="19050" r="25400" b="26443"/>
            <wp:docPr id="62" name="Картина 61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906" cy="1287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63B" w:rsidRPr="00C3263B" w:rsidRDefault="00C3263B" w:rsidP="00C3263B">
      <w:pPr>
        <w:pStyle w:val="ListParagraph"/>
        <w:numPr>
          <w:ilvl w:val="1"/>
          <w:numId w:val="11"/>
        </w:numPr>
        <w:rPr>
          <w:b/>
        </w:rPr>
      </w:pPr>
      <w:r>
        <w:t xml:space="preserve">Now we need to set </w:t>
      </w:r>
      <w:r w:rsidRPr="00C3263B">
        <w:rPr>
          <w:b/>
        </w:rPr>
        <w:t>2 environment variables</w:t>
      </w:r>
    </w:p>
    <w:p w:rsidR="00C3263B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6345636" cy="746760"/>
            <wp:effectExtent l="19050" t="19050" r="0" b="0"/>
            <wp:docPr id="63" name="Картина 62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093" cy="747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2BBA" w:rsidRPr="00941FFF" w:rsidRDefault="00C3263B" w:rsidP="00662BBA">
      <w:pPr>
        <w:pStyle w:val="ListParagraph"/>
        <w:numPr>
          <w:ilvl w:val="1"/>
          <w:numId w:val="11"/>
        </w:numPr>
      </w:pPr>
      <w:r>
        <w:t xml:space="preserve">You can start it by typing: </w:t>
      </w:r>
      <w:r w:rsidRPr="00954FDD">
        <w:rPr>
          <w:b/>
        </w:rPr>
        <w:t>C</w:t>
      </w:r>
      <w:r w:rsidRPr="00C3263B">
        <w:rPr>
          <w:b/>
        </w:rPr>
        <w:t>:\OpenSSL-Win</w:t>
      </w:r>
      <w:r>
        <w:rPr>
          <w:b/>
        </w:rPr>
        <w:t>64</w:t>
      </w:r>
      <w:r w:rsidRPr="00C3263B">
        <w:rPr>
          <w:b/>
        </w:rPr>
        <w:t>\bin\openssl.exe</w:t>
      </w:r>
    </w:p>
    <w:p w:rsidR="00662BBA" w:rsidRDefault="009525C3" w:rsidP="009525C3">
      <w:pPr>
        <w:pStyle w:val="Heading2"/>
        <w:numPr>
          <w:ilvl w:val="0"/>
          <w:numId w:val="11"/>
        </w:numPr>
      </w:pPr>
      <w:r>
        <w:lastRenderedPageBreak/>
        <w:t>Install OpenSSL on Linux</w:t>
      </w:r>
    </w:p>
    <w:p w:rsidR="009525C3" w:rsidRPr="009525C3" w:rsidRDefault="009942AF" w:rsidP="009942AF">
      <w:r>
        <w:t xml:space="preserve">1.  </w:t>
      </w:r>
      <w:r w:rsidR="00662BBA">
        <w:t xml:space="preserve">Run the command: </w:t>
      </w:r>
      <w:proofErr w:type="spellStart"/>
      <w:r w:rsidR="00662BBA" w:rsidRPr="00662BBA">
        <w:rPr>
          <w:b/>
        </w:rPr>
        <w:t>sudo</w:t>
      </w:r>
      <w:proofErr w:type="spellEnd"/>
      <w:r w:rsidR="00662BBA" w:rsidRPr="00662BBA">
        <w:rPr>
          <w:b/>
        </w:rPr>
        <w:t xml:space="preserve"> apt-get install openssl</w:t>
      </w:r>
      <w:r w:rsidR="009525C3">
        <w:rPr>
          <w:noProof/>
        </w:rPr>
        <w:drawing>
          <wp:inline distT="0" distB="0" distL="0" distR="0">
            <wp:extent cx="6726022" cy="3124200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863" cy="3132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D6C15" w:rsidRDefault="001D6C15" w:rsidP="00662BBA">
      <w:pPr>
        <w:pStyle w:val="Heading2"/>
        <w:numPr>
          <w:ilvl w:val="0"/>
          <w:numId w:val="11"/>
        </w:numPr>
      </w:pPr>
      <w:r>
        <w:t>Install OpenSSL on Mac</w:t>
      </w:r>
    </w:p>
    <w:p w:rsidR="001D6C15" w:rsidRDefault="00662BBA" w:rsidP="009942AF">
      <w:pPr>
        <w:pStyle w:val="ListParagraph"/>
        <w:numPr>
          <w:ilvl w:val="1"/>
          <w:numId w:val="11"/>
        </w:numPr>
      </w:pPr>
      <w:r>
        <w:t xml:space="preserve">Run the command: </w:t>
      </w:r>
      <w:r w:rsidRPr="009942AF">
        <w:rPr>
          <w:b/>
        </w:rPr>
        <w:t>brew install openssl</w:t>
      </w:r>
    </w:p>
    <w:p w:rsidR="00E65DB4" w:rsidRPr="001D6C15" w:rsidRDefault="00E65DB4" w:rsidP="00E65DB4">
      <w:pPr>
        <w:jc w:val="center"/>
      </w:pPr>
      <w:r>
        <w:rPr>
          <w:noProof/>
        </w:rPr>
        <w:drawing>
          <wp:inline distT="0" distB="0" distL="0" distR="0">
            <wp:extent cx="5875020" cy="3565396"/>
            <wp:effectExtent l="19050" t="19050" r="0" b="0"/>
            <wp:docPr id="49" name="Picture 49" descr="Резултат с изображение за Install OpenSSL on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Install OpenSSL on Ma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24" cy="3585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2E82" w:rsidRDefault="00262E82" w:rsidP="00662BBA">
      <w:pPr>
        <w:pStyle w:val="Heading2"/>
        <w:numPr>
          <w:ilvl w:val="0"/>
          <w:numId w:val="11"/>
        </w:numPr>
      </w:pPr>
      <w:r>
        <w:t>Generate a Public / Private Key Pair using OpenSSL</w:t>
      </w:r>
    </w:p>
    <w:p w:rsidR="00D65CA9" w:rsidRDefault="00D65CA9" w:rsidP="00D65CA9">
      <w:r>
        <w:t xml:space="preserve">Your task is to generate </w:t>
      </w:r>
      <w:r w:rsidRPr="009942AF">
        <w:rPr>
          <w:b/>
        </w:rPr>
        <w:t>2048 Bit RSA Key</w:t>
      </w:r>
      <w:r>
        <w:t xml:space="preserve"> using </w:t>
      </w:r>
      <w:r w:rsidRPr="009942AF">
        <w:rPr>
          <w:b/>
        </w:rPr>
        <w:t>OpenSSL</w:t>
      </w:r>
      <w:r>
        <w:t>.</w:t>
      </w:r>
    </w:p>
    <w:p w:rsidR="00665408" w:rsidRDefault="00D65CA9" w:rsidP="00665408">
      <w:r w:rsidRPr="009942AF">
        <w:rPr>
          <w:b/>
        </w:rPr>
        <w:t>RSA</w:t>
      </w:r>
      <w:r w:rsidRPr="00D65CA9">
        <w:t xml:space="preserve"> (</w:t>
      </w:r>
      <w:proofErr w:type="spellStart"/>
      <w:r w:rsidRPr="00D65CA9">
        <w:t>Rivest</w:t>
      </w:r>
      <w:proofErr w:type="spellEnd"/>
      <w:r w:rsidRPr="00D65CA9">
        <w:t xml:space="preserve">–Shamir–Adleman) is one of the first practical public-key cryptosystems and is widely used for secure data transmission. In such a cryptosystem, the </w:t>
      </w:r>
      <w:r w:rsidRPr="00D65CA9">
        <w:rPr>
          <w:b/>
        </w:rPr>
        <w:t>encryption key is public</w:t>
      </w:r>
      <w:r w:rsidRPr="00D65CA9">
        <w:t xml:space="preserve"> and it is different from the </w:t>
      </w:r>
      <w:r w:rsidRPr="00D65CA9">
        <w:rPr>
          <w:b/>
        </w:rPr>
        <w:t>decryption key</w:t>
      </w:r>
      <w:r w:rsidRPr="00D65CA9">
        <w:t xml:space="preserve"> which is kept secret (</w:t>
      </w:r>
      <w:r w:rsidRPr="00D65CA9">
        <w:rPr>
          <w:b/>
        </w:rPr>
        <w:t>private</w:t>
      </w:r>
      <w:r w:rsidRPr="00D65CA9">
        <w:t xml:space="preserve">). </w:t>
      </w:r>
    </w:p>
    <w:p w:rsidR="00665408" w:rsidRPr="00665408" w:rsidRDefault="00665408" w:rsidP="00665408">
      <w:pPr>
        <w:pStyle w:val="ListParagraph"/>
        <w:numPr>
          <w:ilvl w:val="0"/>
          <w:numId w:val="12"/>
        </w:numPr>
      </w:pPr>
      <w:r>
        <w:lastRenderedPageBreak/>
        <w:t>Open Command Prompt (cmd)/Power Shell/ Git Bash</w:t>
      </w:r>
    </w:p>
    <w:p w:rsidR="00D65CA9" w:rsidRDefault="00920027" w:rsidP="00662BBA">
      <w:pPr>
        <w:jc w:val="center"/>
      </w:pPr>
      <w:r>
        <w:rPr>
          <w:noProof/>
        </w:rPr>
        <w:drawing>
          <wp:inline distT="0" distB="0" distL="0" distR="0">
            <wp:extent cx="3879850" cy="911997"/>
            <wp:effectExtent l="19050" t="19050" r="25400" b="21453"/>
            <wp:docPr id="64" name="Картина 63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392" cy="9121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4FDD" w:rsidRDefault="00954FDD" w:rsidP="00272DC9">
      <w:pPr>
        <w:pStyle w:val="ListParagraph"/>
        <w:numPr>
          <w:ilvl w:val="0"/>
          <w:numId w:val="12"/>
        </w:numPr>
      </w:pPr>
      <w:r>
        <w:t xml:space="preserve">You can start OpenSSL with the command </w:t>
      </w:r>
      <w:r w:rsidRPr="00954FDD">
        <w:rPr>
          <w:b/>
        </w:rPr>
        <w:t>C:</w:t>
      </w:r>
      <w:r w:rsidRPr="00C3263B">
        <w:rPr>
          <w:b/>
        </w:rPr>
        <w:t>\OpenSSL-Win</w:t>
      </w:r>
      <w:r>
        <w:rPr>
          <w:b/>
        </w:rPr>
        <w:t>64</w:t>
      </w:r>
      <w:r w:rsidRPr="00C3263B">
        <w:rPr>
          <w:b/>
        </w:rPr>
        <w:t>\bin\openssl.exe</w:t>
      </w:r>
      <w:r>
        <w:rPr>
          <w:b/>
        </w:rPr>
        <w:t xml:space="preserve"> </w:t>
      </w:r>
      <w:r>
        <w:t xml:space="preserve">or just type in the in front of the command </w:t>
      </w:r>
      <w:r w:rsidRPr="00954FDD">
        <w:rPr>
          <w:b/>
        </w:rPr>
        <w:t>openssl</w:t>
      </w:r>
    </w:p>
    <w:p w:rsidR="00665408" w:rsidRPr="00665408" w:rsidRDefault="00665408" w:rsidP="00665408">
      <w:pPr>
        <w:pStyle w:val="ListParagraph"/>
        <w:numPr>
          <w:ilvl w:val="0"/>
          <w:numId w:val="12"/>
        </w:numPr>
      </w:pPr>
      <w:r>
        <w:t xml:space="preserve">You can generate a </w:t>
      </w:r>
      <w:r w:rsidRPr="009330CD">
        <w:rPr>
          <w:b/>
        </w:rPr>
        <w:t>public</w:t>
      </w:r>
      <w:r>
        <w:t xml:space="preserve"> and </w:t>
      </w:r>
      <w:r w:rsidRPr="009330CD">
        <w:rPr>
          <w:b/>
        </w:rPr>
        <w:t>private</w:t>
      </w:r>
      <w:r>
        <w:t xml:space="preserve"> RSA key pair with command:</w:t>
      </w:r>
    </w:p>
    <w:p w:rsidR="00665408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45050" cy="340803"/>
            <wp:effectExtent l="19050" t="19050" r="12700" b="21147"/>
            <wp:docPr id="66" name="Картина 65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68" cy="343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5A63" w:rsidRDefault="00E55A63" w:rsidP="00665408">
      <w:pPr>
        <w:pStyle w:val="ListParagraph"/>
        <w:numPr>
          <w:ilvl w:val="0"/>
          <w:numId w:val="12"/>
        </w:numPr>
      </w:pPr>
      <w:r>
        <w:t xml:space="preserve">That generates a </w:t>
      </w:r>
      <w:r w:rsidRPr="009330CD">
        <w:rPr>
          <w:b/>
        </w:rPr>
        <w:t>2048-bit RSA key pair</w:t>
      </w:r>
      <w:r>
        <w:t xml:space="preserve">, encrypts them with a password you provide, and writes them to a file. 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85591" cy="1365250"/>
            <wp:effectExtent l="19050" t="19050" r="10259" b="25400"/>
            <wp:docPr id="68" name="Картина 67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921" cy="1367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5A63" w:rsidRDefault="00E55A63" w:rsidP="00665408">
      <w:pPr>
        <w:pStyle w:val="ListParagraph"/>
        <w:numPr>
          <w:ilvl w:val="0"/>
          <w:numId w:val="12"/>
        </w:numPr>
      </w:pPr>
      <w:r>
        <w:t xml:space="preserve">After entering </w:t>
      </w:r>
      <w:r w:rsidRPr="009330CD">
        <w:rPr>
          <w:b/>
        </w:rPr>
        <w:t>pass</w:t>
      </w:r>
      <w:r>
        <w:t xml:space="preserve"> phrase you need to verify it: 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4894580" cy="1580243"/>
            <wp:effectExtent l="19050" t="19050" r="20320" b="19957"/>
            <wp:docPr id="69" name="Картина 68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1580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4FDD" w:rsidRPr="00954FDD" w:rsidRDefault="009330CD" w:rsidP="00E55A63">
      <w:r>
        <w:t>N</w:t>
      </w:r>
      <w:r w:rsidR="00E55A63">
        <w:t xml:space="preserve">ext extract the </w:t>
      </w:r>
      <w:r w:rsidR="00E55A63" w:rsidRPr="009330CD">
        <w:rPr>
          <w:b/>
        </w:rPr>
        <w:t>public key file</w:t>
      </w:r>
      <w:r w:rsidR="00E55A63">
        <w:t>. You will use this, for instance, on your web server to encrypt content so that it can only be read with the private key.</w:t>
      </w:r>
    </w:p>
    <w:p w:rsidR="00BE3741" w:rsidRDefault="00BE3741" w:rsidP="00BE3741">
      <w:pPr>
        <w:pStyle w:val="ListParagraph"/>
        <w:numPr>
          <w:ilvl w:val="0"/>
          <w:numId w:val="12"/>
        </w:numPr>
      </w:pPr>
      <w:r>
        <w:t xml:space="preserve">Export the RSA </w:t>
      </w:r>
      <w:r w:rsidRPr="00AE4971">
        <w:rPr>
          <w:b/>
        </w:rPr>
        <w:t>public</w:t>
      </w:r>
      <w:r>
        <w:t xml:space="preserve"> key to a file:</w:t>
      </w:r>
    </w:p>
    <w:p w:rsidR="00E55A63" w:rsidRDefault="00320E22" w:rsidP="00662BBA">
      <w:pPr>
        <w:jc w:val="center"/>
      </w:pPr>
      <w:r>
        <w:rPr>
          <w:noProof/>
        </w:rPr>
        <w:drawing>
          <wp:inline distT="0" distB="0" distL="0" distR="0">
            <wp:extent cx="6584950" cy="295329"/>
            <wp:effectExtent l="19050" t="19050" r="25400" b="28521"/>
            <wp:docPr id="70" name="Картина 69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544" cy="2953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3741" w:rsidRPr="00954FDD" w:rsidRDefault="00BE3741" w:rsidP="00D65CA9">
      <w:pPr>
        <w:rPr>
          <w:color w:val="FF0000"/>
          <w:sz w:val="28"/>
          <w:szCs w:val="28"/>
        </w:rPr>
      </w:pPr>
      <w:r w:rsidRPr="0086519C">
        <w:rPr>
          <w:color w:val="FF0000"/>
          <w:sz w:val="28"/>
          <w:szCs w:val="28"/>
        </w:rPr>
        <w:t xml:space="preserve">The </w:t>
      </w:r>
      <w:r w:rsidRPr="0086519C">
        <w:rPr>
          <w:b/>
          <w:i/>
          <w:color w:val="FF0000"/>
          <w:sz w:val="28"/>
          <w:szCs w:val="28"/>
        </w:rPr>
        <w:t>–pubout</w:t>
      </w:r>
      <w:r w:rsidRPr="0086519C">
        <w:rPr>
          <w:color w:val="FF0000"/>
          <w:sz w:val="28"/>
          <w:szCs w:val="28"/>
        </w:rPr>
        <w:t xml:space="preserve"> flag is really important.</w:t>
      </w:r>
    </w:p>
    <w:p w:rsidR="00BE3741" w:rsidRDefault="00BE3741" w:rsidP="00BE3741">
      <w:pPr>
        <w:pStyle w:val="ListParagraph"/>
        <w:numPr>
          <w:ilvl w:val="0"/>
          <w:numId w:val="12"/>
        </w:numPr>
      </w:pPr>
      <w:r>
        <w:t xml:space="preserve">Open the </w:t>
      </w:r>
      <w:r w:rsidRPr="00BE3741">
        <w:rPr>
          <w:b/>
        </w:rPr>
        <w:t>public.pem</w:t>
      </w:r>
      <w:r w:rsidR="0086519C">
        <w:rPr>
          <w:b/>
        </w:rPr>
        <w:t xml:space="preserve">. </w:t>
      </w:r>
      <w:r w:rsidR="0086519C">
        <w:t xml:space="preserve">To check it from the command prompt use: </w:t>
      </w:r>
      <w:r w:rsidR="0086519C" w:rsidRPr="0086519C">
        <w:rPr>
          <w:b/>
        </w:rPr>
        <w:t>less public.pem</w:t>
      </w:r>
      <w:r w:rsidR="0086519C">
        <w:t xml:space="preserve"> command</w:t>
      </w:r>
      <w:r w:rsidR="00AE4971">
        <w:t>:</w:t>
      </w:r>
    </w:p>
    <w:p w:rsidR="0086519C" w:rsidRDefault="00320E22" w:rsidP="00662BBA">
      <w:pPr>
        <w:ind w:left="360"/>
        <w:jc w:val="center"/>
      </w:pPr>
      <w:r>
        <w:rPr>
          <w:noProof/>
        </w:rPr>
        <w:drawing>
          <wp:inline distT="0" distB="0" distL="0" distR="0">
            <wp:extent cx="3194050" cy="409932"/>
            <wp:effectExtent l="19050" t="19050" r="25400" b="28218"/>
            <wp:docPr id="71" name="Картина 70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497" cy="4099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3741" w:rsidRDefault="0086519C" w:rsidP="0086519C">
      <w:pPr>
        <w:pStyle w:val="ListParagraph"/>
        <w:numPr>
          <w:ilvl w:val="0"/>
          <w:numId w:val="12"/>
        </w:numPr>
      </w:pPr>
      <w:r>
        <w:t xml:space="preserve">Ensure that it starts with a </w:t>
      </w:r>
      <w:r w:rsidRPr="00BE3741">
        <w:rPr>
          <w:b/>
        </w:rPr>
        <w:t>-----BEGIN PUBLIC KEY-----</w:t>
      </w:r>
      <w:r>
        <w:t>.</w:t>
      </w:r>
    </w:p>
    <w:p w:rsidR="0086519C" w:rsidRDefault="0086519C" w:rsidP="0086519C">
      <w:pPr>
        <w:ind w:left="360"/>
      </w:pPr>
      <w:r>
        <w:t xml:space="preserve">This is how you know this file is the </w:t>
      </w:r>
      <w:r w:rsidRPr="009330CD">
        <w:rPr>
          <w:b/>
        </w:rPr>
        <w:t>public key</w:t>
      </w:r>
      <w:r>
        <w:t xml:space="preserve"> of the pair and </w:t>
      </w:r>
      <w:r w:rsidRPr="009330CD">
        <w:rPr>
          <w:b/>
        </w:rPr>
        <w:t>not a private key</w:t>
      </w:r>
      <w:r>
        <w:t>.</w:t>
      </w:r>
    </w:p>
    <w:p w:rsidR="000F5936" w:rsidRDefault="00320E22" w:rsidP="005E7337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6611672" cy="2019300"/>
            <wp:effectExtent l="19050" t="19050" r="0" b="0"/>
            <wp:docPr id="72" name="Картина 71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307" cy="2020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5E7337">
      <w:pPr>
        <w:pStyle w:val="ListParagraph"/>
        <w:numPr>
          <w:ilvl w:val="0"/>
          <w:numId w:val="12"/>
        </w:numPr>
        <w:ind w:left="360"/>
        <w:jc w:val="center"/>
      </w:pPr>
      <w:r>
        <w:t xml:space="preserve">Export the RSA </w:t>
      </w:r>
      <w:r w:rsidRPr="00954FDD">
        <w:rPr>
          <w:b/>
        </w:rPr>
        <w:t>private</w:t>
      </w:r>
      <w:r>
        <w:t xml:space="preserve"> key to a file (Not a </w:t>
      </w:r>
      <w:r w:rsidR="00954FDD">
        <w:t>good idea to export private key</w:t>
      </w:r>
      <w:r>
        <w:t>):</w:t>
      </w:r>
      <w:r w:rsidR="002626BF">
        <w:rPr>
          <w:noProof/>
        </w:rPr>
        <w:drawing>
          <wp:inline distT="0" distB="0" distL="0" distR="0">
            <wp:extent cx="6626225" cy="306705"/>
            <wp:effectExtent l="19050" t="19050" r="22225" b="17145"/>
            <wp:docPr id="73" name="Картина 72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numPr>
          <w:ilvl w:val="0"/>
          <w:numId w:val="12"/>
        </w:numPr>
      </w:pPr>
      <w:r>
        <w:t xml:space="preserve">Open the </w:t>
      </w:r>
      <w:r>
        <w:rPr>
          <w:b/>
        </w:rPr>
        <w:t>private_unencrypted</w:t>
      </w:r>
      <w:r w:rsidRPr="00BE3741">
        <w:rPr>
          <w:b/>
        </w:rPr>
        <w:t>.pem</w:t>
      </w:r>
      <w:r>
        <w:rPr>
          <w:b/>
        </w:rPr>
        <w:t xml:space="preserve">. </w:t>
      </w:r>
      <w:r>
        <w:t xml:space="preserve">To check it from the command prompt use: </w:t>
      </w:r>
      <w:r w:rsidRPr="0086519C">
        <w:rPr>
          <w:b/>
        </w:rPr>
        <w:t xml:space="preserve">less </w:t>
      </w:r>
      <w:r>
        <w:rPr>
          <w:b/>
        </w:rPr>
        <w:t>private_unencrypted</w:t>
      </w:r>
      <w:r w:rsidRPr="00BE3741">
        <w:rPr>
          <w:b/>
        </w:rPr>
        <w:t>.pem</w:t>
      </w:r>
      <w:r>
        <w:t xml:space="preserve">  command:</w:t>
      </w:r>
    </w:p>
    <w:p w:rsidR="00AE4971" w:rsidRDefault="002626BF" w:rsidP="005E7337">
      <w:pPr>
        <w:ind w:left="360"/>
        <w:jc w:val="center"/>
      </w:pPr>
      <w:r>
        <w:rPr>
          <w:noProof/>
        </w:rPr>
        <w:drawing>
          <wp:inline distT="0" distB="0" distL="0" distR="0">
            <wp:extent cx="4730750" cy="355892"/>
            <wp:effectExtent l="19050" t="19050" r="12700" b="25108"/>
            <wp:docPr id="74" name="Картина 73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253" cy="355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numPr>
          <w:ilvl w:val="0"/>
          <w:numId w:val="12"/>
        </w:numPr>
      </w:pPr>
      <w:r>
        <w:t xml:space="preserve">Ensure that it starts with a </w:t>
      </w:r>
      <w:r w:rsidRPr="00BE3741">
        <w:rPr>
          <w:b/>
        </w:rPr>
        <w:t xml:space="preserve">-----BEGIN </w:t>
      </w:r>
      <w:r>
        <w:rPr>
          <w:b/>
        </w:rPr>
        <w:t>PRIVATE</w:t>
      </w:r>
      <w:r w:rsidRPr="00BE3741">
        <w:rPr>
          <w:b/>
        </w:rPr>
        <w:t xml:space="preserve"> KEY-----</w:t>
      </w:r>
      <w:r>
        <w:t>.</w:t>
      </w:r>
    </w:p>
    <w:p w:rsidR="00AE4971" w:rsidRDefault="00AE4971" w:rsidP="00AE4971">
      <w:pPr>
        <w:ind w:left="360"/>
      </w:pPr>
      <w:r>
        <w:t xml:space="preserve">This is how you know this file is the </w:t>
      </w:r>
      <w:r w:rsidRPr="009330CD">
        <w:rPr>
          <w:b/>
        </w:rPr>
        <w:t>private key</w:t>
      </w:r>
      <w:r>
        <w:t xml:space="preserve"> of the pair and not a </w:t>
      </w:r>
      <w:r w:rsidRPr="009330CD">
        <w:rPr>
          <w:b/>
        </w:rPr>
        <w:t>public key</w:t>
      </w:r>
      <w:r>
        <w:t>.</w:t>
      </w:r>
    </w:p>
    <w:p w:rsidR="00AE4971" w:rsidRDefault="002626BF" w:rsidP="005E7337">
      <w:pPr>
        <w:ind w:left="360"/>
        <w:jc w:val="center"/>
      </w:pPr>
      <w:r>
        <w:rPr>
          <w:noProof/>
        </w:rPr>
        <w:drawing>
          <wp:inline distT="0" distB="0" distL="0" distR="0">
            <wp:extent cx="4906378" cy="2621280"/>
            <wp:effectExtent l="0" t="0" r="0" b="0"/>
            <wp:docPr id="75" name="Картина 74" descr="sddsa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saas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55" cy="26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pStyle w:val="ListParagraph"/>
        <w:ind w:left="360"/>
        <w:rPr>
          <w:b/>
          <w:color w:val="FF0000"/>
          <w:sz w:val="32"/>
          <w:szCs w:val="32"/>
        </w:rPr>
      </w:pPr>
      <w:r w:rsidRPr="00AE4971">
        <w:rPr>
          <w:b/>
          <w:color w:val="FF0000"/>
          <w:sz w:val="32"/>
          <w:szCs w:val="32"/>
        </w:rPr>
        <w:t>DO NOT SHOW IT</w:t>
      </w:r>
      <w:r>
        <w:rPr>
          <w:b/>
          <w:color w:val="FF0000"/>
          <w:sz w:val="32"/>
          <w:szCs w:val="32"/>
        </w:rPr>
        <w:t>!</w:t>
      </w:r>
    </w:p>
    <w:p w:rsidR="00AE4971" w:rsidRDefault="00AE4971" w:rsidP="00AE4971">
      <w:pPr>
        <w:pStyle w:val="ListParagraph"/>
        <w:ind w:left="360"/>
        <w:rPr>
          <w:b/>
          <w:color w:val="FF0000"/>
          <w:sz w:val="32"/>
          <w:szCs w:val="32"/>
        </w:rPr>
      </w:pPr>
    </w:p>
    <w:p w:rsidR="00AE4971" w:rsidRPr="009330CD" w:rsidRDefault="009330CD" w:rsidP="00AE4971">
      <w:pPr>
        <w:pStyle w:val="ListParagraph"/>
        <w:ind w:left="360"/>
        <w:rPr>
          <w:b/>
        </w:rPr>
      </w:pPr>
      <w:proofErr w:type="gramStart"/>
      <w:r w:rsidRPr="009330CD">
        <w:rPr>
          <w:b/>
        </w:rPr>
        <w:t>less</w:t>
      </w:r>
      <w:proofErr w:type="gramEnd"/>
      <w:r w:rsidRPr="009330CD">
        <w:rPr>
          <w:b/>
        </w:rPr>
        <w:t xml:space="preserve"> private.pem</w:t>
      </w:r>
      <w:r>
        <w:t xml:space="preserve"> to verify that it starts with a </w:t>
      </w:r>
      <w:r w:rsidRPr="009330CD">
        <w:rPr>
          <w:b/>
        </w:rPr>
        <w:t>-----BEGIN RSA PRIVATE KEY-----</w:t>
      </w:r>
    </w:p>
    <w:p w:rsidR="00BE3741" w:rsidRDefault="009330CD" w:rsidP="00954FDD">
      <w:pPr>
        <w:pStyle w:val="ListParagraph"/>
        <w:ind w:left="360"/>
      </w:pPr>
      <w:proofErr w:type="gramStart"/>
      <w:r w:rsidRPr="009330CD">
        <w:rPr>
          <w:b/>
        </w:rPr>
        <w:t>less</w:t>
      </w:r>
      <w:proofErr w:type="gramEnd"/>
      <w:r w:rsidRPr="009330CD">
        <w:rPr>
          <w:b/>
        </w:rPr>
        <w:t xml:space="preserve"> public.pem</w:t>
      </w:r>
      <w:r>
        <w:t xml:space="preserve"> to verify that it starts with a </w:t>
      </w:r>
      <w:r w:rsidRPr="009330CD">
        <w:rPr>
          <w:b/>
        </w:rPr>
        <w:t>-----BEGIN RSA PUBLIC KEY-----</w:t>
      </w:r>
    </w:p>
    <w:p w:rsidR="009330CD" w:rsidRDefault="009330CD" w:rsidP="00BE3741">
      <w:pPr>
        <w:ind w:left="360"/>
      </w:pPr>
      <w:r w:rsidRPr="009330CD">
        <w:t>Depending on the nature of the information you will protect, it’s important to keep the</w:t>
      </w:r>
      <w:r w:rsidRPr="009330CD">
        <w:rPr>
          <w:b/>
        </w:rPr>
        <w:t xml:space="preserve"> private key backed up and secret</w:t>
      </w:r>
      <w:r w:rsidRPr="009330CD">
        <w:t xml:space="preserve">. </w:t>
      </w:r>
    </w:p>
    <w:p w:rsidR="009330CD" w:rsidRDefault="009330CD" w:rsidP="00BE3741">
      <w:pPr>
        <w:ind w:left="360"/>
      </w:pPr>
      <w:r w:rsidRPr="009330CD">
        <w:t xml:space="preserve">The </w:t>
      </w:r>
      <w:r w:rsidRPr="009330CD">
        <w:rPr>
          <w:b/>
        </w:rPr>
        <w:t>public key can be distributed</w:t>
      </w:r>
      <w:r w:rsidRPr="009330CD">
        <w:t xml:space="preserve"> anywhere or embedded </w:t>
      </w:r>
      <w:r>
        <w:t>in your web application scripts</w:t>
      </w:r>
      <w:r w:rsidRPr="009330CD">
        <w:t xml:space="preserve">. </w:t>
      </w:r>
    </w:p>
    <w:p w:rsidR="009330CD" w:rsidRPr="009330CD" w:rsidRDefault="009330CD" w:rsidP="00BE3741">
      <w:pPr>
        <w:ind w:left="360"/>
        <w:rPr>
          <w:b/>
        </w:rPr>
      </w:pPr>
      <w:r w:rsidRPr="009330CD">
        <w:t xml:space="preserve">Again, </w:t>
      </w:r>
      <w:r w:rsidRPr="009330CD">
        <w:rPr>
          <w:b/>
        </w:rPr>
        <w:t>backup your keys!</w:t>
      </w:r>
    </w:p>
    <w:p w:rsidR="00D65CA9" w:rsidRDefault="00D65CA9" w:rsidP="00662BBA">
      <w:pPr>
        <w:pStyle w:val="Heading2"/>
        <w:numPr>
          <w:ilvl w:val="0"/>
          <w:numId w:val="11"/>
        </w:numPr>
      </w:pPr>
      <w:r>
        <w:lastRenderedPageBreak/>
        <w:t xml:space="preserve">Calculate a SHA256 Hash using </w:t>
      </w:r>
      <w:r w:rsidR="00212BFA">
        <w:t>C#</w:t>
      </w:r>
    </w:p>
    <w:p w:rsidR="004944DC" w:rsidRDefault="004944DC" w:rsidP="004944DC">
      <w:r w:rsidRPr="004944DC">
        <w:t xml:space="preserve">Now we will learn how to hash a string by using </w:t>
      </w:r>
      <w:r w:rsidRPr="004944DC">
        <w:rPr>
          <w:b/>
        </w:rPr>
        <w:t>C</w:t>
      </w:r>
      <w:r w:rsidR="00212BFA">
        <w:rPr>
          <w:b/>
        </w:rPr>
        <w:t>#</w:t>
      </w:r>
      <w:r w:rsidR="00212BFA">
        <w:t xml:space="preserve"> programming language</w:t>
      </w:r>
      <w:r>
        <w:t>.</w:t>
      </w:r>
    </w:p>
    <w:p w:rsidR="004944DC" w:rsidRDefault="004944DC" w:rsidP="004944DC">
      <w:pPr>
        <w:pStyle w:val="ListParagraph"/>
        <w:numPr>
          <w:ilvl w:val="0"/>
          <w:numId w:val="14"/>
        </w:numPr>
      </w:pPr>
      <w:r>
        <w:t xml:space="preserve">Firstly you will need </w:t>
      </w:r>
      <w:r w:rsidR="00212BFA">
        <w:rPr>
          <w:b/>
        </w:rPr>
        <w:t>C#</w:t>
      </w:r>
      <w:r w:rsidRPr="004944DC">
        <w:rPr>
          <w:b/>
        </w:rPr>
        <w:t xml:space="preserve"> IDE</w:t>
      </w:r>
      <w:r>
        <w:t xml:space="preserve"> (</w:t>
      </w:r>
      <w:r w:rsidR="00212BFA">
        <w:t>Visual Studio).</w:t>
      </w:r>
    </w:p>
    <w:p w:rsidR="00212BFA" w:rsidRDefault="00212BFA" w:rsidP="004944DC">
      <w:pPr>
        <w:pStyle w:val="ListParagraph"/>
        <w:numPr>
          <w:ilvl w:val="0"/>
          <w:numId w:val="14"/>
        </w:numPr>
      </w:pPr>
      <w:r>
        <w:t xml:space="preserve">Then Start the IDE and go to </w:t>
      </w:r>
      <w:r w:rsidRPr="00212BFA">
        <w:rPr>
          <w:b/>
        </w:rPr>
        <w:t>File</w:t>
      </w:r>
      <w:r>
        <w:t xml:space="preserve"> -&gt; </w:t>
      </w:r>
      <w:r w:rsidRPr="00212BFA">
        <w:rPr>
          <w:b/>
        </w:rPr>
        <w:t>New</w:t>
      </w:r>
      <w:r>
        <w:t xml:space="preserve"> -&gt; </w:t>
      </w:r>
      <w:r w:rsidRPr="00212BFA">
        <w:rPr>
          <w:b/>
        </w:rPr>
        <w:t>Project</w:t>
      </w:r>
      <w:r>
        <w:t xml:space="preserve"> and choose “</w:t>
      </w:r>
      <w:r>
        <w:rPr>
          <w:b/>
        </w:rPr>
        <w:t>Console App</w:t>
      </w:r>
      <w:r w:rsidRPr="00212BFA">
        <w:rPr>
          <w:b/>
        </w:rPr>
        <w:t>lication</w:t>
      </w:r>
      <w:r>
        <w:t>”</w:t>
      </w:r>
    </w:p>
    <w:p w:rsidR="00212BFA" w:rsidRDefault="00212BFA" w:rsidP="00FA7863">
      <w:pPr>
        <w:jc w:val="center"/>
      </w:pPr>
      <w:r>
        <w:rPr>
          <w:noProof/>
        </w:rPr>
        <w:drawing>
          <wp:inline distT="0" distB="0" distL="0" distR="0">
            <wp:extent cx="5608320" cy="3462141"/>
            <wp:effectExtent l="19050" t="19050" r="0" b="5080"/>
            <wp:docPr id="15" name="Картина 14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46" cy="34838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44DC" w:rsidRDefault="004944DC" w:rsidP="004944DC">
      <w:pPr>
        <w:pStyle w:val="ListParagraph"/>
        <w:numPr>
          <w:ilvl w:val="0"/>
          <w:numId w:val="14"/>
        </w:numPr>
      </w:pPr>
      <w:r>
        <w:t>We have to include the following</w:t>
      </w:r>
      <w:r w:rsidR="00106521">
        <w:t xml:space="preserve"> </w:t>
      </w:r>
      <w:r w:rsidR="00A21F71" w:rsidRPr="00E47B4A">
        <w:rPr>
          <w:b/>
        </w:rPr>
        <w:t>usings</w:t>
      </w:r>
      <w:r w:rsidR="00106521">
        <w:t>:</w:t>
      </w:r>
    </w:p>
    <w:p w:rsidR="00212BFA" w:rsidRDefault="00A21F71" w:rsidP="00FA7863">
      <w:pPr>
        <w:jc w:val="center"/>
      </w:pPr>
      <w:r>
        <w:rPr>
          <w:noProof/>
        </w:rPr>
        <w:drawing>
          <wp:inline distT="0" distB="0" distL="0" distR="0">
            <wp:extent cx="2765532" cy="411480"/>
            <wp:effectExtent l="19050" t="19050" r="0" b="7620"/>
            <wp:docPr id="17" name="Картина 16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266" cy="412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A21F71" w:rsidRDefault="00A21F71" w:rsidP="00A21F71">
      <w:pPr>
        <w:pStyle w:val="ListParagraph"/>
        <w:numPr>
          <w:ilvl w:val="0"/>
          <w:numId w:val="14"/>
        </w:numPr>
      </w:pPr>
      <w:r>
        <w:t xml:space="preserve">In the </w:t>
      </w:r>
      <w:r w:rsidRPr="00A21F71">
        <w:rPr>
          <w:b/>
        </w:rPr>
        <w:t>main</w:t>
      </w:r>
      <w:r>
        <w:t xml:space="preserve"> method we declare the </w:t>
      </w:r>
      <w:r w:rsidRPr="00A21F71">
        <w:rPr>
          <w:b/>
        </w:rPr>
        <w:t>string</w:t>
      </w:r>
      <w:r>
        <w:t xml:space="preserve"> variable “</w:t>
      </w:r>
      <w:r w:rsidRPr="00A21F71">
        <w:rPr>
          <w:b/>
        </w:rPr>
        <w:t>result</w:t>
      </w:r>
      <w:r>
        <w:t xml:space="preserve">” which is the </w:t>
      </w:r>
      <w:r w:rsidRPr="00A21F71">
        <w:rPr>
          <w:b/>
        </w:rPr>
        <w:t>SHA256</w:t>
      </w:r>
      <w:r>
        <w:t xml:space="preserve"> </w:t>
      </w:r>
      <w:r w:rsidRPr="00A21F71">
        <w:rPr>
          <w:b/>
        </w:rPr>
        <w:t>hash</w:t>
      </w:r>
      <w:r>
        <w:t xml:space="preserve"> of “</w:t>
      </w:r>
      <w:r w:rsidRPr="00A21F71">
        <w:rPr>
          <w:b/>
        </w:rPr>
        <w:t>Hello_World</w:t>
      </w:r>
      <w:r>
        <w:t>” and then print it.</w:t>
      </w:r>
    </w:p>
    <w:p w:rsidR="00A21F71" w:rsidRDefault="00A21F71" w:rsidP="00960ED3">
      <w:pPr>
        <w:jc w:val="center"/>
      </w:pPr>
      <w:r>
        <w:rPr>
          <w:noProof/>
        </w:rPr>
        <w:drawing>
          <wp:inline distT="0" distB="0" distL="0" distR="0">
            <wp:extent cx="3474720" cy="1751111"/>
            <wp:effectExtent l="19050" t="19050" r="0" b="1905"/>
            <wp:docPr id="46" name="Картина 45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441" cy="1758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27217" w:rsidRDefault="00527217" w:rsidP="00527217">
      <w:pPr>
        <w:pStyle w:val="ListParagraph"/>
        <w:numPr>
          <w:ilvl w:val="0"/>
          <w:numId w:val="14"/>
        </w:numPr>
      </w:pPr>
      <w:r>
        <w:t>Then define</w:t>
      </w:r>
      <w:r w:rsidR="00A21F71">
        <w:t xml:space="preserve"> the </w:t>
      </w:r>
      <w:r w:rsidR="00A21F71" w:rsidRPr="00A21F71">
        <w:rPr>
          <w:b/>
        </w:rPr>
        <w:t>getHashSha256</w:t>
      </w:r>
      <w:r w:rsidR="00A21F71">
        <w:t xml:space="preserve"> method which gets </w:t>
      </w:r>
      <w:r w:rsidRPr="00527217">
        <w:rPr>
          <w:b/>
        </w:rPr>
        <w:t>string</w:t>
      </w:r>
      <w:r>
        <w:t xml:space="preserve"> </w:t>
      </w:r>
      <w:r w:rsidR="00A21F71">
        <w:t xml:space="preserve">and returns </w:t>
      </w:r>
      <w:r w:rsidR="00A21F71" w:rsidRPr="00A21F71">
        <w:rPr>
          <w:b/>
        </w:rPr>
        <w:t>string</w:t>
      </w:r>
      <w:r w:rsidR="00A21F71">
        <w:t>.</w:t>
      </w:r>
      <w:r w:rsidR="004568EC">
        <w:t xml:space="preserve"> We need to </w:t>
      </w:r>
      <w:r w:rsidR="004568EC" w:rsidRPr="004568EC">
        <w:rPr>
          <w:b/>
        </w:rPr>
        <w:t>encode</w:t>
      </w:r>
      <w:r w:rsidR="004568EC">
        <w:t xml:space="preserve"> the </w:t>
      </w:r>
      <w:r w:rsidR="004568EC" w:rsidRPr="004568EC">
        <w:rPr>
          <w:b/>
        </w:rPr>
        <w:t>text</w:t>
      </w:r>
      <w:r w:rsidR="004568EC">
        <w:t xml:space="preserve"> in </w:t>
      </w:r>
      <w:r w:rsidR="004568EC" w:rsidRPr="004568EC">
        <w:rPr>
          <w:b/>
        </w:rPr>
        <w:t>byte array</w:t>
      </w:r>
      <w:r w:rsidR="004568EC">
        <w:t>.</w:t>
      </w:r>
    </w:p>
    <w:p w:rsidR="00527217" w:rsidRDefault="00A21F71" w:rsidP="00FA7863">
      <w:pPr>
        <w:jc w:val="center"/>
      </w:pPr>
      <w:r>
        <w:rPr>
          <w:noProof/>
        </w:rPr>
        <w:drawing>
          <wp:inline distT="0" distB="0" distL="0" distR="0">
            <wp:extent cx="3769738" cy="960120"/>
            <wp:effectExtent l="19050" t="19050" r="2540" b="0"/>
            <wp:docPr id="47" name="Картина 46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998" cy="9627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E7407" w:rsidRDefault="006E7407" w:rsidP="006E7407">
      <w:pPr>
        <w:pStyle w:val="ListParagraph"/>
        <w:numPr>
          <w:ilvl w:val="0"/>
          <w:numId w:val="14"/>
        </w:numPr>
      </w:pPr>
      <w:r>
        <w:lastRenderedPageBreak/>
        <w:t xml:space="preserve">We should use the </w:t>
      </w:r>
      <w:r w:rsidRPr="006E7407">
        <w:rPr>
          <w:b/>
        </w:rPr>
        <w:t>SHA256</w:t>
      </w:r>
      <w:r w:rsidR="004568EC">
        <w:rPr>
          <w:b/>
        </w:rPr>
        <w:t>Manager</w:t>
      </w:r>
      <w:r w:rsidR="004070DD">
        <w:rPr>
          <w:b/>
        </w:rPr>
        <w:t xml:space="preserve"> </w:t>
      </w:r>
      <w:r w:rsidR="004070DD">
        <w:t xml:space="preserve">from the </w:t>
      </w:r>
      <w:r w:rsidR="004070DD" w:rsidRPr="004070DD">
        <w:rPr>
          <w:b/>
        </w:rPr>
        <w:t>System.Security.Cryptography</w:t>
      </w:r>
      <w:r w:rsidR="004070DD">
        <w:t xml:space="preserve"> library</w:t>
      </w:r>
      <w:r w:rsidR="004568EC">
        <w:t xml:space="preserve"> </w:t>
      </w:r>
      <w:r>
        <w:t xml:space="preserve">which </w:t>
      </w:r>
      <w:r w:rsidR="004568EC">
        <w:t xml:space="preserve">will </w:t>
      </w:r>
      <w:r w:rsidR="004568EC" w:rsidRPr="004568EC">
        <w:rPr>
          <w:b/>
        </w:rPr>
        <w:t>compute</w:t>
      </w:r>
      <w:r w:rsidR="004568EC">
        <w:t xml:space="preserve"> the hash of the</w:t>
      </w:r>
      <w:r>
        <w:t xml:space="preserve"> </w:t>
      </w:r>
      <w:r w:rsidRPr="006E7407">
        <w:rPr>
          <w:b/>
        </w:rPr>
        <w:t>string</w:t>
      </w:r>
      <w:r w:rsidR="004070DD">
        <w:t xml:space="preserve"> and return </w:t>
      </w:r>
      <w:r w:rsidR="004070DD" w:rsidRPr="004070DD">
        <w:rPr>
          <w:b/>
        </w:rPr>
        <w:t>byte array</w:t>
      </w:r>
      <w:r>
        <w:t>.</w:t>
      </w:r>
      <w:r w:rsidR="004070DD">
        <w:t xml:space="preserve"> Then we define the </w:t>
      </w:r>
      <w:r w:rsidR="004070DD" w:rsidRPr="004070DD">
        <w:rPr>
          <w:b/>
        </w:rPr>
        <w:t>hashString</w:t>
      </w:r>
      <w:r w:rsidR="004070DD">
        <w:t xml:space="preserve"> we will return at the end.</w:t>
      </w:r>
    </w:p>
    <w:p w:rsidR="006E7407" w:rsidRDefault="004568EC" w:rsidP="00FA7863">
      <w:pPr>
        <w:jc w:val="center"/>
      </w:pPr>
      <w:r>
        <w:rPr>
          <w:noProof/>
        </w:rPr>
        <w:drawing>
          <wp:inline distT="0" distB="0" distL="0" distR="0">
            <wp:extent cx="4488086" cy="1790700"/>
            <wp:effectExtent l="19050" t="19050" r="8255" b="0"/>
            <wp:docPr id="48" name="Картина 47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666" cy="1792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42BD3" w:rsidRDefault="004070DD" w:rsidP="00960ED3">
      <w:pPr>
        <w:pStyle w:val="ListParagraph"/>
        <w:numPr>
          <w:ilvl w:val="0"/>
          <w:numId w:val="14"/>
        </w:numPr>
      </w:pPr>
      <w:r>
        <w:t xml:space="preserve">Finally in a </w:t>
      </w:r>
      <w:r w:rsidRPr="004070DD">
        <w:rPr>
          <w:b/>
        </w:rPr>
        <w:t>foreach loop</w:t>
      </w:r>
      <w:r>
        <w:t xml:space="preserve">, which get one by one the </w:t>
      </w:r>
      <w:r w:rsidRPr="004070DD">
        <w:rPr>
          <w:b/>
        </w:rPr>
        <w:t>bytes</w:t>
      </w:r>
      <w:r>
        <w:t xml:space="preserve"> from the </w:t>
      </w:r>
      <w:r w:rsidRPr="004070DD">
        <w:rPr>
          <w:b/>
        </w:rPr>
        <w:t>byte array</w:t>
      </w:r>
      <w:r>
        <w:t xml:space="preserve">, we concatenate the formatted string to </w:t>
      </w:r>
      <w:r w:rsidRPr="004070DD">
        <w:rPr>
          <w:b/>
        </w:rPr>
        <w:t>hashString</w:t>
      </w:r>
      <w:r>
        <w:t xml:space="preserve">. </w:t>
      </w:r>
      <w:r w:rsidRPr="004070DD">
        <w:rPr>
          <w:b/>
        </w:rPr>
        <w:t>{0</w:t>
      </w:r>
      <w:proofErr w:type="gramStart"/>
      <w:r w:rsidRPr="004070DD">
        <w:rPr>
          <w:b/>
        </w:rPr>
        <w:t>:x2</w:t>
      </w:r>
      <w:proofErr w:type="gramEnd"/>
      <w:r w:rsidRPr="004070DD">
        <w:rPr>
          <w:b/>
        </w:rPr>
        <w:t>}</w:t>
      </w:r>
      <w:r>
        <w:t xml:space="preserve"> means that the </w:t>
      </w:r>
      <w:r w:rsidRPr="004070DD">
        <w:rPr>
          <w:b/>
        </w:rPr>
        <w:t>byte</w:t>
      </w:r>
      <w:r>
        <w:t xml:space="preserve"> will be in </w:t>
      </w:r>
      <w:r w:rsidRPr="004070DD">
        <w:rPr>
          <w:b/>
        </w:rPr>
        <w:t>hexadecimal</w:t>
      </w:r>
      <w:r>
        <w:t xml:space="preserve"> format. Then return the </w:t>
      </w:r>
      <w:r w:rsidRPr="004070DD">
        <w:rPr>
          <w:b/>
        </w:rPr>
        <w:t>hashString</w:t>
      </w:r>
      <w:r>
        <w:t>.</w:t>
      </w:r>
    </w:p>
    <w:p w:rsidR="00272DC9" w:rsidRDefault="00042BD3" w:rsidP="00FA7863">
      <w:pPr>
        <w:jc w:val="center"/>
      </w:pPr>
      <w:r>
        <w:rPr>
          <w:noProof/>
        </w:rPr>
        <w:drawing>
          <wp:inline distT="0" distB="0" distL="0" distR="0">
            <wp:extent cx="3880209" cy="2514600"/>
            <wp:effectExtent l="19050" t="19050" r="6350" b="0"/>
            <wp:docPr id="54" name="Картина 53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95" cy="2522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42BD3" w:rsidRDefault="00162FD0" w:rsidP="00042BD3">
      <w:pPr>
        <w:pStyle w:val="ListParagraph"/>
        <w:numPr>
          <w:ilvl w:val="0"/>
          <w:numId w:val="14"/>
        </w:numPr>
      </w:pPr>
      <w:r>
        <w:t>And</w:t>
      </w:r>
      <w:r w:rsidR="004070DD">
        <w:t xml:space="preserve"> the result should be </w:t>
      </w:r>
      <w:r w:rsidR="004070DD" w:rsidRPr="00162FD0">
        <w:rPr>
          <w:b/>
        </w:rPr>
        <w:t xml:space="preserve">64 length alphanumeric </w:t>
      </w:r>
      <w:r w:rsidRPr="00162FD0">
        <w:rPr>
          <w:b/>
        </w:rPr>
        <w:t>string</w:t>
      </w:r>
      <w:r w:rsidR="004070DD">
        <w:t xml:space="preserve">: </w:t>
      </w:r>
    </w:p>
    <w:p w:rsidR="00042BD3" w:rsidRDefault="00162FD0" w:rsidP="00FA7863">
      <w:pPr>
        <w:jc w:val="center"/>
      </w:pPr>
      <w:r>
        <w:rPr>
          <w:noProof/>
        </w:rPr>
        <w:drawing>
          <wp:inline distT="0" distB="0" distL="0" distR="0">
            <wp:extent cx="5951220" cy="2800574"/>
            <wp:effectExtent l="19050" t="19050" r="0" b="0"/>
            <wp:docPr id="56" name="Картина 55" descr="w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q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00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DE7375" w:rsidRDefault="00DE7375" w:rsidP="004944DC"/>
    <w:p w:rsidR="00FA7863" w:rsidRDefault="00BC0A20" w:rsidP="004944DC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39" w:history="1">
        <w:r w:rsidRPr="006213CA">
          <w:rPr>
            <w:rStyle w:val="Hyperlink"/>
          </w:rPr>
          <w:t>https://github.com/sMustafov/CalculateSHA256Hash</w:t>
        </w:r>
      </w:hyperlink>
      <w:r>
        <w:t xml:space="preserve"> </w:t>
      </w:r>
    </w:p>
    <w:p w:rsidR="001B3DC7" w:rsidRDefault="001B3DC7" w:rsidP="00662BBA">
      <w:pPr>
        <w:pStyle w:val="Heading2"/>
        <w:numPr>
          <w:ilvl w:val="0"/>
          <w:numId w:val="11"/>
        </w:numPr>
      </w:pPr>
      <w:r>
        <w:lastRenderedPageBreak/>
        <w:t>Bitcoin Address</w:t>
      </w:r>
      <w:r w:rsidR="0075241C">
        <w:t xml:space="preserve"> </w:t>
      </w:r>
      <w:r w:rsidR="00037736">
        <w:t xml:space="preserve">Generator </w:t>
      </w:r>
      <w:r w:rsidR="0075241C">
        <w:t>(C# Edition)</w:t>
      </w:r>
    </w:p>
    <w:p w:rsidR="001B3DC7" w:rsidRDefault="00D170F0" w:rsidP="00662BBA">
      <w:pPr>
        <w:pStyle w:val="ListParagraph"/>
        <w:numPr>
          <w:ilvl w:val="1"/>
          <w:numId w:val="11"/>
        </w:numPr>
      </w:pPr>
      <w:r>
        <w:t>First you need to open Visual Studio 2017 or an IDE to write C# code.</w:t>
      </w:r>
    </w:p>
    <w:p w:rsidR="00D170F0" w:rsidRDefault="00D170F0" w:rsidP="00662BBA">
      <w:pPr>
        <w:pStyle w:val="ListParagraph"/>
        <w:numPr>
          <w:ilvl w:val="1"/>
          <w:numId w:val="11"/>
        </w:numPr>
      </w:pPr>
      <w:r>
        <w:t xml:space="preserve">Then </w:t>
      </w:r>
      <w:r w:rsidRPr="00D170F0">
        <w:rPr>
          <w:b/>
        </w:rPr>
        <w:t>File</w:t>
      </w:r>
      <w:r>
        <w:t xml:space="preserve"> -&gt; </w:t>
      </w:r>
      <w:r w:rsidRPr="00D170F0">
        <w:rPr>
          <w:b/>
        </w:rPr>
        <w:t>New</w:t>
      </w:r>
      <w:r>
        <w:t xml:space="preserve"> -&gt; </w:t>
      </w:r>
      <w:r w:rsidRPr="00D170F0">
        <w:rPr>
          <w:b/>
        </w:rPr>
        <w:t>Project</w:t>
      </w:r>
      <w:r>
        <w:t xml:space="preserve"> and select “</w:t>
      </w:r>
      <w:r w:rsidRPr="00D170F0">
        <w:rPr>
          <w:b/>
        </w:rPr>
        <w:t>Console Application</w:t>
      </w:r>
      <w:r>
        <w:rPr>
          <w:b/>
        </w:rPr>
        <w:t>”</w:t>
      </w:r>
      <w:r>
        <w:t xml:space="preserve"> give name and </w:t>
      </w:r>
      <w:r w:rsidRPr="00D170F0">
        <w:rPr>
          <w:b/>
        </w:rPr>
        <w:t>OK</w:t>
      </w:r>
    </w:p>
    <w:p w:rsidR="00D170F0" w:rsidRDefault="00D170F0" w:rsidP="00FA7863">
      <w:pPr>
        <w:jc w:val="center"/>
      </w:pPr>
      <w:r>
        <w:rPr>
          <w:noProof/>
        </w:rPr>
        <w:drawing>
          <wp:inline distT="0" distB="0" distL="0" distR="0">
            <wp:extent cx="5486400" cy="3334179"/>
            <wp:effectExtent l="19050" t="19050" r="0" b="0"/>
            <wp:docPr id="3" name="Картина 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34" cy="3345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D170F0" w:rsidRPr="00E56245" w:rsidRDefault="00D170F0" w:rsidP="00662BBA">
      <w:pPr>
        <w:pStyle w:val="ListParagraph"/>
        <w:numPr>
          <w:ilvl w:val="1"/>
          <w:numId w:val="11"/>
        </w:numPr>
        <w:rPr>
          <w:b/>
        </w:rPr>
      </w:pPr>
      <w:r>
        <w:t xml:space="preserve">We give a default </w:t>
      </w:r>
      <w:r w:rsidRPr="00D170F0">
        <w:rPr>
          <w:b/>
        </w:rPr>
        <w:t>hexHash</w:t>
      </w:r>
      <w:r>
        <w:rPr>
          <w:b/>
        </w:rPr>
        <w:t xml:space="preserve"> </w:t>
      </w:r>
      <w:r>
        <w:t xml:space="preserve">(alphanumeric) and </w:t>
      </w:r>
      <w:r w:rsidRPr="00D170F0">
        <w:t>calculate</w:t>
      </w:r>
      <w:r w:rsidRPr="00D170F0">
        <w:rPr>
          <w:b/>
        </w:rPr>
        <w:t xml:space="preserve"> Public Key</w:t>
      </w:r>
      <w:r>
        <w:rPr>
          <w:b/>
        </w:rPr>
        <w:t xml:space="preserve"> </w:t>
      </w:r>
      <w:r>
        <w:t xml:space="preserve">by the function HexToByte. </w:t>
      </w:r>
      <w:r w:rsidRPr="00D170F0">
        <w:t>Hex to Byte converts the Hexidecimal string to a byte array, it’s simple as taking the 2 characters and converting it into base 256.</w:t>
      </w:r>
    </w:p>
    <w:p w:rsidR="00E56245" w:rsidRPr="00565F2A" w:rsidRDefault="00E56245" w:rsidP="00662BBA">
      <w:pPr>
        <w:pStyle w:val="ListParagraph"/>
        <w:numPr>
          <w:ilvl w:val="1"/>
          <w:numId w:val="11"/>
        </w:numPr>
        <w:rPr>
          <w:b/>
        </w:rPr>
      </w:pPr>
      <w:r w:rsidRPr="00565F2A">
        <w:rPr>
          <w:b/>
          <w:color w:val="FF0000"/>
        </w:rPr>
        <w:t>Note</w:t>
      </w:r>
      <w:r>
        <w:rPr>
          <w:b/>
        </w:rPr>
        <w:t xml:space="preserve">: </w:t>
      </w:r>
      <w:r>
        <w:t>The alphanumeric string is written by you</w:t>
      </w:r>
      <w:r>
        <w:rPr>
          <w:lang w:val="bg-BG"/>
        </w:rPr>
        <w:t xml:space="preserve">, </w:t>
      </w:r>
      <w:r>
        <w:t xml:space="preserve">do not use the </w:t>
      </w:r>
      <w:r w:rsidR="00565F2A">
        <w:t xml:space="preserve">capital </w:t>
      </w:r>
      <w:r>
        <w:t>letter</w:t>
      </w:r>
      <w:r w:rsidR="00565F2A">
        <w:t>s</w:t>
      </w:r>
      <w:r>
        <w:t xml:space="preserve"> “O” and “I” be</w:t>
      </w:r>
      <w:r w:rsidR="00565F2A">
        <w:t>cause they are very similar lookin</w:t>
      </w:r>
      <w:bookmarkStart w:id="0" w:name="_GoBack"/>
      <w:bookmarkEnd w:id="0"/>
      <w:r w:rsidR="00565F2A">
        <w:t>g to the numbers “0” and “1”.</w:t>
      </w:r>
    </w:p>
    <w:p w:rsidR="00565F2A" w:rsidRPr="00D170F0" w:rsidRDefault="00565F2A" w:rsidP="00565F2A">
      <w:pPr>
        <w:pStyle w:val="ListParagraph"/>
        <w:numPr>
          <w:ilvl w:val="1"/>
          <w:numId w:val="11"/>
        </w:numPr>
        <w:rPr>
          <w:b/>
        </w:rPr>
      </w:pPr>
      <w:r>
        <w:t xml:space="preserve">You can use the following string: </w:t>
      </w:r>
      <w:r w:rsidRPr="00565F2A">
        <w:rPr>
          <w:b/>
        </w:rPr>
        <w:t>“0450863AD64A87AE8A2FE83C1AF1A8403CB53F53E486D8511DAD8A04887E5B23522CD470243453A299FA9E77237716103ABC11A1DF38855ED6F2EE187E9C582BA6”</w:t>
      </w:r>
    </w:p>
    <w:p w:rsidR="00272DC9" w:rsidRPr="00D170F0" w:rsidRDefault="00EB674B" w:rsidP="00960ED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20167" cy="883920"/>
            <wp:effectExtent l="19050" t="19050" r="9525" b="0"/>
            <wp:docPr id="25" name="Картина 2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792" cy="889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EB674B" w:rsidP="00662BBA">
      <w:pPr>
        <w:pStyle w:val="ListParagraph"/>
        <w:numPr>
          <w:ilvl w:val="1"/>
          <w:numId w:val="11"/>
        </w:numPr>
      </w:pPr>
      <w:r>
        <w:t xml:space="preserve">We have to implement the </w:t>
      </w:r>
      <w:r w:rsidRPr="00EB674B">
        <w:rPr>
          <w:b/>
        </w:rPr>
        <w:t>HexToByte</w:t>
      </w:r>
      <w:r>
        <w:t xml:space="preserve"> method and we need to add </w:t>
      </w:r>
      <w:r w:rsidRPr="00EB674B">
        <w:rPr>
          <w:b/>
        </w:rPr>
        <w:t>using System.Globalization</w:t>
      </w:r>
      <w:r>
        <w:rPr>
          <w:b/>
        </w:rPr>
        <w:t xml:space="preserve"> </w:t>
      </w:r>
      <w:r>
        <w:t xml:space="preserve">because of the </w:t>
      </w:r>
      <w:r w:rsidRPr="00EB674B">
        <w:rPr>
          <w:b/>
        </w:rPr>
        <w:t>NumberStyles</w:t>
      </w:r>
      <w:r>
        <w:t xml:space="preserve"> and </w:t>
      </w:r>
      <w:r w:rsidRPr="00EB674B">
        <w:rPr>
          <w:b/>
        </w:rPr>
        <w:t>CultureInfo</w:t>
      </w:r>
    </w:p>
    <w:p w:rsidR="00EB674B" w:rsidRDefault="00EB674B" w:rsidP="00FA7863">
      <w:pPr>
        <w:jc w:val="center"/>
      </w:pPr>
      <w:r>
        <w:rPr>
          <w:noProof/>
        </w:rPr>
        <w:drawing>
          <wp:inline distT="0" distB="0" distL="0" distR="0">
            <wp:extent cx="5838830" cy="1836420"/>
            <wp:effectExtent l="19050" t="19050" r="9525" b="0"/>
            <wp:docPr id="26" name="Картина 2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42" cy="1837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EB674B" w:rsidP="00662BBA">
      <w:pPr>
        <w:pStyle w:val="ListParagraph"/>
        <w:numPr>
          <w:ilvl w:val="1"/>
          <w:numId w:val="11"/>
        </w:numPr>
      </w:pPr>
      <w:r>
        <w:lastRenderedPageBreak/>
        <w:t xml:space="preserve">Then we need the </w:t>
      </w:r>
      <w:r w:rsidRPr="00EB674B">
        <w:rPr>
          <w:b/>
        </w:rPr>
        <w:t>Sha256 Public Key</w:t>
      </w:r>
      <w:r>
        <w:t xml:space="preserve">, so we have to implement the </w:t>
      </w:r>
      <w:r w:rsidRPr="00EB674B">
        <w:rPr>
          <w:b/>
        </w:rPr>
        <w:t>Sha256</w:t>
      </w:r>
      <w:r>
        <w:t xml:space="preserve"> method.</w:t>
      </w:r>
    </w:p>
    <w:p w:rsidR="00EB674B" w:rsidRDefault="00EB674B" w:rsidP="00960ED3">
      <w:pPr>
        <w:jc w:val="center"/>
      </w:pPr>
      <w:r>
        <w:rPr>
          <w:noProof/>
        </w:rPr>
        <w:drawing>
          <wp:inline distT="0" distB="0" distL="0" distR="0">
            <wp:extent cx="6940554" cy="762000"/>
            <wp:effectExtent l="19050" t="19050" r="0" b="0"/>
            <wp:docPr id="28" name="Картина 2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924" cy="762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EB674B" w:rsidP="00662BBA">
      <w:pPr>
        <w:pStyle w:val="ListParagraph"/>
        <w:numPr>
          <w:ilvl w:val="1"/>
          <w:numId w:val="11"/>
        </w:numPr>
      </w:pPr>
      <w:r w:rsidRPr="00EB674B">
        <w:t>Sha256 uses Microsoft’s security cryptography include, and by default takes a byte array</w:t>
      </w:r>
      <w:r w:rsidR="00393787">
        <w:t xml:space="preserve">. We need </w:t>
      </w:r>
      <w:r w:rsidR="00393787" w:rsidRPr="00393787">
        <w:rPr>
          <w:b/>
        </w:rPr>
        <w:t>using System.Security.Cryptography;</w:t>
      </w:r>
    </w:p>
    <w:p w:rsidR="00EB674B" w:rsidRDefault="00393787" w:rsidP="00960ED3">
      <w:pPr>
        <w:jc w:val="center"/>
      </w:pPr>
      <w:r>
        <w:rPr>
          <w:noProof/>
        </w:rPr>
        <w:drawing>
          <wp:inline distT="0" distB="0" distL="0" distR="0">
            <wp:extent cx="3010320" cy="685896"/>
            <wp:effectExtent l="19050" t="19050" r="18630" b="18954"/>
            <wp:docPr id="30" name="Картина 2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85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393787" w:rsidP="00662BBA">
      <w:pPr>
        <w:pStyle w:val="ListParagraph"/>
        <w:numPr>
          <w:ilvl w:val="1"/>
          <w:numId w:val="11"/>
        </w:numPr>
      </w:pPr>
      <w:r>
        <w:t xml:space="preserve"> Then we have to implement the </w:t>
      </w:r>
      <w:r>
        <w:rPr>
          <w:b/>
        </w:rPr>
        <w:t>RipeMD160</w:t>
      </w:r>
      <w:r>
        <w:t xml:space="preserve"> method.</w:t>
      </w:r>
    </w:p>
    <w:p w:rsidR="00162FD0" w:rsidRDefault="00393787" w:rsidP="00960ED3">
      <w:pPr>
        <w:jc w:val="center"/>
      </w:pPr>
      <w:r>
        <w:rPr>
          <w:noProof/>
        </w:rPr>
        <w:drawing>
          <wp:inline distT="0" distB="0" distL="0" distR="0">
            <wp:extent cx="6777018" cy="982980"/>
            <wp:effectExtent l="19050" t="19050" r="5080" b="7620"/>
            <wp:docPr id="31" name="Картина 3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115" cy="985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674B" w:rsidRDefault="00393787" w:rsidP="00662BBA">
      <w:pPr>
        <w:pStyle w:val="ListParagraph"/>
        <w:numPr>
          <w:ilvl w:val="1"/>
          <w:numId w:val="11"/>
        </w:numPr>
      </w:pPr>
      <w:r>
        <w:t>Ag</w:t>
      </w:r>
      <w:r w:rsidRPr="00393787">
        <w:t xml:space="preserve">ain this function uses Microsoft’s security cryptography include and is pretty much identical to the </w:t>
      </w:r>
      <w:r w:rsidRPr="00393787">
        <w:rPr>
          <w:b/>
        </w:rPr>
        <w:t>Sha256 function</w:t>
      </w:r>
      <w:r w:rsidRPr="00393787">
        <w:t>.</w:t>
      </w:r>
    </w:p>
    <w:p w:rsidR="00393787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3429479" cy="714475"/>
            <wp:effectExtent l="19050" t="19050" r="18571" b="28475"/>
            <wp:docPr id="32" name="Картина 31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14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Default="00644A80" w:rsidP="00662BBA">
      <w:pPr>
        <w:pStyle w:val="ListParagraph"/>
        <w:numPr>
          <w:ilvl w:val="1"/>
          <w:numId w:val="11"/>
        </w:numPr>
      </w:pPr>
      <w:r w:rsidRPr="00644A80">
        <w:rPr>
          <w:b/>
        </w:rPr>
        <w:t>AppendBitcoinNetwork</w:t>
      </w:r>
      <w:r w:rsidRPr="00644A80">
        <w:t xml:space="preserve"> simply pre-appends a byte onto the beginning of an array of bytes</w:t>
      </w:r>
      <w:r>
        <w:t xml:space="preserve"> and then hash the </w:t>
      </w:r>
      <w:r w:rsidRPr="00644A80">
        <w:rPr>
          <w:b/>
        </w:rPr>
        <w:t>PreHashWNetwork</w:t>
      </w:r>
      <w:r>
        <w:t xml:space="preserve"> with </w:t>
      </w:r>
      <w:r w:rsidRPr="00644A80">
        <w:rPr>
          <w:b/>
        </w:rPr>
        <w:t>Sha256</w:t>
      </w:r>
      <w:r>
        <w:t>.</w:t>
      </w:r>
    </w:p>
    <w:p w:rsidR="00644A80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6786247" cy="1303020"/>
            <wp:effectExtent l="19050" t="19050" r="0" b="0"/>
            <wp:docPr id="33" name="Картина 32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707" cy="1304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Default="00644A80" w:rsidP="00662BBA">
      <w:pPr>
        <w:pStyle w:val="ListParagraph"/>
        <w:numPr>
          <w:ilvl w:val="1"/>
          <w:numId w:val="11"/>
        </w:numPr>
      </w:pPr>
      <w:r w:rsidRPr="00644A80">
        <w:rPr>
          <w:b/>
        </w:rPr>
        <w:t>AppendBitcoinNetwork</w:t>
      </w:r>
      <w:r>
        <w:t xml:space="preserve"> method: </w:t>
      </w:r>
    </w:p>
    <w:p w:rsidR="00644A80" w:rsidRDefault="00644A80" w:rsidP="00960ED3">
      <w:pPr>
        <w:jc w:val="center"/>
      </w:pPr>
      <w:r>
        <w:rPr>
          <w:noProof/>
        </w:rPr>
        <w:drawing>
          <wp:inline distT="0" distB="0" distL="0" distR="0">
            <wp:extent cx="4410691" cy="981212"/>
            <wp:effectExtent l="19050" t="19050" r="27959" b="28438"/>
            <wp:docPr id="34" name="Картина 33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81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44A80" w:rsidRPr="002C4BE7" w:rsidRDefault="00D66B19" w:rsidP="00662BBA">
      <w:pPr>
        <w:pStyle w:val="ListParagraph"/>
        <w:numPr>
          <w:ilvl w:val="1"/>
          <w:numId w:val="11"/>
        </w:numPr>
        <w:rPr>
          <w:b/>
        </w:rPr>
      </w:pPr>
      <w:r>
        <w:t xml:space="preserve">Then </w:t>
      </w:r>
      <w:r w:rsidR="002C4BE7">
        <w:t xml:space="preserve">hash the </w:t>
      </w:r>
      <w:r w:rsidR="002C4BE7" w:rsidRPr="002C4BE7">
        <w:rPr>
          <w:b/>
        </w:rPr>
        <w:t xml:space="preserve">Public Hash </w:t>
      </w:r>
    </w:p>
    <w:p w:rsidR="00644A80" w:rsidRDefault="002C4BE7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6809363" cy="1524000"/>
            <wp:effectExtent l="19050" t="19050" r="0" b="0"/>
            <wp:docPr id="35" name="Картина 34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874" cy="1525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62FD0" w:rsidRDefault="00162FD0" w:rsidP="00162FD0">
      <w:pPr>
        <w:pStyle w:val="ListParagraph"/>
        <w:ind w:left="1440"/>
      </w:pPr>
    </w:p>
    <w:p w:rsidR="002C4BE7" w:rsidRDefault="002C4BE7" w:rsidP="00662BBA">
      <w:pPr>
        <w:pStyle w:val="ListParagraph"/>
        <w:numPr>
          <w:ilvl w:val="1"/>
          <w:numId w:val="11"/>
        </w:numPr>
      </w:pPr>
      <w:r>
        <w:t xml:space="preserve">Finally we need </w:t>
      </w:r>
      <w:r w:rsidRPr="002C4BE7">
        <w:rPr>
          <w:b/>
        </w:rPr>
        <w:t>concat address</w:t>
      </w:r>
      <w:r w:rsidRPr="002C4BE7">
        <w:t xml:space="preserve"> </w:t>
      </w:r>
      <w:r>
        <w:t xml:space="preserve">which </w:t>
      </w:r>
      <w:r w:rsidRPr="002C4BE7">
        <w:t>appends the last 4 bytes of the hash onto the end of the RipeMD160 value</w:t>
      </w:r>
      <w:r>
        <w:t>.</w:t>
      </w:r>
    </w:p>
    <w:p w:rsidR="002C4BE7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6871316" cy="1760220"/>
            <wp:effectExtent l="19050" t="19050" r="6350" b="0"/>
            <wp:docPr id="36" name="Картина 35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117" cy="1761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93787" w:rsidRDefault="002C4BE7" w:rsidP="00662BBA">
      <w:pPr>
        <w:pStyle w:val="ListParagraph"/>
        <w:numPr>
          <w:ilvl w:val="1"/>
          <w:numId w:val="11"/>
        </w:numPr>
      </w:pPr>
      <w:r>
        <w:t xml:space="preserve">Contact address implementation: </w:t>
      </w:r>
    </w:p>
    <w:p w:rsidR="001018DC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3734101" cy="861060"/>
            <wp:effectExtent l="19050" t="19050" r="0" b="0"/>
            <wp:docPr id="37" name="Картина 36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83" cy="862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C4BE7" w:rsidRDefault="002C4BE7" w:rsidP="00662BBA">
      <w:pPr>
        <w:pStyle w:val="ListParagraph"/>
        <w:numPr>
          <w:ilvl w:val="1"/>
          <w:numId w:val="11"/>
        </w:numPr>
      </w:pPr>
      <w:r>
        <w:t xml:space="preserve">It is Console Application so if we want to see the result we have to print it on the console. We have to the method </w:t>
      </w:r>
      <w:r w:rsidRPr="002C4BE7">
        <w:rPr>
          <w:b/>
        </w:rPr>
        <w:t>ByteToHex</w:t>
      </w:r>
      <w:r>
        <w:t xml:space="preserve"> which</w:t>
      </w:r>
      <w:r w:rsidRPr="002C4BE7">
        <w:t xml:space="preserve"> </w:t>
      </w:r>
      <w:r w:rsidRPr="002C4BE7">
        <w:rPr>
          <w:b/>
        </w:rPr>
        <w:t xml:space="preserve">converts a </w:t>
      </w:r>
      <w:proofErr w:type="spellStart"/>
      <w:r w:rsidRPr="002C4BE7">
        <w:rPr>
          <w:b/>
        </w:rPr>
        <w:t>byte</w:t>
      </w:r>
      <w:proofErr w:type="spellEnd"/>
      <w:r w:rsidRPr="002C4BE7">
        <w:rPr>
          <w:b/>
        </w:rPr>
        <w:t xml:space="preserve"> into a hexadecimal string</w:t>
      </w:r>
      <w:r>
        <w:rPr>
          <w:b/>
        </w:rPr>
        <w:t>.</w:t>
      </w:r>
    </w:p>
    <w:p w:rsidR="002C4BE7" w:rsidRDefault="002C4BE7" w:rsidP="00960ED3">
      <w:pPr>
        <w:jc w:val="center"/>
      </w:pPr>
      <w:r>
        <w:rPr>
          <w:noProof/>
        </w:rPr>
        <w:drawing>
          <wp:inline distT="0" distB="0" distL="0" distR="0">
            <wp:extent cx="3294158" cy="929640"/>
            <wp:effectExtent l="19050" t="19050" r="1905" b="3810"/>
            <wp:docPr id="38" name="Картина 37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564" cy="933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 xml:space="preserve">The last method we need is the </w:t>
      </w:r>
      <w:r w:rsidRPr="00581DCD">
        <w:rPr>
          <w:b/>
        </w:rPr>
        <w:t>Base58Encode</w:t>
      </w:r>
      <w:r>
        <w:t xml:space="preserve"> to make </w:t>
      </w:r>
      <w:r w:rsidRPr="00581DCD">
        <w:rPr>
          <w:b/>
        </w:rPr>
        <w:t>the Contact Address</w:t>
      </w:r>
      <w:r>
        <w:t xml:space="preserve"> human readable and we have to add Reference </w:t>
      </w:r>
      <w:r w:rsidRPr="00581DCD">
        <w:rPr>
          <w:b/>
        </w:rPr>
        <w:t>System.Numerics</w:t>
      </w:r>
      <w:r>
        <w:rPr>
          <w:b/>
        </w:rPr>
        <w:t xml:space="preserve"> </w:t>
      </w:r>
      <w:r>
        <w:t xml:space="preserve">and then </w:t>
      </w:r>
      <w:r w:rsidRPr="00581DCD">
        <w:rPr>
          <w:b/>
        </w:rPr>
        <w:t>using System.Numerics</w:t>
      </w:r>
      <w:r>
        <w:t xml:space="preserve"> to use BigInteger.</w:t>
      </w:r>
    </w:p>
    <w:p w:rsidR="00272DC9" w:rsidRDefault="00581DC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5163451" cy="2705100"/>
            <wp:effectExtent l="19050" t="19050" r="0" b="0"/>
            <wp:docPr id="39" name="Картина 38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02" cy="2714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>Now we can add the print all the information on the console.</w:t>
      </w:r>
    </w:p>
    <w:p w:rsidR="001018DC" w:rsidRDefault="00581DCD" w:rsidP="00960ED3">
      <w:pPr>
        <w:jc w:val="center"/>
      </w:pPr>
      <w:r>
        <w:rPr>
          <w:noProof/>
        </w:rPr>
        <w:drawing>
          <wp:inline distT="0" distB="0" distL="0" distR="0">
            <wp:extent cx="6945333" cy="2819400"/>
            <wp:effectExtent l="19050" t="19050" r="8255" b="0"/>
            <wp:docPr id="40" name="Картина 39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167" cy="28229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81DCD" w:rsidRDefault="00581DCD" w:rsidP="00662BBA">
      <w:pPr>
        <w:pStyle w:val="ListParagraph"/>
        <w:numPr>
          <w:ilvl w:val="1"/>
          <w:numId w:val="11"/>
        </w:numPr>
      </w:pPr>
      <w:r>
        <w:t>Now Run the Console Application (</w:t>
      </w:r>
      <w:r w:rsidRPr="00162FD0">
        <w:rPr>
          <w:b/>
        </w:rPr>
        <w:t>CTRL + F5</w:t>
      </w:r>
      <w:r>
        <w:t>) and the result should be the fol</w:t>
      </w:r>
      <w:r w:rsidR="00E60830">
        <w:t>l</w:t>
      </w:r>
      <w:r>
        <w:t xml:space="preserve">owing: </w:t>
      </w:r>
    </w:p>
    <w:p w:rsidR="00581DCD" w:rsidRDefault="00581DCD" w:rsidP="00960ED3">
      <w:pPr>
        <w:jc w:val="center"/>
      </w:pPr>
      <w:r>
        <w:rPr>
          <w:noProof/>
        </w:rPr>
        <w:drawing>
          <wp:inline distT="0" distB="0" distL="0" distR="0">
            <wp:extent cx="6549412" cy="3086100"/>
            <wp:effectExtent l="19050" t="19050" r="3810" b="0"/>
            <wp:docPr id="41" name="Картина 40" descr="c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898" cy="3091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BC0A20" w:rsidRDefault="00BC0A20" w:rsidP="00960ED3">
      <w:pPr>
        <w:jc w:val="center"/>
      </w:pPr>
    </w:p>
    <w:p w:rsidR="00BC0A20" w:rsidRDefault="00BC0A20" w:rsidP="00BC0A20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56" w:history="1">
        <w:r w:rsidRPr="006213CA">
          <w:rPr>
            <w:rStyle w:val="Hyperlink"/>
            <w:rFonts w:cstheme="minorHAnsi"/>
          </w:rPr>
          <w:t>https://github.com/sMustafov/BitcoinAddressGeneratorCSharpEdition</w:t>
        </w:r>
      </w:hyperlink>
      <w:r>
        <w:rPr>
          <w:rFonts w:cstheme="minorHAnsi"/>
          <w:color w:val="000000"/>
        </w:rPr>
        <w:t xml:space="preserve"> </w:t>
      </w:r>
    </w:p>
    <w:p w:rsidR="00BC0A20" w:rsidRDefault="00BC0A20" w:rsidP="00BC0A20"/>
    <w:p w:rsidR="0075241C" w:rsidRPr="0075241C" w:rsidRDefault="00037736" w:rsidP="0075241C">
      <w:pPr>
        <w:pStyle w:val="Heading2"/>
        <w:numPr>
          <w:ilvl w:val="0"/>
          <w:numId w:val="11"/>
        </w:numPr>
        <w:ind w:left="426" w:hanging="426"/>
      </w:pPr>
      <w:r>
        <w:t>Bitcoin Address Generator (</w:t>
      </w:r>
      <w:r w:rsidR="00AF7EAD">
        <w:t>JS</w:t>
      </w:r>
      <w:r>
        <w:t xml:space="preserve"> Edition)</w:t>
      </w:r>
    </w:p>
    <w:p w:rsidR="0075241C" w:rsidRDefault="0075241C" w:rsidP="0075241C">
      <w:r w:rsidRPr="004944DC">
        <w:t xml:space="preserve">Now we will </w:t>
      </w:r>
      <w:r>
        <w:t xml:space="preserve">generate </w:t>
      </w:r>
      <w:r w:rsidRPr="009942AF">
        <w:rPr>
          <w:b/>
        </w:rPr>
        <w:t>bitcoin</w:t>
      </w:r>
      <w:r>
        <w:t xml:space="preserve"> address and transaction</w:t>
      </w:r>
      <w:r w:rsidRPr="004944DC">
        <w:t xml:space="preserve"> by using </w:t>
      </w:r>
      <w:r>
        <w:rPr>
          <w:b/>
        </w:rPr>
        <w:t>JavaScript</w:t>
      </w:r>
      <w:r>
        <w:t xml:space="preserve"> programming language.</w:t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 xml:space="preserve">Firstly you will need </w:t>
      </w:r>
      <w:r>
        <w:rPr>
          <w:b/>
        </w:rPr>
        <w:t>JS</w:t>
      </w:r>
      <w:r w:rsidRPr="004944DC">
        <w:rPr>
          <w:b/>
        </w:rPr>
        <w:t xml:space="preserve"> IDE</w:t>
      </w:r>
      <w:r>
        <w:t xml:space="preserve"> (</w:t>
      </w:r>
      <w:r w:rsidRPr="009942AF">
        <w:rPr>
          <w:b/>
        </w:rPr>
        <w:t>WebStorm</w:t>
      </w:r>
      <w:r>
        <w:t>).</w:t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>Then Start the IDE and choose “</w:t>
      </w:r>
      <w:r>
        <w:rPr>
          <w:b/>
        </w:rPr>
        <w:t>Create New Project</w:t>
      </w:r>
      <w:r>
        <w:t>”.</w:t>
      </w:r>
    </w:p>
    <w:p w:rsidR="00272DC9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227320" cy="3625995"/>
            <wp:effectExtent l="19050" t="19050" r="0" b="0"/>
            <wp:docPr id="29" name="Картина 28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05" cy="3634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75241C" w:rsidP="0075241C">
      <w:pPr>
        <w:pStyle w:val="ListParagraph"/>
        <w:numPr>
          <w:ilvl w:val="0"/>
          <w:numId w:val="18"/>
        </w:numPr>
      </w:pPr>
      <w:r>
        <w:t>Choose “</w:t>
      </w:r>
      <w:r w:rsidRPr="0075241C">
        <w:rPr>
          <w:b/>
        </w:rPr>
        <w:t>Empty Project</w:t>
      </w:r>
      <w:r>
        <w:t>”, give good name and “</w:t>
      </w:r>
      <w:r w:rsidRPr="0075241C">
        <w:rPr>
          <w:b/>
        </w:rPr>
        <w:t>Create</w:t>
      </w:r>
      <w:r>
        <w:t>”.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280660" cy="3289446"/>
            <wp:effectExtent l="19050" t="19050" r="0" b="6350"/>
            <wp:docPr id="42" name="Картина 41" descr="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412" cy="329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0C4B" w:rsidRDefault="0075241C" w:rsidP="0075241C">
      <w:pPr>
        <w:pStyle w:val="ListParagraph"/>
        <w:numPr>
          <w:ilvl w:val="0"/>
          <w:numId w:val="18"/>
        </w:numPr>
      </w:pPr>
      <w:r>
        <w:lastRenderedPageBreak/>
        <w:t xml:space="preserve">Click Right button on project folder and choose </w:t>
      </w:r>
      <w:r w:rsidRPr="0075241C">
        <w:rPr>
          <w:b/>
        </w:rPr>
        <w:t>New</w:t>
      </w:r>
      <w:r>
        <w:t xml:space="preserve"> -&gt; </w:t>
      </w:r>
      <w:r w:rsidRPr="0075241C">
        <w:rPr>
          <w:b/>
        </w:rPr>
        <w:t>JavaScript File</w:t>
      </w:r>
      <w:r>
        <w:rPr>
          <w:b/>
        </w:rPr>
        <w:t>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3611880" cy="4471849"/>
            <wp:effectExtent l="19050" t="19050" r="7620" b="5080"/>
            <wp:docPr id="43" name="Картина 42" descr="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99" cy="4481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72DC9" w:rsidRDefault="00272DC9" w:rsidP="002C4BE7"/>
    <w:p w:rsidR="0075241C" w:rsidRPr="0075241C" w:rsidRDefault="0075241C" w:rsidP="0075241C">
      <w:pPr>
        <w:pStyle w:val="ListParagraph"/>
        <w:numPr>
          <w:ilvl w:val="0"/>
          <w:numId w:val="18"/>
        </w:numPr>
      </w:pPr>
      <w:r w:rsidRPr="0075241C">
        <w:t xml:space="preserve">Open Command Line Interpreter go to the project folder and install </w:t>
      </w:r>
      <w:r w:rsidRPr="0075241C">
        <w:rPr>
          <w:b/>
        </w:rPr>
        <w:t>BitcoinJS library</w:t>
      </w:r>
      <w:r w:rsidRPr="0075241C">
        <w:t xml:space="preserve"> there.</w:t>
      </w:r>
    </w:p>
    <w:p w:rsidR="0075241C" w:rsidRDefault="0075241C" w:rsidP="00960ED3">
      <w:pPr>
        <w:jc w:val="center"/>
      </w:pPr>
      <w:r>
        <w:rPr>
          <w:noProof/>
        </w:rPr>
        <w:drawing>
          <wp:inline distT="0" distB="0" distL="0" distR="0">
            <wp:extent cx="5608219" cy="2019300"/>
            <wp:effectExtent l="19050" t="19050" r="0" b="0"/>
            <wp:docPr id="44" name="Картина 43" descr="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7" cy="2020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7400DD" w:rsidP="0075241C">
      <w:pPr>
        <w:pStyle w:val="ListParagraph"/>
        <w:numPr>
          <w:ilvl w:val="0"/>
          <w:numId w:val="18"/>
        </w:numPr>
      </w:pPr>
      <w:r>
        <w:t xml:space="preserve">Require the </w:t>
      </w:r>
      <w:r w:rsidRPr="007400DD">
        <w:rPr>
          <w:b/>
        </w:rPr>
        <w:t>bitcoinjs-lib</w:t>
      </w:r>
      <w:r>
        <w:t>.</w:t>
      </w:r>
    </w:p>
    <w:p w:rsidR="007400DD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4732714" cy="426720"/>
            <wp:effectExtent l="19050" t="19050" r="0" b="0"/>
            <wp:docPr id="50" name="Картина 49" descr="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458" cy="427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>Create random key pair.</w:t>
      </w:r>
    </w:p>
    <w:p w:rsidR="007400DD" w:rsidRDefault="007400D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4257885" cy="815340"/>
            <wp:effectExtent l="19050" t="19050" r="9525" b="3810"/>
            <wp:docPr id="51" name="Картина 50" descr="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804" cy="817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 xml:space="preserve">Create </w:t>
      </w:r>
      <w:r w:rsidRPr="007400DD">
        <w:rPr>
          <w:b/>
        </w:rPr>
        <w:t>private key</w:t>
      </w:r>
      <w:r>
        <w:t xml:space="preserve"> in WIF format and then print it.</w:t>
      </w:r>
    </w:p>
    <w:p w:rsidR="007400DD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3874733" cy="1082040"/>
            <wp:effectExtent l="19050" t="19050" r="0" b="3810"/>
            <wp:docPr id="52" name="Картина 51" descr="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117" cy="1083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400DD" w:rsidRDefault="007400DD" w:rsidP="007400DD">
      <w:pPr>
        <w:pStyle w:val="ListParagraph"/>
        <w:numPr>
          <w:ilvl w:val="0"/>
          <w:numId w:val="18"/>
        </w:numPr>
      </w:pPr>
      <w:r>
        <w:t>Then create public key and then print it.</w:t>
      </w:r>
    </w:p>
    <w:p w:rsidR="00272DC9" w:rsidRDefault="007400DD" w:rsidP="00960ED3">
      <w:pPr>
        <w:jc w:val="center"/>
      </w:pPr>
      <w:r>
        <w:rPr>
          <w:noProof/>
        </w:rPr>
        <w:drawing>
          <wp:inline distT="0" distB="0" distL="0" distR="0">
            <wp:extent cx="3745060" cy="1531620"/>
            <wp:effectExtent l="19050" t="19050" r="8255" b="0"/>
            <wp:docPr id="53" name="Картина 52" descr="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240" cy="1534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 xml:space="preserve">The result should be something like this: </w:t>
      </w:r>
    </w:p>
    <w:p w:rsidR="0049039D" w:rsidRDefault="0049039D" w:rsidP="00960ED3">
      <w:pPr>
        <w:jc w:val="center"/>
      </w:pPr>
      <w:r>
        <w:rPr>
          <w:noProof/>
        </w:rPr>
        <w:drawing>
          <wp:inline distT="0" distB="0" distL="0" distR="0">
            <wp:extent cx="6989541" cy="1040995"/>
            <wp:effectExtent l="19050" t="19050" r="20859" b="25805"/>
            <wp:docPr id="55" name="Картина 54" descr="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323" cy="104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5241C" w:rsidRDefault="0049039D" w:rsidP="0049039D">
      <w:pPr>
        <w:pStyle w:val="ListParagraph"/>
        <w:numPr>
          <w:ilvl w:val="0"/>
          <w:numId w:val="18"/>
        </w:numPr>
      </w:pPr>
      <w:r>
        <w:t>Now create new file and name it “</w:t>
      </w:r>
      <w:r w:rsidRPr="0049039D">
        <w:rPr>
          <w:b/>
        </w:rPr>
        <w:t>GenerateTransaction</w:t>
      </w:r>
      <w:r>
        <w:t>”.</w:t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 xml:space="preserve">We need the </w:t>
      </w:r>
      <w:r w:rsidRPr="0049039D">
        <w:rPr>
          <w:b/>
        </w:rPr>
        <w:t>bitcoinjs-lib</w:t>
      </w:r>
      <w:r>
        <w:t xml:space="preserve"> again. Then create new </w:t>
      </w:r>
      <w:r>
        <w:rPr>
          <w:b/>
        </w:rPr>
        <w:t>B</w:t>
      </w:r>
      <w:r w:rsidRPr="0049039D">
        <w:rPr>
          <w:b/>
        </w:rPr>
        <w:t>itcoin</w:t>
      </w:r>
      <w:r>
        <w:t xml:space="preserve"> </w:t>
      </w:r>
      <w:r w:rsidRPr="0049039D">
        <w:rPr>
          <w:b/>
        </w:rPr>
        <w:t>transaction</w:t>
      </w:r>
      <w:r>
        <w:t>. Create custom transaction ID. Finally add the input (who is paying): previous transaction hash and index of the output to use.</w:t>
      </w:r>
    </w:p>
    <w:p w:rsidR="0049039D" w:rsidRDefault="0049039D" w:rsidP="00960ED3">
      <w:pPr>
        <w:ind w:left="360"/>
        <w:jc w:val="center"/>
      </w:pPr>
      <w:r>
        <w:rPr>
          <w:noProof/>
        </w:rPr>
        <w:drawing>
          <wp:inline distT="0" distB="0" distL="0" distR="0">
            <wp:extent cx="6516810" cy="1089660"/>
            <wp:effectExtent l="19050" t="19050" r="0" b="0"/>
            <wp:docPr id="57" name="Картина 56" descr="10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01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95" cy="1090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>Then add the output (who to pay to): payee's address, amount in satoshis.</w:t>
      </w:r>
    </w:p>
    <w:p w:rsidR="0049039D" w:rsidRDefault="0049039D" w:rsidP="00960ED3">
      <w:pPr>
        <w:jc w:val="center"/>
      </w:pPr>
      <w:r>
        <w:rPr>
          <w:noProof/>
        </w:rPr>
        <w:lastRenderedPageBreak/>
        <w:drawing>
          <wp:inline distT="0" distB="0" distL="0" distR="0">
            <wp:extent cx="6617445" cy="1638300"/>
            <wp:effectExtent l="19050" t="19050" r="0" b="0"/>
            <wp:docPr id="58" name="Картина 57" descr="111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909" cy="16401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9039D" w:rsidRDefault="0049039D" w:rsidP="0049039D">
      <w:pPr>
        <w:pStyle w:val="ListParagraph"/>
        <w:numPr>
          <w:ilvl w:val="0"/>
          <w:numId w:val="18"/>
        </w:numPr>
      </w:pPr>
      <w:r>
        <w:t>Now i</w:t>
      </w:r>
      <w:r w:rsidRPr="0049039D">
        <w:t>nitialize a private key using WIF</w:t>
      </w:r>
      <w:r w:rsidR="004E544E">
        <w:t xml:space="preserve"> and then s</w:t>
      </w:r>
      <w:r w:rsidR="004E544E" w:rsidRPr="004E544E">
        <w:t>ign the first input with the new key</w:t>
      </w:r>
      <w:r w:rsidR="004E544E">
        <w:t>. Finally build the transaction, convert it to hexadecimal and print it.</w:t>
      </w:r>
    </w:p>
    <w:p w:rsidR="0049039D" w:rsidRDefault="0049039D" w:rsidP="00960ED3">
      <w:pPr>
        <w:jc w:val="center"/>
      </w:pPr>
      <w:r>
        <w:rPr>
          <w:noProof/>
        </w:rPr>
        <w:drawing>
          <wp:inline distT="0" distB="0" distL="0" distR="0">
            <wp:extent cx="5667375" cy="2365991"/>
            <wp:effectExtent l="19050" t="19050" r="28575" b="15259"/>
            <wp:docPr id="59" name="Картина 58" descr="12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21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44" cy="2365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72DC9" w:rsidRDefault="00272DC9" w:rsidP="00272DC9">
      <w:pPr>
        <w:pStyle w:val="ListParagraph"/>
        <w:numPr>
          <w:ilvl w:val="0"/>
          <w:numId w:val="18"/>
        </w:numPr>
      </w:pPr>
      <w:r>
        <w:t xml:space="preserve">The result should look like: </w:t>
      </w:r>
    </w:p>
    <w:p w:rsidR="00272DC9" w:rsidRDefault="00272DC9" w:rsidP="00960ED3">
      <w:pPr>
        <w:jc w:val="center"/>
      </w:pPr>
      <w:r>
        <w:rPr>
          <w:noProof/>
        </w:rPr>
        <w:drawing>
          <wp:inline distT="0" distB="0" distL="0" distR="0">
            <wp:extent cx="6734175" cy="733425"/>
            <wp:effectExtent l="19050" t="19050" r="28575" b="28575"/>
            <wp:docPr id="60" name="Картина 59" descr="131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31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114" cy="7363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BC0A20" w:rsidRDefault="00BC0A20" w:rsidP="00960ED3">
      <w:pPr>
        <w:jc w:val="center"/>
      </w:pPr>
    </w:p>
    <w:p w:rsidR="00BC0A20" w:rsidRDefault="00BC0A20" w:rsidP="00BC0A20">
      <w:r w:rsidRPr="00A43F80">
        <w:rPr>
          <w:rFonts w:cstheme="minorHAnsi"/>
          <w:color w:val="000000"/>
        </w:rPr>
        <w:t>The full source code is available here:</w:t>
      </w:r>
      <w:r>
        <w:rPr>
          <w:rFonts w:cstheme="minorHAnsi"/>
          <w:color w:val="000000"/>
        </w:rPr>
        <w:t xml:space="preserve">  </w:t>
      </w:r>
      <w:hyperlink r:id="rId70" w:history="1">
        <w:r w:rsidRPr="006213CA">
          <w:rPr>
            <w:rStyle w:val="Hyperlink"/>
            <w:rFonts w:cstheme="minorHAnsi"/>
          </w:rPr>
          <w:t>https://github.com/sMustafov/BitcoinAddressGeneratorJSEdition</w:t>
        </w:r>
      </w:hyperlink>
      <w:r>
        <w:rPr>
          <w:rFonts w:cstheme="minorHAnsi"/>
          <w:color w:val="000000"/>
        </w:rPr>
        <w:t xml:space="preserve"> </w:t>
      </w:r>
    </w:p>
    <w:p w:rsidR="00BC0A20" w:rsidRDefault="00BC0A20" w:rsidP="00BC0A20"/>
    <w:p w:rsidR="00750C4B" w:rsidRPr="00330A55" w:rsidRDefault="00750C4B" w:rsidP="00750C4B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:rsidR="00750C4B" w:rsidRDefault="00750C4B" w:rsidP="00750C4B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 xml:space="preserve"> your-name</w:t>
      </w:r>
      <w:r w:rsidRPr="00AE49E8">
        <w:rPr>
          <w:rStyle w:val="CodeChar"/>
        </w:rPr>
        <w:t>-</w:t>
      </w:r>
      <w:r>
        <w:rPr>
          <w:rStyle w:val="CodeChar"/>
        </w:rPr>
        <w:t>cryptography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>) holding your assets.</w:t>
      </w:r>
    </w:p>
    <w:p w:rsidR="00750C4B" w:rsidRDefault="00750C4B" w:rsidP="00750C4B">
      <w:pPr>
        <w:pStyle w:val="ListParagraph"/>
        <w:numPr>
          <w:ilvl w:val="0"/>
          <w:numId w:val="16"/>
        </w:numPr>
      </w:pPr>
      <w:r>
        <w:t xml:space="preserve">Put in the file </w:t>
      </w:r>
      <w:r w:rsidRPr="00330A55">
        <w:rPr>
          <w:b/>
        </w:rPr>
        <w:t>screenshot</w:t>
      </w:r>
      <w:r>
        <w:t xml:space="preserve"> of </w:t>
      </w:r>
      <w:r w:rsidRPr="00750C4B">
        <w:rPr>
          <w:b/>
        </w:rPr>
        <w:t>first</w:t>
      </w:r>
      <w:r>
        <w:t xml:space="preserve"> and </w:t>
      </w:r>
      <w:r w:rsidRPr="00750C4B">
        <w:rPr>
          <w:b/>
        </w:rPr>
        <w:t>second</w:t>
      </w:r>
      <w:r>
        <w:t xml:space="preserve"> exercise</w:t>
      </w:r>
      <w:r w:rsidR="0038309F">
        <w:t>s</w:t>
      </w:r>
      <w:r>
        <w:t>.</w:t>
      </w:r>
    </w:p>
    <w:p w:rsidR="00750C4B" w:rsidRDefault="00750C4B" w:rsidP="00750C4B">
      <w:pPr>
        <w:pStyle w:val="ListParagraph"/>
        <w:numPr>
          <w:ilvl w:val="1"/>
          <w:numId w:val="16"/>
        </w:numPr>
      </w:pPr>
      <w:r w:rsidRPr="00750C4B">
        <w:rPr>
          <w:b/>
        </w:rPr>
        <w:t>First exercise</w:t>
      </w:r>
      <w:r>
        <w:t xml:space="preserve"> – write “</w:t>
      </w:r>
      <w:r w:rsidRPr="00750C4B">
        <w:rPr>
          <w:b/>
        </w:rPr>
        <w:t>openssl</w:t>
      </w:r>
      <w:r>
        <w:rPr>
          <w:b/>
        </w:rPr>
        <w:t>”</w:t>
      </w:r>
      <w:r>
        <w:t xml:space="preserve"> command on </w:t>
      </w:r>
      <w:r w:rsidRPr="00750C4B">
        <w:rPr>
          <w:b/>
        </w:rPr>
        <w:t>cmd</w:t>
      </w:r>
      <w:r>
        <w:t xml:space="preserve"> and </w:t>
      </w:r>
      <w:r w:rsidRPr="00750C4B">
        <w:rPr>
          <w:b/>
        </w:rPr>
        <w:t>screenshot</w:t>
      </w:r>
      <w:r>
        <w:t xml:space="preserve"> the result</w:t>
      </w:r>
    </w:p>
    <w:p w:rsidR="00750C4B" w:rsidRDefault="00750C4B" w:rsidP="00750C4B">
      <w:pPr>
        <w:pStyle w:val="ListParagraph"/>
        <w:numPr>
          <w:ilvl w:val="1"/>
          <w:numId w:val="16"/>
        </w:numPr>
      </w:pPr>
      <w:r w:rsidRPr="00750C4B">
        <w:rPr>
          <w:b/>
        </w:rPr>
        <w:t>Second exercise</w:t>
      </w:r>
      <w:r>
        <w:t xml:space="preserve"> – </w:t>
      </w:r>
      <w:r w:rsidRPr="00750C4B">
        <w:rPr>
          <w:b/>
        </w:rPr>
        <w:t>screenshot</w:t>
      </w:r>
      <w:r>
        <w:t xml:space="preserve"> the </w:t>
      </w:r>
      <w:r w:rsidRPr="00750C4B">
        <w:rPr>
          <w:b/>
        </w:rPr>
        <w:t>public</w:t>
      </w:r>
      <w:r>
        <w:t xml:space="preserve"> and </w:t>
      </w:r>
      <w:r w:rsidRPr="00750C4B">
        <w:rPr>
          <w:b/>
        </w:rPr>
        <w:t>private</w:t>
      </w:r>
      <w:r>
        <w:t xml:space="preserve"> keys.</w:t>
      </w:r>
    </w:p>
    <w:p w:rsidR="0038309F" w:rsidRDefault="0038309F" w:rsidP="0038309F">
      <w:pPr>
        <w:pStyle w:val="ListParagraph"/>
        <w:numPr>
          <w:ilvl w:val="0"/>
          <w:numId w:val="16"/>
        </w:numPr>
      </w:pPr>
      <w:r>
        <w:t xml:space="preserve">Put in the file also the </w:t>
      </w:r>
      <w:r>
        <w:rPr>
          <w:b/>
        </w:rPr>
        <w:t>source codes</w:t>
      </w:r>
      <w:r>
        <w:t xml:space="preserve"> of </w:t>
      </w:r>
      <w:r w:rsidRPr="00750C4B">
        <w:rPr>
          <w:b/>
        </w:rPr>
        <w:t>t</w:t>
      </w:r>
      <w:r>
        <w:rPr>
          <w:b/>
        </w:rPr>
        <w:t>hird</w:t>
      </w:r>
      <w:r>
        <w:t xml:space="preserve"> and </w:t>
      </w:r>
      <w:r>
        <w:rPr>
          <w:b/>
        </w:rPr>
        <w:t>fo</w:t>
      </w:r>
      <w:r w:rsidR="009942AF">
        <w:rPr>
          <w:b/>
        </w:rPr>
        <w:t>u</w:t>
      </w:r>
      <w:r>
        <w:rPr>
          <w:b/>
        </w:rPr>
        <w:t>rth</w:t>
      </w:r>
      <w:r>
        <w:t xml:space="preserve"> exercises (only the </w:t>
      </w:r>
      <w:r w:rsidRPr="0038309F">
        <w:rPr>
          <w:b/>
        </w:rPr>
        <w:t>.cs</w:t>
      </w:r>
      <w:r>
        <w:t xml:space="preserve"> files).</w:t>
      </w:r>
    </w:p>
    <w:p w:rsidR="00750C4B" w:rsidRDefault="00750C4B" w:rsidP="00750C4B">
      <w:r>
        <w:t xml:space="preserve">Submit your </w:t>
      </w:r>
      <w:r w:rsidR="0038309F">
        <w:t>zip file</w:t>
      </w:r>
      <w:r>
        <w:t xml:space="preserve"> as </w:t>
      </w:r>
      <w:r w:rsidRPr="004A00BC">
        <w:rPr>
          <w:b/>
        </w:rPr>
        <w:t>homework</w:t>
      </w:r>
      <w:r>
        <w:rPr>
          <w:b/>
        </w:rPr>
        <w:t xml:space="preserve">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D115D6" w:rsidRPr="00662203" w:rsidRDefault="00D115D6" w:rsidP="00662203"/>
    <w:sectPr w:rsidR="00D115D6" w:rsidRPr="00662203" w:rsidSect="00434E15">
      <w:headerReference w:type="default" r:id="rId71"/>
      <w:footerReference w:type="default" r:id="rId72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347" w:rsidRDefault="00265347" w:rsidP="008068A2">
      <w:pPr>
        <w:spacing w:after="0" w:line="240" w:lineRule="auto"/>
      </w:pPr>
      <w:r>
        <w:separator/>
      </w:r>
    </w:p>
  </w:endnote>
  <w:endnote w:type="continuationSeparator" w:id="0">
    <w:p w:rsidR="00265347" w:rsidRDefault="002653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912F23" w:rsidP="00AC77AD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6534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2051" type="#_x0000_t202" style="position:absolute;margin-left:151.7pt;margin-top:15.05pt;width:306.7pt;height:21.9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DgBbzUBAIAAOYDAAAOAAAA&#10;AAAAAAAAAAAAAC4CAABkcnMvZTJvRG9jLnhtbFBLAQItABQABgAIAAAAIQAbMYUB3gAAAAkBAAAP&#10;AAAAAAAAAAAAAAAAAF4EAABkcnMvZG93bnJldi54bWxQSwUGAAAAAAQABADzAAAAaQUAAAAA&#10;" filled="f" stroked="f">
          <v:textbox inset="0,0,0,0">
            <w:txbxContent>
              <w:p w:rsidR="00AC77AD" w:rsidRDefault="00AC77AD" w:rsidP="00434E15">
                <w:pPr>
                  <w:spacing w:before="0" w:after="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 w:rsidR="00434E15">
                  <w:rPr>
                    <w:sz w:val="19"/>
                    <w:szCs w:val="19"/>
                  </w:rPr>
                  <w:t xml:space="preserve">Academy School of Blockchain – </w:t>
                </w:r>
                <w:hyperlink r:id="rId2" w:history="1">
                  <w:r w:rsidR="00434E15" w:rsidRPr="006F6ECE">
                    <w:rPr>
                      <w:rStyle w:val="Hyperlink"/>
                      <w:sz w:val="19"/>
                      <w:szCs w:val="19"/>
                    </w:rPr>
                    <w:t>http://kingsland.academy</w:t>
                  </w:r>
                </w:hyperlink>
              </w:p>
            </w:txbxContent>
          </v:textbox>
        </v:shape>
      </w:pict>
    </w:r>
    <w:r w:rsidR="00265347">
      <w:rPr>
        <w:noProof/>
      </w:rPr>
      <w:pict>
        <v:line id="Straight Connector 1" o:spid="_x0000_s2050" style="position:absolute;flip:y;z-index:251666432;visibility:visible;mso-position-horizontal-relative:text;mso-position-vertical-relative:text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FoIWTbfAAAACAEAAA8AAAAAAAAAAAAAAAAARAQAAGRycy9kb3du&#10;cmV2LnhtbFBLBQYAAAAABAAEAPMAAABQBQAAAAA=&#10;" strokecolor="#f37123" strokeweight="1pt">
          <v:stroke endcap="round"/>
        </v:line>
      </w:pict>
    </w:r>
    <w:r w:rsidR="00265347">
      <w:rPr>
        <w:noProof/>
      </w:rPr>
      <w:pict>
        <v:shape id="Text Box 3" o:spid="_x0000_s2049" type="#_x0000_t202" style="position:absolute;margin-left:444.55pt;margin-top:14.8pt;width:70.9pt;height:21.85pt;z-index:251667456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" filled="f" stroked="f" strokeweight=".5pt">
          <v:textbox inset="0,0,0,0">
            <w:txbxContent>
              <w:p w:rsidR="008C2B83" w:rsidRPr="008C2B83" w:rsidRDefault="008C2B83" w:rsidP="00434E15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D02991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02991" w:rsidRPr="008C2B83">
                  <w:rPr>
                    <w:sz w:val="18"/>
                    <w:szCs w:val="18"/>
                  </w:rPr>
                  <w:fldChar w:fldCharType="separate"/>
                </w:r>
                <w:r w:rsidR="00565F2A">
                  <w:rPr>
                    <w:noProof/>
                    <w:sz w:val="18"/>
                    <w:szCs w:val="18"/>
                  </w:rPr>
                  <w:t>18</w:t>
                </w:r>
                <w:r w:rsidR="00D02991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265347">
                  <w:fldChar w:fldCharType="begin"/>
                </w:r>
                <w:r w:rsidR="00265347">
                  <w:instrText xml:space="preserve"> NUMPAGES   \* MERGEFORMAT </w:instrText>
                </w:r>
                <w:r w:rsidR="00265347">
                  <w:fldChar w:fldCharType="separate"/>
                </w:r>
                <w:r w:rsidR="00565F2A" w:rsidRPr="00565F2A">
                  <w:rPr>
                    <w:noProof/>
                    <w:sz w:val="18"/>
                    <w:szCs w:val="18"/>
                  </w:rPr>
                  <w:t>18</w:t>
                </w:r>
                <w:r w:rsidR="00265347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347" w:rsidRDefault="00265347" w:rsidP="008068A2">
      <w:pPr>
        <w:spacing w:after="0" w:line="240" w:lineRule="auto"/>
      </w:pPr>
      <w:r>
        <w:separator/>
      </w:r>
    </w:p>
  </w:footnote>
  <w:footnote w:type="continuationSeparator" w:id="0">
    <w:p w:rsidR="00265347" w:rsidRDefault="002653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AB6B57"/>
    <w:multiLevelType w:val="hybridMultilevel"/>
    <w:tmpl w:val="D5A25D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46AB3"/>
    <w:multiLevelType w:val="hybridMultilevel"/>
    <w:tmpl w:val="75A84AC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7A2595"/>
    <w:multiLevelType w:val="hybridMultilevel"/>
    <w:tmpl w:val="D5A25D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B1465C"/>
    <w:multiLevelType w:val="hybridMultilevel"/>
    <w:tmpl w:val="19D0AB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2415B4"/>
    <w:multiLevelType w:val="hybridMultilevel"/>
    <w:tmpl w:val="9064D6AA"/>
    <w:lvl w:ilvl="0" w:tplc="FD6CBB64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5F397C"/>
    <w:multiLevelType w:val="hybridMultilevel"/>
    <w:tmpl w:val="19D0AB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33779"/>
    <w:multiLevelType w:val="hybridMultilevel"/>
    <w:tmpl w:val="C7AE1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651761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CCB3CC5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ED20A82"/>
    <w:multiLevelType w:val="hybridMultilevel"/>
    <w:tmpl w:val="1AE415A0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D6CBB64">
      <w:start w:val="1"/>
      <w:numFmt w:val="decimal"/>
      <w:lvlText w:val="%2."/>
      <w:lvlJc w:val="left"/>
      <w:pPr>
        <w:ind w:left="1800" w:hanging="360"/>
      </w:pPr>
      <w:rPr>
        <w:b w:val="0"/>
      </w:r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8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7"/>
  </w:num>
  <w:num w:numId="11">
    <w:abstractNumId w:val="16"/>
  </w:num>
  <w:num w:numId="12">
    <w:abstractNumId w:val="3"/>
  </w:num>
  <w:num w:numId="13">
    <w:abstractNumId w:val="9"/>
  </w:num>
  <w:num w:numId="14">
    <w:abstractNumId w:val="6"/>
  </w:num>
  <w:num w:numId="15">
    <w:abstractNumId w:val="17"/>
  </w:num>
  <w:num w:numId="16">
    <w:abstractNumId w:val="13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7044"/>
    <w:rsid w:val="0002558B"/>
    <w:rsid w:val="00025F04"/>
    <w:rsid w:val="00037736"/>
    <w:rsid w:val="0004015A"/>
    <w:rsid w:val="00042BD3"/>
    <w:rsid w:val="0006370A"/>
    <w:rsid w:val="00064D15"/>
    <w:rsid w:val="00086727"/>
    <w:rsid w:val="000B231B"/>
    <w:rsid w:val="000B39E6"/>
    <w:rsid w:val="000B4862"/>
    <w:rsid w:val="000B56F0"/>
    <w:rsid w:val="000F5936"/>
    <w:rsid w:val="001018DC"/>
    <w:rsid w:val="00103906"/>
    <w:rsid w:val="00106521"/>
    <w:rsid w:val="001275B9"/>
    <w:rsid w:val="001619DF"/>
    <w:rsid w:val="00162FD0"/>
    <w:rsid w:val="00164CDC"/>
    <w:rsid w:val="00167CF1"/>
    <w:rsid w:val="00171021"/>
    <w:rsid w:val="00172AEA"/>
    <w:rsid w:val="00183A2C"/>
    <w:rsid w:val="001A6728"/>
    <w:rsid w:val="001B3DC7"/>
    <w:rsid w:val="001C1FCD"/>
    <w:rsid w:val="001C2740"/>
    <w:rsid w:val="001D2464"/>
    <w:rsid w:val="001D6C15"/>
    <w:rsid w:val="001E1161"/>
    <w:rsid w:val="001E3FEF"/>
    <w:rsid w:val="001F49E6"/>
    <w:rsid w:val="00202683"/>
    <w:rsid w:val="00212BFA"/>
    <w:rsid w:val="00215FCE"/>
    <w:rsid w:val="00251B47"/>
    <w:rsid w:val="002626BF"/>
    <w:rsid w:val="00262E82"/>
    <w:rsid w:val="00264287"/>
    <w:rsid w:val="00265347"/>
    <w:rsid w:val="0026589D"/>
    <w:rsid w:val="002664E1"/>
    <w:rsid w:val="00272DC9"/>
    <w:rsid w:val="002A209D"/>
    <w:rsid w:val="002A2D2D"/>
    <w:rsid w:val="002C4BE7"/>
    <w:rsid w:val="002F5ACF"/>
    <w:rsid w:val="00320E22"/>
    <w:rsid w:val="0033212E"/>
    <w:rsid w:val="003326F5"/>
    <w:rsid w:val="0033378F"/>
    <w:rsid w:val="0033490F"/>
    <w:rsid w:val="00377F8C"/>
    <w:rsid w:val="003817EF"/>
    <w:rsid w:val="00382A45"/>
    <w:rsid w:val="0038309F"/>
    <w:rsid w:val="00393787"/>
    <w:rsid w:val="003A1601"/>
    <w:rsid w:val="003A5602"/>
    <w:rsid w:val="003B40E0"/>
    <w:rsid w:val="003B6A53"/>
    <w:rsid w:val="003C5A2E"/>
    <w:rsid w:val="003E167F"/>
    <w:rsid w:val="003E6BFB"/>
    <w:rsid w:val="003F1864"/>
    <w:rsid w:val="003F4850"/>
    <w:rsid w:val="004059A9"/>
    <w:rsid w:val="004070DD"/>
    <w:rsid w:val="00415BCF"/>
    <w:rsid w:val="004311CA"/>
    <w:rsid w:val="00434E15"/>
    <w:rsid w:val="00441F7F"/>
    <w:rsid w:val="004568EC"/>
    <w:rsid w:val="004679AE"/>
    <w:rsid w:val="0047331A"/>
    <w:rsid w:val="00476D4B"/>
    <w:rsid w:val="00484673"/>
    <w:rsid w:val="0049039D"/>
    <w:rsid w:val="00491748"/>
    <w:rsid w:val="004944DC"/>
    <w:rsid w:val="004A7E77"/>
    <w:rsid w:val="004D29A9"/>
    <w:rsid w:val="004E2447"/>
    <w:rsid w:val="004E544E"/>
    <w:rsid w:val="004E7286"/>
    <w:rsid w:val="004F3B30"/>
    <w:rsid w:val="0050017E"/>
    <w:rsid w:val="00517080"/>
    <w:rsid w:val="00517B12"/>
    <w:rsid w:val="00524789"/>
    <w:rsid w:val="00527217"/>
    <w:rsid w:val="00545F1A"/>
    <w:rsid w:val="00553CCB"/>
    <w:rsid w:val="00564029"/>
    <w:rsid w:val="00564D7B"/>
    <w:rsid w:val="0056527D"/>
    <w:rsid w:val="00565F2A"/>
    <w:rsid w:val="0056786B"/>
    <w:rsid w:val="005803E5"/>
    <w:rsid w:val="00581DCD"/>
    <w:rsid w:val="00584EDB"/>
    <w:rsid w:val="0058723E"/>
    <w:rsid w:val="00596357"/>
    <w:rsid w:val="005C131C"/>
    <w:rsid w:val="005C6A24"/>
    <w:rsid w:val="005D7A16"/>
    <w:rsid w:val="005E04CE"/>
    <w:rsid w:val="005E1011"/>
    <w:rsid w:val="005E6CC9"/>
    <w:rsid w:val="005E7337"/>
    <w:rsid w:val="00604363"/>
    <w:rsid w:val="006130C9"/>
    <w:rsid w:val="00624DCF"/>
    <w:rsid w:val="0063342B"/>
    <w:rsid w:val="00644A80"/>
    <w:rsid w:val="00662203"/>
    <w:rsid w:val="00662BBA"/>
    <w:rsid w:val="00665408"/>
    <w:rsid w:val="00670041"/>
    <w:rsid w:val="00671A4C"/>
    <w:rsid w:val="00671FE2"/>
    <w:rsid w:val="006950CA"/>
    <w:rsid w:val="00695634"/>
    <w:rsid w:val="006D239A"/>
    <w:rsid w:val="006E2245"/>
    <w:rsid w:val="006E7407"/>
    <w:rsid w:val="006E7E50"/>
    <w:rsid w:val="00704432"/>
    <w:rsid w:val="007051DF"/>
    <w:rsid w:val="00724DA4"/>
    <w:rsid w:val="0073377D"/>
    <w:rsid w:val="007400DD"/>
    <w:rsid w:val="007423FC"/>
    <w:rsid w:val="00750C4B"/>
    <w:rsid w:val="0075241C"/>
    <w:rsid w:val="00785258"/>
    <w:rsid w:val="00791F02"/>
    <w:rsid w:val="0079324A"/>
    <w:rsid w:val="00794EEE"/>
    <w:rsid w:val="007A635E"/>
    <w:rsid w:val="007C2C37"/>
    <w:rsid w:val="007C3E81"/>
    <w:rsid w:val="007D78AF"/>
    <w:rsid w:val="007E0960"/>
    <w:rsid w:val="007F177C"/>
    <w:rsid w:val="007F4F40"/>
    <w:rsid w:val="00801502"/>
    <w:rsid w:val="00804A2D"/>
    <w:rsid w:val="008063E1"/>
    <w:rsid w:val="008068A2"/>
    <w:rsid w:val="008105A0"/>
    <w:rsid w:val="00861625"/>
    <w:rsid w:val="008617B5"/>
    <w:rsid w:val="0086519C"/>
    <w:rsid w:val="00870828"/>
    <w:rsid w:val="0088080B"/>
    <w:rsid w:val="008B68B5"/>
    <w:rsid w:val="008C2B83"/>
    <w:rsid w:val="008C5930"/>
    <w:rsid w:val="008E6CF3"/>
    <w:rsid w:val="008F202C"/>
    <w:rsid w:val="008F24FA"/>
    <w:rsid w:val="008F5B43"/>
    <w:rsid w:val="008F5FDB"/>
    <w:rsid w:val="00902E68"/>
    <w:rsid w:val="00912BC6"/>
    <w:rsid w:val="00912F23"/>
    <w:rsid w:val="00920027"/>
    <w:rsid w:val="009254B7"/>
    <w:rsid w:val="009330CD"/>
    <w:rsid w:val="00941FFF"/>
    <w:rsid w:val="009525C3"/>
    <w:rsid w:val="00954FDD"/>
    <w:rsid w:val="00960ED3"/>
    <w:rsid w:val="00961157"/>
    <w:rsid w:val="00961ED4"/>
    <w:rsid w:val="00976E46"/>
    <w:rsid w:val="009942AF"/>
    <w:rsid w:val="009A1356"/>
    <w:rsid w:val="009B7161"/>
    <w:rsid w:val="009C0C39"/>
    <w:rsid w:val="009D1805"/>
    <w:rsid w:val="00A02545"/>
    <w:rsid w:val="00A06D89"/>
    <w:rsid w:val="00A14611"/>
    <w:rsid w:val="00A21F71"/>
    <w:rsid w:val="00A3358D"/>
    <w:rsid w:val="00A45A89"/>
    <w:rsid w:val="00A47F12"/>
    <w:rsid w:val="00A66DE2"/>
    <w:rsid w:val="00A70227"/>
    <w:rsid w:val="00AA3772"/>
    <w:rsid w:val="00AB106E"/>
    <w:rsid w:val="00AB2224"/>
    <w:rsid w:val="00AC60FE"/>
    <w:rsid w:val="00AC77AD"/>
    <w:rsid w:val="00AD3214"/>
    <w:rsid w:val="00AE05D3"/>
    <w:rsid w:val="00AE4971"/>
    <w:rsid w:val="00AF7EAD"/>
    <w:rsid w:val="00B03A0F"/>
    <w:rsid w:val="00B1402A"/>
    <w:rsid w:val="00B148DD"/>
    <w:rsid w:val="00B22E50"/>
    <w:rsid w:val="00B26086"/>
    <w:rsid w:val="00B54A90"/>
    <w:rsid w:val="00B63DED"/>
    <w:rsid w:val="00B727B7"/>
    <w:rsid w:val="00B839E2"/>
    <w:rsid w:val="00B9309B"/>
    <w:rsid w:val="00BA1F40"/>
    <w:rsid w:val="00BA4820"/>
    <w:rsid w:val="00BA7A22"/>
    <w:rsid w:val="00BB05FA"/>
    <w:rsid w:val="00BB5B10"/>
    <w:rsid w:val="00BC0A20"/>
    <w:rsid w:val="00BC3347"/>
    <w:rsid w:val="00BC53CD"/>
    <w:rsid w:val="00BC56D6"/>
    <w:rsid w:val="00BD08B9"/>
    <w:rsid w:val="00BE3741"/>
    <w:rsid w:val="00BF1775"/>
    <w:rsid w:val="00BF201D"/>
    <w:rsid w:val="00BF5802"/>
    <w:rsid w:val="00C0490B"/>
    <w:rsid w:val="00C07904"/>
    <w:rsid w:val="00C14C80"/>
    <w:rsid w:val="00C3263B"/>
    <w:rsid w:val="00C355A5"/>
    <w:rsid w:val="00C43B64"/>
    <w:rsid w:val="00C45745"/>
    <w:rsid w:val="00C53F37"/>
    <w:rsid w:val="00C62A0F"/>
    <w:rsid w:val="00C82862"/>
    <w:rsid w:val="00C84E4D"/>
    <w:rsid w:val="00C91A56"/>
    <w:rsid w:val="00C93C17"/>
    <w:rsid w:val="00CD5181"/>
    <w:rsid w:val="00CD7485"/>
    <w:rsid w:val="00CF5E0D"/>
    <w:rsid w:val="00D02991"/>
    <w:rsid w:val="00D115D6"/>
    <w:rsid w:val="00D170F0"/>
    <w:rsid w:val="00D22895"/>
    <w:rsid w:val="00D4354E"/>
    <w:rsid w:val="00D43F69"/>
    <w:rsid w:val="00D4602D"/>
    <w:rsid w:val="00D65CA9"/>
    <w:rsid w:val="00D66B19"/>
    <w:rsid w:val="00D67703"/>
    <w:rsid w:val="00D73957"/>
    <w:rsid w:val="00D76AF4"/>
    <w:rsid w:val="00D910AA"/>
    <w:rsid w:val="00DA0ACB"/>
    <w:rsid w:val="00DC28E6"/>
    <w:rsid w:val="00DD3BB5"/>
    <w:rsid w:val="00DD7BB2"/>
    <w:rsid w:val="00DE1B8E"/>
    <w:rsid w:val="00DE7375"/>
    <w:rsid w:val="00DF00FA"/>
    <w:rsid w:val="00DF57D8"/>
    <w:rsid w:val="00E24C6A"/>
    <w:rsid w:val="00E25811"/>
    <w:rsid w:val="00E2628B"/>
    <w:rsid w:val="00E32F85"/>
    <w:rsid w:val="00E36FD8"/>
    <w:rsid w:val="00E37380"/>
    <w:rsid w:val="00E465C4"/>
    <w:rsid w:val="00E47B4A"/>
    <w:rsid w:val="00E55A63"/>
    <w:rsid w:val="00E56245"/>
    <w:rsid w:val="00E60830"/>
    <w:rsid w:val="00E63F64"/>
    <w:rsid w:val="00E65DB4"/>
    <w:rsid w:val="00E74623"/>
    <w:rsid w:val="00E86D42"/>
    <w:rsid w:val="00EA3B29"/>
    <w:rsid w:val="00EB674B"/>
    <w:rsid w:val="00EB7421"/>
    <w:rsid w:val="00ED0DEA"/>
    <w:rsid w:val="00ED73C4"/>
    <w:rsid w:val="00F14639"/>
    <w:rsid w:val="00F14C95"/>
    <w:rsid w:val="00F20B48"/>
    <w:rsid w:val="00F27414"/>
    <w:rsid w:val="00F44C53"/>
    <w:rsid w:val="00F46918"/>
    <w:rsid w:val="00F46DDE"/>
    <w:rsid w:val="00F7033C"/>
    <w:rsid w:val="00F90332"/>
    <w:rsid w:val="00F976AD"/>
    <w:rsid w:val="00FA7863"/>
    <w:rsid w:val="00FB0121"/>
    <w:rsid w:val="00FD013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871C953A-C0B2-414E-8A89-6E4937720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4E1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sMustafov/BitcoinAddressGeneratorCSharpEdition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s://github.com/sMustafov/BitcoinAddressGeneratorJSEd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lproweb.com/products/Win32OpenSSL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github.com/sMustafov/CalculateSHA256Hash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CF5D2D-8837-4286-9ED1-E605C9A97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1313</Words>
  <Characters>7486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Playing with Cryptocurrency Wallets</vt:lpstr>
      <vt:lpstr>Playing with Cryptocurrency Wallets</vt:lpstr>
    </vt:vector>
  </TitlesOfParts>
  <Company>Academy School of Blockchain</Company>
  <LinksUpToDate>false</LinksUpToDate>
  <CharactersWithSpaces>8782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Playing with Cryptocurrency Wallets</dc:title>
  <dc:subject>Blockchain Academy</dc:subject>
  <dc:creator>SoftUni</dc:creator>
  <cp:keywords>blockchain, training, course, academy</cp:keywords>
  <dc:description>Academy School of Blockchain: http://www.kingsland.academy</dc:description>
  <cp:lastModifiedBy>Sevgin Mustafov</cp:lastModifiedBy>
  <cp:revision>7</cp:revision>
  <cp:lastPrinted>2015-10-26T22:35:00Z</cp:lastPrinted>
  <dcterms:created xsi:type="dcterms:W3CDTF">2017-12-20T14:09:00Z</dcterms:created>
  <dcterms:modified xsi:type="dcterms:W3CDTF">2018-01-29T19:02:00Z</dcterms:modified>
  <cp:category>blockchain, training, course, academy</cp:category>
</cp:coreProperties>
</file>