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20BCCCD9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686CC55A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5F638D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="0055075A" w:rsidRPr="0055075A" w14:paraId="10053FA5" w14:textId="77777777" w:rsidTr="20BCCCD9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20BCCCD9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417906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70BDF17" w:rsidR="00E86374" w:rsidRPr="00204FA3" w:rsidRDefault="00E86374" w:rsidP="20BCCCD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5075A" w:rsidRPr="0055075A" w14:paraId="39E54F47" w14:textId="77777777" w:rsidTr="20BCCCD9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20BCCCD9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612270C1" w:rsidR="00F2242D" w:rsidRPr="00204FA3" w:rsidRDefault="00884953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Plugin</w:t>
            </w:r>
          </w:p>
        </w:tc>
      </w:tr>
      <w:tr w:rsidR="0055075A" w:rsidRPr="0055075A" w14:paraId="6C275786" w14:textId="77777777" w:rsidTr="20BCCCD9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20BCCCD9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483E3F02" w:rsidR="00882736" w:rsidRPr="000E4CC7" w:rsidRDefault="00884953" w:rsidP="00863CC5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Battery Plugin</w:t>
            </w:r>
          </w:p>
        </w:tc>
      </w:tr>
      <w:tr w:rsidR="0055075A" w:rsidRPr="0055075A" w14:paraId="07D48B39" w14:textId="77777777" w:rsidTr="20BCCCD9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9D9E937" w14:textId="3A016A80" w:rsidR="007B3BC6" w:rsidRPr="00904309" w:rsidRDefault="00884953" w:rsidP="009043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 app to display whether battery is charging or discharging.</w:t>
            </w:r>
          </w:p>
        </w:tc>
      </w:tr>
      <w:tr w:rsidR="00204FA3" w:rsidRPr="0055075A" w14:paraId="2FCE3ED7" w14:textId="77777777" w:rsidTr="20BCCCD9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02172AE" w14:textId="2034D3E2" w:rsidR="00204FA3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&lt;?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 xml:space="preserve">  &lt;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/res/android"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/res-auto"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:context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&lt;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:layout_constraintBottom_toBottomOf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:layout_constraintEnd_toEndOf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:layout_constraintStart_toStartOf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="parent"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&lt;/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0A53D18D" w14:textId="0DBCEF44" w:rsidR="00204FA3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14:paraId="1E247649" w14:textId="04831BCE" w:rsidR="00204FA3" w:rsidRDefault="20BCCCD9" w:rsidP="20BCCCD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com.example.batterysweety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android.content.Intent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android.content.IntentFilter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android.os.BatteryManager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androidx.appcompat.app.AppCompatActivity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android.os.Bundle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android.widget.TextView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class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 {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onCreate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: Bundle?) {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.onCreate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setContentView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R.layout.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iFilter:IntentFilter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IntentFilter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Intent.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ACTION_BATTERY_CHANGED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bs: Intent?=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.registerReceiver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null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,iFilter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status:Int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=bs?.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getIntExtra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EXTRA_STATUS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)?:-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isCharging:Boolean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=status==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BATTERY_STATUS_CHARGING</w:t>
            </w:r>
            <w:proofErr w:type="spellEnd"/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||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 status==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BATTERY_STATUS_FULL</w:t>
            </w:r>
            <w:proofErr w:type="spellEnd"/>
            <w:r w:rsidR="00204FA3">
              <w:br/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 xml:space="preserve">  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lastRenderedPageBreak/>
              <w:t xml:space="preserve">   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if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isCharging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{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"Charging"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else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{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"Discharging"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}</w:t>
            </w:r>
            <w:r w:rsidR="00204FA3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}</w:t>
            </w:r>
          </w:p>
          <w:p w14:paraId="17C20265" w14:textId="5C387BBF" w:rsidR="00204FA3" w:rsidRDefault="20BCCCD9" w:rsidP="20BCCCD9">
            <w:r>
              <w:rPr>
                <w:noProof/>
              </w:rPr>
              <w:drawing>
                <wp:inline distT="0" distB="0" distL="0" distR="0" wp14:anchorId="645B18F3" wp14:editId="2A0A7C0E">
                  <wp:extent cx="2880280" cy="4991100"/>
                  <wp:effectExtent l="0" t="0" r="0" b="0"/>
                  <wp:docPr id="935359449" name="Picture 935359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8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4AE" w14:textId="6E869433" w:rsidR="00204FA3" w:rsidRDefault="00204FA3" w:rsidP="20BCCCD9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20BCCCD9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35C4E50A" w:rsidR="0055075A" w:rsidRDefault="0055075A" w:rsidP="00BC6B13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="00904309" w:rsidRPr="000E4CC7" w14:paraId="692E9AE0" w14:textId="77777777" w:rsidTr="20BCCCD9">
        <w:trPr>
          <w:trHeight w:val="658"/>
        </w:trPr>
        <w:tc>
          <w:tcPr>
            <w:tcW w:w="11016" w:type="dxa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003415A2" w14:textId="42417ADA" w:rsidR="00904309" w:rsidRPr="000E4CC7" w:rsidRDefault="00884953" w:rsidP="00A961E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Battery Plugin</w:t>
            </w:r>
          </w:p>
        </w:tc>
      </w:tr>
      <w:tr w:rsidR="00904309" w:rsidRPr="00904309" w14:paraId="461F18DF" w14:textId="77777777" w:rsidTr="20BCCCD9">
        <w:trPr>
          <w:trHeight w:val="741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F877F7" w14:textId="0CD411FB" w:rsidR="00904309" w:rsidRPr="00904309" w:rsidRDefault="00904309" w:rsidP="0090430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</w:t>
            </w:r>
            <w:r w:rsidR="00884953">
              <w:rPr>
                <w:sz w:val="28"/>
                <w:szCs w:val="24"/>
              </w:rPr>
              <w:t>e an app to display the battery level.</w:t>
            </w:r>
          </w:p>
        </w:tc>
      </w:tr>
      <w:tr w:rsidR="00904309" w14:paraId="016359E0" w14:textId="77777777" w:rsidTr="20BCCCD9">
        <w:trPr>
          <w:trHeight w:val="9432"/>
        </w:trPr>
        <w:tc>
          <w:tcPr>
            <w:tcW w:w="1101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2E66F5" w14:textId="386B3E7B" w:rsidR="00904309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lastRenderedPageBreak/>
              <w:t>&lt;?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 version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="1.0" 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encoding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="utf-8"</w:t>
            </w: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>?&gt;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</w:rPr>
              <w:t xml:space="preserve">  &lt;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/res/android"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apk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/res-auto"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xmlns:</w:t>
            </w:r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="http://schemas.android.com/tools"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match_parent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tools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:context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=".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MainActivity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&lt;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:id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="@+id/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:layout_width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:layout_height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wrap_content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android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:text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:layout_constraintBottom_toBottomOf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:layout_constraintEnd_toEndOf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:layout_constraintStart_toStartOf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="parent"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660E7A"/>
                <w:sz w:val="19"/>
                <w:szCs w:val="19"/>
              </w:rPr>
              <w:t>app</w:t>
            </w:r>
            <w:r w:rsidRPr="20BCCCD9">
              <w:rPr>
                <w:rFonts w:ascii="Consolas" w:eastAsia="Consolas" w:hAnsi="Consolas" w:cs="Consolas"/>
                <w:b/>
                <w:bCs/>
                <w:color w:val="0000FF"/>
                <w:sz w:val="19"/>
                <w:szCs w:val="19"/>
              </w:rPr>
              <w:t>:layout_constraintTop_toTopOf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="parent"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/&gt;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&lt;/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androidx.constraintlayout.widget.ConstraintLayout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  <w:p w14:paraId="3E4A7217" w14:textId="31E8FE0B" w:rsidR="00904309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14:paraId="7B5A8538" w14:textId="13B78107" w:rsidR="00904309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14:paraId="6CE05FD6" w14:textId="6B6C0648" w:rsidR="00904309" w:rsidRDefault="20BCCCD9" w:rsidP="20BCCCD9">
            <w:pPr>
              <w:spacing w:line="276" w:lineRule="auto"/>
            </w:pP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package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com.example.batterysweety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android.content.Intent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android.content.IntentFilter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android.os.BatteryManager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androidx.appcompat.app.AppCompatActivity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android.os.Bundle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import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android.widget.TextView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class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: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() {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override fun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onCreate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: Bundle?) {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super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.onCreate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savedInstanceState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setContentView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R.layout.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activity_main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findViewById</w:t>
            </w:r>
            <w:proofErr w:type="spellEnd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</w:t>
            </w:r>
            <w:proofErr w:type="spellStart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&gt;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R.id.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textView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)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as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TextView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iFilter:IntentFilter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IntentFilter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Intent.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ACTION_BATTERY_CHANGED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bs: Intent?=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this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.registerReceiver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null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,iFilter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status:Int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=bs?.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getIntExtra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EXTRA_STATUS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)?:-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isCharging:Boolean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=status==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BATTERY_STATUS_CHARGING</w:t>
            </w:r>
            <w:proofErr w:type="spellEnd"/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||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    status==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BATTERY_STATUS_FULL</w:t>
            </w:r>
            <w:proofErr w:type="spellEnd"/>
            <w:r w:rsidR="00904309">
              <w:br/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level:Int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=bs?.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getIntExtra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EXTRA_LEVEL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)?:-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scale:Int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=bs?.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getIntExtra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(BatteryManager.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EXTRA_SCALE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,-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)?:-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      </w:t>
            </w:r>
            <w:proofErr w:type="spellStart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val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batteryLevel:Int=(((level.toFloat())/(scale.toFloat()))*</w:t>
            </w:r>
            <w:r w:rsidRPr="20BCCCD9"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100.0f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).toInt()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if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isCharging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{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"Charging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$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batteryLevel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else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{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      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t.</w:t>
            </w:r>
            <w:r w:rsidRPr="20BCCCD9">
              <w:rPr>
                <w:rFonts w:ascii="Consolas" w:eastAsia="Consolas" w:hAnsi="Consolas" w:cs="Consolas"/>
                <w:i/>
                <w:iCs/>
                <w:color w:val="660E7A"/>
                <w:sz w:val="19"/>
                <w:szCs w:val="19"/>
              </w:rPr>
              <w:t>text</w:t>
            </w:r>
            <w:proofErr w:type="spellEnd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=</w:t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"Discharging </w:t>
            </w:r>
            <w:r w:rsidRPr="20BCCCD9">
              <w:rPr>
                <w:rFonts w:ascii="Consolas" w:eastAsia="Consolas" w:hAnsi="Consolas" w:cs="Consolas"/>
                <w:b/>
                <w:bCs/>
                <w:color w:val="000080"/>
                <w:sz w:val="19"/>
                <w:szCs w:val="19"/>
              </w:rPr>
              <w:t>$</w:t>
            </w:r>
            <w:proofErr w:type="spellStart"/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batteryLevel</w:t>
            </w:r>
            <w:proofErr w:type="spellEnd"/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>"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b/>
                <w:bCs/>
                <w:color w:val="008000"/>
                <w:sz w:val="19"/>
                <w:szCs w:val="19"/>
              </w:rPr>
              <w:t xml:space="preserve">          </w:t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}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}</w:t>
            </w:r>
            <w:r w:rsidR="00904309">
              <w:br/>
            </w:r>
            <w:r w:rsidRPr="20BCCCD9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}</w:t>
            </w:r>
          </w:p>
          <w:p w14:paraId="3209EA32" w14:textId="128B8FE1" w:rsidR="00904309" w:rsidRDefault="20BCCCD9" w:rsidP="20BCCCD9">
            <w:r>
              <w:rPr>
                <w:noProof/>
              </w:rPr>
              <w:lastRenderedPageBreak/>
              <w:drawing>
                <wp:inline distT="0" distB="0" distL="0" distR="0" wp14:anchorId="36A9887C" wp14:editId="2AA4DA24">
                  <wp:extent cx="2620328" cy="4991100"/>
                  <wp:effectExtent l="0" t="0" r="0" b="0"/>
                  <wp:docPr id="1367276089" name="Picture 1367276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328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89E07" w14:textId="2CB6B33A" w:rsidR="00904309" w:rsidRDefault="00904309" w:rsidP="20BCCCD9">
            <w:pPr>
              <w:rPr>
                <w:sz w:val="20"/>
                <w:szCs w:val="20"/>
              </w:rPr>
            </w:pPr>
          </w:p>
        </w:tc>
      </w:tr>
    </w:tbl>
    <w:p w14:paraId="5D938A78" w14:textId="77777777" w:rsidR="00904309" w:rsidRPr="0055075A" w:rsidRDefault="00904309" w:rsidP="00BC6B13">
      <w:pPr>
        <w:tabs>
          <w:tab w:val="left" w:pos="9675"/>
        </w:tabs>
      </w:pPr>
    </w:p>
    <w:sectPr w:rsidR="00904309" w:rsidRPr="0055075A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62A59" w14:textId="77777777" w:rsidR="00A33403" w:rsidRDefault="00A33403" w:rsidP="0040472D">
      <w:pPr>
        <w:spacing w:after="0" w:line="240" w:lineRule="auto"/>
      </w:pPr>
      <w:r>
        <w:separator/>
      </w:r>
    </w:p>
  </w:endnote>
  <w:endnote w:type="continuationSeparator" w:id="0">
    <w:p w14:paraId="73529EB8" w14:textId="77777777" w:rsidR="00A33403" w:rsidRDefault="00A33403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37A6C" w14:textId="77777777" w:rsidR="00A33403" w:rsidRDefault="00A33403" w:rsidP="0040472D">
      <w:pPr>
        <w:spacing w:after="0" w:line="240" w:lineRule="auto"/>
      </w:pPr>
      <w:r>
        <w:separator/>
      </w:r>
    </w:p>
  </w:footnote>
  <w:footnote w:type="continuationSeparator" w:id="0">
    <w:p w14:paraId="7406AD0B" w14:textId="77777777" w:rsidR="00A33403" w:rsidRDefault="00A33403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369FD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766A0A"/>
    <w:rsid w:val="00766B5E"/>
    <w:rsid w:val="00795505"/>
    <w:rsid w:val="007B3BC6"/>
    <w:rsid w:val="007C6229"/>
    <w:rsid w:val="0080468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904309"/>
    <w:rsid w:val="00952481"/>
    <w:rsid w:val="00985D04"/>
    <w:rsid w:val="009A188D"/>
    <w:rsid w:val="009E75F8"/>
    <w:rsid w:val="00A13CC0"/>
    <w:rsid w:val="00A33403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20BCCCD9"/>
    <w:rsid w:val="400EB645"/>
    <w:rsid w:val="51189D02"/>
    <w:rsid w:val="6F97D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1A577-D159-48B1-8D5D-DA53BBA23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3677</Characters>
  <Application>Microsoft Office Word</Application>
  <DocSecurity>0</DocSecurity>
  <Lines>30</Lines>
  <Paragraphs>8</Paragraphs>
  <ScaleCrop>false</ScaleCrop>
  <Company>OfficeTemplatesOnline.com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Kamal Jaiswar</cp:lastModifiedBy>
  <cp:revision>4</cp:revision>
  <dcterms:created xsi:type="dcterms:W3CDTF">2022-07-18T03:48:00Z</dcterms:created>
  <dcterms:modified xsi:type="dcterms:W3CDTF">2022-10-01T13:30:00Z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