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09"/>
        <w:gridCol w:w="7771"/>
      </w:tblGrid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Tomas Martinez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Ingenieria Informatica</w:t>
            </w:r>
          </w:p>
        </w:tc>
      </w:tr>
      <w:tr>
        <w:trPr>
          <w:trHeight w:val="38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9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31"/>
        <w:gridCol w:w="1017"/>
        <w:gridCol w:w="907"/>
        <w:gridCol w:w="1073"/>
        <w:gridCol w:w="1187"/>
        <w:gridCol w:w="1250"/>
        <w:gridCol w:w="2559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9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59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libri" w:hAnsi="Calibri" w:eastAsia="Calibri" w:cs="Calibri" w:cstheme="minorAscii"/>
                <w:b/>
                <w:bCs/>
                <w:color w:val="000000"/>
                <w:kern w:val="0"/>
                <w:sz w:val="18"/>
                <w:szCs w:val="18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color w:val="000000"/>
                <w:kern w:val="0"/>
                <w:sz w:val="18"/>
                <w:szCs w:val="18"/>
                <w:lang w:val="es-CL" w:eastAsia="en-US" w:bidi="ar-SA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Tengo un muy buen dominio en la planificación, priorización de tareas y uso de metodologías ágiles como Scrum. Aún puedo reforzar el control de riesgos y la comunicación formal con stakeholders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libri" w:hAnsi="Calibri" w:eastAsia="Calibri" w:cs="Calibri" w:cstheme="minorAscii"/>
                <w:b/>
                <w:bCs/>
                <w:color w:val="000000"/>
                <w:kern w:val="0"/>
                <w:sz w:val="18"/>
                <w:szCs w:val="18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color w:val="000000"/>
                <w:kern w:val="0"/>
                <w:sz w:val="18"/>
                <w:szCs w:val="18"/>
                <w:lang w:val="es-CL" w:eastAsia="en-US" w:bidi="ar-SA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Me siento seguro construyendo e integrando módulos de software (frontend y backend). Aplico buenas prácticas de desarrollo, aunque puedo fortalecer la documentación técnica formal y el mantenimiento a largo plazo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Manejo el diseño de modelos normalizados y escalables, pero aún necesito reforzar la optimización de consultas y el modelado para sistemas de mayor complejidad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Realizar pruebas de certificación tanto de los productos como de los procesos utilizando buenas prácticas definidas por la industria. corregir los errores encontrados.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Conozco y he aplicado pruebas de funcionalidad y usabilidad. Necesito fortalecer el diseño sistemático de casos de prueba, las pruebas automatizadas y el ciclo de mejora a partir de los resultados</w:t>
            </w:r>
          </w:p>
        </w:tc>
      </w:tr>
    </w:tbl>
    <w:p>
      <w:pPr>
        <w:pStyle w:val="ListParagraph"/>
        <w:ind w:star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entury Gothic"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2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inespaciadoCar" w:customStyle="1">
    <w:name w:val="Sin espaciado Car"/>
    <w:basedOn w:val="DefaultParagraphFont"/>
    <w:link w:val="NoSpacing"/>
    <w:uiPriority w:val="1"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rsid w:val="0024234d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LibreOffice/26.8.0.3$Linux_X86_64 LibreOffice_project/e34ffb33db0c92181c79084d759a90d6bf45d9b3</Application>
  <AppVersion>15.0000</AppVersion>
  <Pages>3</Pages>
  <Words>514</Words>
  <Characters>2842</Characters>
  <CharactersWithSpaces>3312</CharactersWithSpaces>
  <Paragraphs>56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es-US</dc:language>
  <cp:lastModifiedBy/>
  <cp:lastPrinted>2019-12-16T20:10:00Z</cp:lastPrinted>
  <dcterms:modified xsi:type="dcterms:W3CDTF">2026-09-01T00:20:45Z</dcterms:modified>
  <cp:revision>24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