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10B0" w:rsidRDefault="000010B0" w:rsidP="000010B0">
      <w:r>
        <w:t>What Is This?</w:t>
      </w:r>
    </w:p>
    <w:p w:rsidR="000010B0" w:rsidRDefault="000010B0" w:rsidP="000010B0">
      <w:r>
        <w:t>-------------</w:t>
      </w:r>
    </w:p>
    <w:p w:rsidR="000010B0" w:rsidRDefault="000010B0" w:rsidP="000010B0">
      <w:r>
        <w:t>This archive contains:</w:t>
      </w:r>
    </w:p>
    <w:p w:rsidR="000010B0" w:rsidRDefault="000010B0" w:rsidP="000010B0">
      <w:r>
        <w:t>1) The Neo4j Bloom plugins (.jar files) for Neo4j server which store Perspectives</w:t>
      </w:r>
    </w:p>
    <w:p w:rsidR="000010B0" w:rsidRDefault="000010B0" w:rsidP="000010B0">
      <w:r>
        <w:t xml:space="preserve">   in the Neo4j database and enable sharing with multiple users. The plugin also</w:t>
      </w:r>
    </w:p>
    <w:p w:rsidR="000010B0" w:rsidRDefault="000010B0" w:rsidP="000010B0">
      <w:r>
        <w:t xml:space="preserve">   hosts the Bloom web browser client on the Neo4j server itself.</w:t>
      </w:r>
    </w:p>
    <w:p w:rsidR="000010B0" w:rsidRDefault="000010B0" w:rsidP="000010B0">
      <w:r>
        <w:t>2) The Bloom web application asset bundle (.zip file) for hosting it from an</w:t>
      </w:r>
    </w:p>
    <w:p w:rsidR="000010B0" w:rsidRDefault="000010B0" w:rsidP="000010B0">
      <w:r>
        <w:t xml:space="preserve">   independent web server.</w:t>
      </w:r>
    </w:p>
    <w:p w:rsidR="000010B0" w:rsidRDefault="000010B0" w:rsidP="000010B0"/>
    <w:p w:rsidR="000010B0" w:rsidRDefault="000010B0" w:rsidP="000010B0">
      <w:r>
        <w:t>How Do I Use It?</w:t>
      </w:r>
    </w:p>
    <w:p w:rsidR="000010B0" w:rsidRDefault="000010B0" w:rsidP="000010B0">
      <w:r>
        <w:t>----------------</w:t>
      </w:r>
    </w:p>
    <w:p w:rsidR="000010B0" w:rsidRDefault="000010B0" w:rsidP="000010B0">
      <w:r>
        <w:t>The Bloom plugin (.jar file) to use depends on your Neo4j server version. Use the</w:t>
      </w:r>
    </w:p>
    <w:p w:rsidR="000010B0" w:rsidRDefault="000010B0" w:rsidP="000010B0">
      <w:r>
        <w:t>3.x jar file for Neo4j 3.x and the 4.x jar file for Neo4j 4.x. The plugin needs</w:t>
      </w:r>
    </w:p>
    <w:p w:rsidR="000010B0" w:rsidRDefault="000010B0" w:rsidP="000010B0">
      <w:r>
        <w:t>to be installed in the plugins/ directory of your Neo4j database instance(s). There</w:t>
      </w:r>
    </w:p>
    <w:p w:rsidR="000010B0" w:rsidRDefault="000010B0" w:rsidP="000010B0">
      <w:r>
        <w:t>are also a number of configuration parameters that need to be set depending on what</w:t>
      </w:r>
    </w:p>
    <w:p w:rsidR="000010B0" w:rsidRDefault="000010B0" w:rsidP="000010B0">
      <w:r>
        <w:t>features of the plugin you want to use. The plugin will also need a license file</w:t>
      </w:r>
    </w:p>
    <w:p w:rsidR="000010B0" w:rsidRDefault="000010B0" w:rsidP="000010B0">
      <w:r>
        <w:t>to work. For details about these settings, refer to the Neo4j Bloom documentation</w:t>
      </w:r>
    </w:p>
    <w:p w:rsidR="000010B0" w:rsidRDefault="000010B0" w:rsidP="000010B0">
      <w:r>
        <w:t xml:space="preserve">at </w:t>
      </w:r>
      <w:bookmarkStart w:id="0" w:name="_GoBack"/>
      <w:r>
        <w:t>https://neo4j.com/docs/#bloom</w:t>
      </w:r>
      <w:bookmarkEnd w:id="0"/>
      <w:r>
        <w:t>.</w:t>
      </w:r>
    </w:p>
    <w:p w:rsidR="000010B0" w:rsidRDefault="000010B0" w:rsidP="000010B0"/>
    <w:p w:rsidR="000010B0" w:rsidRDefault="000010B0" w:rsidP="000010B0">
      <w:r>
        <w:t>In case you want to host Neo4j Bloom from an independent web server</w:t>
      </w:r>
    </w:p>
    <w:p w:rsidR="000010B0" w:rsidRDefault="000010B0" w:rsidP="000010B0">
      <w:r>
        <w:t>-------------------------------------------------------------------</w:t>
      </w:r>
    </w:p>
    <w:p w:rsidR="000010B0" w:rsidRDefault="000010B0" w:rsidP="000010B0">
      <w:r>
        <w:t xml:space="preserve">The web application asset bundle (the .zip file) can be hosted with </w:t>
      </w:r>
    </w:p>
    <w:p w:rsidR="000010B0" w:rsidRDefault="000010B0" w:rsidP="000010B0">
      <w:r>
        <w:t>a web server of your choice. You will also need to edit the file discovery.json</w:t>
      </w:r>
    </w:p>
    <w:p w:rsidR="000010B0" w:rsidRDefault="000010B0" w:rsidP="000010B0">
      <w:r>
        <w:t>to point to the Neo4j database instance you will be using. Refer to Neo4j Bloom</w:t>
      </w:r>
    </w:p>
    <w:p w:rsidR="000010B0" w:rsidRDefault="000010B0" w:rsidP="000010B0">
      <w:r>
        <w:t>documentation at https://neo4j.com/docs/#bloom for details about editing the file.</w:t>
      </w:r>
    </w:p>
    <w:p w:rsidR="00212AA4" w:rsidRDefault="00212AA4"/>
    <w:sectPr w:rsidR="00212AA4" w:rsidSect="004B3D3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B0"/>
    <w:rsid w:val="000010B0"/>
    <w:rsid w:val="00212AA4"/>
    <w:rsid w:val="004B3D31"/>
    <w:rsid w:val="007B3832"/>
    <w:rsid w:val="00AA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C1E4"/>
  <w15:chartTrackingRefBased/>
  <w15:docId w15:val="{96BB5AC3-0BE5-4ADA-8F7F-3B4C2A51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Ostergren</dc:creator>
  <cp:keywords/>
  <dc:description/>
  <cp:lastModifiedBy>Peter Ostergren</cp:lastModifiedBy>
  <cp:revision>1</cp:revision>
  <dcterms:created xsi:type="dcterms:W3CDTF">2020-10-06T19:29:00Z</dcterms:created>
  <dcterms:modified xsi:type="dcterms:W3CDTF">2020-10-09T13:46:00Z</dcterms:modified>
</cp:coreProperties>
</file>