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Aaron Knestaut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10.1.15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SortTime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A [] = new double [50001];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B [] = new double [50001];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5000)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A [count] = (double) (Math.random () * 1000) + 1;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 [count] = A [count];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"Click OK to start a selection sort of array A");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s = 1; s &lt; 7; s++)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d = s + 1; d &lt;= 7; d++)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if(A [s] &gt; (A [d]))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A [0] = A [d];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A [d] = A [s];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A [s] = A [0];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"Finished selection sort\n Click OK to begin an insertion sort of array B");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i = 1; i &lt; B.length; i++)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double temp = B[i];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int j;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(j = i - 1; j &gt;= 0 &amp;&amp; temp &lt; B[j]; j--)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B[j+1] = B[j];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B[j+1] = temp;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"Finised insertion sort");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