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4644" w:rsidRPr="00FF52A9" w:rsidRDefault="00FF52A9">
      <w:pPr>
        <w:rPr>
          <w:b/>
        </w:rPr>
      </w:pPr>
      <w:r w:rsidRPr="00FF52A9">
        <w:rPr>
          <w:b/>
        </w:rPr>
        <w:t>SCHELETRO</w:t>
      </w:r>
    </w:p>
    <w:p w:rsidR="00FF52A9" w:rsidRDefault="00FF52A9">
      <w:r>
        <w:t xml:space="preserve">L’entità OPERA contiene le informazioni relative alle opere </w:t>
      </w:r>
      <w:r w:rsidR="00827708">
        <w:t>che sono esposte nel museo o selezionate per l’allestimento di una mostra.</w:t>
      </w:r>
    </w:p>
    <w:p w:rsidR="00827708" w:rsidRDefault="00827708" w:rsidP="00827708">
      <w:r>
        <w:t xml:space="preserve">L’entità </w:t>
      </w:r>
      <w:r>
        <w:t>FORNITORE</w:t>
      </w:r>
      <w:r>
        <w:t xml:space="preserve"> contiene le informazioni relative </w:t>
      </w:r>
      <w:r w:rsidR="003D4987">
        <w:t>alla persona che vende o dona un’opera al museo.</w:t>
      </w:r>
    </w:p>
    <w:p w:rsidR="003D4987" w:rsidRDefault="003D4987" w:rsidP="003D4987">
      <w:r>
        <w:t xml:space="preserve">L’entità </w:t>
      </w:r>
      <w:r>
        <w:t>EVENTO</w:t>
      </w:r>
      <w:r>
        <w:t xml:space="preserve"> contiene le informazioni relative </w:t>
      </w:r>
      <w:r>
        <w:t>agli eventi che avvengono all’interno del museo.</w:t>
      </w:r>
    </w:p>
    <w:p w:rsidR="00B47A68" w:rsidRDefault="003D4987" w:rsidP="003D4987">
      <w:r>
        <w:t xml:space="preserve">L’entità </w:t>
      </w:r>
      <w:r>
        <w:t>GRUPPO</w:t>
      </w:r>
      <w:r>
        <w:t xml:space="preserve"> contiene le informazioni relative </w:t>
      </w:r>
      <w:r w:rsidR="00B47A68">
        <w:t>ai gruppi di persone che partecipano ad un evento</w:t>
      </w:r>
    </w:p>
    <w:p w:rsidR="00B47A68" w:rsidRDefault="00B47A68" w:rsidP="00B47A68">
      <w:r>
        <w:t xml:space="preserve">L’entità </w:t>
      </w:r>
      <w:r>
        <w:t>VISITATORE</w:t>
      </w:r>
      <w:r>
        <w:t xml:space="preserve"> contiene le informazioni relative </w:t>
      </w:r>
      <w:r>
        <w:t xml:space="preserve">alle </w:t>
      </w:r>
      <w:r>
        <w:t xml:space="preserve">persone che </w:t>
      </w:r>
      <w:r>
        <w:t>che intendono avere una relazione con il museo.</w:t>
      </w:r>
    </w:p>
    <w:p w:rsidR="00B47A68" w:rsidRDefault="00B47A68" w:rsidP="00B47A68">
      <w:r>
        <w:t xml:space="preserve">L’entità </w:t>
      </w:r>
      <w:r>
        <w:t>ARTICOLO</w:t>
      </w:r>
      <w:r>
        <w:t xml:space="preserve"> contiene le informazioni relative ai </w:t>
      </w:r>
      <w:r>
        <w:t>prodotti in vendita online e al negozio stesso.</w:t>
      </w:r>
    </w:p>
    <w:p w:rsidR="00B47A68" w:rsidRDefault="00B47A68" w:rsidP="00B47A68"/>
    <w:p w:rsidR="00B47A68" w:rsidRDefault="00B47A68" w:rsidP="00B47A68"/>
    <w:p w:rsidR="00B47A68" w:rsidRPr="00B47A68" w:rsidRDefault="00B47A68" w:rsidP="00B47A68">
      <w:pPr>
        <w:rPr>
          <w:b/>
        </w:rPr>
      </w:pPr>
      <w:r>
        <w:rPr>
          <w:b/>
        </w:rPr>
        <w:t>EVENTO</w:t>
      </w:r>
    </w:p>
    <w:p w:rsidR="00B47A68" w:rsidRDefault="00103FBD" w:rsidP="00B47A68">
      <w:r>
        <w:t>Un gruppo di visitatori può partecipare ai seguenti tipi di eventi:</w:t>
      </w:r>
    </w:p>
    <w:p w:rsidR="00103FBD" w:rsidRPr="00103FBD" w:rsidRDefault="00103FBD" w:rsidP="00103FBD">
      <w:pPr>
        <w:pStyle w:val="Paragrafoelenco"/>
        <w:numPr>
          <w:ilvl w:val="0"/>
          <w:numId w:val="1"/>
        </w:numPr>
      </w:pPr>
      <w:r>
        <w:rPr>
          <w:b/>
        </w:rPr>
        <w:t>Mostra</w:t>
      </w:r>
    </w:p>
    <w:p w:rsidR="00103FBD" w:rsidRPr="00103FBD" w:rsidRDefault="00103FBD" w:rsidP="00103FBD">
      <w:pPr>
        <w:pStyle w:val="Paragrafoelenco"/>
        <w:numPr>
          <w:ilvl w:val="0"/>
          <w:numId w:val="1"/>
        </w:numPr>
      </w:pPr>
      <w:r>
        <w:rPr>
          <w:b/>
        </w:rPr>
        <w:t>Tour (guidato)</w:t>
      </w:r>
    </w:p>
    <w:p w:rsidR="00103FBD" w:rsidRPr="00103FBD" w:rsidRDefault="00103FBD" w:rsidP="00103FBD">
      <w:pPr>
        <w:pStyle w:val="Paragrafoelenco"/>
        <w:numPr>
          <w:ilvl w:val="0"/>
          <w:numId w:val="1"/>
        </w:numPr>
      </w:pPr>
      <w:r>
        <w:rPr>
          <w:b/>
        </w:rPr>
        <w:t>Attività di laboratorio</w:t>
      </w:r>
    </w:p>
    <w:p w:rsidR="003D4987" w:rsidRDefault="00B47A68" w:rsidP="003D4987">
      <w:r>
        <w:t xml:space="preserve"> </w:t>
      </w:r>
      <w:r w:rsidR="00103FBD">
        <w:t>È necessario differenziarli per i seguenti motivi:</w:t>
      </w:r>
    </w:p>
    <w:p w:rsidR="00103FBD" w:rsidRDefault="00103FBD" w:rsidP="00103FBD">
      <w:pPr>
        <w:pStyle w:val="Paragrafoelenco"/>
        <w:numPr>
          <w:ilvl w:val="0"/>
          <w:numId w:val="1"/>
        </w:numPr>
      </w:pPr>
      <w:r>
        <w:t xml:space="preserve">Un gruppo può partecipare ad una </w:t>
      </w:r>
      <w:r w:rsidRPr="00B335D6">
        <w:rPr>
          <w:u w:val="single"/>
        </w:rPr>
        <w:t>mostra</w:t>
      </w:r>
      <w:r>
        <w:t>, ma n</w:t>
      </w:r>
      <w:r w:rsidR="00B335D6">
        <w:t xml:space="preserve">on può prenotarsi per parteciparvi ed inoltre non è prevista l’illustrazione da parte di una </w:t>
      </w:r>
      <w:r w:rsidR="00B335D6" w:rsidRPr="00B335D6">
        <w:rPr>
          <w:u w:val="single"/>
        </w:rPr>
        <w:t>guida</w:t>
      </w:r>
    </w:p>
    <w:p w:rsidR="00B335D6" w:rsidRDefault="00B335D6" w:rsidP="00103FBD">
      <w:pPr>
        <w:pStyle w:val="Paragrafoelenco"/>
        <w:numPr>
          <w:ilvl w:val="0"/>
          <w:numId w:val="1"/>
        </w:numPr>
      </w:pPr>
      <w:r>
        <w:t>Un gruppo può partecipare ad un’</w:t>
      </w:r>
      <w:r w:rsidRPr="00B335D6">
        <w:rPr>
          <w:u w:val="single"/>
        </w:rPr>
        <w:t>attività di laboratorio</w:t>
      </w:r>
      <w:r>
        <w:t xml:space="preserve"> o ad un </w:t>
      </w:r>
      <w:r w:rsidRPr="00B335D6">
        <w:rPr>
          <w:u w:val="single"/>
        </w:rPr>
        <w:t>tour guidato</w:t>
      </w:r>
      <w:r>
        <w:t xml:space="preserve"> con la possibilità di effettuare una prenotazione in anticipo essendo affiancato da una </w:t>
      </w:r>
      <w:r w:rsidRPr="00B335D6">
        <w:rPr>
          <w:u w:val="single"/>
        </w:rPr>
        <w:t>guida</w:t>
      </w:r>
    </w:p>
    <w:p w:rsidR="00B335D6" w:rsidRDefault="00B335D6" w:rsidP="00103FBD">
      <w:pPr>
        <w:pStyle w:val="Paragrafoelenco"/>
        <w:numPr>
          <w:ilvl w:val="0"/>
          <w:numId w:val="1"/>
        </w:numPr>
      </w:pPr>
      <w:r>
        <w:t>Per svolgere un’attività di laboratorio, è necessaria la scelta di un tema a cui corrisponde una durata ed un prezzo.</w:t>
      </w:r>
    </w:p>
    <w:p w:rsidR="00B335D6" w:rsidRDefault="00B335D6" w:rsidP="00103FBD">
      <w:pPr>
        <w:pStyle w:val="Paragrafoelenco"/>
        <w:numPr>
          <w:ilvl w:val="0"/>
          <w:numId w:val="1"/>
        </w:numPr>
      </w:pPr>
      <w:r>
        <w:t>Ogni tema per le attività di laborato</w:t>
      </w:r>
      <w:r w:rsidR="00E70AFD">
        <w:t>rio è indirizzato ad uno o più tipologie di clientela. (vedi tabella)</w:t>
      </w:r>
    </w:p>
    <w:p w:rsidR="003D4987" w:rsidRDefault="00E70AFD" w:rsidP="003D4987">
      <w:pPr>
        <w:jc w:val="center"/>
      </w:pPr>
      <w:r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737B7D98" wp14:editId="638E3417">
            <wp:simplePos x="0" y="0"/>
            <wp:positionH relativeFrom="margin">
              <wp:posOffset>2412547</wp:posOffset>
            </wp:positionH>
            <wp:positionV relativeFrom="paragraph">
              <wp:posOffset>217533</wp:posOffset>
            </wp:positionV>
            <wp:extent cx="2655570" cy="2636520"/>
            <wp:effectExtent l="0" t="0" r="0" b="0"/>
            <wp:wrapThrough wrapText="bothSides">
              <wp:wrapPolygon edited="0">
                <wp:start x="0" y="0"/>
                <wp:lineTo x="0" y="21382"/>
                <wp:lineTo x="21383" y="21382"/>
                <wp:lineTo x="21383" y="0"/>
                <wp:lineTo x="0" y="0"/>
              </wp:wrapPolygon>
            </wp:wrapThrough>
            <wp:docPr id="1" name="Immagine 1" descr="https://documents.lucid.app/documents/046c7023-1c74-4aa3-b914-eefd83f5e56b/pages/iNTa9d.uNQ3D?a=9078&amp;x=206&amp;y=75&amp;w=1146&amp;h=1154&amp;store=1&amp;accept=image%2F*&amp;auth=LCA%20f1f4f541d84cf2325f67625c21b843b352cd7751-ts%3D166997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documents.lucid.app/documents/046c7023-1c74-4aa3-b914-eefd83f5e56b/pages/iNTa9d.uNQ3D?a=9078&amp;x=206&amp;y=75&amp;w=1146&amp;h=1154&amp;store=1&amp;accept=image%2F*&amp;auth=LCA%20f1f4f541d84cf2325f67625c21b843b352cd7751-ts%3D166997516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6" t="5567" r="3293" b="4870"/>
                    <a:stretch/>
                  </pic:blipFill>
                  <pic:spPr bwMode="auto">
                    <a:xfrm>
                      <a:off x="0" y="0"/>
                      <a:ext cx="265557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27708" w:rsidRDefault="00827708"/>
    <w:p w:rsidR="00E70AFD" w:rsidRDefault="00E70AFD"/>
    <w:p w:rsidR="00E70AFD" w:rsidRDefault="00E70AFD"/>
    <w:p w:rsidR="00E70AFD" w:rsidRDefault="00E70AFD"/>
    <w:p w:rsidR="00E70AFD" w:rsidRDefault="00E70AFD"/>
    <w:p w:rsidR="00E70AFD" w:rsidRDefault="00E70AFD"/>
    <w:p w:rsidR="00E70AFD" w:rsidRDefault="00E70AFD"/>
    <w:p w:rsidR="00E70AFD" w:rsidRDefault="00E70AFD"/>
    <w:p w:rsidR="00E70AFD" w:rsidRDefault="00E70AFD" w:rsidP="00E70AFD"/>
    <w:p w:rsidR="00E70AFD" w:rsidRDefault="00E70AFD" w:rsidP="00E70AFD"/>
    <w:p w:rsidR="00E70AFD" w:rsidRPr="00B47A68" w:rsidRDefault="00E70AFD" w:rsidP="00E70AFD">
      <w:pPr>
        <w:rPr>
          <w:b/>
        </w:rPr>
      </w:pPr>
      <w:r>
        <w:rPr>
          <w:b/>
        </w:rPr>
        <w:lastRenderedPageBreak/>
        <w:t>GRUPPO</w:t>
      </w:r>
    </w:p>
    <w:p w:rsidR="00E70AFD" w:rsidRDefault="00E70AFD" w:rsidP="00E70AFD">
      <w:r>
        <w:t xml:space="preserve"> </w:t>
      </w:r>
      <w:r>
        <w:t xml:space="preserve">Come specificato nel paragrafo precedente, un gruppo può partecipare ad un qualsiasi evento mediante un </w:t>
      </w:r>
      <w:r w:rsidRPr="00E70AFD">
        <w:rPr>
          <w:u w:val="single"/>
        </w:rPr>
        <w:t>BIGLIETTO</w:t>
      </w:r>
      <w:r>
        <w:t xml:space="preserve"> che viene “acquistato” all’entrata del museo</w:t>
      </w:r>
      <w:r w:rsidR="009D7EE2">
        <w:t>, inoltre può prenotarsi per un’attività.</w:t>
      </w:r>
    </w:p>
    <w:p w:rsidR="009D7EE2" w:rsidRPr="009D7EE2" w:rsidRDefault="009D7EE2" w:rsidP="00E70AFD">
      <w:r>
        <w:t xml:space="preserve">Tale gruppo, in caso di un eventuale </w:t>
      </w:r>
      <w:r w:rsidRPr="009D7EE2">
        <w:rPr>
          <w:u w:val="single"/>
        </w:rPr>
        <w:t>prenotazione</w:t>
      </w:r>
      <w:r>
        <w:t xml:space="preserve">, deve essere </w:t>
      </w:r>
      <w:r w:rsidRPr="009D7EE2">
        <w:rPr>
          <w:u w:val="single"/>
        </w:rPr>
        <w:t>rappresentato</w:t>
      </w:r>
      <w:r>
        <w:t xml:space="preserve"> da una persona che rilascia le informazioni necessarie nel caso in cui il museo avesse la necessità di contattarlo. Inoltre, per ogni gruppo, si tiene traccia dei </w:t>
      </w:r>
      <w:r w:rsidRPr="009D7EE2">
        <w:rPr>
          <w:u w:val="single"/>
        </w:rPr>
        <w:t>VISITATORI</w:t>
      </w:r>
      <w:r>
        <w:t xml:space="preserve"> che vi </w:t>
      </w:r>
      <w:r w:rsidRPr="009D7EE2">
        <w:rPr>
          <w:u w:val="single"/>
        </w:rPr>
        <w:t>appartengono</w:t>
      </w:r>
      <w:r>
        <w:t xml:space="preserve"> in quanto ad ognuno di essi viene applicata una tariffa in base ad un’eventuale </w:t>
      </w:r>
      <w:r w:rsidRPr="009D7EE2">
        <w:rPr>
          <w:u w:val="single"/>
        </w:rPr>
        <w:t>DISABILITÀ</w:t>
      </w:r>
      <w:r>
        <w:t xml:space="preserve"> o </w:t>
      </w:r>
      <w:r w:rsidRPr="009D7EE2">
        <w:rPr>
          <w:u w:val="single"/>
        </w:rPr>
        <w:t>ABBONAMENTO</w:t>
      </w:r>
      <w:r>
        <w:t xml:space="preserve">. </w:t>
      </w:r>
    </w:p>
    <w:p w:rsidR="009D7EE2" w:rsidRPr="009D7EE2" w:rsidRDefault="009D7EE2" w:rsidP="00E70AFD"/>
    <w:p w:rsidR="00E70AFD" w:rsidRDefault="00E70AFD" w:rsidP="00E70AFD"/>
    <w:p w:rsidR="00E70AFD" w:rsidRDefault="00E70AFD" w:rsidP="00E70AFD">
      <w:r>
        <w:rPr>
          <w:noProof/>
          <w:lang w:eastAsia="it-IT"/>
        </w:rPr>
        <w:drawing>
          <wp:anchor distT="0" distB="0" distL="114300" distR="114300" simplePos="0" relativeHeight="251659264" behindDoc="1" locked="0" layoutInCell="1" allowOverlap="1" wp14:anchorId="58F917B9" wp14:editId="6710019A">
            <wp:simplePos x="0" y="0"/>
            <wp:positionH relativeFrom="column">
              <wp:posOffset>-294813</wp:posOffset>
            </wp:positionH>
            <wp:positionV relativeFrom="paragraph">
              <wp:posOffset>174394</wp:posOffset>
            </wp:positionV>
            <wp:extent cx="6120130" cy="4088570"/>
            <wp:effectExtent l="0" t="0" r="0" b="7620"/>
            <wp:wrapNone/>
            <wp:docPr id="2" name="Immagine 2" descr="https://documents.lucid.app/documents/046c7023-1c74-4aa3-b914-eefd83f5e56b/pages/0_0?a=9873&amp;x=577&amp;y=-634&amp;w=1496&amp;h=1000&amp;store=1&amp;accept=image%2F*&amp;auth=LCA%20c2cd03e11faa77752892caff0d7a6ac7e1f144ba-ts%3D166997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documents.lucid.app/documents/046c7023-1c74-4aa3-b914-eefd83f5e56b/pages/0_0?a=9873&amp;x=577&amp;y=-634&amp;w=1496&amp;h=1000&amp;store=1&amp;accept=image%2F*&amp;auth=LCA%20c2cd03e11faa77752892caff0d7a6ac7e1f144ba-ts%3D166997516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8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>
      <w:pPr>
        <w:rPr>
          <w:b/>
        </w:rPr>
      </w:pPr>
      <w:r>
        <w:rPr>
          <w:noProof/>
          <w:lang w:eastAsia="it-IT"/>
        </w:rPr>
        <w:lastRenderedPageBreak/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1241425</wp:posOffset>
            </wp:positionV>
            <wp:extent cx="6120130" cy="5080069"/>
            <wp:effectExtent l="0" t="0" r="0" b="6350"/>
            <wp:wrapNone/>
            <wp:docPr id="3" name="Immagine 3" descr="https://documents.lucid.app/documents/046c7023-1c74-4aa3-b914-eefd83f5e56b/pages/0_0?a=11179&amp;x=751&amp;y=-1950&amp;w=2172&amp;h=1803&amp;store=1&amp;accept=image%2F*&amp;auth=LCA%20c77ed72869dee29112112dc8a02d15efa390c6e6-ts%3D166997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documents.lucid.app/documents/046c7023-1c74-4aa3-b914-eefd83f5e56b/pages/0_0?a=11179&amp;x=751&amp;y=-1950&amp;w=2172&amp;h=1803&amp;store=1&amp;accept=image%2F*&amp;auth=LCA%20c77ed72869dee29112112dc8a02d15efa390c6e6-ts%3D166997516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080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</w:rPr>
        <w:t>OPERA</w:t>
      </w:r>
    </w:p>
    <w:p w:rsidR="00CC1B7E" w:rsidRDefault="00CC1B7E" w:rsidP="00E70AFD">
      <w:r>
        <w:t>L’entità OPERA è la principale di questo schema.</w:t>
      </w:r>
    </w:p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>
      <w:r>
        <w:lastRenderedPageBreak/>
        <w:t>Donatore gerarchia</w:t>
      </w:r>
    </w:p>
    <w:p w:rsidR="00DC78F7" w:rsidRDefault="00DC78F7" w:rsidP="00E70AFD">
      <w:r>
        <w:t>Dipendenti ruolo contratto</w:t>
      </w:r>
    </w:p>
    <w:p w:rsidR="00DC78F7" w:rsidRDefault="008E503B" w:rsidP="00E70AFD">
      <w:r>
        <w:t>Persona gerarchia</w:t>
      </w:r>
    </w:p>
    <w:p w:rsidR="008E503B" w:rsidRDefault="008E503B" w:rsidP="00E70AFD">
      <w:r>
        <w:t>Disabilità questionario e abbonamento</w:t>
      </w:r>
    </w:p>
    <w:p w:rsidR="008E503B" w:rsidRDefault="008E503B" w:rsidP="00E70AFD">
      <w:r>
        <w:t>Fornitore opera</w:t>
      </w:r>
    </w:p>
    <w:p w:rsidR="008E503B" w:rsidRDefault="008E503B" w:rsidP="00E70AFD">
      <w:r>
        <w:t>Attività laboratorio</w:t>
      </w:r>
    </w:p>
    <w:p w:rsidR="008E503B" w:rsidRDefault="008E503B" w:rsidP="00E70AFD">
      <w:r>
        <w:t>OPERA</w:t>
      </w:r>
    </w:p>
    <w:p w:rsidR="008E503B" w:rsidRDefault="008E503B" w:rsidP="00E70AFD"/>
    <w:p w:rsidR="008E503B" w:rsidRDefault="008E503B" w:rsidP="00E70AFD"/>
    <w:p w:rsidR="008E503B" w:rsidRDefault="008E503B" w:rsidP="00E70AFD"/>
    <w:p w:rsidR="008E503B" w:rsidRDefault="008E503B" w:rsidP="00E70AFD"/>
    <w:p w:rsidR="008E503B" w:rsidRDefault="008E503B" w:rsidP="00E70AFD"/>
    <w:p w:rsidR="008E503B" w:rsidRDefault="008E503B" w:rsidP="00E70AFD"/>
    <w:p w:rsidR="008E503B" w:rsidRDefault="008E503B" w:rsidP="00E70AFD">
      <w:r>
        <w:t>Togliere persona</w:t>
      </w:r>
    </w:p>
    <w:p w:rsidR="008E503B" w:rsidRDefault="008E503B" w:rsidP="00E70AFD">
      <w:r>
        <w:t>Scrivere vincolo</w:t>
      </w:r>
      <w:r w:rsidR="005171A4">
        <w:t xml:space="preserve"> biglietto</w:t>
      </w:r>
    </w:p>
    <w:p w:rsidR="005171A4" w:rsidRDefault="005171A4" w:rsidP="00E70AFD">
      <w:r>
        <w:t>Attributi evento</w:t>
      </w:r>
    </w:p>
    <w:p w:rsidR="005171A4" w:rsidRDefault="005171A4" w:rsidP="00E70AFD">
      <w:r>
        <w:t xml:space="preserve">“Indirizzazione” </w:t>
      </w:r>
      <w:r>
        <w:sym w:font="Wingdings" w:char="F0E8"/>
      </w:r>
      <w:r>
        <w:t xml:space="preserve"> indirizzamento</w:t>
      </w:r>
    </w:p>
    <w:p w:rsidR="005171A4" w:rsidRDefault="005171A4" w:rsidP="00E70AFD">
      <w:r>
        <w:t>Scala non è primario</w:t>
      </w:r>
    </w:p>
    <w:p w:rsidR="005171A4" w:rsidRDefault="005171A4" w:rsidP="00E70AFD">
      <w:r>
        <w:t>Licenziamento dipendente</w:t>
      </w:r>
    </w:p>
    <w:p w:rsidR="005171A4" w:rsidRDefault="005171A4" w:rsidP="00E70AFD">
      <w:r>
        <w:t>Turno collegato a dipendente</w:t>
      </w:r>
    </w:p>
    <w:p w:rsidR="006C0AEC" w:rsidRPr="00CC1B7E" w:rsidRDefault="006C0AEC" w:rsidP="00E70AFD">
      <w:r>
        <w:t>Relazione donatore(cliente) e venditore</w:t>
      </w:r>
      <w:bookmarkStart w:id="0" w:name="_GoBack"/>
      <w:bookmarkEnd w:id="0"/>
    </w:p>
    <w:sectPr w:rsidR="006C0AEC" w:rsidRPr="00CC1B7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C143E9"/>
    <w:multiLevelType w:val="hybridMultilevel"/>
    <w:tmpl w:val="B1965292"/>
    <w:lvl w:ilvl="0" w:tplc="DAA6CA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52A9"/>
    <w:rsid w:val="00103FBD"/>
    <w:rsid w:val="003D4987"/>
    <w:rsid w:val="005171A4"/>
    <w:rsid w:val="006C0AEC"/>
    <w:rsid w:val="00827708"/>
    <w:rsid w:val="008E503B"/>
    <w:rsid w:val="009D7EE2"/>
    <w:rsid w:val="00B335D6"/>
    <w:rsid w:val="00B47A68"/>
    <w:rsid w:val="00BB4644"/>
    <w:rsid w:val="00CC1B7E"/>
    <w:rsid w:val="00DC78F7"/>
    <w:rsid w:val="00E70AFD"/>
    <w:rsid w:val="00FF5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D8B88"/>
  <w15:chartTrackingRefBased/>
  <w15:docId w15:val="{A434C93B-8A3D-42D9-BC76-DEED15889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103F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5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</cp:revision>
  <dcterms:created xsi:type="dcterms:W3CDTF">2022-12-02T09:30:00Z</dcterms:created>
  <dcterms:modified xsi:type="dcterms:W3CDTF">2022-12-02T11:38:00Z</dcterms:modified>
</cp:coreProperties>
</file>