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87DC2" w:rsidRDefault="00687DC2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9F22D7" w:rsidRDefault="008E0DCB" w:rsidP="008E0DC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TUNEBOOK</w:t>
      </w:r>
    </w:p>
    <w:p w:rsidR="008E0DCB" w:rsidRDefault="008E0DCB" w:rsidP="008E0DC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API notation</w:t>
      </w:r>
    </w:p>
    <w:p w:rsidR="008E0DCB" w:rsidRDefault="008E0DCB" w:rsidP="00687DC2">
      <w:pPr>
        <w:pStyle w:val="Text"/>
      </w:pPr>
    </w:p>
    <w:p w:rsidR="00687DC2" w:rsidRDefault="00687DC2" w:rsidP="00687DC2">
      <w:pPr>
        <w:pStyle w:val="Text"/>
      </w:pPr>
    </w:p>
    <w:p w:rsidR="00687DC2" w:rsidRPr="00687DC2" w:rsidRDefault="00687DC2" w:rsidP="00687DC2">
      <w:pPr>
        <w:pStyle w:val="Text"/>
        <w:rPr>
          <w:b/>
          <w:sz w:val="28"/>
          <w:szCs w:val="28"/>
        </w:rPr>
      </w:pPr>
      <w:r w:rsidRPr="00687DC2">
        <w:rPr>
          <w:b/>
          <w:sz w:val="28"/>
          <w:szCs w:val="28"/>
        </w:rPr>
        <w:t>Team members:</w:t>
      </w:r>
    </w:p>
    <w:p w:rsidR="00687DC2" w:rsidRPr="00687DC2" w:rsidRDefault="00687DC2" w:rsidP="00687DC2">
      <w:pPr>
        <w:pStyle w:val="Text"/>
        <w:rPr>
          <w:sz w:val="28"/>
          <w:szCs w:val="28"/>
        </w:rPr>
      </w:pPr>
      <w:proofErr w:type="spellStart"/>
      <w:r w:rsidRPr="00687DC2">
        <w:rPr>
          <w:sz w:val="28"/>
          <w:szCs w:val="28"/>
        </w:rPr>
        <w:t>Shyrokykh</w:t>
      </w:r>
      <w:proofErr w:type="spellEnd"/>
      <w:r w:rsidRPr="00687DC2">
        <w:rPr>
          <w:sz w:val="28"/>
          <w:szCs w:val="28"/>
        </w:rPr>
        <w:t xml:space="preserve"> Anton</w:t>
      </w:r>
    </w:p>
    <w:p w:rsidR="00687DC2" w:rsidRPr="00687DC2" w:rsidRDefault="00687DC2" w:rsidP="00687DC2">
      <w:pPr>
        <w:pStyle w:val="Text"/>
        <w:rPr>
          <w:sz w:val="28"/>
          <w:szCs w:val="28"/>
        </w:rPr>
      </w:pPr>
      <w:proofErr w:type="spellStart"/>
      <w:r w:rsidRPr="00687DC2">
        <w:rPr>
          <w:sz w:val="28"/>
          <w:szCs w:val="28"/>
        </w:rPr>
        <w:t>Shestakov</w:t>
      </w:r>
      <w:proofErr w:type="spellEnd"/>
      <w:r w:rsidRPr="00687DC2">
        <w:rPr>
          <w:sz w:val="28"/>
          <w:szCs w:val="28"/>
        </w:rPr>
        <w:t xml:space="preserve"> </w:t>
      </w:r>
      <w:proofErr w:type="spellStart"/>
      <w:r w:rsidRPr="00687DC2">
        <w:rPr>
          <w:sz w:val="28"/>
          <w:szCs w:val="28"/>
        </w:rPr>
        <w:t>Kyril</w:t>
      </w:r>
      <w:proofErr w:type="spellEnd"/>
    </w:p>
    <w:p w:rsidR="00687DC2" w:rsidRDefault="00687DC2" w:rsidP="00687DC2">
      <w:pPr>
        <w:pStyle w:val="Text"/>
        <w:rPr>
          <w:sz w:val="28"/>
          <w:szCs w:val="28"/>
        </w:rPr>
      </w:pPr>
      <w:proofErr w:type="spellStart"/>
      <w:r w:rsidRPr="00687DC2">
        <w:rPr>
          <w:sz w:val="28"/>
          <w:szCs w:val="28"/>
        </w:rPr>
        <w:t>Irachek</w:t>
      </w:r>
      <w:proofErr w:type="spellEnd"/>
      <w:r w:rsidRPr="00687DC2">
        <w:rPr>
          <w:sz w:val="28"/>
          <w:szCs w:val="28"/>
        </w:rPr>
        <w:t xml:space="preserve"> </w:t>
      </w:r>
      <w:proofErr w:type="spellStart"/>
      <w:r w:rsidRPr="00687DC2">
        <w:rPr>
          <w:sz w:val="28"/>
          <w:szCs w:val="28"/>
        </w:rPr>
        <w:t>Illya</w:t>
      </w:r>
      <w:proofErr w:type="spellEnd"/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687DC2" w:rsidRDefault="00687DC2" w:rsidP="00687DC2">
      <w:pPr>
        <w:pStyle w:val="Text"/>
        <w:jc w:val="center"/>
        <w:rPr>
          <w:sz w:val="28"/>
          <w:szCs w:val="28"/>
        </w:rPr>
      </w:pPr>
    </w:p>
    <w:p w:rsidR="009F408D" w:rsidRDefault="00687DC2" w:rsidP="009F408D">
      <w:pPr>
        <w:pStyle w:val="Text"/>
        <w:jc w:val="center"/>
        <w:rPr>
          <w:b/>
          <w:sz w:val="28"/>
          <w:szCs w:val="28"/>
        </w:rPr>
      </w:pPr>
      <w:r w:rsidRPr="00687DC2">
        <w:rPr>
          <w:b/>
          <w:sz w:val="28"/>
          <w:szCs w:val="28"/>
        </w:rPr>
        <w:t>Kiev 2017</w:t>
      </w:r>
    </w:p>
    <w:sdt>
      <w:sdtPr>
        <w:id w:val="-1982838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F408D" w:rsidRPr="009F408D" w:rsidRDefault="009F408D">
          <w:pPr>
            <w:pStyle w:val="a3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9F408D" w:rsidRDefault="009F408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46726" w:history="1">
            <w:r w:rsidRPr="00CB0C9D">
              <w:rPr>
                <w:rStyle w:val="a4"/>
                <w:noProof/>
                <w:lang w:val="en-US"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08D" w:rsidRDefault="009F408D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93446727" w:history="1">
            <w:r w:rsidRPr="00CB0C9D">
              <w:rPr>
                <w:rStyle w:val="a4"/>
                <w:noProof/>
                <w:lang w:val="en-US"/>
              </w:rPr>
              <w:t>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08D" w:rsidRDefault="009F408D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93446728" w:history="1">
            <w:r w:rsidRPr="00CB0C9D">
              <w:rPr>
                <w:rStyle w:val="a4"/>
                <w:noProof/>
                <w:lang w:val="en-US"/>
              </w:rPr>
              <w:t>AUTH/PROFILE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08D" w:rsidRDefault="009F408D">
          <w:pPr>
            <w:pStyle w:val="2"/>
            <w:tabs>
              <w:tab w:val="right" w:leader="dot" w:pos="9345"/>
            </w:tabs>
            <w:rPr>
              <w:noProof/>
            </w:rPr>
          </w:pPr>
          <w:hyperlink w:anchor="_Toc493446729" w:history="1">
            <w:r w:rsidRPr="00CB0C9D">
              <w:rPr>
                <w:rStyle w:val="a4"/>
                <w:noProof/>
                <w:lang w:val="en-US"/>
              </w:rPr>
              <w:t>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_Toc493446729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08D" w:rsidRDefault="009F408D">
          <w:r>
            <w:rPr>
              <w:b/>
              <w:bCs/>
            </w:rPr>
            <w:fldChar w:fldCharType="end"/>
          </w:r>
        </w:p>
      </w:sdtContent>
    </w:sdt>
    <w:p w:rsidR="00687DC2" w:rsidRDefault="00687DC2" w:rsidP="00687DC2">
      <w:pPr>
        <w:pStyle w:val="Text"/>
        <w:jc w:val="center"/>
        <w:rPr>
          <w:b/>
          <w:sz w:val="28"/>
          <w:szCs w:val="28"/>
        </w:rPr>
      </w:pPr>
    </w:p>
    <w:p w:rsidR="00687DC2" w:rsidRDefault="00687DC2" w:rsidP="00517414">
      <w:pPr>
        <w:pStyle w:val="Section"/>
        <w:rPr>
          <w:lang w:val="en-US"/>
        </w:rPr>
      </w:pPr>
      <w:r w:rsidRPr="00517414">
        <w:rPr>
          <w:lang w:val="en-US"/>
        </w:rPr>
        <w:br w:type="page"/>
      </w:r>
      <w:bookmarkStart w:id="0" w:name="_Toc493446726"/>
      <w:r w:rsidR="00517414">
        <w:rPr>
          <w:lang w:val="en-US"/>
        </w:rPr>
        <w:lastRenderedPageBreak/>
        <w:t>Modules</w:t>
      </w:r>
      <w:bookmarkEnd w:id="0"/>
    </w:p>
    <w:p w:rsidR="00517414" w:rsidRDefault="00517414" w:rsidP="00517414">
      <w:pPr>
        <w:pStyle w:val="Subsection"/>
        <w:rPr>
          <w:lang w:val="en-US"/>
        </w:rPr>
      </w:pPr>
      <w:bookmarkStart w:id="1" w:name="_Toc493446727"/>
      <w:r>
        <w:rPr>
          <w:lang w:val="en-US"/>
        </w:rPr>
        <w:t>AUTH</w:t>
      </w:r>
      <w:bookmarkEnd w:id="1"/>
    </w:p>
    <w:p w:rsidR="00517414" w:rsidRDefault="00517414" w:rsidP="00517414">
      <w:proofErr w:type="spellStart"/>
      <w:r>
        <w:t>Auth</w:t>
      </w:r>
      <w:proofErr w:type="spellEnd"/>
      <w:r>
        <w:t xml:space="preserve"> module is responsible for login and logout, user registration,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editing</w:t>
      </w:r>
      <w:proofErr w:type="spellEnd"/>
      <w:r>
        <w:t>.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/login [POST]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 xml:space="preserve">Get authorization token, by providing login data 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/logout [POST]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>Logout current user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/register [POST]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>Register request, containing registration data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confirmregistration</w:t>
      </w:r>
      <w:proofErr w:type="spellEnd"/>
      <w:r>
        <w:rPr>
          <w:lang w:val="en-US"/>
        </w:rPr>
        <w:t xml:space="preserve"> [POST]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>Confirm registration request</w:t>
      </w:r>
    </w:p>
    <w:p w:rsidR="00517414" w:rsidRDefault="00517414" w:rsidP="00517414">
      <w:pPr>
        <w:pStyle w:val="Subsection"/>
        <w:rPr>
          <w:lang w:val="en-US"/>
        </w:rPr>
      </w:pPr>
      <w:bookmarkStart w:id="2" w:name="_Toc493446728"/>
      <w:r>
        <w:rPr>
          <w:lang w:val="en-US"/>
        </w:rPr>
        <w:t>AUTH/PROFILE</w:t>
      </w:r>
      <w:bookmarkEnd w:id="2"/>
    </w:p>
    <w:p w:rsidR="00517414" w:rsidRDefault="00517414" w:rsidP="00517414">
      <w:pPr>
        <w:rPr>
          <w:lang w:val="en-US"/>
        </w:rPr>
      </w:pPr>
      <w:r>
        <w:rPr>
          <w:lang w:val="en-US"/>
        </w:rPr>
        <w:t>Manage main profile information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/general [GET]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>Get general profile info</w:t>
      </w:r>
    </w:p>
    <w:p w:rsidR="00517414" w:rsidRDefault="00517414" w:rsidP="00517414">
      <w:pPr>
        <w:pStyle w:val="Paragraph"/>
        <w:rPr>
          <w:lang w:val="en-US"/>
        </w:rPr>
      </w:pPr>
      <w:r>
        <w:rPr>
          <w:lang w:val="en-US"/>
        </w:rPr>
        <w:t>/general [PUT]</w:t>
      </w:r>
    </w:p>
    <w:p w:rsidR="00517414" w:rsidRDefault="00517414" w:rsidP="00517414">
      <w:pPr>
        <w:rPr>
          <w:lang w:val="en-US"/>
        </w:rPr>
      </w:pPr>
      <w:r>
        <w:rPr>
          <w:lang w:val="en-US"/>
        </w:rPr>
        <w:t>Update general profile info</w:t>
      </w:r>
    </w:p>
    <w:p w:rsidR="00250533" w:rsidRDefault="00250533" w:rsidP="00250533">
      <w:pPr>
        <w:pStyle w:val="Paragraph"/>
        <w:rPr>
          <w:lang w:val="en-US"/>
        </w:rPr>
      </w:pPr>
      <w:r>
        <w:rPr>
          <w:lang w:val="en-US"/>
        </w:rPr>
        <w:t>/security</w:t>
      </w:r>
      <w:r>
        <w:rPr>
          <w:lang w:val="en-US"/>
        </w:rPr>
        <w:t xml:space="preserve"> [GET]</w:t>
      </w:r>
    </w:p>
    <w:p w:rsidR="00250533" w:rsidRDefault="00250533" w:rsidP="00250533">
      <w:pPr>
        <w:rPr>
          <w:lang w:val="en-US"/>
        </w:rPr>
      </w:pPr>
      <w:r>
        <w:rPr>
          <w:lang w:val="en-US"/>
        </w:rPr>
        <w:t>Get security info</w:t>
      </w:r>
    </w:p>
    <w:p w:rsidR="00250533" w:rsidRDefault="00250533" w:rsidP="00250533">
      <w:pPr>
        <w:pStyle w:val="Paragraph"/>
        <w:rPr>
          <w:lang w:val="en-US"/>
        </w:rPr>
      </w:pPr>
      <w:r>
        <w:rPr>
          <w:lang w:val="en-US"/>
        </w:rPr>
        <w:t>/security [PUT]</w:t>
      </w:r>
    </w:p>
    <w:p w:rsidR="00250533" w:rsidRDefault="00250533" w:rsidP="00250533">
      <w:pPr>
        <w:rPr>
          <w:lang w:val="en-US"/>
        </w:rPr>
      </w:pPr>
      <w:r>
        <w:rPr>
          <w:lang w:val="en-US"/>
        </w:rPr>
        <w:t>Update security info</w:t>
      </w:r>
    </w:p>
    <w:p w:rsidR="00517414" w:rsidRDefault="009F408D" w:rsidP="009F408D">
      <w:pPr>
        <w:pStyle w:val="Subsection"/>
        <w:rPr>
          <w:lang w:val="en-US"/>
        </w:rPr>
      </w:pPr>
      <w:bookmarkStart w:id="3" w:name="_Toc493446729"/>
      <w:r>
        <w:rPr>
          <w:lang w:val="en-US"/>
        </w:rPr>
        <w:t>STORE</w:t>
      </w:r>
      <w:bookmarkStart w:id="4" w:name="_GoBack"/>
      <w:bookmarkEnd w:id="3"/>
      <w:bookmarkEnd w:id="4"/>
    </w:p>
    <w:p w:rsidR="009F408D" w:rsidRDefault="009F408D" w:rsidP="009F408D">
      <w:pPr>
        <w:rPr>
          <w:lang w:val="en-US"/>
        </w:rPr>
      </w:pPr>
      <w:r>
        <w:rPr>
          <w:lang w:val="en-US"/>
        </w:rPr>
        <w:t xml:space="preserve">Store module is responsible for audio files management </w:t>
      </w:r>
    </w:p>
    <w:p w:rsidR="009F408D" w:rsidRDefault="009F408D" w:rsidP="009F408D">
      <w:pPr>
        <w:pStyle w:val="Paragraph"/>
        <w:rPr>
          <w:lang w:val="en-US"/>
        </w:rPr>
      </w:pPr>
      <w:r>
        <w:rPr>
          <w:lang w:val="en-US"/>
        </w:rPr>
        <w:t>/add [POST]</w:t>
      </w:r>
    </w:p>
    <w:p w:rsidR="009F408D" w:rsidRDefault="009F408D" w:rsidP="009F408D">
      <w:pPr>
        <w:rPr>
          <w:lang w:val="en-US"/>
        </w:rPr>
      </w:pPr>
      <w:r>
        <w:rPr>
          <w:lang w:val="en-US"/>
        </w:rPr>
        <w:t>Add audio file with main info</w:t>
      </w:r>
    </w:p>
    <w:p w:rsidR="009F408D" w:rsidRDefault="009F408D" w:rsidP="009F408D">
      <w:pPr>
        <w:pStyle w:val="Paragraph"/>
        <w:rPr>
          <w:lang w:val="en-US"/>
        </w:rPr>
      </w:pPr>
      <w:r>
        <w:rPr>
          <w:lang w:val="en-US"/>
        </w:rPr>
        <w:t>/update [PUT]</w:t>
      </w:r>
    </w:p>
    <w:p w:rsidR="009F408D" w:rsidRDefault="009F408D" w:rsidP="009F408D">
      <w:pPr>
        <w:rPr>
          <w:lang w:val="en-US"/>
        </w:rPr>
      </w:pPr>
      <w:r>
        <w:rPr>
          <w:lang w:val="en-US"/>
        </w:rPr>
        <w:t>Update audio file (description only!) info</w:t>
      </w:r>
    </w:p>
    <w:p w:rsidR="009F408D" w:rsidRDefault="009F408D" w:rsidP="009F408D">
      <w:pPr>
        <w:pStyle w:val="Paragraph"/>
        <w:rPr>
          <w:lang w:val="en-US"/>
        </w:rPr>
      </w:pPr>
      <w:r>
        <w:rPr>
          <w:lang w:val="en-US"/>
        </w:rPr>
        <w:t>/delete [DELETE]</w:t>
      </w:r>
    </w:p>
    <w:p w:rsidR="009F408D" w:rsidRDefault="009F408D" w:rsidP="009F408D">
      <w:pPr>
        <w:rPr>
          <w:lang w:val="en-US"/>
        </w:rPr>
      </w:pPr>
      <w:r>
        <w:rPr>
          <w:lang w:val="en-US"/>
        </w:rPr>
        <w:t>Remove audio file from the storage</w:t>
      </w:r>
    </w:p>
    <w:p w:rsidR="009F408D" w:rsidRDefault="009F408D" w:rsidP="009F408D">
      <w:pPr>
        <w:pStyle w:val="Paragraph"/>
        <w:rPr>
          <w:lang w:val="en-US"/>
        </w:rPr>
      </w:pP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 [GET]</w:t>
      </w:r>
    </w:p>
    <w:p w:rsidR="009F408D" w:rsidRDefault="009F408D" w:rsidP="009F408D">
      <w:pPr>
        <w:rPr>
          <w:lang w:val="en-US"/>
        </w:rPr>
      </w:pPr>
      <w:r>
        <w:rPr>
          <w:lang w:val="en-US"/>
        </w:rPr>
        <w:t>Get audio file info</w:t>
      </w:r>
    </w:p>
    <w:p w:rsidR="009F408D" w:rsidRDefault="009F408D" w:rsidP="009F408D">
      <w:pPr>
        <w:pStyle w:val="Paragraph"/>
        <w:rPr>
          <w:lang w:val="en-US"/>
        </w:rPr>
      </w:pPr>
      <w:r>
        <w:rPr>
          <w:lang w:val="en-US"/>
        </w:rPr>
        <w:t>/list [GET]</w:t>
      </w:r>
    </w:p>
    <w:p w:rsidR="009F408D" w:rsidRDefault="009F408D" w:rsidP="009F408D">
      <w:pPr>
        <w:rPr>
          <w:lang w:val="en-US"/>
        </w:rPr>
      </w:pPr>
      <w:r>
        <w:rPr>
          <w:lang w:val="en-US"/>
        </w:rPr>
        <w:t>Get list of available audio files (support ODATA querying)</w:t>
      </w:r>
    </w:p>
    <w:p w:rsidR="009F408D" w:rsidRPr="00517414" w:rsidRDefault="009F408D" w:rsidP="009F408D">
      <w:pPr>
        <w:rPr>
          <w:lang w:val="en-US"/>
        </w:rPr>
      </w:pPr>
    </w:p>
    <w:p w:rsidR="00517414" w:rsidRPr="00517414" w:rsidRDefault="00517414" w:rsidP="00517414">
      <w:pPr>
        <w:pStyle w:val="Paragraph"/>
        <w:rPr>
          <w:lang w:val="en-US"/>
        </w:rPr>
      </w:pPr>
    </w:p>
    <w:sectPr w:rsidR="00517414" w:rsidRPr="005174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55664E"/>
    <w:multiLevelType w:val="multilevel"/>
    <w:tmpl w:val="EF82F6D0"/>
    <w:styleLink w:val="Unorderedlist"/>
    <w:lvl w:ilvl="0">
      <w:start w:val="1"/>
      <w:numFmt w:val="bullet"/>
      <w:lvlText w:val="-"/>
      <w:lvlJc w:val="left"/>
      <w:pPr>
        <w:tabs>
          <w:tab w:val="num" w:pos="1361"/>
        </w:tabs>
        <w:ind w:left="1191" w:hanging="114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9892FC0"/>
    <w:multiLevelType w:val="multilevel"/>
    <w:tmpl w:val="47F29F78"/>
    <w:styleLink w:val="Unorderedmultilevellist"/>
    <w:lvl w:ilvl="0">
      <w:start w:val="1"/>
      <w:numFmt w:val="bullet"/>
      <w:lvlText w:val="•"/>
      <w:lvlJc w:val="left"/>
      <w:pPr>
        <w:ind w:left="397" w:hanging="34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0950688"/>
    <w:multiLevelType w:val="hybridMultilevel"/>
    <w:tmpl w:val="8DBE169A"/>
    <w:lvl w:ilvl="0" w:tplc="5E52CC6C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30"/>
    <w:rsid w:val="000B1068"/>
    <w:rsid w:val="00250533"/>
    <w:rsid w:val="00301242"/>
    <w:rsid w:val="003B2330"/>
    <w:rsid w:val="00517414"/>
    <w:rsid w:val="00687DC2"/>
    <w:rsid w:val="008E0DCB"/>
    <w:rsid w:val="008E61B0"/>
    <w:rsid w:val="009F408D"/>
    <w:rsid w:val="00D81BF8"/>
    <w:rsid w:val="00DE735B"/>
    <w:rsid w:val="00FD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414AF-08A2-441F-A167-A9300F94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qFormat/>
    <w:rsid w:val="008E61B0"/>
    <w:pPr>
      <w:spacing w:before="240" w:after="120" w:line="240" w:lineRule="auto"/>
    </w:pPr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Section">
    <w:name w:val="Section"/>
    <w:qFormat/>
    <w:rsid w:val="008E61B0"/>
    <w:pPr>
      <w:spacing w:before="24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Subsection">
    <w:name w:val="Subsection"/>
    <w:qFormat/>
    <w:rsid w:val="008E61B0"/>
    <w:pPr>
      <w:spacing w:before="240" w:line="240" w:lineRule="auto"/>
      <w:outlineLvl w:val="1"/>
    </w:pPr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paragraph">
    <w:name w:val="Subparagraph"/>
    <w:qFormat/>
    <w:rsid w:val="008E61B0"/>
    <w:pPr>
      <w:spacing w:before="240" w:after="120" w:line="240" w:lineRule="auto"/>
      <w:outlineLvl w:val="3"/>
    </w:pPr>
    <w:rPr>
      <w:rFonts w:ascii="Times New Roman" w:eastAsiaTheme="majorEastAsia" w:hAnsi="Times New Roman" w:cstheme="majorBidi"/>
      <w:i/>
      <w:sz w:val="24"/>
      <w:szCs w:val="32"/>
    </w:rPr>
  </w:style>
  <w:style w:type="paragraph" w:customStyle="1" w:styleId="Orderedlist">
    <w:name w:val="Ordered list"/>
    <w:qFormat/>
    <w:rsid w:val="008E61B0"/>
    <w:pPr>
      <w:spacing w:line="240" w:lineRule="auto"/>
    </w:pPr>
    <w:rPr>
      <w:rFonts w:ascii="Times New Roman" w:hAnsi="Times New Roman"/>
      <w:sz w:val="24"/>
      <w:lang w:val="en-US"/>
    </w:rPr>
  </w:style>
  <w:style w:type="numbering" w:customStyle="1" w:styleId="Unorderedlist">
    <w:name w:val="Unordered list"/>
    <w:basedOn w:val="a2"/>
    <w:uiPriority w:val="99"/>
    <w:rsid w:val="008E61B0"/>
    <w:pPr>
      <w:numPr>
        <w:numId w:val="3"/>
      </w:numPr>
    </w:pPr>
  </w:style>
  <w:style w:type="paragraph" w:customStyle="1" w:styleId="Text">
    <w:name w:val="Text"/>
    <w:basedOn w:val="a"/>
    <w:autoRedefine/>
    <w:qFormat/>
    <w:rsid w:val="00687DC2"/>
    <w:pPr>
      <w:spacing w:after="0" w:line="240" w:lineRule="auto"/>
      <w:ind w:firstLine="709"/>
      <w:jc w:val="right"/>
    </w:pPr>
    <w:rPr>
      <w:rFonts w:ascii="Times New Roman" w:hAnsi="Times New Roman"/>
      <w:sz w:val="24"/>
      <w:lang w:val="en-US"/>
    </w:rPr>
  </w:style>
  <w:style w:type="numbering" w:customStyle="1" w:styleId="Unorderedmultilevellist">
    <w:name w:val="Unordered multi level list"/>
    <w:basedOn w:val="a2"/>
    <w:uiPriority w:val="99"/>
    <w:rsid w:val="00D81BF8"/>
    <w:pPr>
      <w:numPr>
        <w:numId w:val="4"/>
      </w:numPr>
    </w:pPr>
  </w:style>
  <w:style w:type="paragraph" w:customStyle="1" w:styleId="MetadataStyle">
    <w:name w:val="Metadata Style"/>
    <w:basedOn w:val="Text"/>
    <w:autoRedefine/>
    <w:qFormat/>
    <w:rsid w:val="00FD14B3"/>
    <w:rPr>
      <w:i/>
      <w:color w:val="00B0F0"/>
    </w:rPr>
  </w:style>
  <w:style w:type="character" w:customStyle="1" w:styleId="10">
    <w:name w:val="Заголовок 1 Знак"/>
    <w:basedOn w:val="a0"/>
    <w:link w:val="1"/>
    <w:uiPriority w:val="9"/>
    <w:rsid w:val="009F40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40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408D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F408D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F408D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F40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3E80-9AFC-4B75-B8FB-CAC555ADF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</cp:revision>
  <dcterms:created xsi:type="dcterms:W3CDTF">2017-09-17T17:55:00Z</dcterms:created>
  <dcterms:modified xsi:type="dcterms:W3CDTF">2017-09-17T18:23:00Z</dcterms:modified>
</cp:coreProperties>
</file>