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B8DE31" w14:textId="00FF6E2A" w:rsidR="00092145" w:rsidRDefault="00092145" w:rsidP="00092145">
      <w:pPr>
        <w:jc w:val="center"/>
        <w:rPr>
          <w:rFonts w:ascii="Roboto" w:hAnsi="Roboto"/>
          <w:color w:val="1F1F1F"/>
          <w:sz w:val="33"/>
          <w:szCs w:val="33"/>
          <w:shd w:val="clear" w:color="auto" w:fill="FFFFFF"/>
        </w:rPr>
      </w:pPr>
      <w:r>
        <w:rPr>
          <w:rFonts w:ascii="Roboto" w:hAnsi="Roboto"/>
          <w:color w:val="1F1F1F"/>
          <w:sz w:val="33"/>
          <w:szCs w:val="33"/>
          <w:shd w:val="clear" w:color="auto" w:fill="FFFFFF"/>
        </w:rPr>
        <w:t>JavaScript Interview Questions</w:t>
      </w:r>
    </w:p>
    <w:p w14:paraId="3C938412" w14:textId="5884E189" w:rsidR="00092145" w:rsidRDefault="00092145" w:rsidP="00092145">
      <w:pPr>
        <w:rPr>
          <w:rFonts w:ascii="Montserrat" w:hAnsi="Montserrat"/>
          <w:b/>
          <w:bCs/>
          <w:color w:val="1A3D3C"/>
          <w:shd w:val="clear" w:color="auto" w:fill="FFFFFF"/>
        </w:rPr>
      </w:pPr>
      <w:r>
        <w:rPr>
          <w:rFonts w:ascii="Montserrat" w:hAnsi="Montserrat"/>
          <w:color w:val="677993"/>
          <w:sz w:val="21"/>
          <w:szCs w:val="21"/>
          <w:shd w:val="clear" w:color="auto" w:fill="F5F5F8"/>
        </w:rPr>
        <w:t xml:space="preserve">Developed by Brendan </w:t>
      </w:r>
      <w:proofErr w:type="spellStart"/>
      <w:r>
        <w:rPr>
          <w:rFonts w:ascii="Montserrat" w:hAnsi="Montserrat"/>
          <w:color w:val="677993"/>
          <w:sz w:val="21"/>
          <w:szCs w:val="21"/>
          <w:shd w:val="clear" w:color="auto" w:fill="F5F5F8"/>
        </w:rPr>
        <w:t>Eich</w:t>
      </w:r>
      <w:proofErr w:type="spellEnd"/>
      <w:r>
        <w:rPr>
          <w:rFonts w:ascii="Montserrat" w:hAnsi="Montserrat"/>
          <w:color w:val="677993"/>
          <w:sz w:val="21"/>
          <w:szCs w:val="21"/>
          <w:shd w:val="clear" w:color="auto" w:fill="F5F5F8"/>
        </w:rPr>
        <w:t xml:space="preserve"> in 1995, JavaScript is one of the most popular languages for web development.</w:t>
      </w:r>
      <w:r>
        <w:rPr>
          <w:rFonts w:ascii="Montserrat" w:hAnsi="Montserrat"/>
          <w:color w:val="677993"/>
          <w:sz w:val="21"/>
          <w:szCs w:val="21"/>
        </w:rPr>
        <w:br/>
      </w:r>
      <w:r>
        <w:rPr>
          <w:rFonts w:ascii="Montserrat" w:hAnsi="Montserrat"/>
          <w:color w:val="677993"/>
          <w:sz w:val="21"/>
          <w:szCs w:val="21"/>
          <w:shd w:val="clear" w:color="auto" w:fill="F5F5F8"/>
        </w:rPr>
        <w:t>It was initially created to develop dynamic web pages. Every JS program is called a script, which can be attached to any web page’s HTML. These scripts run automatically when the page loads.</w:t>
      </w:r>
    </w:p>
    <w:p w14:paraId="774A80A0" w14:textId="605BCB4F" w:rsidR="00092145" w:rsidRDefault="00092145" w:rsidP="00092145">
      <w:pPr>
        <w:rPr>
          <w:rFonts w:ascii="Montserrat" w:hAnsi="Montserrat"/>
          <w:b/>
          <w:bCs/>
          <w:color w:val="1A3D3C"/>
          <w:shd w:val="clear" w:color="auto" w:fill="FFFFFF"/>
        </w:rPr>
      </w:pPr>
      <w:r>
        <w:rPr>
          <w:rFonts w:ascii="Montserrat" w:hAnsi="Montserrat"/>
          <w:b/>
          <w:bCs/>
          <w:color w:val="1A3D3C"/>
          <w:shd w:val="clear" w:color="auto" w:fill="FFFFFF"/>
        </w:rPr>
        <w:t xml:space="preserve">What are the different data types present in </w:t>
      </w:r>
      <w:proofErr w:type="spellStart"/>
      <w:r>
        <w:rPr>
          <w:rFonts w:ascii="Montserrat" w:hAnsi="Montserrat"/>
          <w:b/>
          <w:bCs/>
          <w:color w:val="1A3D3C"/>
          <w:shd w:val="clear" w:color="auto" w:fill="FFFFFF"/>
        </w:rPr>
        <w:t>javascript</w:t>
      </w:r>
      <w:proofErr w:type="spellEnd"/>
      <w:r>
        <w:rPr>
          <w:rFonts w:ascii="Montserrat" w:hAnsi="Montserrat"/>
          <w:b/>
          <w:bCs/>
          <w:color w:val="1A3D3C"/>
          <w:shd w:val="clear" w:color="auto" w:fill="FFFFFF"/>
        </w:rPr>
        <w:t>?</w:t>
      </w:r>
    </w:p>
    <w:p w14:paraId="5801C43C" w14:textId="77777777" w:rsidR="00092145" w:rsidRPr="00092145" w:rsidRDefault="00092145" w:rsidP="00092145">
      <w:pPr>
        <w:spacing w:after="0" w:line="240" w:lineRule="auto"/>
        <w:rPr>
          <w:rFonts w:ascii="Times New Roman" w:eastAsia="Times New Roman" w:hAnsi="Times New Roman" w:cs="Times New Roman"/>
          <w:sz w:val="24"/>
          <w:szCs w:val="24"/>
          <w:lang w:eastAsia="en-IN"/>
        </w:rPr>
      </w:pPr>
      <w:r w:rsidRPr="00092145">
        <w:rPr>
          <w:rFonts w:ascii="Montserrat" w:eastAsia="Times New Roman" w:hAnsi="Montserrat" w:cs="Times New Roman"/>
          <w:b/>
          <w:bCs/>
          <w:color w:val="677993"/>
          <w:sz w:val="24"/>
          <w:szCs w:val="24"/>
          <w:shd w:val="clear" w:color="auto" w:fill="FFFFFF"/>
          <w:lang w:eastAsia="en-IN"/>
        </w:rPr>
        <w:t>Primitive types</w:t>
      </w:r>
      <w:r w:rsidRPr="00092145">
        <w:rPr>
          <w:rFonts w:ascii="Montserrat" w:eastAsia="Times New Roman" w:hAnsi="Montserrat" w:cs="Times New Roman"/>
          <w:color w:val="677993"/>
          <w:sz w:val="21"/>
          <w:szCs w:val="21"/>
          <w:lang w:eastAsia="en-IN"/>
        </w:rPr>
        <w:br/>
      </w:r>
    </w:p>
    <w:p w14:paraId="56D21899" w14:textId="77777777" w:rsidR="00092145" w:rsidRPr="00092145" w:rsidRDefault="00092145" w:rsidP="00092145">
      <w:pPr>
        <w:numPr>
          <w:ilvl w:val="0"/>
          <w:numId w:val="1"/>
        </w:numPr>
        <w:shd w:val="clear" w:color="auto" w:fill="FFFFFF"/>
        <w:tabs>
          <w:tab w:val="num" w:pos="709"/>
        </w:tabs>
        <w:spacing w:before="100" w:beforeAutospacing="1" w:after="100" w:afterAutospacing="1" w:line="240" w:lineRule="auto"/>
        <w:ind w:left="945"/>
        <w:jc w:val="both"/>
        <w:rPr>
          <w:rFonts w:ascii="Montserrat" w:eastAsia="Times New Roman" w:hAnsi="Montserrat" w:cs="Times New Roman"/>
          <w:color w:val="677993"/>
          <w:sz w:val="21"/>
          <w:szCs w:val="21"/>
          <w:lang w:eastAsia="en-IN"/>
        </w:rPr>
      </w:pPr>
      <w:r w:rsidRPr="00092145">
        <w:rPr>
          <w:rFonts w:ascii="Montserrat" w:eastAsia="Times New Roman" w:hAnsi="Montserrat" w:cs="Times New Roman"/>
          <w:b/>
          <w:bCs/>
          <w:color w:val="677993"/>
          <w:sz w:val="21"/>
          <w:szCs w:val="21"/>
          <w:lang w:eastAsia="en-IN"/>
        </w:rPr>
        <w:t>String</w:t>
      </w:r>
      <w:r w:rsidRPr="00092145">
        <w:rPr>
          <w:rFonts w:ascii="Montserrat" w:eastAsia="Times New Roman" w:hAnsi="Montserrat" w:cs="Times New Roman"/>
          <w:color w:val="677993"/>
          <w:sz w:val="21"/>
          <w:szCs w:val="21"/>
          <w:lang w:eastAsia="en-IN"/>
        </w:rPr>
        <w:t> - It represents a series of characters and is written with quotes. A string can be represented using a single or a double quote.</w:t>
      </w:r>
    </w:p>
    <w:p w14:paraId="55068783" w14:textId="77777777" w:rsidR="00092145" w:rsidRPr="00092145" w:rsidRDefault="00092145" w:rsidP="00092145">
      <w:pPr>
        <w:numPr>
          <w:ilvl w:val="0"/>
          <w:numId w:val="1"/>
        </w:numPr>
        <w:shd w:val="clear" w:color="auto" w:fill="FFFFFF"/>
        <w:spacing w:before="100" w:beforeAutospacing="1" w:after="100" w:afterAutospacing="1" w:line="240" w:lineRule="auto"/>
        <w:ind w:left="945"/>
        <w:jc w:val="both"/>
        <w:rPr>
          <w:rFonts w:ascii="Montserrat" w:eastAsia="Times New Roman" w:hAnsi="Montserrat" w:cs="Times New Roman"/>
          <w:color w:val="677993"/>
          <w:sz w:val="21"/>
          <w:szCs w:val="21"/>
          <w:lang w:eastAsia="en-IN"/>
        </w:rPr>
      </w:pPr>
      <w:r w:rsidRPr="00092145">
        <w:rPr>
          <w:rFonts w:ascii="Montserrat" w:eastAsia="Times New Roman" w:hAnsi="Montserrat" w:cs="Times New Roman"/>
          <w:b/>
          <w:bCs/>
          <w:color w:val="677993"/>
          <w:sz w:val="21"/>
          <w:szCs w:val="21"/>
          <w:lang w:eastAsia="en-IN"/>
        </w:rPr>
        <w:t>Number</w:t>
      </w:r>
      <w:r w:rsidRPr="00092145">
        <w:rPr>
          <w:rFonts w:ascii="Montserrat" w:eastAsia="Times New Roman" w:hAnsi="Montserrat" w:cs="Times New Roman"/>
          <w:color w:val="677993"/>
          <w:sz w:val="21"/>
          <w:szCs w:val="21"/>
          <w:lang w:eastAsia="en-IN"/>
        </w:rPr>
        <w:t> - It represents a number and can be written with or without decimals.</w:t>
      </w:r>
    </w:p>
    <w:p w14:paraId="768995F0" w14:textId="77777777" w:rsidR="00092145" w:rsidRPr="00092145" w:rsidRDefault="00092145" w:rsidP="00092145">
      <w:pPr>
        <w:numPr>
          <w:ilvl w:val="0"/>
          <w:numId w:val="1"/>
        </w:numPr>
        <w:shd w:val="clear" w:color="auto" w:fill="FFFFFF"/>
        <w:spacing w:before="100" w:beforeAutospacing="1" w:after="100" w:afterAutospacing="1" w:line="240" w:lineRule="auto"/>
        <w:ind w:left="945"/>
        <w:jc w:val="both"/>
        <w:rPr>
          <w:rFonts w:ascii="Montserrat" w:eastAsia="Times New Roman" w:hAnsi="Montserrat" w:cs="Times New Roman"/>
          <w:color w:val="677993"/>
          <w:sz w:val="21"/>
          <w:szCs w:val="21"/>
          <w:lang w:eastAsia="en-IN"/>
        </w:rPr>
      </w:pPr>
      <w:proofErr w:type="spellStart"/>
      <w:r w:rsidRPr="00092145">
        <w:rPr>
          <w:rFonts w:ascii="Montserrat" w:eastAsia="Times New Roman" w:hAnsi="Montserrat" w:cs="Times New Roman"/>
          <w:b/>
          <w:bCs/>
          <w:color w:val="677993"/>
          <w:sz w:val="21"/>
          <w:szCs w:val="21"/>
          <w:lang w:eastAsia="en-IN"/>
        </w:rPr>
        <w:t>BigInt</w:t>
      </w:r>
      <w:proofErr w:type="spellEnd"/>
      <w:r w:rsidRPr="00092145">
        <w:rPr>
          <w:rFonts w:ascii="Montserrat" w:eastAsia="Times New Roman" w:hAnsi="Montserrat" w:cs="Times New Roman"/>
          <w:color w:val="677993"/>
          <w:sz w:val="21"/>
          <w:szCs w:val="21"/>
          <w:lang w:eastAsia="en-IN"/>
        </w:rPr>
        <w:t> - This data type is used to store numbers which are above the limitation of the Number data type. It can store large integers and is represented by adding “n” to an integer literal.</w:t>
      </w:r>
    </w:p>
    <w:p w14:paraId="174A00DD" w14:textId="24EA69A1" w:rsidR="00092145" w:rsidRPr="00092145" w:rsidRDefault="00092145" w:rsidP="00092145">
      <w:pPr>
        <w:numPr>
          <w:ilvl w:val="0"/>
          <w:numId w:val="1"/>
        </w:numPr>
        <w:shd w:val="clear" w:color="auto" w:fill="FFFFFF"/>
        <w:spacing w:before="100" w:beforeAutospacing="1" w:after="100" w:afterAutospacing="1" w:line="240" w:lineRule="auto"/>
        <w:ind w:left="945"/>
        <w:jc w:val="both"/>
        <w:rPr>
          <w:rFonts w:ascii="Montserrat" w:eastAsia="Times New Roman" w:hAnsi="Montserrat" w:cs="Times New Roman"/>
          <w:color w:val="677993"/>
          <w:sz w:val="21"/>
          <w:szCs w:val="21"/>
          <w:lang w:eastAsia="en-IN"/>
        </w:rPr>
      </w:pPr>
      <w:r w:rsidRPr="00092145">
        <w:rPr>
          <w:rFonts w:ascii="Montserrat" w:eastAsia="Times New Roman" w:hAnsi="Montserrat" w:cs="Times New Roman"/>
          <w:b/>
          <w:bCs/>
          <w:color w:val="677993"/>
          <w:sz w:val="21"/>
          <w:szCs w:val="21"/>
          <w:lang w:eastAsia="en-IN"/>
        </w:rPr>
        <w:t>Boolean</w:t>
      </w:r>
      <w:r w:rsidRPr="00092145">
        <w:rPr>
          <w:rFonts w:ascii="Montserrat" w:eastAsia="Times New Roman" w:hAnsi="Montserrat" w:cs="Times New Roman"/>
          <w:color w:val="677993"/>
          <w:sz w:val="21"/>
          <w:szCs w:val="21"/>
          <w:lang w:eastAsia="en-IN"/>
        </w:rPr>
        <w:t> - It represents a logical entity and can have only two values: true or false. Booleans are generally used for conditional testing.</w:t>
      </w:r>
    </w:p>
    <w:p w14:paraId="0D0FEEB0" w14:textId="77777777" w:rsidR="00092145" w:rsidRPr="00092145" w:rsidRDefault="00092145" w:rsidP="00092145">
      <w:pPr>
        <w:numPr>
          <w:ilvl w:val="0"/>
          <w:numId w:val="1"/>
        </w:numPr>
        <w:shd w:val="clear" w:color="auto" w:fill="FFFFFF"/>
        <w:spacing w:before="100" w:beforeAutospacing="1" w:after="100" w:afterAutospacing="1" w:line="240" w:lineRule="auto"/>
        <w:ind w:left="945"/>
        <w:jc w:val="both"/>
        <w:rPr>
          <w:rFonts w:ascii="Montserrat" w:eastAsia="Times New Roman" w:hAnsi="Montserrat" w:cs="Times New Roman"/>
          <w:color w:val="677993"/>
          <w:sz w:val="21"/>
          <w:szCs w:val="21"/>
          <w:lang w:eastAsia="en-IN"/>
        </w:rPr>
      </w:pPr>
      <w:r w:rsidRPr="00092145">
        <w:rPr>
          <w:rFonts w:ascii="Montserrat" w:eastAsia="Times New Roman" w:hAnsi="Montserrat" w:cs="Times New Roman"/>
          <w:b/>
          <w:bCs/>
          <w:color w:val="677993"/>
          <w:sz w:val="21"/>
          <w:szCs w:val="21"/>
          <w:lang w:eastAsia="en-IN"/>
        </w:rPr>
        <w:t>Undefined</w:t>
      </w:r>
      <w:r w:rsidRPr="00092145">
        <w:rPr>
          <w:rFonts w:ascii="Montserrat" w:eastAsia="Times New Roman" w:hAnsi="Montserrat" w:cs="Times New Roman"/>
          <w:color w:val="677993"/>
          <w:sz w:val="21"/>
          <w:szCs w:val="21"/>
          <w:lang w:eastAsia="en-IN"/>
        </w:rPr>
        <w:t xml:space="preserve"> - When a variable is declared but not assigned, it has the value of undefined and </w:t>
      </w:r>
      <w:proofErr w:type="gramStart"/>
      <w:r w:rsidRPr="00092145">
        <w:rPr>
          <w:rFonts w:ascii="Montserrat" w:eastAsia="Times New Roman" w:hAnsi="Montserrat" w:cs="Times New Roman"/>
          <w:color w:val="677993"/>
          <w:sz w:val="21"/>
          <w:szCs w:val="21"/>
          <w:lang w:eastAsia="en-IN"/>
        </w:rPr>
        <w:t>it’s</w:t>
      </w:r>
      <w:proofErr w:type="gramEnd"/>
      <w:r w:rsidRPr="00092145">
        <w:rPr>
          <w:rFonts w:ascii="Montserrat" w:eastAsia="Times New Roman" w:hAnsi="Montserrat" w:cs="Times New Roman"/>
          <w:color w:val="677993"/>
          <w:sz w:val="21"/>
          <w:szCs w:val="21"/>
          <w:lang w:eastAsia="en-IN"/>
        </w:rPr>
        <w:t xml:space="preserve"> type is also undefined.</w:t>
      </w:r>
    </w:p>
    <w:p w14:paraId="37448598" w14:textId="77777777" w:rsidR="00092145" w:rsidRPr="00092145" w:rsidRDefault="00092145" w:rsidP="00092145">
      <w:pPr>
        <w:numPr>
          <w:ilvl w:val="0"/>
          <w:numId w:val="1"/>
        </w:numPr>
        <w:shd w:val="clear" w:color="auto" w:fill="FFFFFF"/>
        <w:spacing w:before="100" w:beforeAutospacing="1" w:after="100" w:afterAutospacing="1" w:line="240" w:lineRule="auto"/>
        <w:ind w:left="945"/>
        <w:jc w:val="both"/>
        <w:rPr>
          <w:rFonts w:ascii="Montserrat" w:eastAsia="Times New Roman" w:hAnsi="Montserrat" w:cs="Times New Roman"/>
          <w:color w:val="677993"/>
          <w:sz w:val="21"/>
          <w:szCs w:val="21"/>
          <w:lang w:eastAsia="en-IN"/>
        </w:rPr>
      </w:pPr>
      <w:r w:rsidRPr="00092145">
        <w:rPr>
          <w:rFonts w:ascii="Montserrat" w:eastAsia="Times New Roman" w:hAnsi="Montserrat" w:cs="Times New Roman"/>
          <w:b/>
          <w:bCs/>
          <w:color w:val="677993"/>
          <w:sz w:val="21"/>
          <w:szCs w:val="21"/>
          <w:lang w:eastAsia="en-IN"/>
        </w:rPr>
        <w:t>Null</w:t>
      </w:r>
      <w:r w:rsidRPr="00092145">
        <w:rPr>
          <w:rFonts w:ascii="Montserrat" w:eastAsia="Times New Roman" w:hAnsi="Montserrat" w:cs="Times New Roman"/>
          <w:color w:val="677993"/>
          <w:sz w:val="21"/>
          <w:szCs w:val="21"/>
          <w:lang w:eastAsia="en-IN"/>
        </w:rPr>
        <w:t xml:space="preserve"> - It represents a non-existent or </w:t>
      </w:r>
      <w:proofErr w:type="spellStart"/>
      <w:proofErr w:type="gramStart"/>
      <w:r w:rsidRPr="00092145">
        <w:rPr>
          <w:rFonts w:ascii="Montserrat" w:eastAsia="Times New Roman" w:hAnsi="Montserrat" w:cs="Times New Roman"/>
          <w:color w:val="677993"/>
          <w:sz w:val="21"/>
          <w:szCs w:val="21"/>
          <w:lang w:eastAsia="en-IN"/>
        </w:rPr>
        <w:t>a</w:t>
      </w:r>
      <w:proofErr w:type="spellEnd"/>
      <w:proofErr w:type="gramEnd"/>
      <w:r w:rsidRPr="00092145">
        <w:rPr>
          <w:rFonts w:ascii="Montserrat" w:eastAsia="Times New Roman" w:hAnsi="Montserrat" w:cs="Times New Roman"/>
          <w:color w:val="677993"/>
          <w:sz w:val="21"/>
          <w:szCs w:val="21"/>
          <w:lang w:eastAsia="en-IN"/>
        </w:rPr>
        <w:t xml:space="preserve"> invalid value.</w:t>
      </w:r>
    </w:p>
    <w:p w14:paraId="5AC5DFC6" w14:textId="77777777" w:rsidR="00092145" w:rsidRPr="00092145" w:rsidRDefault="00092145" w:rsidP="00092145">
      <w:pPr>
        <w:numPr>
          <w:ilvl w:val="0"/>
          <w:numId w:val="1"/>
        </w:numPr>
        <w:shd w:val="clear" w:color="auto" w:fill="FFFFFF"/>
        <w:spacing w:before="100" w:beforeAutospacing="1" w:after="100" w:afterAutospacing="1" w:line="240" w:lineRule="auto"/>
        <w:ind w:left="945"/>
        <w:jc w:val="both"/>
        <w:rPr>
          <w:rFonts w:ascii="Montserrat" w:eastAsia="Times New Roman" w:hAnsi="Montserrat" w:cs="Times New Roman"/>
          <w:color w:val="677993"/>
          <w:sz w:val="21"/>
          <w:szCs w:val="21"/>
          <w:lang w:eastAsia="en-IN"/>
        </w:rPr>
      </w:pPr>
      <w:r w:rsidRPr="00092145">
        <w:rPr>
          <w:rFonts w:ascii="Montserrat" w:eastAsia="Times New Roman" w:hAnsi="Montserrat" w:cs="Times New Roman"/>
          <w:b/>
          <w:bCs/>
          <w:color w:val="677993"/>
          <w:sz w:val="21"/>
          <w:szCs w:val="21"/>
          <w:lang w:eastAsia="en-IN"/>
        </w:rPr>
        <w:t>Symbol</w:t>
      </w:r>
      <w:r w:rsidRPr="00092145">
        <w:rPr>
          <w:rFonts w:ascii="Montserrat" w:eastAsia="Times New Roman" w:hAnsi="Montserrat" w:cs="Times New Roman"/>
          <w:color w:val="677993"/>
          <w:sz w:val="21"/>
          <w:szCs w:val="21"/>
          <w:lang w:eastAsia="en-IN"/>
        </w:rPr>
        <w:t xml:space="preserve"> - It is a new data type introduced in the ES6 version of </w:t>
      </w:r>
      <w:proofErr w:type="spellStart"/>
      <w:r w:rsidRPr="00092145">
        <w:rPr>
          <w:rFonts w:ascii="Montserrat" w:eastAsia="Times New Roman" w:hAnsi="Montserrat" w:cs="Times New Roman"/>
          <w:color w:val="677993"/>
          <w:sz w:val="21"/>
          <w:szCs w:val="21"/>
          <w:lang w:eastAsia="en-IN"/>
        </w:rPr>
        <w:t>javascript</w:t>
      </w:r>
      <w:proofErr w:type="spellEnd"/>
      <w:r w:rsidRPr="00092145">
        <w:rPr>
          <w:rFonts w:ascii="Montserrat" w:eastAsia="Times New Roman" w:hAnsi="Montserrat" w:cs="Times New Roman"/>
          <w:color w:val="677993"/>
          <w:sz w:val="21"/>
          <w:szCs w:val="21"/>
          <w:lang w:eastAsia="en-IN"/>
        </w:rPr>
        <w:t>. It is used to store an anonymous and unique value.</w:t>
      </w:r>
    </w:p>
    <w:p w14:paraId="74269AAC" w14:textId="77777777" w:rsidR="00092145" w:rsidRPr="00092145" w:rsidRDefault="00092145" w:rsidP="00092145">
      <w:pPr>
        <w:spacing w:after="0" w:line="240" w:lineRule="auto"/>
        <w:rPr>
          <w:rFonts w:ascii="Times New Roman" w:eastAsia="Times New Roman" w:hAnsi="Times New Roman" w:cs="Times New Roman"/>
          <w:sz w:val="24"/>
          <w:szCs w:val="24"/>
          <w:lang w:eastAsia="en-IN"/>
        </w:rPr>
      </w:pPr>
      <w:r w:rsidRPr="00092145">
        <w:rPr>
          <w:rFonts w:ascii="Montserrat" w:eastAsia="Times New Roman" w:hAnsi="Montserrat" w:cs="Times New Roman"/>
          <w:b/>
          <w:bCs/>
          <w:color w:val="677993"/>
          <w:sz w:val="24"/>
          <w:szCs w:val="24"/>
          <w:shd w:val="clear" w:color="auto" w:fill="FFFFFF"/>
          <w:lang w:eastAsia="en-IN"/>
        </w:rPr>
        <w:t>Non-primitive types</w:t>
      </w:r>
    </w:p>
    <w:p w14:paraId="0808C055" w14:textId="77777777" w:rsidR="00092145" w:rsidRPr="00092145" w:rsidRDefault="00092145" w:rsidP="00092145">
      <w:pPr>
        <w:numPr>
          <w:ilvl w:val="0"/>
          <w:numId w:val="2"/>
        </w:numPr>
        <w:shd w:val="clear" w:color="auto" w:fill="FFFFFF"/>
        <w:spacing w:before="100" w:beforeAutospacing="1" w:after="100" w:afterAutospacing="1" w:line="240" w:lineRule="auto"/>
        <w:ind w:left="945"/>
        <w:jc w:val="both"/>
        <w:rPr>
          <w:rFonts w:ascii="Montserrat" w:eastAsia="Times New Roman" w:hAnsi="Montserrat" w:cs="Times New Roman"/>
          <w:color w:val="677993"/>
          <w:sz w:val="21"/>
          <w:szCs w:val="21"/>
          <w:lang w:eastAsia="en-IN"/>
        </w:rPr>
      </w:pPr>
      <w:r w:rsidRPr="00092145">
        <w:rPr>
          <w:rFonts w:ascii="Montserrat" w:eastAsia="Times New Roman" w:hAnsi="Montserrat" w:cs="Times New Roman"/>
          <w:b/>
          <w:bCs/>
          <w:color w:val="677993"/>
          <w:sz w:val="21"/>
          <w:szCs w:val="21"/>
          <w:lang w:eastAsia="en-IN"/>
        </w:rPr>
        <w:t>Object</w:t>
      </w:r>
      <w:r w:rsidRPr="00092145">
        <w:rPr>
          <w:rFonts w:ascii="Montserrat" w:eastAsia="Times New Roman" w:hAnsi="Montserrat" w:cs="Times New Roman"/>
          <w:color w:val="677993"/>
          <w:sz w:val="21"/>
          <w:szCs w:val="21"/>
          <w:lang w:eastAsia="en-IN"/>
        </w:rPr>
        <w:t> - Used to store collection of data.</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9026"/>
      </w:tblGrid>
      <w:tr w:rsidR="00092145" w:rsidRPr="00092145" w14:paraId="2C1695FB" w14:textId="77777777" w:rsidTr="00092145">
        <w:trPr>
          <w:tblCellSpacing w:w="0" w:type="dxa"/>
        </w:trPr>
        <w:tc>
          <w:tcPr>
            <w:tcW w:w="0" w:type="auto"/>
            <w:shd w:val="clear" w:color="auto" w:fill="FFFFFF"/>
            <w:tcMar>
              <w:top w:w="150" w:type="dxa"/>
              <w:left w:w="0" w:type="dxa"/>
              <w:bottom w:w="150" w:type="dxa"/>
              <w:right w:w="0" w:type="dxa"/>
            </w:tcMar>
            <w:vAlign w:val="center"/>
            <w:hideMark/>
          </w:tcPr>
          <w:p w14:paraId="0C336E2E" w14:textId="77777777" w:rsidR="00092145" w:rsidRPr="00092145" w:rsidRDefault="00092145" w:rsidP="00092145">
            <w:pPr>
              <w:spacing w:after="0" w:line="330" w:lineRule="atLeast"/>
              <w:rPr>
                <w:rFonts w:ascii="Montserrat" w:eastAsia="Times New Roman" w:hAnsi="Montserrat" w:cs="Arial"/>
                <w:b/>
                <w:bCs/>
                <w:color w:val="1A3D3C"/>
                <w:sz w:val="24"/>
                <w:szCs w:val="24"/>
                <w:lang w:eastAsia="en-IN"/>
              </w:rPr>
            </w:pPr>
            <w:r w:rsidRPr="00092145">
              <w:rPr>
                <w:rFonts w:ascii="Montserrat" w:eastAsia="Times New Roman" w:hAnsi="Montserrat" w:cs="Arial"/>
                <w:b/>
                <w:bCs/>
                <w:color w:val="1A3D3C"/>
                <w:sz w:val="24"/>
                <w:szCs w:val="24"/>
                <w:lang w:eastAsia="en-IN"/>
              </w:rPr>
              <w:t xml:space="preserve">Explain Hoisting in </w:t>
            </w:r>
            <w:proofErr w:type="spellStart"/>
            <w:r w:rsidRPr="00092145">
              <w:rPr>
                <w:rFonts w:ascii="Montserrat" w:eastAsia="Times New Roman" w:hAnsi="Montserrat" w:cs="Arial"/>
                <w:b/>
                <w:bCs/>
                <w:color w:val="1A3D3C"/>
                <w:sz w:val="24"/>
                <w:szCs w:val="24"/>
                <w:lang w:eastAsia="en-IN"/>
              </w:rPr>
              <w:t>javascript</w:t>
            </w:r>
            <w:proofErr w:type="spellEnd"/>
            <w:r w:rsidRPr="00092145">
              <w:rPr>
                <w:rFonts w:ascii="Montserrat" w:eastAsia="Times New Roman" w:hAnsi="Montserrat" w:cs="Arial"/>
                <w:b/>
                <w:bCs/>
                <w:color w:val="1A3D3C"/>
                <w:sz w:val="24"/>
                <w:szCs w:val="24"/>
                <w:lang w:eastAsia="en-IN"/>
              </w:rPr>
              <w:t>.</w:t>
            </w:r>
          </w:p>
        </w:tc>
      </w:tr>
      <w:tr w:rsidR="00092145" w:rsidRPr="00092145" w14:paraId="6CEEA530" w14:textId="77777777" w:rsidTr="00092145">
        <w:trPr>
          <w:tblCellSpacing w:w="0" w:type="dxa"/>
        </w:trPr>
        <w:tc>
          <w:tcPr>
            <w:tcW w:w="0" w:type="auto"/>
            <w:shd w:val="clear" w:color="auto" w:fill="FFFFFF"/>
            <w:tcMar>
              <w:top w:w="0" w:type="dxa"/>
              <w:left w:w="0" w:type="dxa"/>
              <w:bottom w:w="75" w:type="dxa"/>
              <w:right w:w="0" w:type="dxa"/>
            </w:tcMar>
            <w:vAlign w:val="center"/>
            <w:hideMark/>
          </w:tcPr>
          <w:p w14:paraId="79848BA8" w14:textId="77777777" w:rsidR="00092145" w:rsidRPr="00092145" w:rsidRDefault="00092145" w:rsidP="00092145">
            <w:pPr>
              <w:spacing w:after="0" w:line="300" w:lineRule="atLeast"/>
              <w:jc w:val="both"/>
              <w:rPr>
                <w:rFonts w:ascii="Montserrat" w:eastAsia="Times New Roman" w:hAnsi="Montserrat" w:cs="Arial"/>
                <w:color w:val="677993"/>
                <w:sz w:val="21"/>
                <w:szCs w:val="21"/>
                <w:lang w:eastAsia="en-IN"/>
              </w:rPr>
            </w:pPr>
            <w:r w:rsidRPr="00092145">
              <w:rPr>
                <w:rFonts w:ascii="Montserrat" w:eastAsia="Times New Roman" w:hAnsi="Montserrat" w:cs="Arial"/>
                <w:color w:val="677993"/>
                <w:sz w:val="21"/>
                <w:szCs w:val="21"/>
                <w:lang w:eastAsia="en-IN"/>
              </w:rPr>
              <w:t xml:space="preserve">Hoisting is a default behaviour of </w:t>
            </w:r>
            <w:proofErr w:type="spellStart"/>
            <w:r w:rsidRPr="00092145">
              <w:rPr>
                <w:rFonts w:ascii="Montserrat" w:eastAsia="Times New Roman" w:hAnsi="Montserrat" w:cs="Arial"/>
                <w:color w:val="677993"/>
                <w:sz w:val="21"/>
                <w:szCs w:val="21"/>
                <w:lang w:eastAsia="en-IN"/>
              </w:rPr>
              <w:t>javascript</w:t>
            </w:r>
            <w:proofErr w:type="spellEnd"/>
            <w:r w:rsidRPr="00092145">
              <w:rPr>
                <w:rFonts w:ascii="Montserrat" w:eastAsia="Times New Roman" w:hAnsi="Montserrat" w:cs="Arial"/>
                <w:color w:val="677993"/>
                <w:sz w:val="21"/>
                <w:szCs w:val="21"/>
                <w:lang w:eastAsia="en-IN"/>
              </w:rPr>
              <w:t xml:space="preserve"> where all the variable and function declarations are moved on top.</w:t>
            </w:r>
          </w:p>
        </w:tc>
      </w:tr>
      <w:tr w:rsidR="00092145" w:rsidRPr="00092145" w14:paraId="414E1235" w14:textId="77777777" w:rsidTr="00092145">
        <w:trPr>
          <w:tblCellSpacing w:w="0" w:type="dxa"/>
        </w:trPr>
        <w:tc>
          <w:tcPr>
            <w:tcW w:w="0" w:type="auto"/>
            <w:shd w:val="clear" w:color="auto" w:fill="FFFFFF"/>
            <w:hideMark/>
          </w:tcPr>
          <w:p w14:paraId="1A4417B4" w14:textId="6BC41290" w:rsidR="00092145" w:rsidRPr="00092145" w:rsidRDefault="00092145" w:rsidP="00092145">
            <w:pPr>
              <w:spacing w:after="0" w:line="240" w:lineRule="auto"/>
              <w:jc w:val="center"/>
              <w:rPr>
                <w:rFonts w:ascii="Arial" w:eastAsia="Times New Roman" w:hAnsi="Arial" w:cs="Arial"/>
                <w:color w:val="222222"/>
                <w:sz w:val="2"/>
                <w:szCs w:val="2"/>
                <w:lang w:eastAsia="en-IN"/>
              </w:rPr>
            </w:pPr>
            <w:r w:rsidRPr="00092145">
              <w:rPr>
                <w:rFonts w:ascii="Arial" w:eastAsia="Times New Roman" w:hAnsi="Arial" w:cs="Arial"/>
                <w:noProof/>
                <w:color w:val="222222"/>
                <w:sz w:val="2"/>
                <w:szCs w:val="2"/>
                <w:lang w:eastAsia="en-IN"/>
              </w:rPr>
              <w:drawing>
                <wp:inline distT="0" distB="0" distL="0" distR="0" wp14:anchorId="1B75AB25" wp14:editId="737D04B6">
                  <wp:extent cx="2933700" cy="1085525"/>
                  <wp:effectExtent l="0" t="0" r="0" b="635"/>
                  <wp:docPr id="2" name="Picture 2" descr="Declaration moves to 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claration moves to top"/>
                          <pic:cNvPicPr>
                            <a:picLocks noChangeAspect="1" noChangeArrowheads="1"/>
                          </pic:cNvPicPr>
                        </pic:nvPicPr>
                        <pic:blipFill rotWithShape="1">
                          <a:blip r:embed="rId5">
                            <a:extLst>
                              <a:ext uri="{28A0092B-C50C-407E-A947-70E740481C1C}">
                                <a14:useLocalDpi xmlns:a14="http://schemas.microsoft.com/office/drawing/2010/main" val="0"/>
                              </a:ext>
                            </a:extLst>
                          </a:blip>
                          <a:srcRect l="3197" t="8548" r="3197" b="8119"/>
                          <a:stretch/>
                        </pic:blipFill>
                        <pic:spPr bwMode="auto">
                          <a:xfrm>
                            <a:off x="0" y="0"/>
                            <a:ext cx="2960874" cy="109558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092145" w:rsidRPr="00092145" w14:paraId="5E7EB517" w14:textId="77777777" w:rsidTr="00092145">
        <w:trPr>
          <w:tblCellSpacing w:w="0" w:type="dxa"/>
        </w:trPr>
        <w:tc>
          <w:tcPr>
            <w:tcW w:w="0" w:type="auto"/>
            <w:shd w:val="clear" w:color="auto" w:fill="FFFFFF"/>
            <w:tcMar>
              <w:top w:w="150" w:type="dxa"/>
              <w:left w:w="0" w:type="dxa"/>
              <w:bottom w:w="75" w:type="dxa"/>
              <w:right w:w="0" w:type="dxa"/>
            </w:tcMar>
            <w:vAlign w:val="center"/>
            <w:hideMark/>
          </w:tcPr>
          <w:p w14:paraId="6B1D4F79" w14:textId="77777777" w:rsidR="00092145" w:rsidRPr="00092145" w:rsidRDefault="00092145" w:rsidP="00092145">
            <w:pPr>
              <w:spacing w:after="0" w:line="300" w:lineRule="atLeast"/>
              <w:jc w:val="both"/>
              <w:rPr>
                <w:rFonts w:ascii="Montserrat" w:eastAsia="Times New Roman" w:hAnsi="Montserrat" w:cs="Arial"/>
                <w:color w:val="677993"/>
                <w:sz w:val="21"/>
                <w:szCs w:val="21"/>
                <w:lang w:eastAsia="en-IN"/>
              </w:rPr>
            </w:pPr>
            <w:r w:rsidRPr="00092145">
              <w:rPr>
                <w:rFonts w:ascii="Montserrat" w:eastAsia="Times New Roman" w:hAnsi="Montserrat" w:cs="Arial"/>
                <w:color w:val="677993"/>
                <w:sz w:val="21"/>
                <w:szCs w:val="21"/>
                <w:lang w:eastAsia="en-IN"/>
              </w:rPr>
              <w:t>This means that irrespective of where the variables and functions are declared, they are moved on top of the scope. The scope can be both local and global.</w:t>
            </w:r>
          </w:p>
        </w:tc>
      </w:tr>
      <w:tr w:rsidR="00092145" w:rsidRPr="00092145" w14:paraId="5F92D0D5" w14:textId="77777777" w:rsidTr="00092145">
        <w:trPr>
          <w:tblCellSpacing w:w="0" w:type="dxa"/>
        </w:trPr>
        <w:tc>
          <w:tcPr>
            <w:tcW w:w="0" w:type="auto"/>
            <w:shd w:val="clear" w:color="auto" w:fill="FFFFFF"/>
            <w:tcMar>
              <w:top w:w="150" w:type="dxa"/>
              <w:left w:w="0" w:type="dxa"/>
              <w:bottom w:w="75" w:type="dxa"/>
              <w:right w:w="0" w:type="dxa"/>
            </w:tcMar>
            <w:vAlign w:val="center"/>
            <w:hideMark/>
          </w:tcPr>
          <w:p w14:paraId="1E4887EA" w14:textId="77777777" w:rsidR="00092145" w:rsidRPr="00092145" w:rsidRDefault="00092145" w:rsidP="00092145">
            <w:pPr>
              <w:spacing w:after="0" w:line="300" w:lineRule="atLeast"/>
              <w:jc w:val="both"/>
              <w:rPr>
                <w:rFonts w:ascii="Montserrat" w:eastAsia="Times New Roman" w:hAnsi="Montserrat" w:cs="Arial"/>
                <w:color w:val="677993"/>
                <w:sz w:val="21"/>
                <w:szCs w:val="21"/>
                <w:lang w:eastAsia="en-IN"/>
              </w:rPr>
            </w:pPr>
            <w:r w:rsidRPr="00092145">
              <w:rPr>
                <w:rFonts w:ascii="Montserrat" w:eastAsia="Times New Roman" w:hAnsi="Montserrat" w:cs="Arial"/>
                <w:color w:val="677993"/>
                <w:sz w:val="21"/>
                <w:szCs w:val="21"/>
                <w:lang w:eastAsia="en-IN"/>
              </w:rPr>
              <w:t xml:space="preserve">Difference between </w:t>
            </w:r>
            <w:proofErr w:type="gramStart"/>
            <w:r w:rsidRPr="00092145">
              <w:rPr>
                <w:rFonts w:ascii="Montserrat" w:eastAsia="Times New Roman" w:hAnsi="Montserrat" w:cs="Arial"/>
                <w:color w:val="677993"/>
                <w:sz w:val="21"/>
                <w:szCs w:val="21"/>
                <w:lang w:eastAsia="en-IN"/>
              </w:rPr>
              <w:t>“ =</w:t>
            </w:r>
            <w:proofErr w:type="gramEnd"/>
            <w:r w:rsidRPr="00092145">
              <w:rPr>
                <w:rFonts w:ascii="Montserrat" w:eastAsia="Times New Roman" w:hAnsi="Montserrat" w:cs="Arial"/>
                <w:color w:val="677993"/>
                <w:sz w:val="21"/>
                <w:szCs w:val="21"/>
                <w:lang w:eastAsia="en-IN"/>
              </w:rPr>
              <w:t>= “ and “ === “ operators.</w:t>
            </w:r>
          </w:p>
        </w:tc>
      </w:tr>
      <w:tr w:rsidR="00092145" w:rsidRPr="00092145" w14:paraId="3DBF7344" w14:textId="77777777" w:rsidTr="00092145">
        <w:trPr>
          <w:tblCellSpacing w:w="0" w:type="dxa"/>
        </w:trPr>
        <w:tc>
          <w:tcPr>
            <w:tcW w:w="0" w:type="auto"/>
            <w:shd w:val="clear" w:color="auto" w:fill="FFFFFF"/>
            <w:tcMar>
              <w:top w:w="150" w:type="dxa"/>
              <w:left w:w="0" w:type="dxa"/>
              <w:bottom w:w="75" w:type="dxa"/>
              <w:right w:w="0" w:type="dxa"/>
            </w:tcMar>
            <w:vAlign w:val="center"/>
            <w:hideMark/>
          </w:tcPr>
          <w:p w14:paraId="1E625765" w14:textId="77777777" w:rsidR="00092145" w:rsidRPr="00092145" w:rsidRDefault="00092145" w:rsidP="00092145">
            <w:pPr>
              <w:spacing w:after="0" w:line="300" w:lineRule="atLeast"/>
              <w:jc w:val="both"/>
              <w:rPr>
                <w:rFonts w:ascii="Montserrat" w:eastAsia="Times New Roman" w:hAnsi="Montserrat" w:cs="Arial"/>
                <w:color w:val="677993"/>
                <w:sz w:val="21"/>
                <w:szCs w:val="21"/>
                <w:lang w:eastAsia="en-IN"/>
              </w:rPr>
            </w:pPr>
            <w:r w:rsidRPr="00092145">
              <w:rPr>
                <w:rFonts w:ascii="Montserrat" w:eastAsia="Times New Roman" w:hAnsi="Montserrat" w:cs="Arial"/>
                <w:color w:val="677993"/>
                <w:sz w:val="21"/>
                <w:szCs w:val="21"/>
                <w:lang w:eastAsia="en-IN"/>
              </w:rPr>
              <w:t xml:space="preserve">Both are comparison operators. The difference between both the operators is </w:t>
            </w:r>
            <w:proofErr w:type="gramStart"/>
            <w:r w:rsidRPr="00092145">
              <w:rPr>
                <w:rFonts w:ascii="Montserrat" w:eastAsia="Times New Roman" w:hAnsi="Montserrat" w:cs="Arial"/>
                <w:color w:val="677993"/>
                <w:sz w:val="21"/>
                <w:szCs w:val="21"/>
                <w:lang w:eastAsia="en-IN"/>
              </w:rPr>
              <w:t>that,“</w:t>
            </w:r>
            <w:proofErr w:type="gramEnd"/>
            <w:r w:rsidRPr="00092145">
              <w:rPr>
                <w:rFonts w:ascii="Montserrat" w:eastAsia="Times New Roman" w:hAnsi="Montserrat" w:cs="Arial"/>
                <w:color w:val="677993"/>
                <w:sz w:val="21"/>
                <w:szCs w:val="21"/>
                <w:lang w:eastAsia="en-IN"/>
              </w:rPr>
              <w:t>==” is used to compare values whereas, “ === “ is used to compare both value and types.</w:t>
            </w:r>
          </w:p>
        </w:tc>
      </w:tr>
      <w:tr w:rsidR="00092145" w:rsidRPr="00092145" w14:paraId="7D79BB92" w14:textId="77777777" w:rsidTr="00092145">
        <w:trPr>
          <w:tblCellSpacing w:w="0" w:type="dxa"/>
        </w:trPr>
        <w:tc>
          <w:tcPr>
            <w:tcW w:w="0" w:type="auto"/>
            <w:shd w:val="clear" w:color="auto" w:fill="FFFFFF"/>
            <w:tcMar>
              <w:top w:w="150" w:type="dxa"/>
              <w:left w:w="0" w:type="dxa"/>
              <w:bottom w:w="75" w:type="dxa"/>
              <w:right w:w="0" w:type="dxa"/>
            </w:tcMar>
            <w:vAlign w:val="center"/>
            <w:hideMark/>
          </w:tcPr>
          <w:p w14:paraId="74B5CCAB" w14:textId="77777777" w:rsidR="00092145" w:rsidRPr="00092145" w:rsidRDefault="00092145" w:rsidP="00092145">
            <w:pPr>
              <w:spacing w:after="0" w:line="300" w:lineRule="atLeast"/>
              <w:jc w:val="both"/>
              <w:rPr>
                <w:rFonts w:ascii="Montserrat" w:eastAsia="Times New Roman" w:hAnsi="Montserrat" w:cs="Arial"/>
                <w:color w:val="677993"/>
                <w:sz w:val="21"/>
                <w:szCs w:val="21"/>
                <w:lang w:eastAsia="en-IN"/>
              </w:rPr>
            </w:pPr>
            <w:r w:rsidRPr="00092145">
              <w:rPr>
                <w:rFonts w:ascii="Montserrat" w:eastAsia="Times New Roman" w:hAnsi="Montserrat" w:cs="Arial"/>
                <w:color w:val="677993"/>
                <w:sz w:val="21"/>
                <w:szCs w:val="21"/>
                <w:lang w:eastAsia="en-IN"/>
              </w:rPr>
              <w:lastRenderedPageBreak/>
              <w:t>Example:</w:t>
            </w:r>
          </w:p>
        </w:tc>
      </w:tr>
      <w:tr w:rsidR="00092145" w:rsidRPr="00092145" w14:paraId="66DEAFB9" w14:textId="77777777" w:rsidTr="00092145">
        <w:trPr>
          <w:tblCellSpacing w:w="0" w:type="dxa"/>
        </w:trPr>
        <w:tc>
          <w:tcPr>
            <w:tcW w:w="0" w:type="auto"/>
            <w:shd w:val="clear" w:color="auto" w:fill="FFFFFF"/>
            <w:tcMar>
              <w:top w:w="150" w:type="dxa"/>
              <w:left w:w="0" w:type="dxa"/>
              <w:bottom w:w="75" w:type="dxa"/>
              <w:right w:w="0" w:type="dxa"/>
            </w:tcMar>
            <w:vAlign w:val="center"/>
            <w:hideMark/>
          </w:tcPr>
          <w:tbl>
            <w:tblPr>
              <w:tblW w:w="5000" w:type="pct"/>
              <w:jc w:val="center"/>
              <w:tblCellSpacing w:w="0" w:type="dxa"/>
              <w:shd w:val="clear" w:color="auto" w:fill="FFF5D6"/>
              <w:tblCellMar>
                <w:left w:w="0" w:type="dxa"/>
                <w:right w:w="0" w:type="dxa"/>
              </w:tblCellMar>
              <w:tblLook w:val="04A0" w:firstRow="1" w:lastRow="0" w:firstColumn="1" w:lastColumn="0" w:noHBand="0" w:noVBand="1"/>
            </w:tblPr>
            <w:tblGrid>
              <w:gridCol w:w="225"/>
              <w:gridCol w:w="8576"/>
              <w:gridCol w:w="225"/>
            </w:tblGrid>
            <w:tr w:rsidR="00092145" w:rsidRPr="00092145" w14:paraId="51107515" w14:textId="77777777">
              <w:trPr>
                <w:tblCellSpacing w:w="0" w:type="dxa"/>
                <w:jc w:val="center"/>
              </w:trPr>
              <w:tc>
                <w:tcPr>
                  <w:tcW w:w="225" w:type="dxa"/>
                  <w:shd w:val="clear" w:color="auto" w:fill="FFF5D6"/>
                  <w:vAlign w:val="center"/>
                  <w:hideMark/>
                </w:tcPr>
                <w:p w14:paraId="421DCF31" w14:textId="77777777" w:rsidR="00092145" w:rsidRPr="00092145" w:rsidRDefault="00092145" w:rsidP="00092145">
                  <w:pPr>
                    <w:spacing w:after="0" w:line="240" w:lineRule="auto"/>
                    <w:rPr>
                      <w:rFonts w:ascii="Times New Roman" w:eastAsia="Times New Roman" w:hAnsi="Times New Roman" w:cs="Times New Roman"/>
                      <w:sz w:val="24"/>
                      <w:szCs w:val="24"/>
                      <w:lang w:eastAsia="en-IN"/>
                    </w:rPr>
                  </w:pPr>
                  <w:r w:rsidRPr="00092145">
                    <w:rPr>
                      <w:rFonts w:ascii="Times New Roman" w:eastAsia="Times New Roman" w:hAnsi="Times New Roman" w:cs="Times New Roman"/>
                      <w:sz w:val="24"/>
                      <w:szCs w:val="24"/>
                      <w:lang w:eastAsia="en-IN"/>
                    </w:rPr>
                    <w:t> </w:t>
                  </w:r>
                </w:p>
              </w:tc>
              <w:tc>
                <w:tcPr>
                  <w:tcW w:w="0" w:type="auto"/>
                  <w:shd w:val="clear" w:color="auto" w:fill="FFF5D6"/>
                  <w:vAlign w:val="center"/>
                  <w:hideMark/>
                </w:tcPr>
                <w:tbl>
                  <w:tblPr>
                    <w:tblW w:w="5000" w:type="pct"/>
                    <w:tblCellSpacing w:w="0" w:type="dxa"/>
                    <w:tblCellMar>
                      <w:left w:w="0" w:type="dxa"/>
                      <w:right w:w="0" w:type="dxa"/>
                    </w:tblCellMar>
                    <w:tblLook w:val="04A0" w:firstRow="1" w:lastRow="0" w:firstColumn="1" w:lastColumn="0" w:noHBand="0" w:noVBand="1"/>
                  </w:tblPr>
                  <w:tblGrid>
                    <w:gridCol w:w="8576"/>
                  </w:tblGrid>
                  <w:tr w:rsidR="00092145" w:rsidRPr="00092145" w14:paraId="4E65E8F4" w14:textId="77777777">
                    <w:trPr>
                      <w:tblCellSpacing w:w="0" w:type="dxa"/>
                    </w:trPr>
                    <w:tc>
                      <w:tcPr>
                        <w:tcW w:w="0" w:type="auto"/>
                        <w:tcMar>
                          <w:top w:w="225" w:type="dxa"/>
                          <w:left w:w="0" w:type="dxa"/>
                          <w:bottom w:w="225" w:type="dxa"/>
                          <w:right w:w="0" w:type="dxa"/>
                        </w:tcMar>
                        <w:vAlign w:val="center"/>
                        <w:hideMark/>
                      </w:tcPr>
                      <w:p w14:paraId="0CA26E16" w14:textId="77777777" w:rsidR="00092145" w:rsidRPr="00092145" w:rsidRDefault="00092145" w:rsidP="00092145">
                        <w:pPr>
                          <w:spacing w:after="0" w:line="240" w:lineRule="atLeast"/>
                          <w:jc w:val="both"/>
                          <w:rPr>
                            <w:rFonts w:ascii="Montserrat" w:eastAsia="Times New Roman" w:hAnsi="Montserrat" w:cs="Times New Roman"/>
                            <w:color w:val="000000"/>
                            <w:sz w:val="18"/>
                            <w:szCs w:val="18"/>
                            <w:lang w:eastAsia="en-IN"/>
                          </w:rPr>
                        </w:pPr>
                        <w:r w:rsidRPr="00092145">
                          <w:rPr>
                            <w:rFonts w:ascii="Montserrat" w:eastAsia="Times New Roman" w:hAnsi="Montserrat" w:cs="Times New Roman"/>
                            <w:b/>
                            <w:bCs/>
                            <w:color w:val="008000"/>
                            <w:sz w:val="18"/>
                            <w:szCs w:val="18"/>
                            <w:lang w:eastAsia="en-IN"/>
                          </w:rPr>
                          <w:t>var</w:t>
                        </w:r>
                        <w:r w:rsidRPr="00092145">
                          <w:rPr>
                            <w:rFonts w:ascii="Montserrat" w:eastAsia="Times New Roman" w:hAnsi="Montserrat" w:cs="Times New Roman"/>
                            <w:color w:val="000000"/>
                            <w:sz w:val="18"/>
                            <w:szCs w:val="18"/>
                            <w:lang w:eastAsia="en-IN"/>
                          </w:rPr>
                          <w:t> x = 2;</w:t>
                        </w:r>
                        <w:r w:rsidRPr="00092145">
                          <w:rPr>
                            <w:rFonts w:ascii="Montserrat" w:eastAsia="Times New Roman" w:hAnsi="Montserrat" w:cs="Times New Roman"/>
                            <w:color w:val="000000"/>
                            <w:sz w:val="18"/>
                            <w:szCs w:val="18"/>
                            <w:lang w:eastAsia="en-IN"/>
                          </w:rPr>
                          <w:br/>
                        </w:r>
                        <w:r w:rsidRPr="00092145">
                          <w:rPr>
                            <w:rFonts w:ascii="Montserrat" w:eastAsia="Times New Roman" w:hAnsi="Montserrat" w:cs="Times New Roman"/>
                            <w:b/>
                            <w:bCs/>
                            <w:color w:val="008000"/>
                            <w:sz w:val="18"/>
                            <w:szCs w:val="18"/>
                            <w:lang w:eastAsia="en-IN"/>
                          </w:rPr>
                          <w:t>var</w:t>
                        </w:r>
                        <w:r w:rsidRPr="00092145">
                          <w:rPr>
                            <w:rFonts w:ascii="Montserrat" w:eastAsia="Times New Roman" w:hAnsi="Montserrat" w:cs="Times New Roman"/>
                            <w:color w:val="000000"/>
                            <w:sz w:val="18"/>
                            <w:szCs w:val="18"/>
                            <w:lang w:eastAsia="en-IN"/>
                          </w:rPr>
                          <w:t> y = </w:t>
                        </w:r>
                        <w:r w:rsidRPr="00092145">
                          <w:rPr>
                            <w:rFonts w:ascii="Montserrat" w:eastAsia="Times New Roman" w:hAnsi="Montserrat" w:cs="Times New Roman"/>
                            <w:color w:val="BA2121"/>
                            <w:sz w:val="18"/>
                            <w:szCs w:val="18"/>
                            <w:lang w:eastAsia="en-IN"/>
                          </w:rPr>
                          <w:t>"2"</w:t>
                        </w:r>
                        <w:r w:rsidRPr="00092145">
                          <w:rPr>
                            <w:rFonts w:ascii="Montserrat" w:eastAsia="Times New Roman" w:hAnsi="Montserrat" w:cs="Times New Roman"/>
                            <w:color w:val="000000"/>
                            <w:sz w:val="18"/>
                            <w:szCs w:val="18"/>
                            <w:lang w:eastAsia="en-IN"/>
                          </w:rPr>
                          <w:t>;</w:t>
                        </w:r>
                        <w:r w:rsidRPr="00092145">
                          <w:rPr>
                            <w:rFonts w:ascii="Montserrat" w:eastAsia="Times New Roman" w:hAnsi="Montserrat" w:cs="Times New Roman"/>
                            <w:color w:val="000000"/>
                            <w:sz w:val="18"/>
                            <w:szCs w:val="18"/>
                            <w:lang w:eastAsia="en-IN"/>
                          </w:rPr>
                          <w:br/>
                          <w:t>(x == y) // </w:t>
                        </w:r>
                        <w:r w:rsidRPr="00092145">
                          <w:rPr>
                            <w:rFonts w:ascii="Montserrat" w:eastAsia="Times New Roman" w:hAnsi="Montserrat" w:cs="Times New Roman"/>
                            <w:color w:val="408080"/>
                            <w:sz w:val="18"/>
                            <w:szCs w:val="18"/>
                            <w:lang w:eastAsia="en-IN"/>
                          </w:rPr>
                          <w:t>Returns true since the value of both x and y is the same</w:t>
                        </w:r>
                        <w:r w:rsidRPr="00092145">
                          <w:rPr>
                            <w:rFonts w:ascii="Montserrat" w:eastAsia="Times New Roman" w:hAnsi="Montserrat" w:cs="Times New Roman"/>
                            <w:color w:val="000000"/>
                            <w:sz w:val="18"/>
                            <w:szCs w:val="18"/>
                            <w:lang w:eastAsia="en-IN"/>
                          </w:rPr>
                          <w:br/>
                          <w:t>(x === y) // </w:t>
                        </w:r>
                        <w:r w:rsidRPr="00092145">
                          <w:rPr>
                            <w:rFonts w:ascii="Montserrat" w:eastAsia="Times New Roman" w:hAnsi="Montserrat" w:cs="Times New Roman"/>
                            <w:color w:val="408080"/>
                            <w:sz w:val="18"/>
                            <w:szCs w:val="18"/>
                            <w:lang w:eastAsia="en-IN"/>
                          </w:rPr>
                          <w:t xml:space="preserve">Returns false since the </w:t>
                        </w:r>
                        <w:proofErr w:type="spellStart"/>
                        <w:r w:rsidRPr="00092145">
                          <w:rPr>
                            <w:rFonts w:ascii="Montserrat" w:eastAsia="Times New Roman" w:hAnsi="Montserrat" w:cs="Times New Roman"/>
                            <w:color w:val="408080"/>
                            <w:sz w:val="18"/>
                            <w:szCs w:val="18"/>
                            <w:lang w:eastAsia="en-IN"/>
                          </w:rPr>
                          <w:t>typeof</w:t>
                        </w:r>
                        <w:proofErr w:type="spellEnd"/>
                        <w:r w:rsidRPr="00092145">
                          <w:rPr>
                            <w:rFonts w:ascii="Montserrat" w:eastAsia="Times New Roman" w:hAnsi="Montserrat" w:cs="Times New Roman"/>
                            <w:color w:val="408080"/>
                            <w:sz w:val="18"/>
                            <w:szCs w:val="18"/>
                            <w:lang w:eastAsia="en-IN"/>
                          </w:rPr>
                          <w:t xml:space="preserve"> x is "number" and </w:t>
                        </w:r>
                        <w:proofErr w:type="spellStart"/>
                        <w:r w:rsidRPr="00092145">
                          <w:rPr>
                            <w:rFonts w:ascii="Montserrat" w:eastAsia="Times New Roman" w:hAnsi="Montserrat" w:cs="Times New Roman"/>
                            <w:color w:val="408080"/>
                            <w:sz w:val="18"/>
                            <w:szCs w:val="18"/>
                            <w:lang w:eastAsia="en-IN"/>
                          </w:rPr>
                          <w:t>typeof</w:t>
                        </w:r>
                        <w:proofErr w:type="spellEnd"/>
                        <w:r w:rsidRPr="00092145">
                          <w:rPr>
                            <w:rFonts w:ascii="Montserrat" w:eastAsia="Times New Roman" w:hAnsi="Montserrat" w:cs="Times New Roman"/>
                            <w:color w:val="408080"/>
                            <w:sz w:val="18"/>
                            <w:szCs w:val="18"/>
                            <w:lang w:eastAsia="en-IN"/>
                          </w:rPr>
                          <w:t xml:space="preserve"> y is "string"</w:t>
                        </w:r>
                      </w:p>
                    </w:tc>
                  </w:tr>
                </w:tbl>
                <w:p w14:paraId="36A6C3DD" w14:textId="77777777" w:rsidR="00092145" w:rsidRPr="00092145" w:rsidRDefault="00092145" w:rsidP="00092145">
                  <w:pPr>
                    <w:spacing w:after="0" w:line="240" w:lineRule="auto"/>
                    <w:rPr>
                      <w:rFonts w:ascii="Times New Roman" w:eastAsia="Times New Roman" w:hAnsi="Times New Roman" w:cs="Times New Roman"/>
                      <w:sz w:val="24"/>
                      <w:szCs w:val="24"/>
                      <w:lang w:eastAsia="en-IN"/>
                    </w:rPr>
                  </w:pPr>
                </w:p>
              </w:tc>
              <w:tc>
                <w:tcPr>
                  <w:tcW w:w="225" w:type="dxa"/>
                  <w:shd w:val="clear" w:color="auto" w:fill="FFF5D6"/>
                  <w:vAlign w:val="center"/>
                  <w:hideMark/>
                </w:tcPr>
                <w:p w14:paraId="36B4CC5A" w14:textId="77777777" w:rsidR="00092145" w:rsidRPr="00092145" w:rsidRDefault="00092145" w:rsidP="00092145">
                  <w:pPr>
                    <w:spacing w:after="0" w:line="240" w:lineRule="auto"/>
                    <w:rPr>
                      <w:rFonts w:ascii="Times New Roman" w:eastAsia="Times New Roman" w:hAnsi="Times New Roman" w:cs="Times New Roman"/>
                      <w:sz w:val="24"/>
                      <w:szCs w:val="24"/>
                      <w:lang w:eastAsia="en-IN"/>
                    </w:rPr>
                  </w:pPr>
                  <w:r w:rsidRPr="00092145">
                    <w:rPr>
                      <w:rFonts w:ascii="Times New Roman" w:eastAsia="Times New Roman" w:hAnsi="Times New Roman" w:cs="Times New Roman"/>
                      <w:sz w:val="24"/>
                      <w:szCs w:val="24"/>
                      <w:lang w:eastAsia="en-IN"/>
                    </w:rPr>
                    <w:t> </w:t>
                  </w:r>
                </w:p>
              </w:tc>
            </w:tr>
          </w:tbl>
          <w:p w14:paraId="7F687F0A" w14:textId="77777777" w:rsidR="00092145" w:rsidRPr="00092145" w:rsidRDefault="00092145" w:rsidP="00092145">
            <w:pPr>
              <w:spacing w:after="0" w:line="300" w:lineRule="atLeast"/>
              <w:jc w:val="both"/>
              <w:rPr>
                <w:rFonts w:ascii="Montserrat" w:eastAsia="Times New Roman" w:hAnsi="Montserrat" w:cs="Arial"/>
                <w:color w:val="677993"/>
                <w:sz w:val="21"/>
                <w:szCs w:val="21"/>
                <w:lang w:eastAsia="en-IN"/>
              </w:rPr>
            </w:pPr>
          </w:p>
        </w:tc>
      </w:tr>
      <w:tr w:rsidR="00092145" w:rsidRPr="00092145" w14:paraId="3BD669F6" w14:textId="77777777" w:rsidTr="00092145">
        <w:trPr>
          <w:tblCellSpacing w:w="0" w:type="dxa"/>
        </w:trPr>
        <w:tc>
          <w:tcPr>
            <w:tcW w:w="0" w:type="auto"/>
            <w:shd w:val="clear" w:color="auto" w:fill="FFFFFF"/>
            <w:tcMar>
              <w:top w:w="150" w:type="dxa"/>
              <w:left w:w="0" w:type="dxa"/>
              <w:bottom w:w="75" w:type="dxa"/>
              <w:right w:w="0" w:type="dxa"/>
            </w:tcMar>
            <w:vAlign w:val="center"/>
            <w:hideMark/>
          </w:tcPr>
          <w:p w14:paraId="08082740" w14:textId="77777777" w:rsidR="00092145" w:rsidRPr="00092145" w:rsidRDefault="00092145" w:rsidP="00092145">
            <w:pPr>
              <w:spacing w:after="0" w:line="300" w:lineRule="atLeast"/>
              <w:jc w:val="both"/>
              <w:rPr>
                <w:rFonts w:ascii="Montserrat" w:eastAsia="Times New Roman" w:hAnsi="Montserrat" w:cs="Arial"/>
                <w:color w:val="677993"/>
                <w:sz w:val="21"/>
                <w:szCs w:val="21"/>
                <w:lang w:eastAsia="en-IN"/>
              </w:rPr>
            </w:pPr>
            <w:r w:rsidRPr="00092145">
              <w:rPr>
                <w:rFonts w:ascii="Montserrat" w:eastAsia="Times New Roman" w:hAnsi="Montserrat" w:cs="Arial"/>
                <w:color w:val="677993"/>
                <w:sz w:val="21"/>
                <w:szCs w:val="21"/>
                <w:lang w:eastAsia="en-IN"/>
              </w:rPr>
              <w:t xml:space="preserve">Is </w:t>
            </w:r>
            <w:proofErr w:type="spellStart"/>
            <w:r w:rsidRPr="00092145">
              <w:rPr>
                <w:rFonts w:ascii="Montserrat" w:eastAsia="Times New Roman" w:hAnsi="Montserrat" w:cs="Arial"/>
                <w:color w:val="677993"/>
                <w:sz w:val="21"/>
                <w:szCs w:val="21"/>
                <w:lang w:eastAsia="en-IN"/>
              </w:rPr>
              <w:t>javascript</w:t>
            </w:r>
            <w:proofErr w:type="spellEnd"/>
            <w:r w:rsidRPr="00092145">
              <w:rPr>
                <w:rFonts w:ascii="Montserrat" w:eastAsia="Times New Roman" w:hAnsi="Montserrat" w:cs="Arial"/>
                <w:color w:val="677993"/>
                <w:sz w:val="21"/>
                <w:szCs w:val="21"/>
                <w:lang w:eastAsia="en-IN"/>
              </w:rPr>
              <w:t xml:space="preserve"> a statically typed or a dynamically typed language?</w:t>
            </w:r>
          </w:p>
        </w:tc>
      </w:tr>
      <w:tr w:rsidR="00092145" w:rsidRPr="00092145" w14:paraId="7CB85D13" w14:textId="77777777" w:rsidTr="00092145">
        <w:trPr>
          <w:tblCellSpacing w:w="0" w:type="dxa"/>
        </w:trPr>
        <w:tc>
          <w:tcPr>
            <w:tcW w:w="0" w:type="auto"/>
            <w:shd w:val="clear" w:color="auto" w:fill="FFFFFF"/>
            <w:tcMar>
              <w:top w:w="150" w:type="dxa"/>
              <w:left w:w="0" w:type="dxa"/>
              <w:bottom w:w="75" w:type="dxa"/>
              <w:right w:w="0" w:type="dxa"/>
            </w:tcMar>
            <w:vAlign w:val="center"/>
            <w:hideMark/>
          </w:tcPr>
          <w:p w14:paraId="2BABE68C" w14:textId="77777777" w:rsidR="00092145" w:rsidRPr="00092145" w:rsidRDefault="00092145" w:rsidP="00092145">
            <w:pPr>
              <w:spacing w:after="0" w:line="300" w:lineRule="atLeast"/>
              <w:jc w:val="both"/>
              <w:rPr>
                <w:rFonts w:ascii="Montserrat" w:eastAsia="Times New Roman" w:hAnsi="Montserrat" w:cs="Arial"/>
                <w:color w:val="677993"/>
                <w:sz w:val="21"/>
                <w:szCs w:val="21"/>
                <w:lang w:eastAsia="en-IN"/>
              </w:rPr>
            </w:pPr>
            <w:r w:rsidRPr="00092145">
              <w:rPr>
                <w:rFonts w:ascii="Montserrat" w:eastAsia="Times New Roman" w:hAnsi="Montserrat" w:cs="Arial"/>
                <w:color w:val="677993"/>
                <w:sz w:val="21"/>
                <w:szCs w:val="21"/>
                <w:lang w:eastAsia="en-IN"/>
              </w:rPr>
              <w:t>JavaScript is a dynamically typed language. In a dynamically typed language, the type of a variable is checked during run-time in contrast to statically typed language, where the type of a variable is checked during compile-time.</w:t>
            </w:r>
          </w:p>
        </w:tc>
      </w:tr>
      <w:tr w:rsidR="00092145" w:rsidRPr="00092145" w14:paraId="37642CB1" w14:textId="77777777" w:rsidTr="00092145">
        <w:trPr>
          <w:tblCellSpacing w:w="0" w:type="dxa"/>
        </w:trPr>
        <w:tc>
          <w:tcPr>
            <w:tcW w:w="0" w:type="auto"/>
            <w:shd w:val="clear" w:color="auto" w:fill="FFFFFF"/>
            <w:tcMar>
              <w:top w:w="150" w:type="dxa"/>
              <w:left w:w="0" w:type="dxa"/>
              <w:bottom w:w="75" w:type="dxa"/>
              <w:right w:w="0" w:type="dxa"/>
            </w:tcMar>
            <w:vAlign w:val="center"/>
            <w:hideMark/>
          </w:tcPr>
          <w:p w14:paraId="47D7A866" w14:textId="7710FA12" w:rsidR="00092145" w:rsidRPr="00092145" w:rsidRDefault="00092145" w:rsidP="00092145">
            <w:pPr>
              <w:spacing w:after="0" w:line="300" w:lineRule="atLeast"/>
              <w:jc w:val="both"/>
              <w:rPr>
                <w:rFonts w:ascii="Montserrat" w:eastAsia="Times New Roman" w:hAnsi="Montserrat" w:cs="Arial"/>
                <w:color w:val="677993"/>
                <w:sz w:val="21"/>
                <w:szCs w:val="21"/>
                <w:lang w:eastAsia="en-IN"/>
              </w:rPr>
            </w:pPr>
            <w:r w:rsidRPr="00092145">
              <w:rPr>
                <w:rFonts w:ascii="Montserrat" w:eastAsia="Times New Roman" w:hAnsi="Montserrat" w:cs="Arial"/>
                <w:noProof/>
                <w:color w:val="677993"/>
                <w:sz w:val="21"/>
                <w:szCs w:val="21"/>
                <w:lang w:eastAsia="en-IN"/>
              </w:rPr>
              <w:drawing>
                <wp:inline distT="0" distB="0" distL="0" distR="0" wp14:anchorId="236E8C28" wp14:editId="02A067AE">
                  <wp:extent cx="3543300" cy="2389352"/>
                  <wp:effectExtent l="0" t="0" r="0" b="0"/>
                  <wp:docPr id="4" name="Picture 4" descr="Static vs Dynamic Ty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tatic vs Dynamic Typing"/>
                          <pic:cNvPicPr>
                            <a:picLocks noChangeAspect="1" noChangeArrowheads="1"/>
                          </pic:cNvPicPr>
                        </pic:nvPicPr>
                        <pic:blipFill rotWithShape="1">
                          <a:blip r:embed="rId6">
                            <a:extLst>
                              <a:ext uri="{28A0092B-C50C-407E-A947-70E740481C1C}">
                                <a14:useLocalDpi xmlns:a14="http://schemas.microsoft.com/office/drawing/2010/main" val="0"/>
                              </a:ext>
                            </a:extLst>
                          </a:blip>
                          <a:srcRect l="3909" t="6835" r="3374" b="4051"/>
                          <a:stretch/>
                        </pic:blipFill>
                        <pic:spPr bwMode="auto">
                          <a:xfrm>
                            <a:off x="0" y="0"/>
                            <a:ext cx="3556679" cy="2398374"/>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092145" w:rsidRPr="00092145" w14:paraId="179A390E" w14:textId="77777777" w:rsidTr="00092145">
        <w:trPr>
          <w:tblCellSpacing w:w="0" w:type="dxa"/>
        </w:trPr>
        <w:tc>
          <w:tcPr>
            <w:tcW w:w="0" w:type="auto"/>
            <w:shd w:val="clear" w:color="auto" w:fill="FFFFFF"/>
            <w:tcMar>
              <w:top w:w="150" w:type="dxa"/>
              <w:left w:w="0" w:type="dxa"/>
              <w:bottom w:w="75" w:type="dxa"/>
              <w:right w:w="0" w:type="dxa"/>
            </w:tcMar>
            <w:vAlign w:val="center"/>
            <w:hideMark/>
          </w:tcPr>
          <w:p w14:paraId="191361C3" w14:textId="77777777" w:rsidR="00092145" w:rsidRPr="00092145" w:rsidRDefault="00092145" w:rsidP="00092145">
            <w:pPr>
              <w:spacing w:after="0" w:line="300" w:lineRule="atLeast"/>
              <w:jc w:val="both"/>
              <w:rPr>
                <w:rFonts w:ascii="Montserrat" w:eastAsia="Times New Roman" w:hAnsi="Montserrat" w:cs="Arial"/>
                <w:color w:val="677993"/>
                <w:sz w:val="21"/>
                <w:szCs w:val="21"/>
                <w:lang w:eastAsia="en-IN"/>
              </w:rPr>
            </w:pPr>
            <w:r w:rsidRPr="00092145">
              <w:rPr>
                <w:rFonts w:ascii="Montserrat" w:eastAsia="Times New Roman" w:hAnsi="Montserrat" w:cs="Arial"/>
                <w:color w:val="677993"/>
                <w:sz w:val="21"/>
                <w:szCs w:val="21"/>
                <w:lang w:eastAsia="en-IN"/>
              </w:rPr>
              <w:t xml:space="preserve">Since </w:t>
            </w:r>
            <w:proofErr w:type="spellStart"/>
            <w:r w:rsidRPr="00092145">
              <w:rPr>
                <w:rFonts w:ascii="Montserrat" w:eastAsia="Times New Roman" w:hAnsi="Montserrat" w:cs="Arial"/>
                <w:color w:val="677993"/>
                <w:sz w:val="21"/>
                <w:szCs w:val="21"/>
                <w:lang w:eastAsia="en-IN"/>
              </w:rPr>
              <w:t>javascript</w:t>
            </w:r>
            <w:proofErr w:type="spellEnd"/>
            <w:r w:rsidRPr="00092145">
              <w:rPr>
                <w:rFonts w:ascii="Montserrat" w:eastAsia="Times New Roman" w:hAnsi="Montserrat" w:cs="Arial"/>
                <w:color w:val="677993"/>
                <w:sz w:val="21"/>
                <w:szCs w:val="21"/>
                <w:lang w:eastAsia="en-IN"/>
              </w:rPr>
              <w:t xml:space="preserve"> is a loosely(dynamically) typed language, variables in JS are not associated with any type. A variable can hold the value of any data type. For example, a variable which is assigned a number type can be converted to a string type:</w:t>
            </w:r>
          </w:p>
        </w:tc>
      </w:tr>
      <w:tr w:rsidR="00092145" w:rsidRPr="00092145" w14:paraId="013B79C9" w14:textId="77777777" w:rsidTr="00092145">
        <w:trPr>
          <w:tblCellSpacing w:w="0" w:type="dxa"/>
        </w:trPr>
        <w:tc>
          <w:tcPr>
            <w:tcW w:w="0" w:type="auto"/>
            <w:shd w:val="clear" w:color="auto" w:fill="FFFFFF"/>
            <w:tcMar>
              <w:top w:w="150" w:type="dxa"/>
              <w:left w:w="0" w:type="dxa"/>
              <w:bottom w:w="75" w:type="dxa"/>
              <w:right w:w="0" w:type="dxa"/>
            </w:tcMar>
            <w:vAlign w:val="center"/>
            <w:hideMark/>
          </w:tcPr>
          <w:tbl>
            <w:tblPr>
              <w:tblW w:w="5000" w:type="pct"/>
              <w:jc w:val="center"/>
              <w:tblCellSpacing w:w="0" w:type="dxa"/>
              <w:shd w:val="clear" w:color="auto" w:fill="FFF5D6"/>
              <w:tblCellMar>
                <w:left w:w="0" w:type="dxa"/>
                <w:right w:w="0" w:type="dxa"/>
              </w:tblCellMar>
              <w:tblLook w:val="04A0" w:firstRow="1" w:lastRow="0" w:firstColumn="1" w:lastColumn="0" w:noHBand="0" w:noVBand="1"/>
            </w:tblPr>
            <w:tblGrid>
              <w:gridCol w:w="225"/>
              <w:gridCol w:w="8576"/>
              <w:gridCol w:w="225"/>
            </w:tblGrid>
            <w:tr w:rsidR="00092145" w:rsidRPr="00092145" w14:paraId="358D8198" w14:textId="77777777">
              <w:trPr>
                <w:tblCellSpacing w:w="0" w:type="dxa"/>
                <w:jc w:val="center"/>
              </w:trPr>
              <w:tc>
                <w:tcPr>
                  <w:tcW w:w="225" w:type="dxa"/>
                  <w:shd w:val="clear" w:color="auto" w:fill="FFF5D6"/>
                  <w:vAlign w:val="center"/>
                  <w:hideMark/>
                </w:tcPr>
                <w:p w14:paraId="128B7EF1" w14:textId="77777777" w:rsidR="00092145" w:rsidRPr="00092145" w:rsidRDefault="00092145" w:rsidP="00092145">
                  <w:pPr>
                    <w:spacing w:after="0" w:line="240" w:lineRule="auto"/>
                    <w:rPr>
                      <w:rFonts w:ascii="Times New Roman" w:eastAsia="Times New Roman" w:hAnsi="Times New Roman" w:cs="Times New Roman"/>
                      <w:sz w:val="24"/>
                      <w:szCs w:val="24"/>
                      <w:lang w:eastAsia="en-IN"/>
                    </w:rPr>
                  </w:pPr>
                  <w:r w:rsidRPr="00092145">
                    <w:rPr>
                      <w:rFonts w:ascii="Times New Roman" w:eastAsia="Times New Roman" w:hAnsi="Times New Roman" w:cs="Times New Roman"/>
                      <w:sz w:val="24"/>
                      <w:szCs w:val="24"/>
                      <w:lang w:eastAsia="en-IN"/>
                    </w:rPr>
                    <w:t> </w:t>
                  </w:r>
                </w:p>
              </w:tc>
              <w:tc>
                <w:tcPr>
                  <w:tcW w:w="0" w:type="auto"/>
                  <w:shd w:val="clear" w:color="auto" w:fill="FFF5D6"/>
                  <w:vAlign w:val="center"/>
                  <w:hideMark/>
                </w:tcPr>
                <w:tbl>
                  <w:tblPr>
                    <w:tblW w:w="5000" w:type="pct"/>
                    <w:tblCellSpacing w:w="0" w:type="dxa"/>
                    <w:tblCellMar>
                      <w:left w:w="0" w:type="dxa"/>
                      <w:right w:w="0" w:type="dxa"/>
                    </w:tblCellMar>
                    <w:tblLook w:val="04A0" w:firstRow="1" w:lastRow="0" w:firstColumn="1" w:lastColumn="0" w:noHBand="0" w:noVBand="1"/>
                  </w:tblPr>
                  <w:tblGrid>
                    <w:gridCol w:w="8576"/>
                  </w:tblGrid>
                  <w:tr w:rsidR="00092145" w:rsidRPr="00092145" w14:paraId="4AD41CC3" w14:textId="77777777">
                    <w:trPr>
                      <w:tblCellSpacing w:w="0" w:type="dxa"/>
                    </w:trPr>
                    <w:tc>
                      <w:tcPr>
                        <w:tcW w:w="0" w:type="auto"/>
                        <w:tcMar>
                          <w:top w:w="225" w:type="dxa"/>
                          <w:left w:w="0" w:type="dxa"/>
                          <w:bottom w:w="225" w:type="dxa"/>
                          <w:right w:w="0" w:type="dxa"/>
                        </w:tcMar>
                        <w:vAlign w:val="center"/>
                        <w:hideMark/>
                      </w:tcPr>
                      <w:p w14:paraId="0C91A784" w14:textId="77777777" w:rsidR="00092145" w:rsidRPr="00092145" w:rsidRDefault="00092145" w:rsidP="00092145">
                        <w:pPr>
                          <w:spacing w:after="0" w:line="240" w:lineRule="atLeast"/>
                          <w:jc w:val="both"/>
                          <w:rPr>
                            <w:rFonts w:ascii="Montserrat" w:eastAsia="Times New Roman" w:hAnsi="Montserrat" w:cs="Times New Roman"/>
                            <w:color w:val="000000"/>
                            <w:sz w:val="18"/>
                            <w:szCs w:val="18"/>
                            <w:lang w:eastAsia="en-IN"/>
                          </w:rPr>
                        </w:pPr>
                        <w:r w:rsidRPr="00092145">
                          <w:rPr>
                            <w:rFonts w:ascii="Montserrat" w:eastAsia="Times New Roman" w:hAnsi="Montserrat" w:cs="Times New Roman"/>
                            <w:b/>
                            <w:bCs/>
                            <w:color w:val="008000"/>
                            <w:sz w:val="18"/>
                            <w:szCs w:val="18"/>
                            <w:lang w:eastAsia="en-IN"/>
                          </w:rPr>
                          <w:t>var</w:t>
                        </w:r>
                        <w:r w:rsidRPr="00092145">
                          <w:rPr>
                            <w:rFonts w:ascii="Montserrat" w:eastAsia="Times New Roman" w:hAnsi="Montserrat" w:cs="Times New Roman"/>
                            <w:color w:val="000000"/>
                            <w:sz w:val="18"/>
                            <w:szCs w:val="18"/>
                            <w:lang w:eastAsia="en-IN"/>
                          </w:rPr>
                          <w:t> a = 23;</w:t>
                        </w:r>
                        <w:r w:rsidRPr="00092145">
                          <w:rPr>
                            <w:rFonts w:ascii="Montserrat" w:eastAsia="Times New Roman" w:hAnsi="Montserrat" w:cs="Times New Roman"/>
                            <w:color w:val="000000"/>
                            <w:sz w:val="18"/>
                            <w:szCs w:val="18"/>
                            <w:lang w:eastAsia="en-IN"/>
                          </w:rPr>
                          <w:br/>
                        </w:r>
                        <w:r w:rsidRPr="00092145">
                          <w:rPr>
                            <w:rFonts w:ascii="Montserrat" w:eastAsia="Times New Roman" w:hAnsi="Montserrat" w:cs="Times New Roman"/>
                            <w:b/>
                            <w:bCs/>
                            <w:color w:val="008000"/>
                            <w:sz w:val="18"/>
                            <w:szCs w:val="18"/>
                            <w:lang w:eastAsia="en-IN"/>
                          </w:rPr>
                          <w:t>var</w:t>
                        </w:r>
                        <w:r w:rsidRPr="00092145">
                          <w:rPr>
                            <w:rFonts w:ascii="Montserrat" w:eastAsia="Times New Roman" w:hAnsi="Montserrat" w:cs="Times New Roman"/>
                            <w:color w:val="000000"/>
                            <w:sz w:val="18"/>
                            <w:szCs w:val="18"/>
                            <w:lang w:eastAsia="en-IN"/>
                          </w:rPr>
                          <w:t> a = </w:t>
                        </w:r>
                        <w:r w:rsidRPr="00092145">
                          <w:rPr>
                            <w:rFonts w:ascii="Montserrat" w:eastAsia="Times New Roman" w:hAnsi="Montserrat" w:cs="Times New Roman"/>
                            <w:color w:val="BA2121"/>
                            <w:sz w:val="18"/>
                            <w:szCs w:val="18"/>
                            <w:lang w:eastAsia="en-IN"/>
                          </w:rPr>
                          <w:t>"Hello World!"</w:t>
                        </w:r>
                        <w:r w:rsidRPr="00092145">
                          <w:rPr>
                            <w:rFonts w:ascii="Montserrat" w:eastAsia="Times New Roman" w:hAnsi="Montserrat" w:cs="Times New Roman"/>
                            <w:color w:val="000000"/>
                            <w:sz w:val="18"/>
                            <w:szCs w:val="18"/>
                            <w:lang w:eastAsia="en-IN"/>
                          </w:rPr>
                          <w:t>;</w:t>
                        </w:r>
                      </w:p>
                    </w:tc>
                  </w:tr>
                </w:tbl>
                <w:p w14:paraId="46604C51" w14:textId="77777777" w:rsidR="00092145" w:rsidRPr="00092145" w:rsidRDefault="00092145" w:rsidP="00092145">
                  <w:pPr>
                    <w:spacing w:after="0" w:line="240" w:lineRule="auto"/>
                    <w:rPr>
                      <w:rFonts w:ascii="Times New Roman" w:eastAsia="Times New Roman" w:hAnsi="Times New Roman" w:cs="Times New Roman"/>
                      <w:sz w:val="24"/>
                      <w:szCs w:val="24"/>
                      <w:lang w:eastAsia="en-IN"/>
                    </w:rPr>
                  </w:pPr>
                </w:p>
              </w:tc>
              <w:tc>
                <w:tcPr>
                  <w:tcW w:w="225" w:type="dxa"/>
                  <w:shd w:val="clear" w:color="auto" w:fill="FFF5D6"/>
                  <w:vAlign w:val="center"/>
                  <w:hideMark/>
                </w:tcPr>
                <w:p w14:paraId="775C9358" w14:textId="77777777" w:rsidR="00092145" w:rsidRPr="00092145" w:rsidRDefault="00092145" w:rsidP="00092145">
                  <w:pPr>
                    <w:spacing w:after="0" w:line="240" w:lineRule="auto"/>
                    <w:rPr>
                      <w:rFonts w:ascii="Times New Roman" w:eastAsia="Times New Roman" w:hAnsi="Times New Roman" w:cs="Times New Roman"/>
                      <w:sz w:val="24"/>
                      <w:szCs w:val="24"/>
                      <w:lang w:eastAsia="en-IN"/>
                    </w:rPr>
                  </w:pPr>
                  <w:r w:rsidRPr="00092145">
                    <w:rPr>
                      <w:rFonts w:ascii="Times New Roman" w:eastAsia="Times New Roman" w:hAnsi="Times New Roman" w:cs="Times New Roman"/>
                      <w:sz w:val="24"/>
                      <w:szCs w:val="24"/>
                      <w:lang w:eastAsia="en-IN"/>
                    </w:rPr>
                    <w:t> </w:t>
                  </w:r>
                </w:p>
              </w:tc>
            </w:tr>
          </w:tbl>
          <w:p w14:paraId="10B169FB" w14:textId="77777777" w:rsidR="00092145" w:rsidRPr="00092145" w:rsidRDefault="00092145" w:rsidP="00092145">
            <w:pPr>
              <w:spacing w:after="0" w:line="300" w:lineRule="atLeast"/>
              <w:jc w:val="both"/>
              <w:rPr>
                <w:rFonts w:ascii="Montserrat" w:eastAsia="Times New Roman" w:hAnsi="Montserrat" w:cs="Arial"/>
                <w:color w:val="677993"/>
                <w:sz w:val="21"/>
                <w:szCs w:val="21"/>
                <w:lang w:eastAsia="en-IN"/>
              </w:rPr>
            </w:pPr>
          </w:p>
        </w:tc>
      </w:tr>
      <w:tr w:rsidR="00092145" w:rsidRPr="00092145" w14:paraId="7A99738D" w14:textId="77777777" w:rsidTr="00092145">
        <w:trPr>
          <w:tblCellSpacing w:w="0" w:type="dxa"/>
        </w:trPr>
        <w:tc>
          <w:tcPr>
            <w:tcW w:w="0" w:type="auto"/>
            <w:shd w:val="clear" w:color="auto" w:fill="FFFFFF"/>
            <w:tcMar>
              <w:top w:w="150" w:type="dxa"/>
              <w:left w:w="0" w:type="dxa"/>
              <w:bottom w:w="75" w:type="dxa"/>
              <w:right w:w="0" w:type="dxa"/>
            </w:tcMar>
            <w:vAlign w:val="center"/>
            <w:hideMark/>
          </w:tcPr>
          <w:p w14:paraId="61BBBEF4" w14:textId="77777777" w:rsidR="00092145" w:rsidRPr="00092145" w:rsidRDefault="00092145" w:rsidP="00092145">
            <w:pPr>
              <w:spacing w:after="0" w:line="300" w:lineRule="atLeast"/>
              <w:jc w:val="both"/>
              <w:rPr>
                <w:rFonts w:ascii="Montserrat" w:eastAsia="Times New Roman" w:hAnsi="Montserrat" w:cs="Arial"/>
                <w:color w:val="677993"/>
                <w:sz w:val="21"/>
                <w:szCs w:val="21"/>
                <w:lang w:eastAsia="en-IN"/>
              </w:rPr>
            </w:pPr>
            <w:r w:rsidRPr="00092145">
              <w:rPr>
                <w:rFonts w:ascii="Montserrat" w:eastAsia="Times New Roman" w:hAnsi="Montserrat" w:cs="Arial"/>
                <w:color w:val="677993"/>
                <w:sz w:val="21"/>
                <w:szCs w:val="21"/>
                <w:lang w:eastAsia="en-IN"/>
              </w:rPr>
              <w:t xml:space="preserve">What is </w:t>
            </w:r>
            <w:proofErr w:type="spellStart"/>
            <w:r w:rsidRPr="00092145">
              <w:rPr>
                <w:rFonts w:ascii="Montserrat" w:eastAsia="Times New Roman" w:hAnsi="Montserrat" w:cs="Arial"/>
                <w:color w:val="677993"/>
                <w:sz w:val="21"/>
                <w:szCs w:val="21"/>
                <w:lang w:eastAsia="en-IN"/>
              </w:rPr>
              <w:t>NaN</w:t>
            </w:r>
            <w:proofErr w:type="spellEnd"/>
            <w:r w:rsidRPr="00092145">
              <w:rPr>
                <w:rFonts w:ascii="Montserrat" w:eastAsia="Times New Roman" w:hAnsi="Montserrat" w:cs="Arial"/>
                <w:color w:val="677993"/>
                <w:sz w:val="21"/>
                <w:szCs w:val="21"/>
                <w:lang w:eastAsia="en-IN"/>
              </w:rPr>
              <w:t xml:space="preserve"> property in JavaScript?</w:t>
            </w:r>
          </w:p>
        </w:tc>
      </w:tr>
      <w:tr w:rsidR="00092145" w:rsidRPr="00092145" w14:paraId="5E1C6E2D" w14:textId="77777777" w:rsidTr="00092145">
        <w:trPr>
          <w:tblCellSpacing w:w="0" w:type="dxa"/>
        </w:trPr>
        <w:tc>
          <w:tcPr>
            <w:tcW w:w="0" w:type="auto"/>
            <w:shd w:val="clear" w:color="auto" w:fill="FFFFFF"/>
            <w:tcMar>
              <w:top w:w="150" w:type="dxa"/>
              <w:left w:w="0" w:type="dxa"/>
              <w:bottom w:w="75" w:type="dxa"/>
              <w:right w:w="0" w:type="dxa"/>
            </w:tcMar>
            <w:vAlign w:val="center"/>
            <w:hideMark/>
          </w:tcPr>
          <w:p w14:paraId="6BF2D684" w14:textId="77777777" w:rsidR="00092145" w:rsidRPr="00092145" w:rsidRDefault="00092145" w:rsidP="00092145">
            <w:pPr>
              <w:spacing w:after="0" w:line="300" w:lineRule="atLeast"/>
              <w:jc w:val="both"/>
              <w:rPr>
                <w:rFonts w:ascii="Montserrat" w:eastAsia="Times New Roman" w:hAnsi="Montserrat" w:cs="Arial"/>
                <w:color w:val="677993"/>
                <w:sz w:val="21"/>
                <w:szCs w:val="21"/>
                <w:lang w:eastAsia="en-IN"/>
              </w:rPr>
            </w:pPr>
            <w:proofErr w:type="spellStart"/>
            <w:r w:rsidRPr="00092145">
              <w:rPr>
                <w:rFonts w:ascii="Montserrat" w:eastAsia="Times New Roman" w:hAnsi="Montserrat" w:cs="Arial"/>
                <w:color w:val="677993"/>
                <w:sz w:val="21"/>
                <w:szCs w:val="21"/>
                <w:lang w:eastAsia="en-IN"/>
              </w:rPr>
              <w:t>NaN</w:t>
            </w:r>
            <w:proofErr w:type="spellEnd"/>
            <w:r w:rsidRPr="00092145">
              <w:rPr>
                <w:rFonts w:ascii="Montserrat" w:eastAsia="Times New Roman" w:hAnsi="Montserrat" w:cs="Arial"/>
                <w:color w:val="677993"/>
                <w:sz w:val="21"/>
                <w:szCs w:val="21"/>
                <w:lang w:eastAsia="en-IN"/>
              </w:rPr>
              <w:t> property represents “Not-a-Number” value. It indicates a value which is not a legal number.</w:t>
            </w:r>
          </w:p>
        </w:tc>
      </w:tr>
      <w:tr w:rsidR="00092145" w:rsidRPr="00092145" w14:paraId="511BED23" w14:textId="77777777" w:rsidTr="00092145">
        <w:trPr>
          <w:tblCellSpacing w:w="0" w:type="dxa"/>
        </w:trPr>
        <w:tc>
          <w:tcPr>
            <w:tcW w:w="0" w:type="auto"/>
            <w:shd w:val="clear" w:color="auto" w:fill="FFFFFF"/>
            <w:tcMar>
              <w:top w:w="150" w:type="dxa"/>
              <w:left w:w="0" w:type="dxa"/>
              <w:bottom w:w="75" w:type="dxa"/>
              <w:right w:w="0" w:type="dxa"/>
            </w:tcMar>
            <w:vAlign w:val="center"/>
            <w:hideMark/>
          </w:tcPr>
          <w:p w14:paraId="03BBA7AB" w14:textId="77777777" w:rsidR="00092145" w:rsidRPr="00092145" w:rsidRDefault="00092145" w:rsidP="00092145">
            <w:pPr>
              <w:spacing w:after="0" w:line="300" w:lineRule="atLeast"/>
              <w:jc w:val="both"/>
              <w:rPr>
                <w:rFonts w:ascii="Montserrat" w:eastAsia="Times New Roman" w:hAnsi="Montserrat" w:cs="Arial"/>
                <w:color w:val="677993"/>
                <w:sz w:val="21"/>
                <w:szCs w:val="21"/>
                <w:lang w:eastAsia="en-IN"/>
              </w:rPr>
            </w:pPr>
            <w:proofErr w:type="spellStart"/>
            <w:r w:rsidRPr="00092145">
              <w:rPr>
                <w:rFonts w:ascii="Montserrat" w:eastAsia="Times New Roman" w:hAnsi="Montserrat" w:cs="Arial"/>
                <w:color w:val="677993"/>
                <w:sz w:val="21"/>
                <w:szCs w:val="21"/>
                <w:lang w:eastAsia="en-IN"/>
              </w:rPr>
              <w:t>typeof</w:t>
            </w:r>
            <w:proofErr w:type="spellEnd"/>
            <w:r w:rsidRPr="00092145">
              <w:rPr>
                <w:rFonts w:ascii="Montserrat" w:eastAsia="Times New Roman" w:hAnsi="Montserrat" w:cs="Arial"/>
                <w:color w:val="677993"/>
                <w:sz w:val="21"/>
                <w:szCs w:val="21"/>
                <w:lang w:eastAsia="en-IN"/>
              </w:rPr>
              <w:t xml:space="preserve"> of a </w:t>
            </w:r>
            <w:proofErr w:type="spellStart"/>
            <w:r w:rsidRPr="00092145">
              <w:rPr>
                <w:rFonts w:ascii="Montserrat" w:eastAsia="Times New Roman" w:hAnsi="Montserrat" w:cs="Arial"/>
                <w:color w:val="677993"/>
                <w:sz w:val="21"/>
                <w:szCs w:val="21"/>
                <w:lang w:eastAsia="en-IN"/>
              </w:rPr>
              <w:t>NaN</w:t>
            </w:r>
            <w:proofErr w:type="spellEnd"/>
            <w:r w:rsidRPr="00092145">
              <w:rPr>
                <w:rFonts w:ascii="Montserrat" w:eastAsia="Times New Roman" w:hAnsi="Montserrat" w:cs="Arial"/>
                <w:color w:val="677993"/>
                <w:sz w:val="21"/>
                <w:szCs w:val="21"/>
                <w:lang w:eastAsia="en-IN"/>
              </w:rPr>
              <w:t xml:space="preserve"> will return a </w:t>
            </w:r>
            <w:proofErr w:type="gramStart"/>
            <w:r w:rsidRPr="00092145">
              <w:rPr>
                <w:rFonts w:ascii="Montserrat" w:eastAsia="Times New Roman" w:hAnsi="Montserrat" w:cs="Arial"/>
                <w:color w:val="677993"/>
                <w:sz w:val="21"/>
                <w:szCs w:val="21"/>
                <w:lang w:eastAsia="en-IN"/>
              </w:rPr>
              <w:t>Number .</w:t>
            </w:r>
            <w:proofErr w:type="gramEnd"/>
          </w:p>
        </w:tc>
      </w:tr>
      <w:tr w:rsidR="00092145" w:rsidRPr="00092145" w14:paraId="42D7077A" w14:textId="77777777" w:rsidTr="00092145">
        <w:trPr>
          <w:tblCellSpacing w:w="0" w:type="dxa"/>
        </w:trPr>
        <w:tc>
          <w:tcPr>
            <w:tcW w:w="0" w:type="auto"/>
            <w:shd w:val="clear" w:color="auto" w:fill="FFFFFF"/>
            <w:tcMar>
              <w:top w:w="150" w:type="dxa"/>
              <w:left w:w="0" w:type="dxa"/>
              <w:bottom w:w="75" w:type="dxa"/>
              <w:right w:w="0" w:type="dxa"/>
            </w:tcMar>
            <w:vAlign w:val="center"/>
            <w:hideMark/>
          </w:tcPr>
          <w:p w14:paraId="37654363" w14:textId="77777777" w:rsidR="00092145" w:rsidRPr="00092145" w:rsidRDefault="00092145" w:rsidP="00092145">
            <w:pPr>
              <w:spacing w:after="0" w:line="300" w:lineRule="atLeast"/>
              <w:jc w:val="both"/>
              <w:rPr>
                <w:rFonts w:ascii="Montserrat" w:eastAsia="Times New Roman" w:hAnsi="Montserrat" w:cs="Arial"/>
                <w:color w:val="677993"/>
                <w:sz w:val="21"/>
                <w:szCs w:val="21"/>
                <w:lang w:eastAsia="en-IN"/>
              </w:rPr>
            </w:pPr>
            <w:r w:rsidRPr="00092145">
              <w:rPr>
                <w:rFonts w:ascii="Montserrat" w:eastAsia="Times New Roman" w:hAnsi="Montserrat" w:cs="Arial"/>
                <w:color w:val="677993"/>
                <w:sz w:val="21"/>
                <w:szCs w:val="21"/>
                <w:lang w:eastAsia="en-IN"/>
              </w:rPr>
              <w:t xml:space="preserve">To check if a value is </w:t>
            </w:r>
            <w:proofErr w:type="spellStart"/>
            <w:r w:rsidRPr="00092145">
              <w:rPr>
                <w:rFonts w:ascii="Montserrat" w:eastAsia="Times New Roman" w:hAnsi="Montserrat" w:cs="Arial"/>
                <w:color w:val="677993"/>
                <w:sz w:val="21"/>
                <w:szCs w:val="21"/>
                <w:lang w:eastAsia="en-IN"/>
              </w:rPr>
              <w:t>NaN</w:t>
            </w:r>
            <w:proofErr w:type="spellEnd"/>
            <w:r w:rsidRPr="00092145">
              <w:rPr>
                <w:rFonts w:ascii="Montserrat" w:eastAsia="Times New Roman" w:hAnsi="Montserrat" w:cs="Arial"/>
                <w:color w:val="677993"/>
                <w:sz w:val="21"/>
                <w:szCs w:val="21"/>
                <w:lang w:eastAsia="en-IN"/>
              </w:rPr>
              <w:t>, we use the </w:t>
            </w:r>
            <w:proofErr w:type="spellStart"/>
            <w:proofErr w:type="gramStart"/>
            <w:r w:rsidRPr="00092145">
              <w:rPr>
                <w:rFonts w:ascii="Montserrat" w:eastAsia="Times New Roman" w:hAnsi="Montserrat" w:cs="Arial"/>
                <w:color w:val="677993"/>
                <w:sz w:val="21"/>
                <w:szCs w:val="21"/>
                <w:lang w:eastAsia="en-IN"/>
              </w:rPr>
              <w:t>isNaN</w:t>
            </w:r>
            <w:proofErr w:type="spellEnd"/>
            <w:r w:rsidRPr="00092145">
              <w:rPr>
                <w:rFonts w:ascii="Montserrat" w:eastAsia="Times New Roman" w:hAnsi="Montserrat" w:cs="Arial"/>
                <w:color w:val="677993"/>
                <w:sz w:val="21"/>
                <w:szCs w:val="21"/>
                <w:lang w:eastAsia="en-IN"/>
              </w:rPr>
              <w:t>(</w:t>
            </w:r>
            <w:proofErr w:type="gramEnd"/>
            <w:r w:rsidRPr="00092145">
              <w:rPr>
                <w:rFonts w:ascii="Montserrat" w:eastAsia="Times New Roman" w:hAnsi="Montserrat" w:cs="Arial"/>
                <w:color w:val="677993"/>
                <w:sz w:val="21"/>
                <w:szCs w:val="21"/>
                <w:lang w:eastAsia="en-IN"/>
              </w:rPr>
              <w:t>) function,</w:t>
            </w:r>
          </w:p>
        </w:tc>
      </w:tr>
      <w:tr w:rsidR="00092145" w:rsidRPr="00092145" w14:paraId="0ADAB3A3" w14:textId="77777777" w:rsidTr="00092145">
        <w:trPr>
          <w:tblCellSpacing w:w="0" w:type="dxa"/>
        </w:trPr>
        <w:tc>
          <w:tcPr>
            <w:tcW w:w="0" w:type="auto"/>
            <w:shd w:val="clear" w:color="auto" w:fill="FFFFFF"/>
            <w:tcMar>
              <w:top w:w="150" w:type="dxa"/>
              <w:left w:w="0" w:type="dxa"/>
              <w:bottom w:w="75" w:type="dxa"/>
              <w:right w:w="0" w:type="dxa"/>
            </w:tcMar>
            <w:vAlign w:val="center"/>
            <w:hideMark/>
          </w:tcPr>
          <w:p w14:paraId="4E46BD58" w14:textId="77777777" w:rsidR="00092145" w:rsidRPr="00092145" w:rsidRDefault="00092145" w:rsidP="00092145">
            <w:pPr>
              <w:spacing w:after="0" w:line="300" w:lineRule="atLeast"/>
              <w:jc w:val="both"/>
              <w:rPr>
                <w:rFonts w:ascii="Montserrat" w:eastAsia="Times New Roman" w:hAnsi="Montserrat" w:cs="Arial"/>
                <w:color w:val="677993"/>
                <w:sz w:val="21"/>
                <w:szCs w:val="21"/>
                <w:lang w:eastAsia="en-IN"/>
              </w:rPr>
            </w:pPr>
            <w:r w:rsidRPr="00092145">
              <w:rPr>
                <w:rFonts w:ascii="Montserrat" w:eastAsia="Times New Roman" w:hAnsi="Montserrat" w:cs="Arial"/>
                <w:color w:val="677993"/>
                <w:sz w:val="21"/>
                <w:szCs w:val="21"/>
                <w:lang w:eastAsia="en-IN"/>
              </w:rPr>
              <w:t xml:space="preserve">**Note- </w:t>
            </w:r>
            <w:proofErr w:type="spellStart"/>
            <w:proofErr w:type="gramStart"/>
            <w:r w:rsidRPr="00092145">
              <w:rPr>
                <w:rFonts w:ascii="Montserrat" w:eastAsia="Times New Roman" w:hAnsi="Montserrat" w:cs="Arial"/>
                <w:color w:val="677993"/>
                <w:sz w:val="21"/>
                <w:szCs w:val="21"/>
                <w:lang w:eastAsia="en-IN"/>
              </w:rPr>
              <w:t>isNaN</w:t>
            </w:r>
            <w:proofErr w:type="spellEnd"/>
            <w:r w:rsidRPr="00092145">
              <w:rPr>
                <w:rFonts w:ascii="Montserrat" w:eastAsia="Times New Roman" w:hAnsi="Montserrat" w:cs="Arial"/>
                <w:color w:val="677993"/>
                <w:sz w:val="21"/>
                <w:szCs w:val="21"/>
                <w:lang w:eastAsia="en-IN"/>
              </w:rPr>
              <w:t>(</w:t>
            </w:r>
            <w:proofErr w:type="gramEnd"/>
            <w:r w:rsidRPr="00092145">
              <w:rPr>
                <w:rFonts w:ascii="Montserrat" w:eastAsia="Times New Roman" w:hAnsi="Montserrat" w:cs="Arial"/>
                <w:color w:val="677993"/>
                <w:sz w:val="21"/>
                <w:szCs w:val="21"/>
                <w:lang w:eastAsia="en-IN"/>
              </w:rPr>
              <w:t xml:space="preserve">) function converts the given value to a Number type, and then equates to </w:t>
            </w:r>
            <w:proofErr w:type="spellStart"/>
            <w:r w:rsidRPr="00092145">
              <w:rPr>
                <w:rFonts w:ascii="Montserrat" w:eastAsia="Times New Roman" w:hAnsi="Montserrat" w:cs="Arial"/>
                <w:color w:val="677993"/>
                <w:sz w:val="21"/>
                <w:szCs w:val="21"/>
                <w:lang w:eastAsia="en-IN"/>
              </w:rPr>
              <w:t>NaN</w:t>
            </w:r>
            <w:proofErr w:type="spellEnd"/>
            <w:r w:rsidRPr="00092145">
              <w:rPr>
                <w:rFonts w:ascii="Montserrat" w:eastAsia="Times New Roman" w:hAnsi="Montserrat" w:cs="Arial"/>
                <w:color w:val="677993"/>
                <w:sz w:val="21"/>
                <w:szCs w:val="21"/>
                <w:lang w:eastAsia="en-IN"/>
              </w:rPr>
              <w:t>.</w:t>
            </w:r>
          </w:p>
        </w:tc>
      </w:tr>
      <w:tr w:rsidR="00092145" w:rsidRPr="00092145" w14:paraId="75CF7DF2" w14:textId="77777777" w:rsidTr="00092145">
        <w:trPr>
          <w:tblCellSpacing w:w="0" w:type="dxa"/>
        </w:trPr>
        <w:tc>
          <w:tcPr>
            <w:tcW w:w="0" w:type="auto"/>
            <w:shd w:val="clear" w:color="auto" w:fill="FFFFFF"/>
            <w:tcMar>
              <w:top w:w="150" w:type="dxa"/>
              <w:left w:w="0" w:type="dxa"/>
              <w:bottom w:w="75" w:type="dxa"/>
              <w:right w:w="0" w:type="dxa"/>
            </w:tcMar>
            <w:vAlign w:val="center"/>
            <w:hideMark/>
          </w:tcPr>
          <w:tbl>
            <w:tblPr>
              <w:tblW w:w="5000" w:type="pct"/>
              <w:jc w:val="center"/>
              <w:tblCellSpacing w:w="0" w:type="dxa"/>
              <w:shd w:val="clear" w:color="auto" w:fill="FFF5D6"/>
              <w:tblCellMar>
                <w:left w:w="0" w:type="dxa"/>
                <w:right w:w="0" w:type="dxa"/>
              </w:tblCellMar>
              <w:tblLook w:val="04A0" w:firstRow="1" w:lastRow="0" w:firstColumn="1" w:lastColumn="0" w:noHBand="0" w:noVBand="1"/>
            </w:tblPr>
            <w:tblGrid>
              <w:gridCol w:w="225"/>
              <w:gridCol w:w="8576"/>
              <w:gridCol w:w="225"/>
            </w:tblGrid>
            <w:tr w:rsidR="00092145" w:rsidRPr="00092145" w14:paraId="4771FC26" w14:textId="77777777">
              <w:trPr>
                <w:tblCellSpacing w:w="0" w:type="dxa"/>
                <w:jc w:val="center"/>
              </w:trPr>
              <w:tc>
                <w:tcPr>
                  <w:tcW w:w="225" w:type="dxa"/>
                  <w:shd w:val="clear" w:color="auto" w:fill="FFF5D6"/>
                  <w:vAlign w:val="center"/>
                  <w:hideMark/>
                </w:tcPr>
                <w:p w14:paraId="032A1F74" w14:textId="77777777" w:rsidR="00092145" w:rsidRPr="00092145" w:rsidRDefault="00092145" w:rsidP="00092145">
                  <w:pPr>
                    <w:spacing w:after="0" w:line="240" w:lineRule="auto"/>
                    <w:rPr>
                      <w:rFonts w:ascii="Times New Roman" w:eastAsia="Times New Roman" w:hAnsi="Times New Roman" w:cs="Times New Roman"/>
                      <w:sz w:val="24"/>
                      <w:szCs w:val="24"/>
                      <w:lang w:eastAsia="en-IN"/>
                    </w:rPr>
                  </w:pPr>
                  <w:r w:rsidRPr="00092145">
                    <w:rPr>
                      <w:rFonts w:ascii="Times New Roman" w:eastAsia="Times New Roman" w:hAnsi="Times New Roman" w:cs="Times New Roman"/>
                      <w:sz w:val="24"/>
                      <w:szCs w:val="24"/>
                      <w:lang w:eastAsia="en-IN"/>
                    </w:rPr>
                    <w:lastRenderedPageBreak/>
                    <w:t> </w:t>
                  </w:r>
                </w:p>
              </w:tc>
              <w:tc>
                <w:tcPr>
                  <w:tcW w:w="0" w:type="auto"/>
                  <w:shd w:val="clear" w:color="auto" w:fill="FFF5D6"/>
                  <w:vAlign w:val="center"/>
                  <w:hideMark/>
                </w:tcPr>
                <w:tbl>
                  <w:tblPr>
                    <w:tblW w:w="5000" w:type="pct"/>
                    <w:tblCellSpacing w:w="0" w:type="dxa"/>
                    <w:tblCellMar>
                      <w:left w:w="0" w:type="dxa"/>
                      <w:right w:w="0" w:type="dxa"/>
                    </w:tblCellMar>
                    <w:tblLook w:val="04A0" w:firstRow="1" w:lastRow="0" w:firstColumn="1" w:lastColumn="0" w:noHBand="0" w:noVBand="1"/>
                  </w:tblPr>
                  <w:tblGrid>
                    <w:gridCol w:w="8576"/>
                  </w:tblGrid>
                  <w:tr w:rsidR="00092145" w:rsidRPr="00092145" w14:paraId="2108E3E1" w14:textId="77777777">
                    <w:trPr>
                      <w:tblCellSpacing w:w="0" w:type="dxa"/>
                    </w:trPr>
                    <w:tc>
                      <w:tcPr>
                        <w:tcW w:w="0" w:type="auto"/>
                        <w:tcMar>
                          <w:top w:w="225" w:type="dxa"/>
                          <w:left w:w="0" w:type="dxa"/>
                          <w:bottom w:w="225" w:type="dxa"/>
                          <w:right w:w="0" w:type="dxa"/>
                        </w:tcMar>
                        <w:vAlign w:val="center"/>
                        <w:hideMark/>
                      </w:tcPr>
                      <w:p w14:paraId="02055134" w14:textId="77777777" w:rsidR="00092145" w:rsidRPr="00092145" w:rsidRDefault="00092145" w:rsidP="00092145">
                        <w:pPr>
                          <w:spacing w:after="0" w:line="240" w:lineRule="atLeast"/>
                          <w:jc w:val="both"/>
                          <w:rPr>
                            <w:rFonts w:ascii="Montserrat" w:eastAsia="Times New Roman" w:hAnsi="Montserrat" w:cs="Times New Roman"/>
                            <w:color w:val="000000"/>
                            <w:sz w:val="18"/>
                            <w:szCs w:val="18"/>
                            <w:lang w:eastAsia="en-IN"/>
                          </w:rPr>
                        </w:pPr>
                        <w:proofErr w:type="spellStart"/>
                        <w:r w:rsidRPr="00092145">
                          <w:rPr>
                            <w:rFonts w:ascii="Montserrat" w:eastAsia="Times New Roman" w:hAnsi="Montserrat" w:cs="Times New Roman"/>
                            <w:b/>
                            <w:bCs/>
                            <w:color w:val="008000"/>
                            <w:sz w:val="18"/>
                            <w:szCs w:val="18"/>
                            <w:lang w:eastAsia="en-IN"/>
                          </w:rPr>
                          <w:t>isNaN</w:t>
                        </w:r>
                        <w:proofErr w:type="spellEnd"/>
                        <w:r w:rsidRPr="00092145">
                          <w:rPr>
                            <w:rFonts w:ascii="Montserrat" w:eastAsia="Times New Roman" w:hAnsi="Montserrat" w:cs="Times New Roman"/>
                            <w:color w:val="000000"/>
                            <w:sz w:val="18"/>
                            <w:szCs w:val="18"/>
                            <w:lang w:eastAsia="en-IN"/>
                          </w:rPr>
                          <w:t>(</w:t>
                        </w:r>
                        <w:r w:rsidRPr="00092145">
                          <w:rPr>
                            <w:rFonts w:ascii="Montserrat" w:eastAsia="Times New Roman" w:hAnsi="Montserrat" w:cs="Times New Roman"/>
                            <w:color w:val="BA2121"/>
                            <w:sz w:val="18"/>
                            <w:szCs w:val="18"/>
                            <w:lang w:eastAsia="en-IN"/>
                          </w:rPr>
                          <w:t>"Hello"</w:t>
                        </w:r>
                        <w:r w:rsidRPr="00092145">
                          <w:rPr>
                            <w:rFonts w:ascii="Montserrat" w:eastAsia="Times New Roman" w:hAnsi="Montserrat" w:cs="Times New Roman"/>
                            <w:color w:val="000000"/>
                            <w:sz w:val="18"/>
                            <w:szCs w:val="18"/>
                            <w:lang w:eastAsia="en-IN"/>
                          </w:rPr>
                          <w:t>) </w:t>
                        </w:r>
                        <w:r w:rsidRPr="00092145">
                          <w:rPr>
                            <w:rFonts w:ascii="Montserrat" w:eastAsia="Times New Roman" w:hAnsi="Montserrat" w:cs="Times New Roman"/>
                            <w:color w:val="408080"/>
                            <w:sz w:val="18"/>
                            <w:szCs w:val="18"/>
                            <w:lang w:eastAsia="en-IN"/>
                          </w:rPr>
                          <w:t>// Returns true</w:t>
                        </w:r>
                        <w:r w:rsidRPr="00092145">
                          <w:rPr>
                            <w:rFonts w:ascii="Montserrat" w:eastAsia="Times New Roman" w:hAnsi="Montserrat" w:cs="Times New Roman"/>
                            <w:color w:val="000000"/>
                            <w:sz w:val="18"/>
                            <w:szCs w:val="18"/>
                            <w:lang w:eastAsia="en-IN"/>
                          </w:rPr>
                          <w:br/>
                        </w:r>
                        <w:proofErr w:type="spellStart"/>
                        <w:r w:rsidRPr="00092145">
                          <w:rPr>
                            <w:rFonts w:ascii="Montserrat" w:eastAsia="Times New Roman" w:hAnsi="Montserrat" w:cs="Times New Roman"/>
                            <w:b/>
                            <w:bCs/>
                            <w:color w:val="008000"/>
                            <w:sz w:val="18"/>
                            <w:szCs w:val="18"/>
                            <w:lang w:eastAsia="en-IN"/>
                          </w:rPr>
                          <w:t>isNaN</w:t>
                        </w:r>
                        <w:proofErr w:type="spellEnd"/>
                        <w:r w:rsidRPr="00092145">
                          <w:rPr>
                            <w:rFonts w:ascii="Montserrat" w:eastAsia="Times New Roman" w:hAnsi="Montserrat" w:cs="Times New Roman"/>
                            <w:color w:val="000000"/>
                            <w:sz w:val="18"/>
                            <w:szCs w:val="18"/>
                            <w:lang w:eastAsia="en-IN"/>
                          </w:rPr>
                          <w:t>(345) </w:t>
                        </w:r>
                        <w:r w:rsidRPr="00092145">
                          <w:rPr>
                            <w:rFonts w:ascii="Montserrat" w:eastAsia="Times New Roman" w:hAnsi="Montserrat" w:cs="Times New Roman"/>
                            <w:color w:val="408080"/>
                            <w:sz w:val="18"/>
                            <w:szCs w:val="18"/>
                            <w:lang w:eastAsia="en-IN"/>
                          </w:rPr>
                          <w:t>// Returns false</w:t>
                        </w:r>
                        <w:r w:rsidRPr="00092145">
                          <w:rPr>
                            <w:rFonts w:ascii="Montserrat" w:eastAsia="Times New Roman" w:hAnsi="Montserrat" w:cs="Times New Roman"/>
                            <w:color w:val="000000"/>
                            <w:sz w:val="18"/>
                            <w:szCs w:val="18"/>
                            <w:lang w:eastAsia="en-IN"/>
                          </w:rPr>
                          <w:br/>
                        </w:r>
                        <w:proofErr w:type="spellStart"/>
                        <w:r w:rsidRPr="00092145">
                          <w:rPr>
                            <w:rFonts w:ascii="Montserrat" w:eastAsia="Times New Roman" w:hAnsi="Montserrat" w:cs="Times New Roman"/>
                            <w:b/>
                            <w:bCs/>
                            <w:color w:val="008000"/>
                            <w:sz w:val="18"/>
                            <w:szCs w:val="18"/>
                            <w:lang w:eastAsia="en-IN"/>
                          </w:rPr>
                          <w:t>isNaN</w:t>
                        </w:r>
                        <w:proofErr w:type="spellEnd"/>
                        <w:r w:rsidRPr="00092145">
                          <w:rPr>
                            <w:rFonts w:ascii="Montserrat" w:eastAsia="Times New Roman" w:hAnsi="Montserrat" w:cs="Times New Roman"/>
                            <w:color w:val="000000"/>
                            <w:sz w:val="18"/>
                            <w:szCs w:val="18"/>
                            <w:lang w:eastAsia="en-IN"/>
                          </w:rPr>
                          <w:t>(</w:t>
                        </w:r>
                        <w:r w:rsidRPr="00092145">
                          <w:rPr>
                            <w:rFonts w:ascii="Montserrat" w:eastAsia="Times New Roman" w:hAnsi="Montserrat" w:cs="Times New Roman"/>
                            <w:color w:val="BA2121"/>
                            <w:sz w:val="18"/>
                            <w:szCs w:val="18"/>
                            <w:lang w:eastAsia="en-IN"/>
                          </w:rPr>
                          <w:t>'1'</w:t>
                        </w:r>
                        <w:r w:rsidRPr="00092145">
                          <w:rPr>
                            <w:rFonts w:ascii="Montserrat" w:eastAsia="Times New Roman" w:hAnsi="Montserrat" w:cs="Times New Roman"/>
                            <w:color w:val="000000"/>
                            <w:sz w:val="18"/>
                            <w:szCs w:val="18"/>
                            <w:lang w:eastAsia="en-IN"/>
                          </w:rPr>
                          <w:t>) </w:t>
                        </w:r>
                        <w:r w:rsidRPr="00092145">
                          <w:rPr>
                            <w:rFonts w:ascii="Montserrat" w:eastAsia="Times New Roman" w:hAnsi="Montserrat" w:cs="Times New Roman"/>
                            <w:color w:val="408080"/>
                            <w:sz w:val="18"/>
                            <w:szCs w:val="18"/>
                            <w:lang w:eastAsia="en-IN"/>
                          </w:rPr>
                          <w:t>// Returns false, since '1' is converted to Number type which results in 0 ( a number)</w:t>
                        </w:r>
                        <w:r w:rsidRPr="00092145">
                          <w:rPr>
                            <w:rFonts w:ascii="Montserrat" w:eastAsia="Times New Roman" w:hAnsi="Montserrat" w:cs="Times New Roman"/>
                            <w:color w:val="000000"/>
                            <w:sz w:val="18"/>
                            <w:szCs w:val="18"/>
                            <w:lang w:eastAsia="en-IN"/>
                          </w:rPr>
                          <w:br/>
                        </w:r>
                        <w:proofErr w:type="spellStart"/>
                        <w:r w:rsidRPr="00092145">
                          <w:rPr>
                            <w:rFonts w:ascii="Montserrat" w:eastAsia="Times New Roman" w:hAnsi="Montserrat" w:cs="Times New Roman"/>
                            <w:b/>
                            <w:bCs/>
                            <w:color w:val="008000"/>
                            <w:sz w:val="18"/>
                            <w:szCs w:val="18"/>
                            <w:lang w:eastAsia="en-IN"/>
                          </w:rPr>
                          <w:t>isNaN</w:t>
                        </w:r>
                        <w:proofErr w:type="spellEnd"/>
                        <w:r w:rsidRPr="00092145">
                          <w:rPr>
                            <w:rFonts w:ascii="Montserrat" w:eastAsia="Times New Roman" w:hAnsi="Montserrat" w:cs="Times New Roman"/>
                            <w:color w:val="000000"/>
                            <w:sz w:val="18"/>
                            <w:szCs w:val="18"/>
                            <w:lang w:eastAsia="en-IN"/>
                          </w:rPr>
                          <w:t>(</w:t>
                        </w:r>
                        <w:r w:rsidRPr="00092145">
                          <w:rPr>
                            <w:rFonts w:ascii="Montserrat" w:eastAsia="Times New Roman" w:hAnsi="Montserrat" w:cs="Times New Roman"/>
                            <w:b/>
                            <w:bCs/>
                            <w:color w:val="008000"/>
                            <w:sz w:val="18"/>
                            <w:szCs w:val="18"/>
                            <w:lang w:eastAsia="en-IN"/>
                          </w:rPr>
                          <w:t>true</w:t>
                        </w:r>
                        <w:r w:rsidRPr="00092145">
                          <w:rPr>
                            <w:rFonts w:ascii="Montserrat" w:eastAsia="Times New Roman" w:hAnsi="Montserrat" w:cs="Times New Roman"/>
                            <w:color w:val="000000"/>
                            <w:sz w:val="18"/>
                            <w:szCs w:val="18"/>
                            <w:lang w:eastAsia="en-IN"/>
                          </w:rPr>
                          <w:t>) </w:t>
                        </w:r>
                        <w:r w:rsidRPr="00092145">
                          <w:rPr>
                            <w:rFonts w:ascii="Montserrat" w:eastAsia="Times New Roman" w:hAnsi="Montserrat" w:cs="Times New Roman"/>
                            <w:color w:val="408080"/>
                            <w:sz w:val="18"/>
                            <w:szCs w:val="18"/>
                            <w:lang w:eastAsia="en-IN"/>
                          </w:rPr>
                          <w:t>// Returns false, since true converted to Number type results in 1 ( a number)</w:t>
                        </w:r>
                        <w:r w:rsidRPr="00092145">
                          <w:rPr>
                            <w:rFonts w:ascii="Montserrat" w:eastAsia="Times New Roman" w:hAnsi="Montserrat" w:cs="Times New Roman"/>
                            <w:color w:val="000000"/>
                            <w:sz w:val="18"/>
                            <w:szCs w:val="18"/>
                            <w:lang w:eastAsia="en-IN"/>
                          </w:rPr>
                          <w:br/>
                        </w:r>
                        <w:proofErr w:type="spellStart"/>
                        <w:r w:rsidRPr="00092145">
                          <w:rPr>
                            <w:rFonts w:ascii="Montserrat" w:eastAsia="Times New Roman" w:hAnsi="Montserrat" w:cs="Times New Roman"/>
                            <w:b/>
                            <w:bCs/>
                            <w:color w:val="008000"/>
                            <w:sz w:val="18"/>
                            <w:szCs w:val="18"/>
                            <w:lang w:eastAsia="en-IN"/>
                          </w:rPr>
                          <w:t>isNaN</w:t>
                        </w:r>
                        <w:proofErr w:type="spellEnd"/>
                        <w:r w:rsidRPr="00092145">
                          <w:rPr>
                            <w:rFonts w:ascii="Montserrat" w:eastAsia="Times New Roman" w:hAnsi="Montserrat" w:cs="Times New Roman"/>
                            <w:color w:val="000000"/>
                            <w:sz w:val="18"/>
                            <w:szCs w:val="18"/>
                            <w:lang w:eastAsia="en-IN"/>
                          </w:rPr>
                          <w:t>(</w:t>
                        </w:r>
                        <w:r w:rsidRPr="00092145">
                          <w:rPr>
                            <w:rFonts w:ascii="Montserrat" w:eastAsia="Times New Roman" w:hAnsi="Montserrat" w:cs="Times New Roman"/>
                            <w:b/>
                            <w:bCs/>
                            <w:color w:val="008000"/>
                            <w:sz w:val="18"/>
                            <w:szCs w:val="18"/>
                            <w:lang w:eastAsia="en-IN"/>
                          </w:rPr>
                          <w:t>false</w:t>
                        </w:r>
                        <w:r w:rsidRPr="00092145">
                          <w:rPr>
                            <w:rFonts w:ascii="Montserrat" w:eastAsia="Times New Roman" w:hAnsi="Montserrat" w:cs="Times New Roman"/>
                            <w:color w:val="000000"/>
                            <w:sz w:val="18"/>
                            <w:szCs w:val="18"/>
                            <w:lang w:eastAsia="en-IN"/>
                          </w:rPr>
                          <w:t>) </w:t>
                        </w:r>
                        <w:r w:rsidRPr="00092145">
                          <w:rPr>
                            <w:rFonts w:ascii="Montserrat" w:eastAsia="Times New Roman" w:hAnsi="Montserrat" w:cs="Times New Roman"/>
                            <w:color w:val="408080"/>
                            <w:sz w:val="18"/>
                            <w:szCs w:val="18"/>
                            <w:lang w:eastAsia="en-IN"/>
                          </w:rPr>
                          <w:t>// Returns false</w:t>
                        </w:r>
                        <w:r w:rsidRPr="00092145">
                          <w:rPr>
                            <w:rFonts w:ascii="Montserrat" w:eastAsia="Times New Roman" w:hAnsi="Montserrat" w:cs="Times New Roman"/>
                            <w:color w:val="000000"/>
                            <w:sz w:val="18"/>
                            <w:szCs w:val="18"/>
                            <w:lang w:eastAsia="en-IN"/>
                          </w:rPr>
                          <w:br/>
                        </w:r>
                        <w:proofErr w:type="spellStart"/>
                        <w:r w:rsidRPr="00092145">
                          <w:rPr>
                            <w:rFonts w:ascii="Montserrat" w:eastAsia="Times New Roman" w:hAnsi="Montserrat" w:cs="Times New Roman"/>
                            <w:b/>
                            <w:bCs/>
                            <w:color w:val="008000"/>
                            <w:sz w:val="18"/>
                            <w:szCs w:val="18"/>
                            <w:lang w:eastAsia="en-IN"/>
                          </w:rPr>
                          <w:t>isNaN</w:t>
                        </w:r>
                        <w:proofErr w:type="spellEnd"/>
                        <w:r w:rsidRPr="00092145">
                          <w:rPr>
                            <w:rFonts w:ascii="Montserrat" w:eastAsia="Times New Roman" w:hAnsi="Montserrat" w:cs="Times New Roman"/>
                            <w:color w:val="000000"/>
                            <w:sz w:val="18"/>
                            <w:szCs w:val="18"/>
                            <w:lang w:eastAsia="en-IN"/>
                          </w:rPr>
                          <w:t>(</w:t>
                        </w:r>
                        <w:r w:rsidRPr="00092145">
                          <w:rPr>
                            <w:rFonts w:ascii="Montserrat" w:eastAsia="Times New Roman" w:hAnsi="Montserrat" w:cs="Times New Roman"/>
                            <w:b/>
                            <w:bCs/>
                            <w:color w:val="008000"/>
                            <w:sz w:val="18"/>
                            <w:szCs w:val="18"/>
                            <w:lang w:eastAsia="en-IN"/>
                          </w:rPr>
                          <w:t>undefined</w:t>
                        </w:r>
                        <w:r w:rsidRPr="00092145">
                          <w:rPr>
                            <w:rFonts w:ascii="Montserrat" w:eastAsia="Times New Roman" w:hAnsi="Montserrat" w:cs="Times New Roman"/>
                            <w:color w:val="000000"/>
                            <w:sz w:val="18"/>
                            <w:szCs w:val="18"/>
                            <w:lang w:eastAsia="en-IN"/>
                          </w:rPr>
                          <w:t>) </w:t>
                        </w:r>
                        <w:r w:rsidRPr="00092145">
                          <w:rPr>
                            <w:rFonts w:ascii="Montserrat" w:eastAsia="Times New Roman" w:hAnsi="Montserrat" w:cs="Times New Roman"/>
                            <w:color w:val="408080"/>
                            <w:sz w:val="18"/>
                            <w:szCs w:val="18"/>
                            <w:lang w:eastAsia="en-IN"/>
                          </w:rPr>
                          <w:t>// Returns true</w:t>
                        </w:r>
                      </w:p>
                    </w:tc>
                  </w:tr>
                </w:tbl>
                <w:p w14:paraId="6D1AEAC0" w14:textId="77777777" w:rsidR="00092145" w:rsidRPr="00092145" w:rsidRDefault="00092145" w:rsidP="00092145">
                  <w:pPr>
                    <w:spacing w:after="0" w:line="240" w:lineRule="auto"/>
                    <w:rPr>
                      <w:rFonts w:ascii="Times New Roman" w:eastAsia="Times New Roman" w:hAnsi="Times New Roman" w:cs="Times New Roman"/>
                      <w:sz w:val="24"/>
                      <w:szCs w:val="24"/>
                      <w:lang w:eastAsia="en-IN"/>
                    </w:rPr>
                  </w:pPr>
                </w:p>
              </w:tc>
              <w:tc>
                <w:tcPr>
                  <w:tcW w:w="225" w:type="dxa"/>
                  <w:shd w:val="clear" w:color="auto" w:fill="FFF5D6"/>
                  <w:vAlign w:val="center"/>
                  <w:hideMark/>
                </w:tcPr>
                <w:p w14:paraId="3CACACE7" w14:textId="77777777" w:rsidR="00092145" w:rsidRPr="00092145" w:rsidRDefault="00092145" w:rsidP="00092145">
                  <w:pPr>
                    <w:spacing w:after="0" w:line="240" w:lineRule="auto"/>
                    <w:rPr>
                      <w:rFonts w:ascii="Times New Roman" w:eastAsia="Times New Roman" w:hAnsi="Times New Roman" w:cs="Times New Roman"/>
                      <w:sz w:val="24"/>
                      <w:szCs w:val="24"/>
                      <w:lang w:eastAsia="en-IN"/>
                    </w:rPr>
                  </w:pPr>
                  <w:r w:rsidRPr="00092145">
                    <w:rPr>
                      <w:rFonts w:ascii="Times New Roman" w:eastAsia="Times New Roman" w:hAnsi="Times New Roman" w:cs="Times New Roman"/>
                      <w:sz w:val="24"/>
                      <w:szCs w:val="24"/>
                      <w:lang w:eastAsia="en-IN"/>
                    </w:rPr>
                    <w:t> </w:t>
                  </w:r>
                </w:p>
              </w:tc>
            </w:tr>
          </w:tbl>
          <w:p w14:paraId="7AE31CA9" w14:textId="77777777" w:rsidR="00092145" w:rsidRPr="00092145" w:rsidRDefault="00092145" w:rsidP="00092145">
            <w:pPr>
              <w:spacing w:after="0" w:line="300" w:lineRule="atLeast"/>
              <w:jc w:val="both"/>
              <w:rPr>
                <w:rFonts w:ascii="Montserrat" w:eastAsia="Times New Roman" w:hAnsi="Montserrat" w:cs="Arial"/>
                <w:color w:val="677993"/>
                <w:sz w:val="21"/>
                <w:szCs w:val="21"/>
                <w:lang w:eastAsia="en-IN"/>
              </w:rPr>
            </w:pPr>
          </w:p>
        </w:tc>
      </w:tr>
      <w:tr w:rsidR="00092145" w:rsidRPr="00092145" w14:paraId="3D10775B" w14:textId="77777777" w:rsidTr="00092145">
        <w:trPr>
          <w:tblCellSpacing w:w="0" w:type="dxa"/>
        </w:trPr>
        <w:tc>
          <w:tcPr>
            <w:tcW w:w="0" w:type="auto"/>
            <w:shd w:val="clear" w:color="auto" w:fill="FFFFFF"/>
            <w:tcMar>
              <w:top w:w="150" w:type="dxa"/>
              <w:left w:w="0" w:type="dxa"/>
              <w:bottom w:w="75" w:type="dxa"/>
              <w:right w:w="0" w:type="dxa"/>
            </w:tcMar>
            <w:vAlign w:val="center"/>
            <w:hideMark/>
          </w:tcPr>
          <w:p w14:paraId="341FA52D" w14:textId="77777777" w:rsidR="00092145" w:rsidRPr="00092145" w:rsidRDefault="00092145" w:rsidP="00092145">
            <w:pPr>
              <w:spacing w:after="0" w:line="300" w:lineRule="atLeast"/>
              <w:jc w:val="both"/>
              <w:rPr>
                <w:rFonts w:ascii="Montserrat" w:eastAsia="Times New Roman" w:hAnsi="Montserrat" w:cs="Arial"/>
                <w:color w:val="677993"/>
                <w:sz w:val="21"/>
                <w:szCs w:val="21"/>
                <w:lang w:eastAsia="en-IN"/>
              </w:rPr>
            </w:pPr>
            <w:r w:rsidRPr="00092145">
              <w:rPr>
                <w:rFonts w:ascii="Montserrat" w:eastAsia="Times New Roman" w:hAnsi="Montserrat" w:cs="Arial"/>
                <w:color w:val="677993"/>
                <w:sz w:val="21"/>
                <w:szCs w:val="21"/>
                <w:lang w:eastAsia="en-IN"/>
              </w:rPr>
              <w:t>What is DOM?</w:t>
            </w:r>
          </w:p>
        </w:tc>
      </w:tr>
      <w:tr w:rsidR="00092145" w:rsidRPr="00092145" w14:paraId="42724195" w14:textId="77777777" w:rsidTr="00092145">
        <w:trPr>
          <w:tblCellSpacing w:w="0" w:type="dxa"/>
        </w:trPr>
        <w:tc>
          <w:tcPr>
            <w:tcW w:w="0" w:type="auto"/>
            <w:shd w:val="clear" w:color="auto" w:fill="FFFFFF"/>
            <w:tcMar>
              <w:top w:w="150" w:type="dxa"/>
              <w:left w:w="0" w:type="dxa"/>
              <w:bottom w:w="75" w:type="dxa"/>
              <w:right w:w="0" w:type="dxa"/>
            </w:tcMar>
            <w:vAlign w:val="center"/>
            <w:hideMark/>
          </w:tcPr>
          <w:p w14:paraId="3BBFA6E4" w14:textId="77777777" w:rsidR="00092145" w:rsidRPr="00092145" w:rsidRDefault="00092145" w:rsidP="00092145">
            <w:pPr>
              <w:spacing w:after="0" w:line="300" w:lineRule="atLeast"/>
              <w:jc w:val="both"/>
              <w:rPr>
                <w:rFonts w:ascii="Montserrat" w:eastAsia="Times New Roman" w:hAnsi="Montserrat" w:cs="Arial"/>
                <w:color w:val="677993"/>
                <w:sz w:val="21"/>
                <w:szCs w:val="21"/>
                <w:lang w:eastAsia="en-IN"/>
              </w:rPr>
            </w:pPr>
            <w:r w:rsidRPr="00092145">
              <w:rPr>
                <w:rFonts w:ascii="Montserrat" w:eastAsia="Times New Roman" w:hAnsi="Montserrat" w:cs="Arial"/>
                <w:color w:val="677993"/>
                <w:sz w:val="21"/>
                <w:szCs w:val="21"/>
                <w:lang w:eastAsia="en-IN"/>
              </w:rPr>
              <w:t>DOM stands for Document Object Model.</w:t>
            </w:r>
          </w:p>
        </w:tc>
      </w:tr>
      <w:tr w:rsidR="00092145" w:rsidRPr="00092145" w14:paraId="367E6511" w14:textId="77777777" w:rsidTr="00092145">
        <w:trPr>
          <w:tblCellSpacing w:w="0" w:type="dxa"/>
        </w:trPr>
        <w:tc>
          <w:tcPr>
            <w:tcW w:w="0" w:type="auto"/>
            <w:shd w:val="clear" w:color="auto" w:fill="FFFFFF"/>
            <w:tcMar>
              <w:top w:w="150" w:type="dxa"/>
              <w:left w:w="0" w:type="dxa"/>
              <w:bottom w:w="75" w:type="dxa"/>
              <w:right w:w="0" w:type="dxa"/>
            </w:tcMar>
            <w:vAlign w:val="center"/>
            <w:hideMark/>
          </w:tcPr>
          <w:p w14:paraId="344AD948" w14:textId="77777777" w:rsidR="00092145" w:rsidRPr="00092145" w:rsidRDefault="00092145" w:rsidP="00092145">
            <w:pPr>
              <w:spacing w:after="0" w:line="300" w:lineRule="atLeast"/>
              <w:jc w:val="both"/>
              <w:rPr>
                <w:rFonts w:ascii="Montserrat" w:eastAsia="Times New Roman" w:hAnsi="Montserrat" w:cs="Arial"/>
                <w:color w:val="677993"/>
                <w:sz w:val="21"/>
                <w:szCs w:val="21"/>
                <w:lang w:eastAsia="en-IN"/>
              </w:rPr>
            </w:pPr>
            <w:r w:rsidRPr="00092145">
              <w:rPr>
                <w:rFonts w:ascii="Montserrat" w:eastAsia="Times New Roman" w:hAnsi="Montserrat" w:cs="Arial"/>
                <w:color w:val="677993"/>
                <w:sz w:val="21"/>
                <w:szCs w:val="21"/>
                <w:lang w:eastAsia="en-IN"/>
              </w:rPr>
              <w:t>DOM is a programming interface for HTML and XML documents.</w:t>
            </w:r>
          </w:p>
        </w:tc>
      </w:tr>
      <w:tr w:rsidR="00092145" w:rsidRPr="00092145" w14:paraId="2A8CC92D" w14:textId="77777777" w:rsidTr="00092145">
        <w:trPr>
          <w:tblCellSpacing w:w="0" w:type="dxa"/>
        </w:trPr>
        <w:tc>
          <w:tcPr>
            <w:tcW w:w="0" w:type="auto"/>
            <w:shd w:val="clear" w:color="auto" w:fill="FFFFFF"/>
            <w:tcMar>
              <w:top w:w="150" w:type="dxa"/>
              <w:left w:w="0" w:type="dxa"/>
              <w:bottom w:w="75" w:type="dxa"/>
              <w:right w:w="0" w:type="dxa"/>
            </w:tcMar>
            <w:vAlign w:val="center"/>
            <w:hideMark/>
          </w:tcPr>
          <w:p w14:paraId="29F802B6" w14:textId="77777777" w:rsidR="00092145" w:rsidRPr="00092145" w:rsidRDefault="00092145" w:rsidP="00092145">
            <w:pPr>
              <w:spacing w:after="0" w:line="300" w:lineRule="atLeast"/>
              <w:jc w:val="both"/>
              <w:rPr>
                <w:rFonts w:ascii="Montserrat" w:eastAsia="Times New Roman" w:hAnsi="Montserrat" w:cs="Arial"/>
                <w:color w:val="677993"/>
                <w:sz w:val="21"/>
                <w:szCs w:val="21"/>
                <w:lang w:eastAsia="en-IN"/>
              </w:rPr>
            </w:pPr>
            <w:r w:rsidRPr="00092145">
              <w:rPr>
                <w:rFonts w:ascii="Montserrat" w:eastAsia="Times New Roman" w:hAnsi="Montserrat" w:cs="Arial"/>
                <w:color w:val="677993"/>
                <w:sz w:val="21"/>
                <w:szCs w:val="21"/>
                <w:lang w:eastAsia="en-IN"/>
              </w:rPr>
              <w:t>When the browser tries to render a HTML document, it creates an object based on the HTML document called DOM. Using this DOM, we can manipulate or change various elements inside the HTML document.</w:t>
            </w:r>
          </w:p>
        </w:tc>
      </w:tr>
      <w:tr w:rsidR="00092145" w:rsidRPr="00092145" w14:paraId="2483E7BB" w14:textId="77777777" w:rsidTr="00092145">
        <w:trPr>
          <w:tblCellSpacing w:w="0" w:type="dxa"/>
        </w:trPr>
        <w:tc>
          <w:tcPr>
            <w:tcW w:w="0" w:type="auto"/>
            <w:shd w:val="clear" w:color="auto" w:fill="FFFFFF"/>
            <w:tcMar>
              <w:top w:w="150" w:type="dxa"/>
              <w:left w:w="0" w:type="dxa"/>
              <w:bottom w:w="75" w:type="dxa"/>
              <w:right w:w="0" w:type="dxa"/>
            </w:tcMar>
            <w:vAlign w:val="center"/>
            <w:hideMark/>
          </w:tcPr>
          <w:p w14:paraId="760E7AA4" w14:textId="77777777" w:rsidR="00092145" w:rsidRPr="00092145" w:rsidRDefault="00092145" w:rsidP="00092145">
            <w:pPr>
              <w:spacing w:after="0" w:line="300" w:lineRule="atLeast"/>
              <w:jc w:val="both"/>
              <w:rPr>
                <w:rFonts w:ascii="Montserrat" w:eastAsia="Times New Roman" w:hAnsi="Montserrat" w:cs="Arial"/>
                <w:color w:val="677993"/>
                <w:sz w:val="21"/>
                <w:szCs w:val="21"/>
                <w:lang w:eastAsia="en-IN"/>
              </w:rPr>
            </w:pPr>
            <w:r w:rsidRPr="00092145">
              <w:rPr>
                <w:rFonts w:ascii="Montserrat" w:eastAsia="Times New Roman" w:hAnsi="Montserrat" w:cs="Arial"/>
                <w:color w:val="677993"/>
                <w:sz w:val="21"/>
                <w:szCs w:val="21"/>
                <w:lang w:eastAsia="en-IN"/>
              </w:rPr>
              <w:t>Example of how HTML code gets converted to DOM:</w:t>
            </w:r>
          </w:p>
        </w:tc>
      </w:tr>
      <w:tr w:rsidR="00092145" w:rsidRPr="00092145" w14:paraId="6D6A3FEE" w14:textId="77777777" w:rsidTr="00092145">
        <w:trPr>
          <w:tblCellSpacing w:w="0" w:type="dxa"/>
        </w:trPr>
        <w:tc>
          <w:tcPr>
            <w:tcW w:w="0" w:type="auto"/>
            <w:shd w:val="clear" w:color="auto" w:fill="FFFFFF"/>
            <w:tcMar>
              <w:top w:w="150" w:type="dxa"/>
              <w:left w:w="0" w:type="dxa"/>
              <w:bottom w:w="75" w:type="dxa"/>
              <w:right w:w="0" w:type="dxa"/>
            </w:tcMar>
            <w:vAlign w:val="center"/>
            <w:hideMark/>
          </w:tcPr>
          <w:p w14:paraId="735DB80A" w14:textId="6821D50A" w:rsidR="00092145" w:rsidRPr="00092145" w:rsidRDefault="00092145" w:rsidP="00092145">
            <w:pPr>
              <w:spacing w:after="0" w:line="300" w:lineRule="atLeast"/>
              <w:jc w:val="both"/>
              <w:rPr>
                <w:rFonts w:ascii="Montserrat" w:eastAsia="Times New Roman" w:hAnsi="Montserrat" w:cs="Arial"/>
                <w:color w:val="677993"/>
                <w:sz w:val="21"/>
                <w:szCs w:val="21"/>
                <w:lang w:eastAsia="en-IN"/>
              </w:rPr>
            </w:pPr>
            <w:r w:rsidRPr="00092145">
              <w:rPr>
                <w:rFonts w:ascii="Montserrat" w:eastAsia="Times New Roman" w:hAnsi="Montserrat" w:cs="Arial"/>
                <w:noProof/>
                <w:color w:val="677993"/>
                <w:sz w:val="21"/>
                <w:szCs w:val="21"/>
                <w:lang w:eastAsia="en-IN"/>
              </w:rPr>
              <w:drawing>
                <wp:inline distT="0" distB="0" distL="0" distR="0" wp14:anchorId="6303A7C8" wp14:editId="2755CEA4">
                  <wp:extent cx="4076700" cy="2293620"/>
                  <wp:effectExtent l="0" t="0" r="3810" b="0"/>
                  <wp:docPr id="3" name="Picture 3" descr="D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OM"/>
                          <pic:cNvPicPr>
                            <a:picLocks noChangeAspect="1" noChangeArrowheads="1"/>
                          </pic:cNvPicPr>
                        </pic:nvPicPr>
                        <pic:blipFill rotWithShape="1">
                          <a:blip r:embed="rId7">
                            <a:extLst>
                              <a:ext uri="{28A0092B-C50C-407E-A947-70E740481C1C}">
                                <a14:useLocalDpi xmlns:a14="http://schemas.microsoft.com/office/drawing/2010/main" val="0"/>
                              </a:ext>
                            </a:extLst>
                          </a:blip>
                          <a:srcRect l="2487" t="8170" r="2487" b="7042"/>
                          <a:stretch/>
                        </pic:blipFill>
                        <pic:spPr bwMode="auto">
                          <a:xfrm>
                            <a:off x="0" y="0"/>
                            <a:ext cx="4076700" cy="229362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092145" w:rsidRPr="00092145" w14:paraId="0E188EDB" w14:textId="77777777" w:rsidTr="00092145">
        <w:trPr>
          <w:tblCellSpacing w:w="0" w:type="dxa"/>
        </w:trPr>
        <w:tc>
          <w:tcPr>
            <w:tcW w:w="0" w:type="auto"/>
            <w:shd w:val="clear" w:color="auto" w:fill="FFFFFF"/>
            <w:tcMar>
              <w:top w:w="150" w:type="dxa"/>
              <w:left w:w="0" w:type="dxa"/>
              <w:bottom w:w="75" w:type="dxa"/>
              <w:right w:w="0" w:type="dxa"/>
            </w:tcMar>
            <w:vAlign w:val="center"/>
            <w:hideMark/>
          </w:tcPr>
          <w:p w14:paraId="202387AC" w14:textId="77777777" w:rsidR="00092145" w:rsidRPr="00092145" w:rsidRDefault="00516D5C" w:rsidP="00092145">
            <w:pPr>
              <w:spacing w:after="0" w:line="300" w:lineRule="atLeast"/>
              <w:jc w:val="both"/>
              <w:rPr>
                <w:rFonts w:ascii="Montserrat" w:eastAsia="Times New Roman" w:hAnsi="Montserrat" w:cs="Arial"/>
                <w:color w:val="677993"/>
                <w:sz w:val="21"/>
                <w:szCs w:val="21"/>
                <w:lang w:eastAsia="en-IN"/>
              </w:rPr>
            </w:pPr>
            <w:hyperlink r:id="rId8" w:tgtFrame="_blank" w:history="1">
              <w:r w:rsidR="00092145" w:rsidRPr="00092145">
                <w:rPr>
                  <w:rStyle w:val="Hyperlink"/>
                  <w:rFonts w:ascii="Montserrat" w:eastAsia="Times New Roman" w:hAnsi="Montserrat" w:cs="Arial"/>
                  <w:sz w:val="21"/>
                  <w:szCs w:val="21"/>
                  <w:lang w:eastAsia="en-IN"/>
                </w:rPr>
                <w:t xml:space="preserve">Take </w:t>
              </w:r>
              <w:proofErr w:type="spellStart"/>
              <w:r w:rsidR="00092145" w:rsidRPr="00092145">
                <w:rPr>
                  <w:rStyle w:val="Hyperlink"/>
                  <w:rFonts w:ascii="Montserrat" w:eastAsia="Times New Roman" w:hAnsi="Montserrat" w:cs="Arial"/>
                  <w:sz w:val="21"/>
                  <w:szCs w:val="21"/>
                  <w:lang w:eastAsia="en-IN"/>
                </w:rPr>
                <w:t>Javascript</w:t>
              </w:r>
              <w:proofErr w:type="spellEnd"/>
              <w:r w:rsidR="00092145" w:rsidRPr="00092145">
                <w:rPr>
                  <w:rStyle w:val="Hyperlink"/>
                  <w:rFonts w:ascii="Montserrat" w:eastAsia="Times New Roman" w:hAnsi="Montserrat" w:cs="Arial"/>
                  <w:sz w:val="21"/>
                  <w:szCs w:val="21"/>
                  <w:lang w:eastAsia="en-IN"/>
                </w:rPr>
                <w:t xml:space="preserve"> MCQ Test</w:t>
              </w:r>
            </w:hyperlink>
          </w:p>
        </w:tc>
      </w:tr>
    </w:tbl>
    <w:p w14:paraId="39392561" w14:textId="77777777" w:rsidR="00092145" w:rsidRDefault="00092145" w:rsidP="00092145"/>
    <w:sectPr w:rsidR="000921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Montserrat">
    <w:charset w:val="00"/>
    <w:family w:val="auto"/>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9D24F9"/>
    <w:multiLevelType w:val="multilevel"/>
    <w:tmpl w:val="24EA8C62"/>
    <w:lvl w:ilvl="0">
      <w:start w:val="1"/>
      <w:numFmt w:val="bullet"/>
      <w:lvlText w:val=""/>
      <w:lvlJc w:val="left"/>
      <w:pPr>
        <w:tabs>
          <w:tab w:val="num" w:pos="990"/>
        </w:tabs>
        <w:ind w:left="990" w:hanging="360"/>
      </w:pPr>
      <w:rPr>
        <w:rFonts w:ascii="Symbol" w:hAnsi="Symbol" w:hint="default"/>
        <w:sz w:val="20"/>
      </w:rPr>
    </w:lvl>
    <w:lvl w:ilvl="1" w:tentative="1">
      <w:start w:val="1"/>
      <w:numFmt w:val="bullet"/>
      <w:lvlText w:val="o"/>
      <w:lvlJc w:val="left"/>
      <w:pPr>
        <w:tabs>
          <w:tab w:val="num" w:pos="1710"/>
        </w:tabs>
        <w:ind w:left="1710" w:hanging="360"/>
      </w:pPr>
      <w:rPr>
        <w:rFonts w:ascii="Courier New" w:hAnsi="Courier New" w:hint="default"/>
        <w:sz w:val="20"/>
      </w:rPr>
    </w:lvl>
    <w:lvl w:ilvl="2" w:tentative="1">
      <w:start w:val="1"/>
      <w:numFmt w:val="bullet"/>
      <w:lvlText w:val=""/>
      <w:lvlJc w:val="left"/>
      <w:pPr>
        <w:tabs>
          <w:tab w:val="num" w:pos="2430"/>
        </w:tabs>
        <w:ind w:left="2430" w:hanging="360"/>
      </w:pPr>
      <w:rPr>
        <w:rFonts w:ascii="Wingdings" w:hAnsi="Wingdings" w:hint="default"/>
        <w:sz w:val="20"/>
      </w:rPr>
    </w:lvl>
    <w:lvl w:ilvl="3" w:tentative="1">
      <w:start w:val="1"/>
      <w:numFmt w:val="bullet"/>
      <w:lvlText w:val=""/>
      <w:lvlJc w:val="left"/>
      <w:pPr>
        <w:tabs>
          <w:tab w:val="num" w:pos="3150"/>
        </w:tabs>
        <w:ind w:left="3150" w:hanging="360"/>
      </w:pPr>
      <w:rPr>
        <w:rFonts w:ascii="Wingdings" w:hAnsi="Wingdings" w:hint="default"/>
        <w:sz w:val="20"/>
      </w:rPr>
    </w:lvl>
    <w:lvl w:ilvl="4" w:tentative="1">
      <w:start w:val="1"/>
      <w:numFmt w:val="bullet"/>
      <w:lvlText w:val=""/>
      <w:lvlJc w:val="left"/>
      <w:pPr>
        <w:tabs>
          <w:tab w:val="num" w:pos="3870"/>
        </w:tabs>
        <w:ind w:left="3870" w:hanging="360"/>
      </w:pPr>
      <w:rPr>
        <w:rFonts w:ascii="Wingdings" w:hAnsi="Wingdings" w:hint="default"/>
        <w:sz w:val="20"/>
      </w:rPr>
    </w:lvl>
    <w:lvl w:ilvl="5" w:tentative="1">
      <w:start w:val="1"/>
      <w:numFmt w:val="bullet"/>
      <w:lvlText w:val=""/>
      <w:lvlJc w:val="left"/>
      <w:pPr>
        <w:tabs>
          <w:tab w:val="num" w:pos="4590"/>
        </w:tabs>
        <w:ind w:left="4590" w:hanging="360"/>
      </w:pPr>
      <w:rPr>
        <w:rFonts w:ascii="Wingdings" w:hAnsi="Wingdings" w:hint="default"/>
        <w:sz w:val="20"/>
      </w:rPr>
    </w:lvl>
    <w:lvl w:ilvl="6" w:tentative="1">
      <w:start w:val="1"/>
      <w:numFmt w:val="bullet"/>
      <w:lvlText w:val=""/>
      <w:lvlJc w:val="left"/>
      <w:pPr>
        <w:tabs>
          <w:tab w:val="num" w:pos="5310"/>
        </w:tabs>
        <w:ind w:left="5310" w:hanging="360"/>
      </w:pPr>
      <w:rPr>
        <w:rFonts w:ascii="Wingdings" w:hAnsi="Wingdings" w:hint="default"/>
        <w:sz w:val="20"/>
      </w:rPr>
    </w:lvl>
    <w:lvl w:ilvl="7" w:tentative="1">
      <w:start w:val="1"/>
      <w:numFmt w:val="bullet"/>
      <w:lvlText w:val=""/>
      <w:lvlJc w:val="left"/>
      <w:pPr>
        <w:tabs>
          <w:tab w:val="num" w:pos="6030"/>
        </w:tabs>
        <w:ind w:left="6030" w:hanging="360"/>
      </w:pPr>
      <w:rPr>
        <w:rFonts w:ascii="Wingdings" w:hAnsi="Wingdings" w:hint="default"/>
        <w:sz w:val="20"/>
      </w:rPr>
    </w:lvl>
    <w:lvl w:ilvl="8" w:tentative="1">
      <w:start w:val="1"/>
      <w:numFmt w:val="bullet"/>
      <w:lvlText w:val=""/>
      <w:lvlJc w:val="left"/>
      <w:pPr>
        <w:tabs>
          <w:tab w:val="num" w:pos="6750"/>
        </w:tabs>
        <w:ind w:left="6750" w:hanging="360"/>
      </w:pPr>
      <w:rPr>
        <w:rFonts w:ascii="Wingdings" w:hAnsi="Wingdings" w:hint="default"/>
        <w:sz w:val="20"/>
      </w:rPr>
    </w:lvl>
  </w:abstractNum>
  <w:abstractNum w:abstractNumId="1" w15:restartNumberingAfterBreak="0">
    <w:nsid w:val="2CA616C3"/>
    <w:multiLevelType w:val="multilevel"/>
    <w:tmpl w:val="DC008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88724328">
    <w:abstractNumId w:val="0"/>
  </w:num>
  <w:num w:numId="2" w16cid:durableId="1069729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145"/>
    <w:rsid w:val="00092145"/>
    <w:rsid w:val="00516D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CF351"/>
  <w15:chartTrackingRefBased/>
  <w15:docId w15:val="{774DE137-FBA7-4960-A7DC-9013B2CD1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92145"/>
    <w:rPr>
      <w:b/>
      <w:bCs/>
    </w:rPr>
  </w:style>
  <w:style w:type="character" w:styleId="Hyperlink">
    <w:name w:val="Hyperlink"/>
    <w:basedOn w:val="DefaultParagraphFont"/>
    <w:uiPriority w:val="99"/>
    <w:unhideWhenUsed/>
    <w:rsid w:val="00092145"/>
    <w:rPr>
      <w:color w:val="0000FF"/>
      <w:u w:val="single"/>
    </w:rPr>
  </w:style>
  <w:style w:type="character" w:styleId="UnresolvedMention">
    <w:name w:val="Unresolved Mention"/>
    <w:basedOn w:val="DefaultParagraphFont"/>
    <w:uiPriority w:val="99"/>
    <w:semiHidden/>
    <w:unhideWhenUsed/>
    <w:rsid w:val="000921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303750">
      <w:bodyDiv w:val="1"/>
      <w:marLeft w:val="0"/>
      <w:marRight w:val="0"/>
      <w:marTop w:val="0"/>
      <w:marBottom w:val="0"/>
      <w:divBdr>
        <w:top w:val="none" w:sz="0" w:space="0" w:color="auto"/>
        <w:left w:val="none" w:sz="0" w:space="0" w:color="auto"/>
        <w:bottom w:val="none" w:sz="0" w:space="0" w:color="auto"/>
        <w:right w:val="none" w:sz="0" w:space="0" w:color="auto"/>
      </w:divBdr>
    </w:div>
    <w:div w:id="543519731">
      <w:bodyDiv w:val="1"/>
      <w:marLeft w:val="0"/>
      <w:marRight w:val="0"/>
      <w:marTop w:val="0"/>
      <w:marBottom w:val="0"/>
      <w:divBdr>
        <w:top w:val="none" w:sz="0" w:space="0" w:color="auto"/>
        <w:left w:val="none" w:sz="0" w:space="0" w:color="auto"/>
        <w:bottom w:val="none" w:sz="0" w:space="0" w:color="auto"/>
        <w:right w:val="none" w:sz="0" w:space="0" w:color="auto"/>
      </w:divBdr>
    </w:div>
    <w:div w:id="1137602480">
      <w:bodyDiv w:val="1"/>
      <w:marLeft w:val="0"/>
      <w:marRight w:val="0"/>
      <w:marTop w:val="0"/>
      <w:marBottom w:val="0"/>
      <w:divBdr>
        <w:top w:val="none" w:sz="0" w:space="0" w:color="auto"/>
        <w:left w:val="none" w:sz="0" w:space="0" w:color="auto"/>
        <w:bottom w:val="none" w:sz="0" w:space="0" w:color="auto"/>
        <w:right w:val="none" w:sz="0" w:space="0" w:color="auto"/>
      </w:divBdr>
    </w:div>
    <w:div w:id="1151287232">
      <w:bodyDiv w:val="1"/>
      <w:marLeft w:val="0"/>
      <w:marRight w:val="0"/>
      <w:marTop w:val="0"/>
      <w:marBottom w:val="0"/>
      <w:divBdr>
        <w:top w:val="none" w:sz="0" w:space="0" w:color="auto"/>
        <w:left w:val="none" w:sz="0" w:space="0" w:color="auto"/>
        <w:bottom w:val="none" w:sz="0" w:space="0" w:color="auto"/>
        <w:right w:val="none" w:sz="0" w:space="0" w:color="auto"/>
      </w:divBdr>
    </w:div>
    <w:div w:id="1259364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url2196.scaler.com/ls/click?upn=qiBQA1Ftxn0-2FKYlpOF5YNR-2BuRVCK7967LYNB2fJzpAkfrPv6IcEoMzMIZ33D0zBa-2FIlBz1uuXZhHTWp5ezGPWc1lIZtuy1dBVvUk6V8cHJAUCZTGSdQ4R7H56hEwS3ESjqDg6Xs5b6bHMD1GGqWtRlAaevXKZKJUfbMIby-2BAXiDzKw0SIwpxW0nAozEDUlSIEGEJ2GtSFrf0uoU8-2B-2Fh6OqsViQHD0ZKerg70ps6kd2BLD3AA-2FWStRynUdifiLc6It8qix0DSGfvMP9YzqCCEoM9LnsDSkaN7PtZ-2Fujd8EkqguHLL4KujB4K13cXEDU7vseZHaERVnNShYlQ8lLwWFThcviaGZGRCOnz3m3RKUqYB2XIvHp9BEoU8jWPX9kWwkFAd3kLz-2BbL8G0Cvqth1zHioV-2FAeEUmkHm7lpTxehAsrg847XHNt9adcbtYdguL60WzspsnQ8rEAWQakUIH7D7YnzDSXxBolKf1EWR1tvE9MKg-2BEpaalNf1pIkVG-2FZQsH0sED9Sl9-2Bssf-2B7Bq41AGHTTrBDf5fLIn82OlfEbA-2BC9u9GRsCHGU3uFwJ27cMnoP4P8SoIqZ2YRwmGrFDo81LVRRgDRqaHauE2yZUrutebwsJoOPGnhzNR9H92PPDjt04VWpTkUjEMxdOpiOsw82-2BRzYeZPBFpcdc9tfPMWyBE5iZOVQQudskKvudi610fHIHuIzvw5IzXzyL1cPTs16BBxKwnHJU6YjcS51mD5nvKYmssZN44ozSiAVApaMciwdr3DAJT7JOQdZsSwIt1kk14z5S2Db2vuORgt1yh48crD1Szj0NUdg-2BZBFlB10u2MA10cx6D9eUO-2FZYiXX7MLHvRf4Ud-2BL5iYAZMUhGcbzqI-3DName_k8XV4tk3PHqG4gsj4SOhyXxLdFIWndUG1iHtHqsz5BT-2BVESgYam4-2BdqWvUSeUiJyywodhJawRGpfn6VviDfEOiVooplFtbjP86VoCCks-2FcVZcgtbZOe-2BFg7iyJRXuUoGIWQj0Qc8tClIO1yr6plowpHjIk8wMfwCsgjb46vW8C6-2FF6-2FQxVyZyLgPwVfmWWziq-2BxVZSN7GNg1i9cnenOAlo-2FqsMVRRMoy3O4eqFb3Y05ddU4YUAhTjYVtI3lGMJ9t4RPW1h15CMfQ5KwCD2H3HaT3nGuvy9kR1wntyrtcLHkRLtGk0s9qC0PbqgBvqGYsLWbfk0ltX2-2BOmuYttd81HfO0kH5PbN0ClRB6BLEDO2ybhqLPP9LpGWl0mWBQfCOcDku1gAR-2B8STFKEbIVnr95DogbNqdJS2R8hFOzCOTO0up1VpsuCdeg7Wajwl52-2Bbylt6QNTKFLNFsxrk4KyxFyYGVuoOTLF7RLjAirievtS13bXEZ3pjAZDJnmc-2F5GzwKE7YMC-2Bvd3iRFUnL-2BKDD7BVKM5fTFaxNHJNri0Gj9s-2FTU3NqZNkbtB1nskpi1nhqvnTKMqotvEekpAfOeDcjOrHN4PzSMVXdYedOp8tpVLC99EGDRxmbhrRXx7z2cB5SiWewjQ-2F7ktoHWu7A4ZfZaFH8WQAwUK2uWKIC5H7RAvT3cgo8yMp7cNk6vt-2FESAoLBxyxDtE-2BKJVRXqShNUDfZDg-3D-3D" TargetMode="Externa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808</Words>
  <Characters>4610</Characters>
  <Application>Microsoft Office Word</Application>
  <DocSecurity>0</DocSecurity>
  <Lines>38</Lines>
  <Paragraphs>10</Paragraphs>
  <ScaleCrop>false</ScaleCrop>
  <Company/>
  <LinksUpToDate>false</LinksUpToDate>
  <CharactersWithSpaces>5408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Ilyas Sayyed</dc:creator>
  <cp:keywords/>
  <dc:description/>
  <cp:lastModifiedBy>Ilyas Sayyed</cp:lastModifiedBy>
  <cp:revision>2</cp:revision>
  <dcterms:created xsi:type="dcterms:W3CDTF">2023-01-07T13:34:00Z</dcterms:created>
  <dcterms:modified xsi:type="dcterms:W3CDTF">2023-01-07T13:34:00Z</dcterms:modified>
</cp:coreProperties>
</file>