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3C506" w14:textId="77777777" w:rsidR="000806FC" w:rsidRPr="00F3287D" w:rsidRDefault="000806FC" w:rsidP="000806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38896492"/>
      <w:bookmarkStart w:id="1" w:name="_Toc38896531"/>
      <w:bookmarkStart w:id="2" w:name="_Toc38920077"/>
      <w:bookmarkStart w:id="3" w:name="_Toc39078236"/>
      <w:bookmarkStart w:id="4" w:name="_Toc39103189"/>
      <w:bookmarkStart w:id="5" w:name="_Toc39709857"/>
      <w:bookmarkStart w:id="6" w:name="_Toc39759151"/>
      <w:bookmarkStart w:id="7" w:name="_Toc41387202"/>
      <w:r w:rsidRPr="00F3287D">
        <w:rPr>
          <w:rFonts w:ascii="Times New Roman" w:hAnsi="Times New Roman" w:cs="Times New Roman"/>
          <w:b/>
          <w:sz w:val="28"/>
          <w:szCs w:val="28"/>
        </w:rPr>
        <w:t>Министерство науки</w:t>
      </w:r>
      <w:r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Pr="00F3287D">
        <w:rPr>
          <w:rFonts w:ascii="Times New Roman" w:hAnsi="Times New Roman" w:cs="Times New Roman"/>
          <w:b/>
          <w:sz w:val="28"/>
          <w:szCs w:val="28"/>
        </w:rPr>
        <w:t xml:space="preserve"> высшего образования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287D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14:paraId="79BA2FAC" w14:textId="77777777" w:rsidR="000806FC" w:rsidRPr="00F3287D" w:rsidRDefault="000806FC" w:rsidP="000806F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287D"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287D">
        <w:rPr>
          <w:rFonts w:ascii="Times New Roman" w:hAnsi="Times New Roman" w:cs="Times New Roman"/>
          <w:b/>
          <w:sz w:val="28"/>
          <w:szCs w:val="28"/>
        </w:rPr>
        <w:t>высшего образования</w:t>
      </w:r>
    </w:p>
    <w:p w14:paraId="76C3D809" w14:textId="77777777" w:rsidR="000806FC" w:rsidRPr="00DF3BF2" w:rsidRDefault="000806FC" w:rsidP="000806F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«КАЗАНСКИЙ (ПРИВОЛЖСКИЙ</w:t>
      </w:r>
      <w:r w:rsidRPr="00DF3BF2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ФЕДЕРАЛЬНЫЙ УНИВЕРСИТЕТ</w:t>
      </w:r>
      <w:r w:rsidRPr="00DF3BF2">
        <w:rPr>
          <w:rFonts w:ascii="Times New Roman" w:hAnsi="Times New Roman" w:cs="Times New Roman"/>
          <w:b/>
          <w:sz w:val="28"/>
        </w:rPr>
        <w:t>»</w:t>
      </w:r>
    </w:p>
    <w:p w14:paraId="5243C987" w14:textId="77777777" w:rsidR="000806FC" w:rsidRPr="00DF3BF2" w:rsidRDefault="000806FC" w:rsidP="000806FC">
      <w:pPr>
        <w:jc w:val="center"/>
        <w:rPr>
          <w:rFonts w:ascii="Times New Roman" w:hAnsi="Times New Roman" w:cs="Times New Roman"/>
          <w:b/>
          <w:sz w:val="28"/>
        </w:rPr>
      </w:pPr>
    </w:p>
    <w:p w14:paraId="0D972E6A" w14:textId="77777777" w:rsidR="000806FC" w:rsidRDefault="000806FC" w:rsidP="000806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7BDC6156" w14:textId="77777777" w:rsidR="000806FC" w:rsidRPr="00BF1FD9" w:rsidRDefault="000806FC" w:rsidP="000806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ИНФОРМАЦИОННЫХ ТЕХНОЛОГИЙ</w:t>
      </w:r>
    </w:p>
    <w:p w14:paraId="508F0F5C" w14:textId="77777777" w:rsidR="000806FC" w:rsidRDefault="000806FC" w:rsidP="000806FC">
      <w:pPr>
        <w:jc w:val="center"/>
        <w:rPr>
          <w:rFonts w:ascii="Times New Roman" w:hAnsi="Times New Roman" w:cs="Times New Roman"/>
          <w:sz w:val="28"/>
        </w:rPr>
      </w:pPr>
    </w:p>
    <w:p w14:paraId="1B4D24A6" w14:textId="77777777" w:rsidR="000806FC" w:rsidRDefault="000806FC" w:rsidP="000806F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ТЕХНОЛОГИЙ ПРОГРАММИРОВАНИЯ</w:t>
      </w:r>
    </w:p>
    <w:p w14:paraId="7983C12E" w14:textId="77777777" w:rsidR="000806FC" w:rsidRDefault="000806FC" w:rsidP="000806FC">
      <w:pPr>
        <w:jc w:val="center"/>
        <w:rPr>
          <w:rFonts w:ascii="Times New Roman" w:hAnsi="Times New Roman" w:cs="Times New Roman"/>
          <w:sz w:val="28"/>
        </w:rPr>
      </w:pPr>
    </w:p>
    <w:p w14:paraId="4E96E97C" w14:textId="77777777" w:rsidR="000806FC" w:rsidRDefault="000806FC" w:rsidP="000806F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Направление: 09.03.03 – Прикладная информатика</w:t>
      </w:r>
    </w:p>
    <w:p w14:paraId="0E8829EB" w14:textId="77777777" w:rsidR="000806FC" w:rsidRDefault="000806FC" w:rsidP="00080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BCD71E" w14:textId="77777777" w:rsidR="000806FC" w:rsidRDefault="000806FC" w:rsidP="00080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55CF6" w14:textId="77777777" w:rsidR="000806FC" w:rsidRDefault="000806FC" w:rsidP="00080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1C12A6" w14:textId="77777777" w:rsidR="000806FC" w:rsidRPr="004F7225" w:rsidRDefault="000806FC" w:rsidP="000806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10043683" w14:textId="77777777" w:rsidR="000806FC" w:rsidRDefault="000806FC" w:rsidP="000806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Прогнозирование финансового рынка на основе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технологий на примере работы акций на золото.</w:t>
      </w:r>
    </w:p>
    <w:p w14:paraId="0CABE8A7" w14:textId="77777777" w:rsidR="000806FC" w:rsidRPr="003262B3" w:rsidRDefault="000806FC" w:rsidP="000806F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A0916D3" w14:textId="77777777" w:rsidR="000806FC" w:rsidRDefault="000806FC" w:rsidP="000806F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Студент 3 курса</w:t>
      </w:r>
    </w:p>
    <w:p w14:paraId="09BD736C" w14:textId="77777777" w:rsidR="000806FC" w:rsidRPr="00F3287D" w:rsidRDefault="000806FC" w:rsidP="00080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>Группы 09-753</w:t>
      </w:r>
    </w:p>
    <w:p w14:paraId="4401B6BF" w14:textId="62EAC6D0" w:rsidR="000806FC" w:rsidRPr="00080599" w:rsidRDefault="000806FC" w:rsidP="00080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80599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0599">
        <w:rPr>
          <w:rFonts w:ascii="Times New Roman" w:hAnsi="Times New Roman" w:cs="Times New Roman"/>
          <w:sz w:val="28"/>
          <w:szCs w:val="28"/>
        </w:rPr>
        <w:t xml:space="preserve">_____________ </w:t>
      </w:r>
      <w:r w:rsidRPr="00F3287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21 </w:t>
      </w:r>
      <w:r w:rsidRPr="00080599">
        <w:rPr>
          <w:rFonts w:ascii="Times New Roman" w:hAnsi="Times New Roman" w:cs="Times New Roman"/>
          <w:sz w:val="28"/>
          <w:szCs w:val="28"/>
        </w:rPr>
        <w:t xml:space="preserve">г.    __________________      </w:t>
      </w:r>
      <w:r>
        <w:rPr>
          <w:rFonts w:ascii="Times New Roman" w:hAnsi="Times New Roman" w:cs="Times New Roman"/>
          <w:sz w:val="28"/>
          <w:szCs w:val="28"/>
        </w:rPr>
        <w:t>Плотницкий А.С.</w:t>
      </w:r>
    </w:p>
    <w:p w14:paraId="10CCA64A" w14:textId="77777777" w:rsidR="000806FC" w:rsidRPr="00080599" w:rsidRDefault="000806FC" w:rsidP="000806FC">
      <w:pPr>
        <w:spacing w:after="240"/>
        <w:rPr>
          <w:rFonts w:ascii="Times New Roman" w:hAnsi="Times New Roman" w:cs="Times New Roman"/>
        </w:rPr>
      </w:pPr>
    </w:p>
    <w:p w14:paraId="161423C0" w14:textId="77777777" w:rsidR="000806FC" w:rsidRPr="00080599" w:rsidRDefault="000806FC" w:rsidP="000806FC">
      <w:pPr>
        <w:rPr>
          <w:rFonts w:ascii="Times New Roman" w:hAnsi="Times New Roman" w:cs="Times New Roman"/>
        </w:rPr>
      </w:pPr>
      <w:r w:rsidRPr="00080599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DAC3F70" w14:textId="77777777" w:rsidR="000806FC" w:rsidRPr="00CD38C4" w:rsidRDefault="000806FC" w:rsidP="000806FC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к.ф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м.н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.,</w:t>
      </w:r>
    </w:p>
    <w:p w14:paraId="740A787C" w14:textId="77777777" w:rsidR="000806FC" w:rsidRPr="00CD38C4" w:rsidRDefault="000806FC" w:rsidP="000806F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CD38C4">
        <w:rPr>
          <w:rFonts w:ascii="Times New Roman" w:hAnsi="Times New Roman" w:cs="Times New Roman"/>
          <w:color w:val="000000"/>
          <w:sz w:val="28"/>
          <w:szCs w:val="28"/>
        </w:rPr>
        <w:t>оцент</w:t>
      </w:r>
    </w:p>
    <w:p w14:paraId="50BD3438" w14:textId="2ED28C3E" w:rsidR="000806FC" w:rsidRPr="00080599" w:rsidRDefault="000806FC" w:rsidP="000806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080599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80599">
        <w:rPr>
          <w:rFonts w:ascii="Times New Roman" w:hAnsi="Times New Roman" w:cs="Times New Roman"/>
          <w:sz w:val="28"/>
          <w:szCs w:val="28"/>
        </w:rPr>
        <w:t xml:space="preserve">_____________ </w:t>
      </w:r>
      <w:r w:rsidRPr="00F3287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21 </w:t>
      </w:r>
      <w:r w:rsidRPr="00080599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 xml:space="preserve">.    __________________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Еникеева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З.А.</w:t>
      </w:r>
    </w:p>
    <w:p w14:paraId="058915E6" w14:textId="77777777" w:rsidR="000806FC" w:rsidRPr="00080599" w:rsidRDefault="000806FC" w:rsidP="000806FC">
      <w:pPr>
        <w:spacing w:after="240"/>
        <w:rPr>
          <w:rFonts w:ascii="Times New Roman" w:hAnsi="Times New Roman" w:cs="Times New Roman"/>
        </w:rPr>
      </w:pPr>
    </w:p>
    <w:p w14:paraId="39296D52" w14:textId="63DA0D53" w:rsidR="000806FC" w:rsidRPr="000806FC" w:rsidRDefault="000806FC" w:rsidP="000806FC">
      <w:pPr>
        <w:jc w:val="center"/>
        <w:rPr>
          <w:rFonts w:ascii="Times New Roman" w:hAnsi="Times New Roman" w:cs="Times New Roman"/>
          <w:sz w:val="28"/>
          <w:szCs w:val="28"/>
        </w:rPr>
      </w:pPr>
      <w:r w:rsidRPr="00F3287D">
        <w:rPr>
          <w:rFonts w:ascii="Times New Roman" w:hAnsi="Times New Roman" w:cs="Times New Roman"/>
          <w:sz w:val="28"/>
          <w:szCs w:val="28"/>
        </w:rPr>
        <w:t>Казань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3287D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21</w:t>
      </w:r>
    </w:p>
    <w:p w14:paraId="44491FC9" w14:textId="3A7FA775" w:rsidR="00502442" w:rsidRPr="00F47DB5" w:rsidRDefault="00F47DB5" w:rsidP="000806FC">
      <w:pPr>
        <w:pStyle w:val="31"/>
        <w:spacing w:line="360" w:lineRule="auto"/>
      </w:pPr>
      <w:r>
        <w:lastRenderedPageBreak/>
        <w:t>Содержание</w:t>
      </w:r>
    </w:p>
    <w:p w14:paraId="2BC41CE3" w14:textId="77777777" w:rsidR="00502442" w:rsidRPr="00F47DB5" w:rsidRDefault="00502442" w:rsidP="000806FC">
      <w:pPr>
        <w:spacing w:line="360" w:lineRule="auto"/>
        <w:rPr>
          <w:rFonts w:ascii="Times New Roman" w:hAnsi="Times New Roman" w:cs="Times New Roman"/>
        </w:rPr>
      </w:pPr>
    </w:p>
    <w:p w14:paraId="10468316" w14:textId="61D505B7" w:rsidR="008712D0" w:rsidRPr="00F47DB5" w:rsidRDefault="008712D0" w:rsidP="000806FC">
      <w:pPr>
        <w:pStyle w:val="31"/>
        <w:spacing w:line="360" w:lineRule="auto"/>
        <w:rPr>
          <w:rFonts w:eastAsiaTheme="minorEastAsia"/>
          <w:lang w:eastAsia="ru-RU"/>
        </w:rPr>
      </w:pPr>
      <w:r w:rsidRPr="00F47DB5">
        <w:fldChar w:fldCharType="begin"/>
      </w:r>
      <w:r w:rsidRPr="00F47DB5">
        <w:instrText xml:space="preserve"> TOC \o "1-3" \h \z \u </w:instrText>
      </w:r>
      <w:r w:rsidRPr="00F47DB5">
        <w:fldChar w:fldCharType="separate"/>
      </w:r>
      <w:hyperlink w:anchor="_Toc42424608" w:history="1">
        <w:r w:rsidRPr="00F47DB5">
          <w:rPr>
            <w:rStyle w:val="a3"/>
          </w:rPr>
          <w:t>Введение</w:t>
        </w:r>
        <w:r w:rsidRPr="00F47DB5">
          <w:rPr>
            <w:webHidden/>
          </w:rPr>
          <w:tab/>
        </w:r>
        <w:r w:rsidRPr="00F47DB5">
          <w:rPr>
            <w:webHidden/>
          </w:rPr>
          <w:fldChar w:fldCharType="begin"/>
        </w:r>
        <w:r w:rsidRPr="00F47DB5">
          <w:rPr>
            <w:webHidden/>
          </w:rPr>
          <w:instrText xml:space="preserve"> PAGEREF _Toc42424608 \h </w:instrText>
        </w:r>
        <w:r w:rsidRPr="00F47DB5">
          <w:rPr>
            <w:webHidden/>
          </w:rPr>
        </w:r>
        <w:r w:rsidRPr="00F47DB5">
          <w:rPr>
            <w:webHidden/>
          </w:rPr>
          <w:fldChar w:fldCharType="separate"/>
        </w:r>
        <w:r w:rsidRPr="00F47DB5">
          <w:rPr>
            <w:webHidden/>
          </w:rPr>
          <w:t>3</w:t>
        </w:r>
        <w:r w:rsidRPr="00F47DB5">
          <w:rPr>
            <w:webHidden/>
          </w:rPr>
          <w:fldChar w:fldCharType="end"/>
        </w:r>
      </w:hyperlink>
    </w:p>
    <w:p w14:paraId="7C1FABE5" w14:textId="0E50BDDE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09" w:history="1">
        <w:r w:rsidR="008712D0" w:rsidRPr="00F47DB5">
          <w:rPr>
            <w:rStyle w:val="a3"/>
          </w:rPr>
          <w:t>1.</w:t>
        </w:r>
        <w:r w:rsidR="00F5481C" w:rsidRPr="00F47DB5">
          <w:rPr>
            <w:rFonts w:eastAsiaTheme="minorEastAsia"/>
            <w:lang w:eastAsia="ru-RU"/>
          </w:rPr>
          <w:t xml:space="preserve">  </w:t>
        </w:r>
        <w:r w:rsidR="008712D0" w:rsidRPr="00F47DB5">
          <w:rPr>
            <w:rStyle w:val="a3"/>
          </w:rPr>
          <w:t>Проектирование информационной системы</w:t>
        </w:r>
        <w:r w:rsidR="008712D0" w:rsidRPr="00F47DB5">
          <w:rPr>
            <w:webHidden/>
          </w:rPr>
          <w:tab/>
        </w:r>
      </w:hyperlink>
      <w:r w:rsidR="00075600">
        <w:t>5</w:t>
      </w:r>
    </w:p>
    <w:p w14:paraId="66126647" w14:textId="2A9A52DF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10" w:history="1">
        <w:r w:rsidR="008712D0" w:rsidRPr="00F47DB5">
          <w:rPr>
            <w:rStyle w:val="a3"/>
          </w:rPr>
          <w:t>1.1. Предназначение системы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_Toc42424610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separate"/>
        </w:r>
        <w:r w:rsidR="008712D0" w:rsidRPr="00F47DB5">
          <w:rPr>
            <w:webHidden/>
          </w:rPr>
          <w:t>5</w:t>
        </w:r>
        <w:r w:rsidR="008712D0" w:rsidRPr="00F47DB5">
          <w:rPr>
            <w:webHidden/>
          </w:rPr>
          <w:fldChar w:fldCharType="end"/>
        </w:r>
      </w:hyperlink>
    </w:p>
    <w:p w14:paraId="6AEA95D2" w14:textId="1AAF91FF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11" w:history="1">
        <w:r w:rsidR="008712D0" w:rsidRPr="00F47DB5">
          <w:rPr>
            <w:rStyle w:val="a3"/>
          </w:rPr>
          <w:t>1.2. Выбор программных средств реализации</w:t>
        </w:r>
        <w:r w:rsidR="008712D0" w:rsidRPr="00F47DB5">
          <w:rPr>
            <w:webHidden/>
          </w:rPr>
          <w:tab/>
          <w:t>5</w:t>
        </w:r>
      </w:hyperlink>
    </w:p>
    <w:p w14:paraId="1F3DB9EC" w14:textId="28A4C442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15" w:history="1">
        <w:r w:rsidR="00417417">
          <w:rPr>
            <w:rStyle w:val="a3"/>
          </w:rPr>
          <w:t>1.3</w:t>
        </w:r>
        <w:r w:rsidR="008712D0" w:rsidRPr="00F47DB5">
          <w:rPr>
            <w:rStyle w:val="a3"/>
          </w:rPr>
          <w:t>. Конфигурация базы данных</w:t>
        </w:r>
        <w:r w:rsidR="008712D0" w:rsidRPr="00F47DB5">
          <w:rPr>
            <w:webHidden/>
          </w:rPr>
          <w:tab/>
        </w:r>
      </w:hyperlink>
      <w:r w:rsidR="00075600">
        <w:t>8</w:t>
      </w:r>
    </w:p>
    <w:p w14:paraId="5A37AB6E" w14:textId="3603CA6E" w:rsidR="003D04AF" w:rsidRDefault="00CC01FB" w:rsidP="003D04AF">
      <w:pPr>
        <w:pStyle w:val="31"/>
        <w:spacing w:line="360" w:lineRule="auto"/>
      </w:pPr>
      <w:hyperlink w:anchor="_Toc42424616" w:history="1">
        <w:r w:rsidR="008712D0" w:rsidRPr="00417417">
          <w:rPr>
            <w:rStyle w:val="a3"/>
            <w:u w:val="none"/>
          </w:rPr>
          <w:t>2.</w:t>
        </w:r>
        <w:r w:rsidR="008712D0" w:rsidRPr="00417417">
          <w:rPr>
            <w:rStyle w:val="a3"/>
            <w:u w:val="none"/>
          </w:rPr>
          <w:t xml:space="preserve"> </w:t>
        </w:r>
        <w:r w:rsidR="00417417" w:rsidRPr="00417417">
          <w:rPr>
            <w:bCs/>
          </w:rPr>
          <w:t>Обзор методов машинного обучения, используемых в работе</w:t>
        </w:r>
        <w:r w:rsidR="008712D0" w:rsidRPr="00417417">
          <w:rPr>
            <w:webHidden/>
          </w:rPr>
          <w:tab/>
        </w:r>
      </w:hyperlink>
      <w:r w:rsidR="00075600">
        <w:t>10</w:t>
      </w:r>
    </w:p>
    <w:p w14:paraId="4688DD37" w14:textId="6D8BB702" w:rsidR="003D04AF" w:rsidRPr="003D04AF" w:rsidRDefault="003D04AF" w:rsidP="003D04AF">
      <w:pPr>
        <w:pStyle w:val="31"/>
        <w:spacing w:line="360" w:lineRule="auto"/>
      </w:pPr>
      <w:hyperlink w:anchor="_Toc42424616" w:history="1">
        <w:r w:rsidRPr="00417417">
          <w:rPr>
            <w:rStyle w:val="a3"/>
            <w:u w:val="none"/>
          </w:rPr>
          <w:t>2.</w:t>
        </w:r>
        <w:r>
          <w:rPr>
            <w:rStyle w:val="a3"/>
            <w:u w:val="none"/>
            <w:lang w:val="en-US"/>
          </w:rPr>
          <w:t>1.</w:t>
        </w:r>
        <w:r w:rsidRPr="00417417">
          <w:rPr>
            <w:rStyle w:val="a3"/>
            <w:u w:val="none"/>
          </w:rPr>
          <w:t xml:space="preserve"> </w:t>
        </w:r>
        <w:r>
          <w:rPr>
            <w:bCs/>
            <w:lang w:val="en-US"/>
          </w:rPr>
          <w:t>CNN</w:t>
        </w:r>
        <w:r w:rsidRPr="00417417">
          <w:rPr>
            <w:webHidden/>
          </w:rPr>
          <w:tab/>
        </w:r>
      </w:hyperlink>
      <w:r>
        <w:t>10</w:t>
      </w:r>
    </w:p>
    <w:p w14:paraId="1BA63A76" w14:textId="19295213" w:rsidR="003D04AF" w:rsidRPr="003D04AF" w:rsidRDefault="003D04AF" w:rsidP="003D04AF">
      <w:pPr>
        <w:pStyle w:val="31"/>
        <w:spacing w:line="360" w:lineRule="auto"/>
      </w:pPr>
      <w:hyperlink w:anchor="_Toc42424616" w:history="1">
        <w:r w:rsidRPr="00417417">
          <w:rPr>
            <w:rStyle w:val="a3"/>
            <w:u w:val="none"/>
          </w:rPr>
          <w:t>2.</w:t>
        </w:r>
        <w:r>
          <w:rPr>
            <w:rStyle w:val="a3"/>
            <w:u w:val="none"/>
            <w:lang w:val="en-US"/>
          </w:rPr>
          <w:t>2.</w:t>
        </w:r>
        <w:r w:rsidRPr="00417417">
          <w:rPr>
            <w:rStyle w:val="a3"/>
            <w:u w:val="none"/>
          </w:rPr>
          <w:t xml:space="preserve"> </w:t>
        </w:r>
        <w:r>
          <w:rPr>
            <w:bCs/>
            <w:lang w:val="en-US"/>
          </w:rPr>
          <w:t>LSTM</w:t>
        </w:r>
        <w:bookmarkStart w:id="8" w:name="_GoBack"/>
        <w:bookmarkEnd w:id="8"/>
        <w:r w:rsidRPr="00417417">
          <w:rPr>
            <w:webHidden/>
          </w:rPr>
          <w:tab/>
        </w:r>
      </w:hyperlink>
      <w:r>
        <w:t>10</w:t>
      </w:r>
    </w:p>
    <w:p w14:paraId="2232DA1F" w14:textId="19937BA4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19" w:history="1">
        <w:r w:rsidR="008712D0" w:rsidRPr="00F47DB5">
          <w:rPr>
            <w:rStyle w:val="a3"/>
          </w:rPr>
          <w:t>3. Реал</w:t>
        </w:r>
        <w:r w:rsidR="00417417">
          <w:rPr>
            <w:rStyle w:val="a3"/>
          </w:rPr>
          <w:t>изация программы</w:t>
        </w:r>
        <w:r w:rsidR="008712D0" w:rsidRPr="00F47DB5">
          <w:rPr>
            <w:rStyle w:val="a3"/>
          </w:rPr>
          <w:t xml:space="preserve"> для классификации временных рядов финансового рынка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_Toc42424619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separate"/>
        </w:r>
        <w:r w:rsidR="008712D0" w:rsidRPr="00F47DB5">
          <w:rPr>
            <w:webHidden/>
          </w:rPr>
          <w:t>1</w:t>
        </w:r>
        <w:r w:rsidR="008712D0" w:rsidRPr="00F47DB5">
          <w:rPr>
            <w:webHidden/>
          </w:rPr>
          <w:fldChar w:fldCharType="end"/>
        </w:r>
      </w:hyperlink>
      <w:r w:rsidR="00075600">
        <w:t>3</w:t>
      </w:r>
    </w:p>
    <w:p w14:paraId="13E6AD48" w14:textId="0D353294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20" w:history="1">
        <w:r w:rsidR="00417417">
          <w:rPr>
            <w:rStyle w:val="a3"/>
          </w:rPr>
          <w:t>3.1. Подготовка данных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_Toc42424620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separate"/>
        </w:r>
        <w:r w:rsidR="008712D0" w:rsidRPr="00F47DB5">
          <w:rPr>
            <w:webHidden/>
          </w:rPr>
          <w:t>1</w:t>
        </w:r>
        <w:r w:rsidR="008712D0" w:rsidRPr="00F47DB5">
          <w:rPr>
            <w:webHidden/>
          </w:rPr>
          <w:fldChar w:fldCharType="end"/>
        </w:r>
      </w:hyperlink>
      <w:r w:rsidR="00075600">
        <w:t>3</w:t>
      </w:r>
    </w:p>
    <w:p w14:paraId="13926AB7" w14:textId="02642C1A" w:rsidR="008712D0" w:rsidRPr="000B3A2D" w:rsidRDefault="00CC01FB" w:rsidP="000806FC">
      <w:pPr>
        <w:pStyle w:val="31"/>
        <w:spacing w:line="360" w:lineRule="auto"/>
        <w:rPr>
          <w:rFonts w:eastAsiaTheme="minorEastAsia"/>
          <w:lang w:val="en-US" w:eastAsia="ru-RU"/>
        </w:rPr>
      </w:pPr>
      <w:hyperlink w:anchor="_Toc42424621" w:history="1">
        <w:r w:rsidR="008712D0" w:rsidRPr="00F47DB5">
          <w:rPr>
            <w:rStyle w:val="a3"/>
          </w:rPr>
          <w:t>3.2. Конфигурирование и проектирование нейронной сети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_Toc42424621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separate"/>
        </w:r>
        <w:r w:rsidR="008712D0" w:rsidRPr="00F47DB5">
          <w:rPr>
            <w:webHidden/>
          </w:rPr>
          <w:t>1</w:t>
        </w:r>
        <w:r w:rsidR="008712D0" w:rsidRPr="00F47DB5">
          <w:rPr>
            <w:webHidden/>
          </w:rPr>
          <w:fldChar w:fldCharType="end"/>
        </w:r>
      </w:hyperlink>
      <w:r w:rsidR="00075600">
        <w:t>6</w:t>
      </w:r>
    </w:p>
    <w:p w14:paraId="60F9E16C" w14:textId="6B3EE17D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24" w:history="1">
        <w:r w:rsidR="003D04AF">
          <w:rPr>
            <w:rStyle w:val="a3"/>
          </w:rPr>
          <w:t>3.3</w:t>
        </w:r>
        <w:r w:rsidR="008712D0" w:rsidRPr="00F47DB5">
          <w:rPr>
            <w:rStyle w:val="a3"/>
          </w:rPr>
          <w:t xml:space="preserve">. </w:t>
        </w:r>
        <w:r w:rsidR="00417417">
          <w:rPr>
            <w:rStyle w:val="a3"/>
          </w:rPr>
          <w:t>Т</w:t>
        </w:r>
        <w:r w:rsidR="008712D0" w:rsidRPr="00F47DB5">
          <w:rPr>
            <w:rStyle w:val="a3"/>
          </w:rPr>
          <w:t>естирование</w:t>
        </w:r>
        <w:r w:rsidR="00417417">
          <w:rPr>
            <w:rStyle w:val="a3"/>
          </w:rPr>
          <w:t xml:space="preserve"> программы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_Toc42424624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end"/>
        </w:r>
      </w:hyperlink>
      <w:r w:rsidR="00417417">
        <w:t>1</w:t>
      </w:r>
      <w:r w:rsidR="00075600">
        <w:t>8</w:t>
      </w:r>
      <w:hyperlink w:anchor="_Toc42424627" w:history="1"/>
    </w:p>
    <w:p w14:paraId="6D49DF8C" w14:textId="26CA002C" w:rsidR="008712D0" w:rsidRPr="00F47DB5" w:rsidRDefault="003D04AF" w:rsidP="000806FC">
      <w:pPr>
        <w:pStyle w:val="31"/>
        <w:spacing w:line="360" w:lineRule="auto"/>
        <w:rPr>
          <w:rFonts w:eastAsiaTheme="minorEastAsia"/>
          <w:lang w:eastAsia="ru-RU"/>
        </w:rPr>
      </w:pPr>
      <w:r>
        <w:t>3.</w:t>
      </w:r>
      <w:hyperlink w:anchor="_Toc42424628" w:history="1">
        <w:r w:rsidR="00417417">
          <w:rPr>
            <w:rStyle w:val="a3"/>
          </w:rPr>
          <w:t>4</w:t>
        </w:r>
        <w:r w:rsidR="00F5481C" w:rsidRPr="00F47DB5">
          <w:rPr>
            <w:rStyle w:val="a3"/>
          </w:rPr>
          <w:t>.</w:t>
        </w:r>
        <w:r w:rsidR="008712D0" w:rsidRPr="00F47DB5">
          <w:rPr>
            <w:rStyle w:val="a3"/>
          </w:rPr>
          <w:t xml:space="preserve"> Тестирование </w:t>
        </w:r>
        <w:r w:rsidR="00417417">
          <w:rPr>
            <w:rStyle w:val="a3"/>
          </w:rPr>
          <w:t>программы</w:t>
        </w:r>
        <w:r w:rsidR="008712D0" w:rsidRPr="00F47DB5">
          <w:rPr>
            <w:rStyle w:val="a3"/>
          </w:rPr>
          <w:t xml:space="preserve"> на других временных периодах</w:t>
        </w:r>
        <w:r w:rsidR="008712D0" w:rsidRPr="00F47DB5">
          <w:rPr>
            <w:webHidden/>
          </w:rPr>
          <w:tab/>
        </w:r>
        <w:r w:rsidR="008712D0" w:rsidRPr="00F47DB5">
          <w:rPr>
            <w:webHidden/>
          </w:rPr>
          <w:fldChar w:fldCharType="begin"/>
        </w:r>
        <w:r w:rsidR="008712D0" w:rsidRPr="00F47DB5">
          <w:rPr>
            <w:webHidden/>
          </w:rPr>
          <w:instrText xml:space="preserve"> PAGEREF _Toc42424628 \h </w:instrText>
        </w:r>
        <w:r w:rsidR="008712D0" w:rsidRPr="00F47DB5">
          <w:rPr>
            <w:webHidden/>
          </w:rPr>
        </w:r>
        <w:r w:rsidR="008712D0" w:rsidRPr="00F47DB5">
          <w:rPr>
            <w:webHidden/>
          </w:rPr>
          <w:fldChar w:fldCharType="separate"/>
        </w:r>
        <w:r w:rsidR="003C2DE3">
          <w:rPr>
            <w:webHidden/>
          </w:rPr>
          <w:t>2</w:t>
        </w:r>
        <w:r w:rsidR="008712D0" w:rsidRPr="00F47DB5">
          <w:rPr>
            <w:webHidden/>
          </w:rPr>
          <w:fldChar w:fldCharType="end"/>
        </w:r>
      </w:hyperlink>
      <w:r w:rsidR="00075600">
        <w:t>3</w:t>
      </w:r>
    </w:p>
    <w:p w14:paraId="38AEBBC5" w14:textId="4A713F25" w:rsidR="008712D0" w:rsidRPr="00F47DB5" w:rsidRDefault="00CC01FB" w:rsidP="000806FC">
      <w:pPr>
        <w:pStyle w:val="31"/>
        <w:spacing w:line="360" w:lineRule="auto"/>
        <w:rPr>
          <w:rFonts w:eastAsiaTheme="minorEastAsia"/>
          <w:lang w:eastAsia="ru-RU"/>
        </w:rPr>
      </w:pPr>
      <w:hyperlink w:anchor="_Toc42424630" w:history="1">
        <w:r w:rsidR="008712D0" w:rsidRPr="00F47DB5">
          <w:rPr>
            <w:rStyle w:val="a3"/>
          </w:rPr>
          <w:t>Заключение</w:t>
        </w:r>
        <w:r w:rsidR="008712D0" w:rsidRPr="00F47DB5">
          <w:rPr>
            <w:webHidden/>
          </w:rPr>
          <w:tab/>
        </w:r>
      </w:hyperlink>
      <w:r w:rsidR="00075600">
        <w:t>28</w:t>
      </w:r>
    </w:p>
    <w:p w14:paraId="226636A8" w14:textId="096C6678" w:rsidR="008712D0" w:rsidRPr="00F47DB5" w:rsidRDefault="00CC01FB" w:rsidP="000806FC">
      <w:pPr>
        <w:pStyle w:val="31"/>
        <w:spacing w:line="360" w:lineRule="auto"/>
        <w:rPr>
          <w:rStyle w:val="a3"/>
        </w:rPr>
      </w:pPr>
      <w:hyperlink w:anchor="_Toc42424631" w:history="1">
        <w:r w:rsidR="008712D0" w:rsidRPr="00F47DB5">
          <w:rPr>
            <w:rStyle w:val="a3"/>
          </w:rPr>
          <w:t>Список использованных источников</w:t>
        </w:r>
        <w:r w:rsidR="008712D0" w:rsidRPr="00F47DB5">
          <w:rPr>
            <w:webHidden/>
          </w:rPr>
          <w:tab/>
        </w:r>
      </w:hyperlink>
      <w:r w:rsidR="00CA3E1F">
        <w:t>29</w:t>
      </w:r>
    </w:p>
    <w:p w14:paraId="5A9AF9D2" w14:textId="066EC675" w:rsidR="008712D0" w:rsidRDefault="008712D0" w:rsidP="000806FC">
      <w:pPr>
        <w:spacing w:line="360" w:lineRule="auto"/>
        <w:rPr>
          <w:rFonts w:ascii="Times New Roman" w:hAnsi="Times New Roman" w:cs="Times New Roman"/>
        </w:rPr>
      </w:pPr>
    </w:p>
    <w:p w14:paraId="7EE30D56" w14:textId="77777777" w:rsidR="00417417" w:rsidRPr="00F47DB5" w:rsidRDefault="00417417" w:rsidP="000806FC">
      <w:pPr>
        <w:spacing w:line="360" w:lineRule="auto"/>
        <w:rPr>
          <w:rFonts w:ascii="Times New Roman" w:hAnsi="Times New Roman" w:cs="Times New Roman"/>
        </w:rPr>
      </w:pPr>
    </w:p>
    <w:p w14:paraId="6995AF58" w14:textId="77777777" w:rsidR="003C2DE3" w:rsidRDefault="008712D0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  <w:r w:rsidRPr="00F47DB5">
        <w:rPr>
          <w:rFonts w:eastAsiaTheme="minorHAnsi"/>
          <w:sz w:val="28"/>
          <w:szCs w:val="28"/>
          <w:lang w:eastAsia="en-US"/>
        </w:rPr>
        <w:fldChar w:fldCharType="end"/>
      </w:r>
      <w:bookmarkStart w:id="9" w:name="_Toc42424608"/>
    </w:p>
    <w:p w14:paraId="505F016E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67C6CB13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50698A3E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7BE94D67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404B634D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272D569E" w14:textId="77777777" w:rsidR="003C2DE3" w:rsidRDefault="003C2DE3" w:rsidP="000806FC">
      <w:pPr>
        <w:pStyle w:val="3"/>
        <w:spacing w:line="360" w:lineRule="auto"/>
        <w:contextualSpacing/>
        <w:jc w:val="center"/>
        <w:rPr>
          <w:rFonts w:eastAsiaTheme="minorHAnsi"/>
          <w:sz w:val="28"/>
          <w:szCs w:val="28"/>
          <w:lang w:eastAsia="en-US"/>
        </w:rPr>
      </w:pPr>
    </w:p>
    <w:p w14:paraId="42E37D9B" w14:textId="77777777" w:rsidR="00075600" w:rsidRDefault="00075600" w:rsidP="000806FC">
      <w:pPr>
        <w:pStyle w:val="3"/>
        <w:spacing w:line="360" w:lineRule="auto"/>
        <w:contextualSpacing/>
        <w:rPr>
          <w:b w:val="0"/>
          <w:bCs w:val="0"/>
          <w:sz w:val="28"/>
          <w:szCs w:val="28"/>
        </w:rPr>
      </w:pPr>
    </w:p>
    <w:p w14:paraId="5CBFB268" w14:textId="2E74C2B9" w:rsidR="00CA0C28" w:rsidRDefault="00CA0C28" w:rsidP="000806FC">
      <w:pPr>
        <w:pStyle w:val="3"/>
        <w:spacing w:line="360" w:lineRule="auto"/>
        <w:contextualSpacing/>
        <w:jc w:val="center"/>
        <w:rPr>
          <w:b w:val="0"/>
          <w:bCs w:val="0"/>
          <w:sz w:val="28"/>
          <w:szCs w:val="28"/>
        </w:rPr>
      </w:pPr>
      <w:r w:rsidRPr="003262B3">
        <w:rPr>
          <w:b w:val="0"/>
          <w:bCs w:val="0"/>
          <w:sz w:val="28"/>
          <w:szCs w:val="28"/>
        </w:rPr>
        <w:t>В</w:t>
      </w:r>
      <w:r w:rsidR="003262B3" w:rsidRPr="003262B3">
        <w:rPr>
          <w:b w:val="0"/>
          <w:bCs w:val="0"/>
          <w:sz w:val="28"/>
          <w:szCs w:val="28"/>
        </w:rPr>
        <w:t>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9"/>
    </w:p>
    <w:p w14:paraId="71EDBA27" w14:textId="0AE3E9DA" w:rsidR="00A3446E" w:rsidRPr="006F7BF7" w:rsidRDefault="001E78C0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Финансовый рынок на сегодняшний день является быстро развивающейся сферой</w:t>
      </w:r>
      <w:r w:rsidRPr="001E78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вполне может стать одним из основополагающим фактором экономики в целом. Внимание миллионов людей приковано к изменениям которые происходят в процессе торгов, каждый из которых хочет заработать на этих самых изменениях</w:t>
      </w:r>
      <w:r w:rsidRPr="001E78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 на финансовый рынок действует огромное количество различных факторов и без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какой либо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подготовки практически невозможно предугадать дальнейшие изменения. </w:t>
      </w:r>
      <w:r w:rsidR="00A3446E" w:rsidRPr="00C739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этой проблемой люди</w:t>
      </w:r>
      <w:r w:rsidRPr="001E78C0">
        <w:rPr>
          <w:rFonts w:ascii="Times New Roman" w:hAnsi="Times New Roman" w:cs="Times New Roman"/>
          <w:sz w:val="28"/>
          <w:szCs w:val="28"/>
        </w:rPr>
        <w:t xml:space="preserve">, </w:t>
      </w:r>
      <w:r w:rsidR="00CA3E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за десятки лет</w:t>
      </w:r>
      <w:r w:rsidRPr="001E78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учетом множества </w:t>
      </w:r>
      <w:proofErr w:type="gramStart"/>
      <w:r>
        <w:rPr>
          <w:rFonts w:ascii="Times New Roman" w:hAnsi="Times New Roman" w:cs="Times New Roman"/>
          <w:sz w:val="28"/>
          <w:szCs w:val="28"/>
        </w:rPr>
        <w:t>ситуаций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происходящих в мире. </w:t>
      </w:r>
      <w:r w:rsidR="006F7BF7">
        <w:rPr>
          <w:rFonts w:ascii="Times New Roman" w:hAnsi="Times New Roman" w:cs="Times New Roman"/>
          <w:sz w:val="28"/>
          <w:szCs w:val="28"/>
        </w:rPr>
        <w:t xml:space="preserve">С помощью данных алгоритмов люди могут принимать решения в реальном времени. Хоть алгоритм и не может охватить все факторы от которых зависит </w:t>
      </w:r>
      <w:proofErr w:type="gramStart"/>
      <w:r w:rsidR="006F7BF7">
        <w:rPr>
          <w:rFonts w:ascii="Times New Roman" w:hAnsi="Times New Roman" w:cs="Times New Roman"/>
          <w:sz w:val="28"/>
          <w:szCs w:val="28"/>
        </w:rPr>
        <w:t>какая либо</w:t>
      </w:r>
      <w:proofErr w:type="gramEnd"/>
      <w:r w:rsidR="006F7BF7">
        <w:rPr>
          <w:rFonts w:ascii="Times New Roman" w:hAnsi="Times New Roman" w:cs="Times New Roman"/>
          <w:sz w:val="28"/>
          <w:szCs w:val="28"/>
        </w:rPr>
        <w:t xml:space="preserve"> акция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так как стоимость в данном случае во многом зависит от человеческих факторов (политика которую выбрали лидеры стран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конфликты крупных компаний и даже репутация отдельно стоящих людей)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но все равно точность предсказания зачастую очень близка к реальным значениям. Так же не стоит забывать о том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что машинное обучение так же очень быстро развивающаяся сфера которая ни на секунду не стоит на месте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работа в оптимизации отдельных алгоритмов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изучение новых подходов</w:t>
      </w:r>
      <w:r w:rsidR="006F7BF7" w:rsidRPr="006F7BF7">
        <w:rPr>
          <w:rFonts w:ascii="Times New Roman" w:hAnsi="Times New Roman" w:cs="Times New Roman"/>
          <w:sz w:val="28"/>
          <w:szCs w:val="28"/>
        </w:rPr>
        <w:t xml:space="preserve">, </w:t>
      </w:r>
      <w:r w:rsidR="006F7BF7">
        <w:rPr>
          <w:rFonts w:ascii="Times New Roman" w:hAnsi="Times New Roman" w:cs="Times New Roman"/>
          <w:sz w:val="28"/>
          <w:szCs w:val="28"/>
        </w:rPr>
        <w:t>все это будет с течением времени только увеличивать точность в вопросах предсказывания динамики финансового рынка.</w:t>
      </w:r>
    </w:p>
    <w:p w14:paraId="0A24BB6C" w14:textId="3805D788" w:rsidR="000C5BB6" w:rsidRPr="009E397E" w:rsidRDefault="000C5BB6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F1">
        <w:rPr>
          <w:rFonts w:ascii="Times New Roman" w:hAnsi="Times New Roman" w:cs="Times New Roman"/>
          <w:sz w:val="28"/>
          <w:szCs w:val="28"/>
        </w:rPr>
        <w:t>Цель</w:t>
      </w:r>
      <w:r w:rsidR="009E397E"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C739F1">
        <w:rPr>
          <w:rFonts w:ascii="Times New Roman" w:hAnsi="Times New Roman" w:cs="Times New Roman"/>
          <w:sz w:val="28"/>
          <w:szCs w:val="28"/>
        </w:rPr>
        <w:t xml:space="preserve">: </w:t>
      </w:r>
      <w:r w:rsidR="009E397E">
        <w:rPr>
          <w:rFonts w:ascii="Times New Roman" w:hAnsi="Times New Roman" w:cs="Times New Roman"/>
          <w:sz w:val="28"/>
          <w:szCs w:val="28"/>
        </w:rPr>
        <w:t>исследование предметной области и создание программы</w:t>
      </w:r>
      <w:r w:rsidR="009E397E" w:rsidRPr="009E397E">
        <w:rPr>
          <w:rFonts w:ascii="Times New Roman" w:hAnsi="Times New Roman" w:cs="Times New Roman"/>
          <w:sz w:val="28"/>
          <w:szCs w:val="28"/>
        </w:rPr>
        <w:t xml:space="preserve">, </w:t>
      </w:r>
      <w:r w:rsidR="009E397E">
        <w:rPr>
          <w:rFonts w:ascii="Times New Roman" w:hAnsi="Times New Roman" w:cs="Times New Roman"/>
          <w:sz w:val="28"/>
          <w:szCs w:val="28"/>
        </w:rPr>
        <w:t>позволяющей производить предсказания стоимости золота.</w:t>
      </w:r>
    </w:p>
    <w:p w14:paraId="3E36C280" w14:textId="2ED7BF99" w:rsidR="000C5BB6" w:rsidRPr="009E397E" w:rsidRDefault="009E397E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было выявлено несколько основных задач</w:t>
      </w:r>
      <w:r w:rsidRPr="009E397E">
        <w:rPr>
          <w:rFonts w:ascii="Times New Roman" w:hAnsi="Times New Roman" w:cs="Times New Roman"/>
          <w:sz w:val="28"/>
          <w:szCs w:val="28"/>
        </w:rPr>
        <w:t>:</w:t>
      </w:r>
    </w:p>
    <w:p w14:paraId="55D07F0B" w14:textId="6D038DD6" w:rsidR="000C5BB6" w:rsidRPr="00C739F1" w:rsidRDefault="009E397E" w:rsidP="000806FC">
      <w:pPr>
        <w:pStyle w:val="a7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основных принципов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устройста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финансового рынка.</w:t>
      </w:r>
    </w:p>
    <w:p w14:paraId="5236F7F3" w14:textId="06A794D8" w:rsidR="00DF6C36" w:rsidRPr="009E397E" w:rsidRDefault="00C739F1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97E">
        <w:rPr>
          <w:rFonts w:ascii="Times New Roman" w:hAnsi="Times New Roman" w:cs="Times New Roman"/>
          <w:sz w:val="28"/>
          <w:szCs w:val="28"/>
        </w:rPr>
        <w:t xml:space="preserve">2.  </w:t>
      </w:r>
      <w:r w:rsidR="009E397E">
        <w:rPr>
          <w:rFonts w:ascii="Times New Roman" w:hAnsi="Times New Roman" w:cs="Times New Roman"/>
          <w:sz w:val="28"/>
          <w:szCs w:val="28"/>
        </w:rPr>
        <w:t>Составление стека технологий</w:t>
      </w:r>
      <w:r w:rsidR="009E397E" w:rsidRPr="009E397E">
        <w:rPr>
          <w:rFonts w:ascii="Times New Roman" w:hAnsi="Times New Roman" w:cs="Times New Roman"/>
          <w:sz w:val="28"/>
          <w:szCs w:val="28"/>
        </w:rPr>
        <w:t>,</w:t>
      </w:r>
      <w:r w:rsidR="009E397E">
        <w:rPr>
          <w:rFonts w:ascii="Times New Roman" w:hAnsi="Times New Roman" w:cs="Times New Roman"/>
          <w:sz w:val="28"/>
          <w:szCs w:val="28"/>
        </w:rPr>
        <w:t xml:space="preserve"> с помощью которого будет реализована программа.</w:t>
      </w:r>
    </w:p>
    <w:p w14:paraId="3AA69AF8" w14:textId="1FBF7098" w:rsidR="000C5BB6" w:rsidRPr="00C739F1" w:rsidRDefault="00DF6C36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F1"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0C5BB6" w:rsidRPr="00C739F1">
        <w:rPr>
          <w:rFonts w:ascii="Times New Roman" w:hAnsi="Times New Roman" w:cs="Times New Roman"/>
          <w:sz w:val="28"/>
          <w:szCs w:val="28"/>
        </w:rPr>
        <w:t xml:space="preserve">. </w:t>
      </w:r>
      <w:r w:rsidR="00C739F1" w:rsidRPr="00D92F08">
        <w:rPr>
          <w:rFonts w:ascii="Times New Roman" w:hAnsi="Times New Roman" w:cs="Times New Roman"/>
          <w:sz w:val="28"/>
          <w:szCs w:val="28"/>
        </w:rPr>
        <w:t xml:space="preserve"> </w:t>
      </w:r>
      <w:r w:rsidR="009E397E">
        <w:rPr>
          <w:rFonts w:ascii="Times New Roman" w:hAnsi="Times New Roman" w:cs="Times New Roman"/>
          <w:sz w:val="28"/>
          <w:szCs w:val="28"/>
        </w:rPr>
        <w:t>Создание базы данных.</w:t>
      </w:r>
    </w:p>
    <w:p w14:paraId="2EE8B253" w14:textId="213A425A" w:rsidR="00F27004" w:rsidRPr="00C739F1" w:rsidRDefault="00DF6C36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F1">
        <w:rPr>
          <w:rFonts w:ascii="Times New Roman" w:hAnsi="Times New Roman" w:cs="Times New Roman"/>
          <w:sz w:val="28"/>
          <w:szCs w:val="28"/>
        </w:rPr>
        <w:t>4</w:t>
      </w:r>
      <w:r w:rsidR="00F27004" w:rsidRPr="00C739F1">
        <w:rPr>
          <w:rFonts w:ascii="Times New Roman" w:hAnsi="Times New Roman" w:cs="Times New Roman"/>
          <w:sz w:val="28"/>
          <w:szCs w:val="28"/>
        </w:rPr>
        <w:t>.</w:t>
      </w:r>
      <w:r w:rsidR="00C739F1" w:rsidRPr="00D92F08">
        <w:rPr>
          <w:rFonts w:ascii="Times New Roman" w:hAnsi="Times New Roman" w:cs="Times New Roman"/>
          <w:sz w:val="28"/>
          <w:szCs w:val="28"/>
        </w:rPr>
        <w:t xml:space="preserve"> </w:t>
      </w:r>
      <w:r w:rsidR="009E397E">
        <w:rPr>
          <w:rFonts w:ascii="Times New Roman" w:hAnsi="Times New Roman" w:cs="Times New Roman"/>
          <w:sz w:val="28"/>
          <w:szCs w:val="28"/>
        </w:rPr>
        <w:t xml:space="preserve"> Проектирование архитектуры нейронной сети.</w:t>
      </w:r>
    </w:p>
    <w:p w14:paraId="2493EAFF" w14:textId="17468F51" w:rsidR="000C5BB6" w:rsidRPr="00C739F1" w:rsidRDefault="00DF6C36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F1">
        <w:rPr>
          <w:rFonts w:ascii="Times New Roman" w:hAnsi="Times New Roman" w:cs="Times New Roman"/>
          <w:sz w:val="28"/>
          <w:szCs w:val="28"/>
        </w:rPr>
        <w:t>5</w:t>
      </w:r>
      <w:r w:rsidR="000C5BB6" w:rsidRPr="00C739F1">
        <w:rPr>
          <w:rFonts w:ascii="Times New Roman" w:hAnsi="Times New Roman" w:cs="Times New Roman"/>
          <w:sz w:val="28"/>
          <w:szCs w:val="28"/>
        </w:rPr>
        <w:t>.</w:t>
      </w:r>
      <w:r w:rsidR="00C739F1" w:rsidRPr="00C739F1">
        <w:rPr>
          <w:rFonts w:ascii="Times New Roman" w:hAnsi="Times New Roman" w:cs="Times New Roman"/>
          <w:sz w:val="28"/>
          <w:szCs w:val="28"/>
        </w:rPr>
        <w:t xml:space="preserve"> </w:t>
      </w:r>
      <w:r w:rsidR="000C5BB6" w:rsidRPr="00C739F1">
        <w:rPr>
          <w:rFonts w:ascii="Times New Roman" w:hAnsi="Times New Roman" w:cs="Times New Roman"/>
          <w:sz w:val="28"/>
          <w:szCs w:val="28"/>
        </w:rPr>
        <w:t xml:space="preserve"> </w:t>
      </w:r>
      <w:r w:rsidR="00B604BB">
        <w:rPr>
          <w:rFonts w:ascii="Times New Roman" w:hAnsi="Times New Roman" w:cs="Times New Roman"/>
          <w:sz w:val="28"/>
          <w:szCs w:val="28"/>
        </w:rPr>
        <w:t>Обучение и тестирование полученной модели 1.</w:t>
      </w:r>
    </w:p>
    <w:p w14:paraId="64F44C92" w14:textId="18C51F83" w:rsidR="00DF6C36" w:rsidRPr="00C739F1" w:rsidRDefault="00B604BB" w:rsidP="00080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  Обучение и тестирование полученной модели 2.</w:t>
      </w:r>
    </w:p>
    <w:p w14:paraId="59AAF660" w14:textId="2E61EE1E" w:rsidR="000C5BB6" w:rsidRDefault="00B604BB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0C5BB6" w:rsidRPr="00C739F1">
        <w:rPr>
          <w:rFonts w:ascii="Times New Roman" w:hAnsi="Times New Roman" w:cs="Times New Roman"/>
          <w:sz w:val="28"/>
          <w:szCs w:val="28"/>
        </w:rPr>
        <w:t xml:space="preserve">. </w:t>
      </w:r>
      <w:r w:rsidR="00C739F1" w:rsidRPr="00C739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Краткосрочное и среднесрочное прогнозирование</w:t>
      </w:r>
      <w:r w:rsidR="000C5BB6" w:rsidRPr="00C739F1">
        <w:rPr>
          <w:rFonts w:ascii="Times New Roman" w:hAnsi="Times New Roman" w:cs="Times New Roman"/>
          <w:sz w:val="28"/>
          <w:szCs w:val="28"/>
        </w:rPr>
        <w:t>.</w:t>
      </w:r>
    </w:p>
    <w:p w14:paraId="7DF8B662" w14:textId="3F74FB43" w:rsidR="00B604BB" w:rsidRPr="00C739F1" w:rsidRDefault="00B604BB" w:rsidP="000806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Сравнение и анализ результатов.</w:t>
      </w:r>
    </w:p>
    <w:p w14:paraId="078CDC62" w14:textId="461FC755" w:rsidR="00DF6C36" w:rsidRPr="000C5BB6" w:rsidRDefault="00DF6C36" w:rsidP="000806FC">
      <w:pPr>
        <w:spacing w:before="100" w:beforeAutospacing="1" w:after="100" w:afterAutospacing="1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965D7B9" w14:textId="515BB5EE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75F6E1" w14:textId="2FA495EC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18465D" w14:textId="36505080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2D1BDC" w14:textId="5792AD33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B550B" w14:textId="1ACA66D5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D7B911" w14:textId="2BE3AA27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036000" w14:textId="1486C4EE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3DABA4" w14:textId="77777777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724833" w14:textId="4C489821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010E65" w14:textId="1084EC17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14:paraId="5661E7D3" w14:textId="320D62DD" w:rsidR="00DF6C36" w:rsidRDefault="00DF6C3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967773" w14:textId="77777777" w:rsidR="00263F7F" w:rsidRDefault="00263F7F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6864EA" w14:textId="01F41B7C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30EBB8" w14:textId="5599D275" w:rsidR="000C5BB6" w:rsidRDefault="000C5BB6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2BC73F" w14:textId="77777777" w:rsidR="00C739F1" w:rsidRDefault="00C739F1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8031F2" w14:textId="77777777" w:rsidR="00AE255C" w:rsidRDefault="00AE255C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D820F8" w14:textId="77777777" w:rsidR="00B604BB" w:rsidRDefault="00B604BB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58596" w14:textId="77777777" w:rsidR="00B604BB" w:rsidRDefault="00B604BB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92ADDF" w14:textId="77777777" w:rsidR="00B604BB" w:rsidRDefault="00B604BB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2530CF" w14:textId="77777777" w:rsidR="00B604BB" w:rsidRDefault="00B604BB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83A25D" w14:textId="77777777" w:rsidR="00417417" w:rsidRDefault="00417417" w:rsidP="000806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96FD4B" w14:textId="411F4687" w:rsidR="00DF6C36" w:rsidRDefault="00DF6C36" w:rsidP="000806FC">
      <w:pPr>
        <w:pStyle w:val="3"/>
        <w:numPr>
          <w:ilvl w:val="0"/>
          <w:numId w:val="23"/>
        </w:numPr>
        <w:spacing w:line="360" w:lineRule="auto"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10" w:name="_Toc39709858"/>
      <w:bookmarkStart w:id="11" w:name="_Toc39759152"/>
      <w:bookmarkStart w:id="12" w:name="_Toc41387203"/>
      <w:bookmarkStart w:id="13" w:name="_Toc42424609"/>
      <w:bookmarkStart w:id="14" w:name="_Toc38896493"/>
      <w:bookmarkStart w:id="15" w:name="_Toc38896532"/>
      <w:bookmarkStart w:id="16" w:name="_Toc38920078"/>
      <w:bookmarkStart w:id="17" w:name="_Toc39078237"/>
      <w:r>
        <w:rPr>
          <w:b w:val="0"/>
          <w:bCs w:val="0"/>
          <w:sz w:val="28"/>
          <w:szCs w:val="28"/>
          <w:shd w:val="clear" w:color="auto" w:fill="FFFFFF"/>
        </w:rPr>
        <w:t>Проектирование информационной системы</w:t>
      </w:r>
      <w:bookmarkEnd w:id="10"/>
      <w:bookmarkEnd w:id="11"/>
      <w:bookmarkEnd w:id="12"/>
      <w:bookmarkEnd w:id="13"/>
    </w:p>
    <w:p w14:paraId="311166D5" w14:textId="408C4AB6" w:rsidR="00DF6C36" w:rsidRDefault="00DF6C36" w:rsidP="000806FC">
      <w:pPr>
        <w:pStyle w:val="3"/>
        <w:numPr>
          <w:ilvl w:val="1"/>
          <w:numId w:val="22"/>
        </w:numPr>
        <w:spacing w:line="360" w:lineRule="auto"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18" w:name="_Toc39709859"/>
      <w:bookmarkStart w:id="19" w:name="_Toc39759153"/>
      <w:bookmarkStart w:id="20" w:name="_Toc41387204"/>
      <w:bookmarkStart w:id="21" w:name="_Toc42424610"/>
      <w:r>
        <w:rPr>
          <w:b w:val="0"/>
          <w:bCs w:val="0"/>
          <w:sz w:val="28"/>
          <w:szCs w:val="28"/>
          <w:shd w:val="clear" w:color="auto" w:fill="FFFFFF"/>
        </w:rPr>
        <w:t>. Предназначение системы</w:t>
      </w:r>
      <w:bookmarkEnd w:id="18"/>
      <w:bookmarkEnd w:id="19"/>
      <w:bookmarkEnd w:id="20"/>
      <w:bookmarkEnd w:id="21"/>
    </w:p>
    <w:p w14:paraId="5BBD145A" w14:textId="04A6AAD7" w:rsidR="00842530" w:rsidRPr="00842530" w:rsidRDefault="00842530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Конечный продукт служит для прогнозирования и классификации временного ряда на основе пользовательских данных</w:t>
      </w:r>
      <w:r w:rsidRPr="008425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произведения предсказаний длительностью до 9 дней. Представляет собой инструмент для анализа финансового рынка отображающее динамику изменения любой акции</w:t>
      </w:r>
      <w:r w:rsidRPr="008425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данном конкретном случае</w:t>
      </w:r>
      <w:r w:rsidRPr="008425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золота.</w:t>
      </w:r>
    </w:p>
    <w:p w14:paraId="03DA000E" w14:textId="78EBB48E" w:rsidR="00DF6C36" w:rsidRDefault="00DF6C36" w:rsidP="000806FC">
      <w:pPr>
        <w:pStyle w:val="3"/>
        <w:spacing w:line="360" w:lineRule="auto"/>
        <w:contextualSpacing/>
        <w:jc w:val="center"/>
        <w:rPr>
          <w:b w:val="0"/>
          <w:bCs w:val="0"/>
          <w:color w:val="000000"/>
          <w:sz w:val="28"/>
          <w:szCs w:val="28"/>
        </w:rPr>
      </w:pPr>
      <w:bookmarkStart w:id="22" w:name="_Toc39709860"/>
      <w:bookmarkStart w:id="23" w:name="_Toc39759154"/>
      <w:bookmarkStart w:id="24" w:name="_Toc41387205"/>
      <w:bookmarkStart w:id="25" w:name="_Toc42424611"/>
      <w:r>
        <w:rPr>
          <w:b w:val="0"/>
          <w:bCs w:val="0"/>
          <w:color w:val="000000"/>
          <w:sz w:val="28"/>
          <w:szCs w:val="28"/>
        </w:rPr>
        <w:t xml:space="preserve">1.2. </w:t>
      </w:r>
      <w:r w:rsidRPr="00DF6C36">
        <w:rPr>
          <w:b w:val="0"/>
          <w:bCs w:val="0"/>
          <w:color w:val="000000"/>
          <w:sz w:val="28"/>
          <w:szCs w:val="28"/>
        </w:rPr>
        <w:t>Выбор программн</w:t>
      </w:r>
      <w:r w:rsidR="00473118">
        <w:rPr>
          <w:b w:val="0"/>
          <w:bCs w:val="0"/>
          <w:color w:val="000000"/>
          <w:sz w:val="28"/>
          <w:szCs w:val="28"/>
        </w:rPr>
        <w:t>ых</w:t>
      </w:r>
      <w:r w:rsidRPr="00DF6C36">
        <w:rPr>
          <w:b w:val="0"/>
          <w:bCs w:val="0"/>
          <w:color w:val="000000"/>
          <w:sz w:val="28"/>
          <w:szCs w:val="28"/>
        </w:rPr>
        <w:t xml:space="preserve"> средств реализации</w:t>
      </w:r>
      <w:bookmarkEnd w:id="22"/>
      <w:bookmarkEnd w:id="23"/>
      <w:bookmarkEnd w:id="24"/>
      <w:bookmarkEnd w:id="25"/>
    </w:p>
    <w:p w14:paraId="55F99708" w14:textId="77777777" w:rsidR="00970C2D" w:rsidRPr="00970C2D" w:rsidRDefault="00661465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Jupyter</w:t>
      </w:r>
      <w:proofErr w:type="spellEnd"/>
      <w:r w:rsidRPr="006614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Notebook</w:t>
      </w:r>
      <w:r w:rsidRPr="00DF6C36">
        <w:rPr>
          <w:rFonts w:ascii="Arial" w:hAnsi="Arial" w:cs="Arial"/>
          <w:color w:val="4D5156"/>
          <w:sz w:val="22"/>
          <w:szCs w:val="22"/>
          <w:shd w:val="clear" w:color="auto" w:fill="FFFFFF"/>
        </w:rPr>
        <w:t> </w:t>
      </w:r>
      <w:r w:rsidRPr="00DF6C36">
        <w:rPr>
          <w:color w:val="000000"/>
          <w:sz w:val="28"/>
          <w:szCs w:val="28"/>
        </w:rPr>
        <w:t>–</w:t>
      </w:r>
      <w:r w:rsidRPr="0066146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Браузерная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IDE</w:t>
      </w:r>
      <w:r w:rsidRPr="0066146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позволяющая запускать код модулями и позволяет сохранять выходные данные каждого модуля.</w:t>
      </w:r>
      <w:r w:rsidR="00970C2D">
        <w:rPr>
          <w:color w:val="000000"/>
          <w:sz w:val="28"/>
          <w:szCs w:val="28"/>
        </w:rPr>
        <w:t xml:space="preserve"> </w:t>
      </w:r>
      <w:r w:rsidR="00970C2D" w:rsidRPr="00970C2D">
        <w:rPr>
          <w:color w:val="000000"/>
          <w:sz w:val="28"/>
          <w:szCs w:val="28"/>
        </w:rPr>
        <w:t xml:space="preserve">Все в одном месте: </w:t>
      </w:r>
      <w:proofErr w:type="spellStart"/>
      <w:r w:rsidR="00970C2D" w:rsidRPr="00970C2D">
        <w:rPr>
          <w:color w:val="000000"/>
          <w:sz w:val="28"/>
          <w:szCs w:val="28"/>
        </w:rPr>
        <w:t>Jupyter</w:t>
      </w:r>
      <w:proofErr w:type="spellEnd"/>
      <w:r w:rsidR="00970C2D" w:rsidRPr="00970C2D">
        <w:rPr>
          <w:color w:val="000000"/>
          <w:sz w:val="28"/>
          <w:szCs w:val="28"/>
        </w:rPr>
        <w:t xml:space="preserve"> </w:t>
      </w:r>
      <w:proofErr w:type="spellStart"/>
      <w:r w:rsidR="00970C2D" w:rsidRPr="00970C2D">
        <w:rPr>
          <w:color w:val="000000"/>
          <w:sz w:val="28"/>
          <w:szCs w:val="28"/>
        </w:rPr>
        <w:t>Notebook</w:t>
      </w:r>
      <w:proofErr w:type="spellEnd"/>
      <w:r w:rsidR="00970C2D" w:rsidRPr="00970C2D">
        <w:rPr>
          <w:color w:val="000000"/>
          <w:sz w:val="28"/>
          <w:szCs w:val="28"/>
        </w:rPr>
        <w:t xml:space="preserve"> - это интерактивная веб-среда, которая объединяет в одном документе код, форматированный текст, изображения, видео, анимацию, математические уравнения, графики, карты, интерактивные фигуры и </w:t>
      </w:r>
      <w:proofErr w:type="spellStart"/>
      <w:r w:rsidR="00970C2D" w:rsidRPr="00970C2D">
        <w:rPr>
          <w:color w:val="000000"/>
          <w:sz w:val="28"/>
          <w:szCs w:val="28"/>
        </w:rPr>
        <w:t>виджеты</w:t>
      </w:r>
      <w:proofErr w:type="spellEnd"/>
      <w:r w:rsidR="00970C2D" w:rsidRPr="00970C2D">
        <w:rPr>
          <w:color w:val="000000"/>
          <w:sz w:val="28"/>
          <w:szCs w:val="28"/>
        </w:rPr>
        <w:t>, а также графические пользовательские интерфейсы.</w:t>
      </w:r>
    </w:p>
    <w:p w14:paraId="6F3DE7C2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Легко конвертировать: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поставляется со специальным инструментом </w:t>
      </w:r>
      <w:proofErr w:type="spellStart"/>
      <w:r w:rsidRPr="00970C2D">
        <w:rPr>
          <w:color w:val="000000"/>
          <w:sz w:val="28"/>
          <w:szCs w:val="28"/>
        </w:rPr>
        <w:t>nbconvert</w:t>
      </w:r>
      <w:proofErr w:type="spellEnd"/>
      <w:r w:rsidRPr="00970C2D">
        <w:rPr>
          <w:color w:val="000000"/>
          <w:sz w:val="28"/>
          <w:szCs w:val="28"/>
        </w:rPr>
        <w:t xml:space="preserve">, который конвертирует записные книжки в другие форматы, такие как HTML и PDF. Другой онлайн-инструмент, </w:t>
      </w:r>
      <w:proofErr w:type="spellStart"/>
      <w:r w:rsidRPr="00970C2D">
        <w:rPr>
          <w:color w:val="000000"/>
          <w:sz w:val="28"/>
          <w:szCs w:val="28"/>
        </w:rPr>
        <w:t>nbviewer</w:t>
      </w:r>
      <w:proofErr w:type="spellEnd"/>
      <w:r w:rsidRPr="00970C2D">
        <w:rPr>
          <w:color w:val="000000"/>
          <w:sz w:val="28"/>
          <w:szCs w:val="28"/>
        </w:rPr>
        <w:t>, позволяет нам отображать общедоступную записную книжку прямо в браузере.</w:t>
      </w:r>
    </w:p>
    <w:p w14:paraId="34F0E135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Независимость от языка: архитектура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не зависит от языка.</w:t>
      </w:r>
    </w:p>
    <w:p w14:paraId="17FC7F1B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>Разделение между клиентом и ядром позволяет писать ядра на любом языке.</w:t>
      </w:r>
    </w:p>
    <w:p w14:paraId="4CA4E1E9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Легко создавать оболочки ядра: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предоставляет легкий интерфейс для языков ядра, которые можно обернуть в </w:t>
      </w:r>
      <w:proofErr w:type="spellStart"/>
      <w:r w:rsidRPr="00970C2D">
        <w:rPr>
          <w:color w:val="000000"/>
          <w:sz w:val="28"/>
          <w:szCs w:val="28"/>
        </w:rPr>
        <w:t>Python</w:t>
      </w:r>
      <w:proofErr w:type="spellEnd"/>
      <w:r w:rsidRPr="00970C2D">
        <w:rPr>
          <w:color w:val="000000"/>
          <w:sz w:val="28"/>
          <w:szCs w:val="28"/>
        </w:rPr>
        <w:t>. Ядра оболочки могут реализовывать дополнительные методы, особенно для завершения кода и проверки кода.</w:t>
      </w:r>
    </w:p>
    <w:p w14:paraId="6C7B7CD6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lastRenderedPageBreak/>
        <w:t xml:space="preserve">Легко настроить: интерфейс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можно использовать для создания полностью настраиваемого интерфейса в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</w:t>
      </w:r>
      <w:proofErr w:type="spellStart"/>
      <w:r w:rsidRPr="00970C2D">
        <w:rPr>
          <w:color w:val="000000"/>
          <w:sz w:val="28"/>
          <w:szCs w:val="28"/>
        </w:rPr>
        <w:t>Notebook</w:t>
      </w:r>
      <w:proofErr w:type="spellEnd"/>
      <w:r w:rsidRPr="00970C2D">
        <w:rPr>
          <w:color w:val="000000"/>
          <w:sz w:val="28"/>
          <w:szCs w:val="28"/>
        </w:rPr>
        <w:t xml:space="preserve"> (или другом клиентском приложении, таком как консоль).</w:t>
      </w:r>
    </w:p>
    <w:p w14:paraId="58710BBC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Расширения с настраиваемыми магическими командами: создавайте расширения </w:t>
      </w:r>
      <w:proofErr w:type="spellStart"/>
      <w:r w:rsidRPr="00970C2D">
        <w:rPr>
          <w:color w:val="000000"/>
          <w:sz w:val="28"/>
          <w:szCs w:val="28"/>
        </w:rPr>
        <w:t>IPython</w:t>
      </w:r>
      <w:proofErr w:type="spellEnd"/>
      <w:r w:rsidRPr="00970C2D">
        <w:rPr>
          <w:color w:val="000000"/>
          <w:sz w:val="28"/>
          <w:szCs w:val="28"/>
        </w:rPr>
        <w:t xml:space="preserve"> с настраиваемыми магическими командами, чтобы сделать интерактивные вычисления еще проще. Многие третьи-</w:t>
      </w:r>
    </w:p>
    <w:p w14:paraId="03DC1E04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существуют партийные расширения и магические команды, например, магия %% </w:t>
      </w:r>
      <w:proofErr w:type="spellStart"/>
      <w:r w:rsidRPr="00970C2D">
        <w:rPr>
          <w:color w:val="000000"/>
          <w:sz w:val="28"/>
          <w:szCs w:val="28"/>
        </w:rPr>
        <w:t>cython</w:t>
      </w:r>
      <w:proofErr w:type="spellEnd"/>
      <w:r w:rsidRPr="00970C2D">
        <w:rPr>
          <w:color w:val="000000"/>
          <w:sz w:val="28"/>
          <w:szCs w:val="28"/>
        </w:rPr>
        <w:t xml:space="preserve">, которая позволяет писать код </w:t>
      </w:r>
      <w:proofErr w:type="spellStart"/>
      <w:r w:rsidRPr="00970C2D">
        <w:rPr>
          <w:color w:val="000000"/>
          <w:sz w:val="28"/>
          <w:szCs w:val="28"/>
        </w:rPr>
        <w:t>Cython</w:t>
      </w:r>
      <w:proofErr w:type="spellEnd"/>
      <w:r w:rsidRPr="00970C2D">
        <w:rPr>
          <w:color w:val="000000"/>
          <w:sz w:val="28"/>
          <w:szCs w:val="28"/>
        </w:rPr>
        <w:t xml:space="preserve"> прямо в записной книжке.</w:t>
      </w:r>
    </w:p>
    <w:p w14:paraId="2E783674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Воспроизводимые эксперименты без стресса: записные книжки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помогут вам с легкостью проводить эффективные и воспроизводимые интерактивные вычислительные эксперименты. Это позволяет вам вести подробный учет вашей работы. Также,</w:t>
      </w:r>
    </w:p>
    <w:p w14:paraId="744DB099" w14:textId="190B83D8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простота использования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</w:t>
      </w:r>
      <w:proofErr w:type="spellStart"/>
      <w:r w:rsidRPr="00970C2D">
        <w:rPr>
          <w:color w:val="000000"/>
          <w:sz w:val="28"/>
          <w:szCs w:val="28"/>
        </w:rPr>
        <w:t>Notebook</w:t>
      </w:r>
      <w:proofErr w:type="spellEnd"/>
      <w:r w:rsidRPr="00970C2D">
        <w:rPr>
          <w:color w:val="000000"/>
          <w:sz w:val="28"/>
          <w:szCs w:val="28"/>
        </w:rPr>
        <w:t xml:space="preserve"> означает, что вам не нужно беспокоиться о </w:t>
      </w:r>
      <w:proofErr w:type="spellStart"/>
      <w:r w:rsidRPr="00970C2D">
        <w:rPr>
          <w:color w:val="000000"/>
          <w:sz w:val="28"/>
          <w:szCs w:val="28"/>
        </w:rPr>
        <w:t>воспроизводимости</w:t>
      </w:r>
      <w:proofErr w:type="spellEnd"/>
      <w:r w:rsidRPr="00970C2D">
        <w:rPr>
          <w:color w:val="000000"/>
          <w:sz w:val="28"/>
          <w:szCs w:val="28"/>
        </w:rPr>
        <w:t>; просто выполняйте всю свою интерактивную работу в записных книжках, ставьте их под контроль версий и регулярно фиксируйте. Не забудьте преобразовать код в независимые компонен</w:t>
      </w:r>
      <w:r>
        <w:rPr>
          <w:color w:val="000000"/>
          <w:sz w:val="28"/>
          <w:szCs w:val="28"/>
        </w:rPr>
        <w:t>ты многократного использования.</w:t>
      </w:r>
    </w:p>
    <w:p w14:paraId="637CE3C7" w14:textId="77777777" w:rsidR="00970C2D" w:rsidRPr="00970C2D" w:rsidRDefault="00970C2D" w:rsidP="000806FC">
      <w:pPr>
        <w:pStyle w:val="a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Инструмент обучения: </w:t>
      </w:r>
      <w:proofErr w:type="spellStart"/>
      <w:r w:rsidRPr="00970C2D">
        <w:rPr>
          <w:color w:val="000000"/>
          <w:sz w:val="28"/>
          <w:szCs w:val="28"/>
        </w:rPr>
        <w:t>Jupyter</w:t>
      </w:r>
      <w:proofErr w:type="spellEnd"/>
      <w:r w:rsidRPr="00970C2D">
        <w:rPr>
          <w:color w:val="000000"/>
          <w:sz w:val="28"/>
          <w:szCs w:val="28"/>
        </w:rPr>
        <w:t xml:space="preserve"> </w:t>
      </w:r>
      <w:proofErr w:type="spellStart"/>
      <w:r w:rsidRPr="00970C2D">
        <w:rPr>
          <w:color w:val="000000"/>
          <w:sz w:val="28"/>
          <w:szCs w:val="28"/>
        </w:rPr>
        <w:t>Notebook</w:t>
      </w:r>
      <w:proofErr w:type="spellEnd"/>
      <w:r w:rsidRPr="00970C2D">
        <w:rPr>
          <w:color w:val="000000"/>
          <w:sz w:val="28"/>
          <w:szCs w:val="28"/>
        </w:rPr>
        <w:t xml:space="preserve"> - это не только инструмент для научных исследований и анализа данных, но и отличный инструмент для обучения. Примером может служить </w:t>
      </w:r>
      <w:proofErr w:type="spellStart"/>
      <w:r w:rsidRPr="00970C2D">
        <w:rPr>
          <w:color w:val="000000"/>
          <w:sz w:val="28"/>
          <w:szCs w:val="28"/>
        </w:rPr>
        <w:t>IPython</w:t>
      </w:r>
      <w:proofErr w:type="spellEnd"/>
      <w:r w:rsidRPr="00970C2D">
        <w:rPr>
          <w:color w:val="000000"/>
          <w:sz w:val="28"/>
          <w:szCs w:val="28"/>
        </w:rPr>
        <w:t xml:space="preserve"> </w:t>
      </w:r>
      <w:proofErr w:type="spellStart"/>
      <w:r w:rsidRPr="00970C2D">
        <w:rPr>
          <w:color w:val="000000"/>
          <w:sz w:val="28"/>
          <w:szCs w:val="28"/>
        </w:rPr>
        <w:t>Blocks</w:t>
      </w:r>
      <w:proofErr w:type="spellEnd"/>
      <w:r w:rsidRPr="00970C2D">
        <w:rPr>
          <w:color w:val="000000"/>
          <w:sz w:val="28"/>
          <w:szCs w:val="28"/>
        </w:rPr>
        <w:t xml:space="preserve"> - библиотека, которая позволяет вам или вашим ученикам создавать сетки из красочных блоков.</w:t>
      </w:r>
    </w:p>
    <w:p w14:paraId="360AEB61" w14:textId="493B2F6C" w:rsidR="00661465" w:rsidRPr="00661465" w:rsidRDefault="00970C2D" w:rsidP="000806FC">
      <w:pPr>
        <w:pStyle w:val="a5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Интерактивный код и исследование данных: пакет </w:t>
      </w:r>
      <w:proofErr w:type="spellStart"/>
      <w:r w:rsidRPr="00970C2D">
        <w:rPr>
          <w:color w:val="000000"/>
          <w:sz w:val="28"/>
          <w:szCs w:val="28"/>
        </w:rPr>
        <w:t>ipywidgets</w:t>
      </w:r>
      <w:proofErr w:type="spellEnd"/>
      <w:r w:rsidRPr="00970C2D">
        <w:rPr>
          <w:color w:val="000000"/>
          <w:sz w:val="28"/>
          <w:szCs w:val="28"/>
        </w:rPr>
        <w:t xml:space="preserve"> предоставляет множество стандартных элементов управления пользовательского интерфейса для интерактивного изучения кода и данных.</w:t>
      </w:r>
    </w:p>
    <w:p w14:paraId="6D72DD00" w14:textId="253D6766" w:rsidR="00DF6C36" w:rsidRDefault="00DF6C36" w:rsidP="000806FC">
      <w:pPr>
        <w:pStyle w:val="a5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DF6C36">
        <w:rPr>
          <w:rStyle w:val="productname"/>
          <w:sz w:val="28"/>
          <w:szCs w:val="28"/>
        </w:rPr>
        <w:t>PostgreSQL</w:t>
      </w:r>
      <w:proofErr w:type="spellEnd"/>
      <w:r w:rsidRPr="00DF6C36">
        <w:rPr>
          <w:sz w:val="28"/>
          <w:szCs w:val="28"/>
        </w:rPr>
        <w:t> </w:t>
      </w:r>
      <w:r w:rsidR="005131ED" w:rsidRPr="00DF6C36">
        <w:rPr>
          <w:color w:val="000000"/>
          <w:sz w:val="28"/>
          <w:szCs w:val="28"/>
        </w:rPr>
        <w:t>–</w:t>
      </w:r>
      <w:r w:rsidRPr="00DF6C36">
        <w:rPr>
          <w:sz w:val="28"/>
          <w:szCs w:val="28"/>
        </w:rPr>
        <w:t xml:space="preserve"> </w:t>
      </w:r>
      <w:r w:rsidR="00661465">
        <w:rPr>
          <w:sz w:val="28"/>
          <w:szCs w:val="28"/>
        </w:rPr>
        <w:t xml:space="preserve">свободная и очень востребованная в мире </w:t>
      </w:r>
      <w:r w:rsidR="00661465">
        <w:rPr>
          <w:sz w:val="28"/>
          <w:szCs w:val="28"/>
          <w:lang w:val="en-US"/>
        </w:rPr>
        <w:t>IT</w:t>
      </w:r>
      <w:r w:rsidR="00661465" w:rsidRPr="00661465">
        <w:rPr>
          <w:sz w:val="28"/>
          <w:szCs w:val="28"/>
        </w:rPr>
        <w:t xml:space="preserve"> </w:t>
      </w:r>
      <w:r w:rsidR="00661465">
        <w:rPr>
          <w:sz w:val="28"/>
          <w:szCs w:val="28"/>
        </w:rPr>
        <w:t>реляционная СУБД</w:t>
      </w:r>
      <w:r w:rsidR="00661465" w:rsidRPr="00661465">
        <w:rPr>
          <w:sz w:val="28"/>
          <w:szCs w:val="28"/>
        </w:rPr>
        <w:t xml:space="preserve">, </w:t>
      </w:r>
      <w:r w:rsidR="00661465">
        <w:rPr>
          <w:sz w:val="28"/>
          <w:szCs w:val="28"/>
        </w:rPr>
        <w:t>основными особенностями которой является легкая расширяемость</w:t>
      </w:r>
      <w:r w:rsidR="00661465" w:rsidRPr="00661465">
        <w:rPr>
          <w:sz w:val="28"/>
          <w:szCs w:val="28"/>
        </w:rPr>
        <w:t xml:space="preserve">, </w:t>
      </w:r>
      <w:r w:rsidR="00661465">
        <w:rPr>
          <w:sz w:val="28"/>
          <w:szCs w:val="28"/>
        </w:rPr>
        <w:t>поддержка БД любой размерности.</w:t>
      </w:r>
    </w:p>
    <w:p w14:paraId="45CBCE4A" w14:textId="12FE76E1" w:rsid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</w:t>
      </w:r>
      <w:r w:rsidRPr="00B0760B">
        <w:rPr>
          <w:sz w:val="28"/>
          <w:szCs w:val="28"/>
        </w:rPr>
        <w:t>:</w:t>
      </w:r>
    </w:p>
    <w:p w14:paraId="352FE6DF" w14:textId="77777777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proofErr w:type="spellStart"/>
      <w:r w:rsidRPr="00970C2D">
        <w:rPr>
          <w:sz w:val="28"/>
          <w:szCs w:val="28"/>
        </w:rPr>
        <w:lastRenderedPageBreak/>
        <w:t>PostgreSQL</w:t>
      </w:r>
      <w:proofErr w:type="spellEnd"/>
      <w:r w:rsidRPr="00970C2D">
        <w:rPr>
          <w:sz w:val="28"/>
          <w:szCs w:val="28"/>
        </w:rPr>
        <w:t xml:space="preserve"> может запускать динамические веб-сайты и веб-приложения в качестве опции стека LAMP.</w:t>
      </w:r>
    </w:p>
    <w:p w14:paraId="09B8BB67" w14:textId="77777777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 w:rsidRPr="00970C2D">
        <w:rPr>
          <w:sz w:val="28"/>
          <w:szCs w:val="28"/>
        </w:rPr>
        <w:t xml:space="preserve">Ведение журнала с упреждающей записью в </w:t>
      </w:r>
      <w:proofErr w:type="spellStart"/>
      <w:r w:rsidRPr="00970C2D">
        <w:rPr>
          <w:sz w:val="28"/>
          <w:szCs w:val="28"/>
        </w:rPr>
        <w:t>PostgreSQL</w:t>
      </w:r>
      <w:proofErr w:type="spellEnd"/>
      <w:r w:rsidRPr="00970C2D">
        <w:rPr>
          <w:sz w:val="28"/>
          <w:szCs w:val="28"/>
        </w:rPr>
        <w:t xml:space="preserve"> делает его очень отказоустойчивой базой данных.</w:t>
      </w:r>
    </w:p>
    <w:p w14:paraId="472347B7" w14:textId="0EFA0F59" w:rsidR="00970C2D" w:rsidRP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 w:rsidRPr="00970C2D">
        <w:rPr>
          <w:sz w:val="28"/>
          <w:szCs w:val="28"/>
        </w:rPr>
        <w:t xml:space="preserve">Исходный код </w:t>
      </w:r>
      <w:proofErr w:type="spellStart"/>
      <w:r w:rsidRPr="00970C2D">
        <w:rPr>
          <w:sz w:val="28"/>
          <w:szCs w:val="28"/>
        </w:rPr>
        <w:t>PostgreSQL</w:t>
      </w:r>
      <w:proofErr w:type="spellEnd"/>
      <w:r w:rsidRPr="00970C2D">
        <w:rPr>
          <w:sz w:val="28"/>
          <w:szCs w:val="28"/>
        </w:rPr>
        <w:t xml:space="preserve"> находится в свободном доступе по лицензии с открытым исходным кодом.</w:t>
      </w:r>
    </w:p>
    <w:p w14:paraId="78406436" w14:textId="5F3070DB" w:rsidR="00661465" w:rsidRDefault="005131ED" w:rsidP="000806FC">
      <w:pPr>
        <w:pStyle w:val="a5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MatPlotLib</w:t>
      </w:r>
      <w:proofErr w:type="spellEnd"/>
      <w:r w:rsidRPr="005131ED">
        <w:rPr>
          <w:sz w:val="28"/>
          <w:szCs w:val="28"/>
        </w:rPr>
        <w:t xml:space="preserve"> </w:t>
      </w:r>
      <w:r w:rsidRPr="00DF6C36">
        <w:rPr>
          <w:color w:val="000000"/>
          <w:sz w:val="28"/>
          <w:szCs w:val="28"/>
        </w:rPr>
        <w:t>–</w:t>
      </w:r>
      <w:r w:rsidRPr="005131E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Библиотека которая позволяет визуализировать данные в виде графиков и т.д.</w:t>
      </w:r>
    </w:p>
    <w:p w14:paraId="4F1F4BC4" w14:textId="55BC5422" w:rsidR="00970C2D" w:rsidRPr="00B0760B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Преимущества</w:t>
      </w:r>
      <w:r w:rsidRPr="00B0760B">
        <w:rPr>
          <w:color w:val="000000"/>
          <w:sz w:val="28"/>
          <w:szCs w:val="28"/>
        </w:rPr>
        <w:t>:</w:t>
      </w:r>
    </w:p>
    <w:p w14:paraId="34F487BA" w14:textId="304B0E6F" w:rsid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Быстрый и эффективный</w:t>
      </w:r>
    </w:p>
    <w:p w14:paraId="6C27072C" w14:textId="11FE1219" w:rsid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Кросплатформенность</w:t>
      </w:r>
      <w:proofErr w:type="spellEnd"/>
    </w:p>
    <w:p w14:paraId="062944F5" w14:textId="0F8393DA" w:rsidR="00970C2D" w:rsidRPr="00B0760B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Высокое качество графики</w:t>
      </w:r>
    </w:p>
    <w:p w14:paraId="58340854" w14:textId="399CAF2E" w:rsidR="005131ED" w:rsidRDefault="005131ED" w:rsidP="000806FC">
      <w:pPr>
        <w:pStyle w:val="a5"/>
        <w:shd w:val="clear" w:color="auto" w:fill="FFFFFF"/>
        <w:spacing w:before="0" w:beforeAutospacing="0" w:after="15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NumPy</w:t>
      </w:r>
      <w:proofErr w:type="spellEnd"/>
      <w:r w:rsidRPr="005131ED">
        <w:rPr>
          <w:color w:val="000000"/>
          <w:sz w:val="28"/>
          <w:szCs w:val="28"/>
        </w:rPr>
        <w:t xml:space="preserve"> </w:t>
      </w:r>
      <w:r w:rsidRPr="00DF6C3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Библиотека которая добавляет поддержка многомерных массивов и матриц</w:t>
      </w:r>
      <w:proofErr w:type="gramStart"/>
      <w:r w:rsidRPr="005131E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 а</w:t>
      </w:r>
      <w:proofErr w:type="gramEnd"/>
      <w:r>
        <w:rPr>
          <w:color w:val="000000"/>
          <w:sz w:val="28"/>
          <w:szCs w:val="28"/>
        </w:rPr>
        <w:t xml:space="preserve"> также вносит большой вклад в вычисления. </w:t>
      </w:r>
    </w:p>
    <w:p w14:paraId="6502BFDE" w14:textId="2142FF76" w:rsidR="00970C2D" w:rsidRP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Преимущества</w:t>
      </w:r>
      <w:r w:rsidRPr="00970C2D">
        <w:rPr>
          <w:color w:val="000000"/>
          <w:sz w:val="28"/>
          <w:szCs w:val="28"/>
        </w:rPr>
        <w:t xml:space="preserve">: </w:t>
      </w:r>
    </w:p>
    <w:p w14:paraId="29343AA0" w14:textId="4D8C9C61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color w:val="000000"/>
          <w:sz w:val="28"/>
          <w:szCs w:val="28"/>
        </w:rPr>
      </w:pPr>
      <w:proofErr w:type="spellStart"/>
      <w:r w:rsidRPr="00970C2D">
        <w:rPr>
          <w:color w:val="000000"/>
          <w:sz w:val="28"/>
          <w:szCs w:val="28"/>
          <w:lang w:val="en-US"/>
        </w:rPr>
        <w:t>NumPy</w:t>
      </w:r>
      <w:proofErr w:type="spellEnd"/>
      <w:r w:rsidRPr="00970C2D">
        <w:rPr>
          <w:color w:val="000000"/>
          <w:sz w:val="28"/>
          <w:szCs w:val="28"/>
        </w:rPr>
        <w:t xml:space="preserve"> использует гораздо меньш</w:t>
      </w:r>
      <w:r>
        <w:rPr>
          <w:color w:val="000000"/>
          <w:sz w:val="28"/>
          <w:szCs w:val="28"/>
        </w:rPr>
        <w:t>е памяти для хранения данных.</w:t>
      </w:r>
    </w:p>
    <w:p w14:paraId="53B9D494" w14:textId="4DD3BDA5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color w:val="000000"/>
          <w:sz w:val="28"/>
          <w:szCs w:val="28"/>
        </w:rPr>
      </w:pPr>
      <w:proofErr w:type="spellStart"/>
      <w:r w:rsidRPr="00970C2D">
        <w:rPr>
          <w:color w:val="000000"/>
          <w:sz w:val="28"/>
          <w:szCs w:val="28"/>
          <w:lang w:val="en-US"/>
        </w:rPr>
        <w:t>NumPy</w:t>
      </w:r>
      <w:proofErr w:type="spellEnd"/>
      <w:r w:rsidRPr="00970C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позволяет</w:t>
      </w:r>
      <w:r w:rsidRPr="00970C2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создавать</w:t>
      </w:r>
      <w:r w:rsidRPr="00970C2D">
        <w:rPr>
          <w:color w:val="000000"/>
          <w:sz w:val="28"/>
          <w:szCs w:val="28"/>
        </w:rPr>
        <w:t xml:space="preserve"> </w:t>
      </w:r>
      <w:r w:rsidRPr="00970C2D"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-мерные массивы. </w:t>
      </w:r>
    </w:p>
    <w:p w14:paraId="1B1D2469" w14:textId="4B19F7FC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Математические операции над </w:t>
      </w:r>
      <w:r w:rsidRPr="00970C2D">
        <w:rPr>
          <w:color w:val="000000"/>
          <w:sz w:val="28"/>
          <w:szCs w:val="28"/>
          <w:lang w:val="en-US"/>
        </w:rPr>
        <w:t>n</w:t>
      </w:r>
      <w:r w:rsidRPr="00970C2D">
        <w:rPr>
          <w:color w:val="000000"/>
          <w:sz w:val="28"/>
          <w:szCs w:val="28"/>
        </w:rPr>
        <w:t xml:space="preserve">-мерными массивами </w:t>
      </w:r>
      <w:proofErr w:type="spellStart"/>
      <w:r w:rsidRPr="00970C2D">
        <w:rPr>
          <w:color w:val="000000"/>
          <w:sz w:val="28"/>
          <w:szCs w:val="28"/>
          <w:lang w:val="en-US"/>
        </w:rPr>
        <w:t>NumPy</w:t>
      </w:r>
      <w:proofErr w:type="spellEnd"/>
      <w:r>
        <w:rPr>
          <w:color w:val="000000"/>
          <w:sz w:val="28"/>
          <w:szCs w:val="28"/>
        </w:rPr>
        <w:t>.</w:t>
      </w:r>
    </w:p>
    <w:p w14:paraId="5C0E0782" w14:textId="480A802C" w:rsidR="00970C2D" w:rsidRP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color w:val="000000"/>
          <w:sz w:val="28"/>
          <w:szCs w:val="28"/>
        </w:rPr>
      </w:pPr>
      <w:r w:rsidRPr="00970C2D">
        <w:rPr>
          <w:color w:val="000000"/>
          <w:sz w:val="28"/>
          <w:szCs w:val="28"/>
        </w:rPr>
        <w:t xml:space="preserve">Поиск элементов в массиве </w:t>
      </w:r>
      <w:proofErr w:type="spellStart"/>
      <w:r w:rsidRPr="00970C2D">
        <w:rPr>
          <w:color w:val="000000"/>
          <w:sz w:val="28"/>
          <w:szCs w:val="28"/>
          <w:lang w:val="en-US"/>
        </w:rPr>
        <w:t>NumPy</w:t>
      </w:r>
      <w:proofErr w:type="spellEnd"/>
      <w:r w:rsidRPr="00970C2D">
        <w:rPr>
          <w:color w:val="000000"/>
          <w:sz w:val="28"/>
          <w:szCs w:val="28"/>
        </w:rPr>
        <w:t>.</w:t>
      </w:r>
    </w:p>
    <w:p w14:paraId="3E41D332" w14:textId="409C9AE0" w:rsidR="005131ED" w:rsidRDefault="005131E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Pandas</w:t>
      </w:r>
      <w:r w:rsidRPr="005131ED">
        <w:rPr>
          <w:sz w:val="28"/>
          <w:szCs w:val="28"/>
        </w:rPr>
        <w:t xml:space="preserve"> </w:t>
      </w:r>
      <w:r w:rsidRPr="00DF6C36">
        <w:rPr>
          <w:color w:val="000000"/>
          <w:sz w:val="28"/>
          <w:szCs w:val="28"/>
        </w:rPr>
        <w:t>–</w:t>
      </w:r>
      <w:r>
        <w:rPr>
          <w:sz w:val="28"/>
          <w:szCs w:val="28"/>
        </w:rPr>
        <w:t xml:space="preserve"> Библиотека позволяющая работать с временными рядами.</w:t>
      </w:r>
    </w:p>
    <w:p w14:paraId="3A4ADED1" w14:textId="1BD42E27" w:rsidR="00970C2D" w:rsidRPr="00B0760B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</w:t>
      </w:r>
      <w:r w:rsidRPr="00B0760B">
        <w:rPr>
          <w:sz w:val="28"/>
          <w:szCs w:val="28"/>
        </w:rPr>
        <w:t>:</w:t>
      </w:r>
    </w:p>
    <w:p w14:paraId="4DCE2345" w14:textId="142EDDA1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Обширный набор функций.</w:t>
      </w:r>
    </w:p>
    <w:p w14:paraId="782BE342" w14:textId="430D0196" w:rsidR="00970C2D" w:rsidRPr="00970C2D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 w:rsidRPr="00970C2D">
        <w:rPr>
          <w:sz w:val="28"/>
          <w:szCs w:val="28"/>
        </w:rPr>
        <w:t xml:space="preserve">Эффективно </w:t>
      </w:r>
      <w:r>
        <w:rPr>
          <w:sz w:val="28"/>
          <w:szCs w:val="28"/>
        </w:rPr>
        <w:t>обрабатывает большие данные.</w:t>
      </w:r>
    </w:p>
    <w:p w14:paraId="35FB520E" w14:textId="2F4B958C" w:rsidR="00970C2D" w:rsidRPr="00970C2D" w:rsidRDefault="00970C2D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 w:rsidRPr="00970C2D">
        <w:rPr>
          <w:sz w:val="28"/>
          <w:szCs w:val="28"/>
        </w:rPr>
        <w:t>Делает данные гибкими и настраиваемыми.</w:t>
      </w:r>
    </w:p>
    <w:p w14:paraId="2ADE5739" w14:textId="77777777" w:rsidR="00F331B5" w:rsidRDefault="005131E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 w:rsidRPr="005131ED">
        <w:rPr>
          <w:sz w:val="28"/>
          <w:szCs w:val="28"/>
        </w:rPr>
        <w:t xml:space="preserve"> </w:t>
      </w:r>
      <w:r w:rsidRPr="00DF6C36">
        <w:rPr>
          <w:color w:val="000000"/>
          <w:sz w:val="28"/>
          <w:szCs w:val="28"/>
        </w:rPr>
        <w:t>–</w:t>
      </w:r>
      <w:r w:rsidRPr="0051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Компактная и очень мощная надстройка над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51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позволяет работать с </w:t>
      </w:r>
      <w:proofErr w:type="spellStart"/>
      <w:r>
        <w:rPr>
          <w:sz w:val="28"/>
          <w:szCs w:val="28"/>
        </w:rPr>
        <w:t>нейросетями</w:t>
      </w:r>
      <w:proofErr w:type="spellEnd"/>
      <w:r>
        <w:rPr>
          <w:sz w:val="28"/>
          <w:szCs w:val="28"/>
        </w:rPr>
        <w:t>.</w:t>
      </w:r>
      <w:r w:rsidR="00F331B5" w:rsidRPr="00F331B5">
        <w:rPr>
          <w:sz w:val="28"/>
          <w:szCs w:val="28"/>
        </w:rPr>
        <w:t xml:space="preserve"> </w:t>
      </w:r>
    </w:p>
    <w:p w14:paraId="34C4D990" w14:textId="22CC5AC8" w:rsidR="00F331B5" w:rsidRPr="00B0760B" w:rsidRDefault="00F331B5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</w:t>
      </w:r>
      <w:r w:rsidRPr="00B0760B">
        <w:rPr>
          <w:sz w:val="28"/>
          <w:szCs w:val="28"/>
        </w:rPr>
        <w:t>:</w:t>
      </w:r>
    </w:p>
    <w:p w14:paraId="7EDB4339" w14:textId="14C378F6" w:rsidR="00F331B5" w:rsidRPr="00F331B5" w:rsidRDefault="00F331B5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 w:rsidRPr="00F331B5">
        <w:rPr>
          <w:sz w:val="28"/>
          <w:szCs w:val="28"/>
        </w:rPr>
        <w:t xml:space="preserve">Удобное и быстрое развертывание. </w:t>
      </w:r>
    </w:p>
    <w:p w14:paraId="3CAEE0B6" w14:textId="7B8EA46C" w:rsidR="00F331B5" w:rsidRPr="00F331B5" w:rsidRDefault="00F331B5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 w:rsidRPr="00F331B5">
        <w:rPr>
          <w:sz w:val="28"/>
          <w:szCs w:val="28"/>
        </w:rPr>
        <w:t>Качественная документация и по</w:t>
      </w:r>
      <w:r>
        <w:rPr>
          <w:sz w:val="28"/>
          <w:szCs w:val="28"/>
        </w:rPr>
        <w:t xml:space="preserve">ддержка большого сообщества. </w:t>
      </w:r>
    </w:p>
    <w:p w14:paraId="1BEF7B77" w14:textId="69AD5961" w:rsidR="00F331B5" w:rsidRPr="00F331B5" w:rsidRDefault="00970C2D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F331B5">
        <w:rPr>
          <w:sz w:val="28"/>
          <w:szCs w:val="28"/>
        </w:rPr>
        <w:t xml:space="preserve">одульность. </w:t>
      </w:r>
    </w:p>
    <w:p w14:paraId="4D60336F" w14:textId="6A9E64CA" w:rsidR="00F331B5" w:rsidRPr="00F331B5" w:rsidRDefault="00F331B5" w:rsidP="000806FC">
      <w:pPr>
        <w:pStyle w:val="a5"/>
        <w:shd w:val="clear" w:color="auto" w:fill="FFFFFF"/>
        <w:spacing w:after="150" w:line="360" w:lineRule="auto"/>
        <w:contextualSpacing/>
        <w:jc w:val="both"/>
        <w:rPr>
          <w:sz w:val="28"/>
          <w:szCs w:val="28"/>
        </w:rPr>
      </w:pPr>
      <w:r w:rsidRPr="00F331B5">
        <w:rPr>
          <w:sz w:val="28"/>
          <w:szCs w:val="28"/>
        </w:rPr>
        <w:lastRenderedPageBreak/>
        <w:t>Пред</w:t>
      </w:r>
      <w:r>
        <w:rPr>
          <w:sz w:val="28"/>
          <w:szCs w:val="28"/>
        </w:rPr>
        <w:t xml:space="preserve">варительно обученные модели. </w:t>
      </w:r>
    </w:p>
    <w:p w14:paraId="6237C164" w14:textId="6CA9E3DD" w:rsidR="00417417" w:rsidRDefault="00F331B5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  <w:r w:rsidRPr="00F331B5">
        <w:rPr>
          <w:sz w:val="28"/>
          <w:szCs w:val="28"/>
        </w:rPr>
        <w:t>Поддержка нескольких графических процессоров.</w:t>
      </w:r>
      <w:bookmarkStart w:id="26" w:name="_Toc39709864"/>
      <w:bookmarkStart w:id="27" w:name="_Toc39759158"/>
      <w:bookmarkStart w:id="28" w:name="_Toc41387209"/>
      <w:bookmarkStart w:id="29" w:name="_Toc42424615"/>
    </w:p>
    <w:p w14:paraId="05C75E22" w14:textId="77777777" w:rsidR="00075600" w:rsidRPr="00075600" w:rsidRDefault="00075600" w:rsidP="000806FC">
      <w:pPr>
        <w:pStyle w:val="a5"/>
        <w:shd w:val="clear" w:color="auto" w:fill="FFFFFF"/>
        <w:spacing w:before="0" w:beforeAutospacing="0" w:after="150" w:afterAutospacing="0" w:line="360" w:lineRule="auto"/>
        <w:contextualSpacing/>
        <w:jc w:val="both"/>
        <w:rPr>
          <w:sz w:val="28"/>
          <w:szCs w:val="28"/>
        </w:rPr>
      </w:pPr>
    </w:p>
    <w:p w14:paraId="19C025D1" w14:textId="180A27FF" w:rsidR="00DF6C36" w:rsidRPr="00DF6C36" w:rsidRDefault="00DF6C36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1.</w:t>
      </w:r>
      <w:r w:rsidR="000B3A2D">
        <w:rPr>
          <w:b w:val="0"/>
          <w:bCs w:val="0"/>
          <w:sz w:val="28"/>
          <w:szCs w:val="28"/>
        </w:rPr>
        <w:t>3</w:t>
      </w:r>
      <w:r>
        <w:rPr>
          <w:b w:val="0"/>
          <w:bCs w:val="0"/>
          <w:sz w:val="28"/>
          <w:szCs w:val="28"/>
        </w:rPr>
        <w:t xml:space="preserve">. </w:t>
      </w:r>
      <w:r w:rsidRPr="00DF6C36">
        <w:rPr>
          <w:b w:val="0"/>
          <w:bCs w:val="0"/>
          <w:sz w:val="28"/>
          <w:szCs w:val="28"/>
        </w:rPr>
        <w:t>Конфигурация базы данных</w:t>
      </w:r>
      <w:bookmarkEnd w:id="26"/>
      <w:bookmarkEnd w:id="27"/>
      <w:bookmarkEnd w:id="28"/>
      <w:bookmarkEnd w:id="29"/>
    </w:p>
    <w:p w14:paraId="79AA3601" w14:textId="544BEC70" w:rsidR="006A0E37" w:rsidRDefault="006A0E37" w:rsidP="000806FC">
      <w:pPr>
        <w:pStyle w:val="a5"/>
        <w:spacing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40C06D5" wp14:editId="6C1748AC">
            <wp:extent cx="4410075" cy="4514850"/>
            <wp:effectExtent l="0" t="0" r="9525" b="0"/>
            <wp:docPr id="6" name="Рисунок 6" descr="https://sun9-31.userapi.com/impf/Q-f-DjFDnJ76ToYe9E8xXuh0C7aLAHUhxuSyCQ/NYykyhV7Juk.jpg?size=463x474&amp;quality=96&amp;sign=abfaa96859b8e58c4f98daab40a1ff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f/Q-f-DjFDnJ76ToYe9E8xXuh0C7aLAHUhxuSyCQ/NYykyhV7Juk.jpg?size=463x474&amp;quality=96&amp;sign=abfaa96859b8e58c4f98daab40a1ff7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78CE" w14:textId="69CE0F84" w:rsidR="00DF6C36" w:rsidRDefault="00DF6C36" w:rsidP="000806FC">
      <w:pPr>
        <w:pStyle w:val="a5"/>
        <w:spacing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95731">
        <w:rPr>
          <w:color w:val="000000"/>
          <w:sz w:val="28"/>
          <w:szCs w:val="28"/>
        </w:rPr>
        <w:t xml:space="preserve">Рисунок 1.1 </w:t>
      </w:r>
      <w:r w:rsidR="006A0E37">
        <w:rPr>
          <w:color w:val="000000"/>
          <w:sz w:val="28"/>
          <w:szCs w:val="28"/>
        </w:rPr>
        <w:t>Скрипт создания таблицы базы данных</w:t>
      </w:r>
    </w:p>
    <w:p w14:paraId="21362E1F" w14:textId="25189E96" w:rsidR="006A0E37" w:rsidRPr="006A0E37" w:rsidRDefault="006A0E37" w:rsidP="000806FC">
      <w:pPr>
        <w:pStyle w:val="a5"/>
        <w:spacing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D387E8" wp14:editId="0067C9A4">
            <wp:extent cx="5940425" cy="1480969"/>
            <wp:effectExtent l="0" t="0" r="3175" b="5080"/>
            <wp:docPr id="18" name="Рисунок 18" descr="https://sun9-36.userapi.com/impf/iDZeMsj-h1WM4-4NIc8alvkesxIiccRbqFtUhw/DwbH1GojjIQ.jpg?size=718x179&amp;quality=96&amp;sign=b805570c30e3a82abe91e03260487f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f/iDZeMsj-h1WM4-4NIc8alvkesxIiccRbqFtUhw/DwbH1GojjIQ.jpg?size=718x179&amp;quality=96&amp;sign=b805570c30e3a82abe91e03260487f9f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B205" w14:textId="0EF83826" w:rsidR="00AF1CDC" w:rsidRDefault="00AF1CDC" w:rsidP="000806FC">
      <w:pPr>
        <w:pStyle w:val="a5"/>
        <w:spacing w:line="360" w:lineRule="auto"/>
        <w:ind w:firstLine="708"/>
        <w:contextualSpacing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</w:t>
      </w:r>
      <w:r w:rsidR="006A0E37">
        <w:rPr>
          <w:color w:val="000000"/>
          <w:sz w:val="27"/>
          <w:szCs w:val="27"/>
        </w:rPr>
        <w:t>унок 1.2 Заполнение таблицы</w:t>
      </w:r>
    </w:p>
    <w:p w14:paraId="0BD21351" w14:textId="0BA1FAF3" w:rsidR="00AF1CDC" w:rsidRDefault="006A0E37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EFA45F5" wp14:editId="3102F9AC">
            <wp:extent cx="5940425" cy="3134330"/>
            <wp:effectExtent l="0" t="0" r="3175" b="9525"/>
            <wp:docPr id="19" name="Рисунок 19" descr="https://sun9-15.userapi.com/impf/P7AJvS6vxatgZ6dHgSmSzK4MlghqW4XpkruTGw/CAfjfPsrflA.jpg?size=923x487&amp;quality=96&amp;sign=5a203ecabe2d0787683f87b78d3eda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f/P7AJvS6vxatgZ6dHgSmSzK4MlghqW4XpkruTGw/CAfjfPsrflA.jpg?size=923x487&amp;quality=96&amp;sign=5a203ecabe2d0787683f87b78d3edaa2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CC97" w14:textId="6B41968E" w:rsidR="00AF1CDC" w:rsidRDefault="00AF1CDC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1.3 </w:t>
      </w:r>
      <w:r w:rsidR="006A0E37">
        <w:rPr>
          <w:color w:val="000000"/>
          <w:sz w:val="27"/>
          <w:szCs w:val="27"/>
        </w:rPr>
        <w:t>Проверка работоспособности базы данных</w:t>
      </w:r>
    </w:p>
    <w:p w14:paraId="4E39BB5F" w14:textId="596D088D" w:rsidR="006A0E37" w:rsidRDefault="006A0E37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Теперь протестировав нашу базу данных мы можем быть уверены в том</w:t>
      </w:r>
      <w:r w:rsidRPr="006A0E37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что наша </w:t>
      </w:r>
      <w:proofErr w:type="spellStart"/>
      <w:r>
        <w:rPr>
          <w:color w:val="000000"/>
          <w:sz w:val="27"/>
          <w:szCs w:val="27"/>
        </w:rPr>
        <w:t>нейросеть</w:t>
      </w:r>
      <w:proofErr w:type="spellEnd"/>
      <w:r>
        <w:rPr>
          <w:color w:val="000000"/>
          <w:sz w:val="27"/>
          <w:szCs w:val="27"/>
        </w:rPr>
        <w:t xml:space="preserve"> сможет исправно получать данные</w:t>
      </w:r>
      <w:r w:rsidRPr="006A0E37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 xml:space="preserve">Для дальнейшего обучения и анализа данных на основе которых программа и будет делать свои предсказания </w:t>
      </w:r>
    </w:p>
    <w:p w14:paraId="563021E7" w14:textId="77777777" w:rsidR="00AF1CDC" w:rsidRDefault="00AF1CDC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</w:p>
    <w:p w14:paraId="3F75176A" w14:textId="77777777" w:rsidR="00695731" w:rsidRPr="00695731" w:rsidRDefault="00695731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</w:p>
    <w:p w14:paraId="564031E7" w14:textId="016F9A75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31853B3E" w14:textId="4D10E981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1CDACC36" w14:textId="7F64A9D6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53D46FC0" w14:textId="095EF4C1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1AE0550D" w14:textId="5B4684CB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3B6142F4" w14:textId="0EF5B4E1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0328D55D" w14:textId="34A3074E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6D5C103A" w14:textId="1FEF202C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33B20D07" w14:textId="38695FBF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3D8AE958" w14:textId="7BA085A2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58338F10" w14:textId="3C04F56F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2548700E" w14:textId="12D3A9F0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5D2B2A7C" w14:textId="4A178283" w:rsidR="00DF6C36" w:rsidRDefault="00DF6C36" w:rsidP="000806FC">
      <w:pPr>
        <w:pStyle w:val="a5"/>
        <w:spacing w:line="360" w:lineRule="auto"/>
        <w:ind w:left="907" w:firstLine="709"/>
        <w:contextualSpacing/>
        <w:jc w:val="both"/>
        <w:rPr>
          <w:color w:val="000000"/>
          <w:sz w:val="27"/>
          <w:szCs w:val="27"/>
        </w:rPr>
      </w:pPr>
    </w:p>
    <w:p w14:paraId="7795133F" w14:textId="77777777" w:rsidR="00DF6C36" w:rsidRPr="00DF6C36" w:rsidRDefault="00DF6C36" w:rsidP="000806FC">
      <w:pPr>
        <w:pStyle w:val="a5"/>
        <w:spacing w:line="360" w:lineRule="auto"/>
        <w:contextualSpacing/>
        <w:jc w:val="both"/>
        <w:rPr>
          <w:color w:val="000000"/>
          <w:sz w:val="27"/>
          <w:szCs w:val="27"/>
        </w:rPr>
      </w:pPr>
    </w:p>
    <w:p w14:paraId="1C22B2A2" w14:textId="5FE399BA" w:rsidR="00EC0155" w:rsidRPr="00D63723" w:rsidRDefault="00DF6C36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30" w:name="_Toc39103190"/>
      <w:bookmarkStart w:id="31" w:name="_Toc39709865"/>
      <w:bookmarkStart w:id="32" w:name="_Toc39759159"/>
      <w:bookmarkStart w:id="33" w:name="_Toc41387210"/>
      <w:bookmarkStart w:id="34" w:name="_Toc42424616"/>
      <w:r>
        <w:rPr>
          <w:b w:val="0"/>
          <w:bCs w:val="0"/>
          <w:sz w:val="28"/>
          <w:szCs w:val="28"/>
          <w:shd w:val="clear" w:color="auto" w:fill="FFFFFF"/>
        </w:rPr>
        <w:lastRenderedPageBreak/>
        <w:t>2</w:t>
      </w:r>
      <w:r w:rsidR="00614368" w:rsidRPr="00D63723">
        <w:rPr>
          <w:b w:val="0"/>
          <w:bCs w:val="0"/>
          <w:sz w:val="28"/>
          <w:szCs w:val="28"/>
          <w:shd w:val="clear" w:color="auto" w:fill="FFFFFF"/>
        </w:rPr>
        <w:t xml:space="preserve">. Обзор методов машинного обучения, используемых </w:t>
      </w:r>
      <w:bookmarkEnd w:id="14"/>
      <w:bookmarkEnd w:id="15"/>
      <w:bookmarkEnd w:id="16"/>
      <w:bookmarkEnd w:id="17"/>
      <w:bookmarkEnd w:id="30"/>
      <w:bookmarkEnd w:id="31"/>
      <w:bookmarkEnd w:id="32"/>
      <w:bookmarkEnd w:id="33"/>
      <w:bookmarkEnd w:id="34"/>
      <w:r w:rsidR="006A0E37">
        <w:rPr>
          <w:b w:val="0"/>
          <w:bCs w:val="0"/>
          <w:sz w:val="28"/>
          <w:szCs w:val="28"/>
          <w:shd w:val="clear" w:color="auto" w:fill="FFFFFF"/>
        </w:rPr>
        <w:t>в работе</w:t>
      </w:r>
    </w:p>
    <w:p w14:paraId="70E88A18" w14:textId="13410EF8" w:rsidR="004D168E" w:rsidRPr="00B0760B" w:rsidRDefault="00A359C6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Машинное обучение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стремительно развивающаяся сфера</w:t>
      </w:r>
      <w:r w:rsidRPr="00A35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 каждым днем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появляетс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 больше новых архитектур для нейронных сетей</w:t>
      </w:r>
      <w:r w:rsidRPr="00A35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каждая из них имеет свое собственное предназначение</w:t>
      </w:r>
      <w:r w:rsidRPr="00A35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область задач с которыми они справляются лучше всего.</w:t>
      </w:r>
    </w:p>
    <w:p w14:paraId="12752C23" w14:textId="77777777" w:rsidR="00F331B5" w:rsidRPr="00F331B5" w:rsidRDefault="00A359C6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было принято решение использовать гибридную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359C6">
        <w:rPr>
          <w:rFonts w:ascii="Times New Roman" w:hAnsi="Times New Roman" w:cs="Times New Roman"/>
          <w:sz w:val="28"/>
          <w:szCs w:val="28"/>
        </w:rPr>
        <w:t>.</w:t>
      </w:r>
      <w:r w:rsidR="00F331B5" w:rsidRPr="00F331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755B45" w14:textId="6FC4E6E4" w:rsidR="003D04AF" w:rsidRPr="003D04AF" w:rsidRDefault="003D04AF" w:rsidP="003D04AF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</w:p>
    <w:p w14:paraId="609BCBFA" w14:textId="01DAFDAB" w:rsidR="00F331B5" w:rsidRDefault="00F331B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1B5">
        <w:rPr>
          <w:rFonts w:ascii="Times New Roman" w:hAnsi="Times New Roman" w:cs="Times New Roman"/>
          <w:sz w:val="28"/>
          <w:szCs w:val="28"/>
        </w:rPr>
        <w:t>CNN - сетевая модель, предл</w:t>
      </w:r>
      <w:r>
        <w:rPr>
          <w:rFonts w:ascii="Times New Roman" w:hAnsi="Times New Roman" w:cs="Times New Roman"/>
          <w:sz w:val="28"/>
          <w:szCs w:val="28"/>
        </w:rPr>
        <w:t xml:space="preserve">оженная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Lecun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</w:t>
      </w:r>
      <w:proofErr w:type="spellEnd"/>
      <w:r>
        <w:rPr>
          <w:rFonts w:ascii="Times New Roman" w:hAnsi="Times New Roman" w:cs="Times New Roman"/>
          <w:sz w:val="28"/>
          <w:szCs w:val="28"/>
        </w:rPr>
        <w:t>. в 1998 г</w:t>
      </w:r>
      <w:r w:rsidRPr="00F331B5">
        <w:rPr>
          <w:rFonts w:ascii="Times New Roman" w:hAnsi="Times New Roman" w:cs="Times New Roman"/>
          <w:sz w:val="28"/>
          <w:szCs w:val="28"/>
        </w:rPr>
        <w:t>. CNN - это своего рода нейронная сеть с прямой связью, которая обладает хорошей производительностью при обработке изображений и об</w:t>
      </w:r>
      <w:r>
        <w:rPr>
          <w:rFonts w:ascii="Times New Roman" w:hAnsi="Times New Roman" w:cs="Times New Roman"/>
          <w:sz w:val="28"/>
          <w:szCs w:val="28"/>
        </w:rPr>
        <w:t>работке естественного языка</w:t>
      </w:r>
      <w:r w:rsidRPr="00F331B5">
        <w:rPr>
          <w:rFonts w:ascii="Times New Roman" w:hAnsi="Times New Roman" w:cs="Times New Roman"/>
          <w:sz w:val="28"/>
          <w:szCs w:val="28"/>
        </w:rPr>
        <w:t>. Его можно эффективно применять для прогнозирования временных рядов. Локальное восприятие и распределение веса CNN может значительно с</w:t>
      </w:r>
      <w:r>
        <w:rPr>
          <w:rFonts w:ascii="Times New Roman" w:hAnsi="Times New Roman" w:cs="Times New Roman"/>
          <w:sz w:val="28"/>
          <w:szCs w:val="28"/>
        </w:rPr>
        <w:t>ократить количество параметров,</w:t>
      </w:r>
      <w:r w:rsidRPr="00F331B5">
        <w:rPr>
          <w:rFonts w:ascii="Times New Roman" w:hAnsi="Times New Roman" w:cs="Times New Roman"/>
          <w:sz w:val="28"/>
          <w:szCs w:val="28"/>
        </w:rPr>
        <w:t xml:space="preserve"> тем самым повышая эффективность обучения мод</w:t>
      </w:r>
      <w:r>
        <w:rPr>
          <w:rFonts w:ascii="Times New Roman" w:hAnsi="Times New Roman" w:cs="Times New Roman"/>
          <w:sz w:val="28"/>
          <w:szCs w:val="28"/>
        </w:rPr>
        <w:t>ели</w:t>
      </w:r>
      <w:r w:rsidRPr="00F331B5">
        <w:rPr>
          <w:rFonts w:ascii="Times New Roman" w:hAnsi="Times New Roman" w:cs="Times New Roman"/>
          <w:sz w:val="28"/>
          <w:szCs w:val="28"/>
        </w:rPr>
        <w:t xml:space="preserve">. CNN в основном состоит из двух частей: </w:t>
      </w:r>
      <w:proofErr w:type="spellStart"/>
      <w:r w:rsidRPr="00F331B5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F331B5">
        <w:rPr>
          <w:rFonts w:ascii="Times New Roman" w:hAnsi="Times New Roman" w:cs="Times New Roman"/>
          <w:sz w:val="28"/>
          <w:szCs w:val="28"/>
        </w:rPr>
        <w:t xml:space="preserve"> слоя и объединяющего слоя. Каждый слой свертки содержит множество ядер свертки, и его формула в</w:t>
      </w:r>
      <w:r>
        <w:rPr>
          <w:rFonts w:ascii="Times New Roman" w:hAnsi="Times New Roman" w:cs="Times New Roman"/>
          <w:sz w:val="28"/>
          <w:szCs w:val="28"/>
        </w:rPr>
        <w:t>ычисления показана в формуле</w:t>
      </w:r>
      <w:r w:rsidRPr="00F331B5">
        <w:rPr>
          <w:rFonts w:ascii="Times New Roman" w:hAnsi="Times New Roman" w:cs="Times New Roman"/>
          <w:sz w:val="28"/>
          <w:szCs w:val="28"/>
        </w:rPr>
        <w:t xml:space="preserve">. После операции свертки </w:t>
      </w:r>
      <w:proofErr w:type="spellStart"/>
      <w:r w:rsidRPr="00F331B5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F331B5">
        <w:rPr>
          <w:rFonts w:ascii="Times New Roman" w:hAnsi="Times New Roman" w:cs="Times New Roman"/>
          <w:sz w:val="28"/>
          <w:szCs w:val="28"/>
        </w:rPr>
        <w:t xml:space="preserve"> слоя характеристики данных извлекаются, но размеры извлеченных объектов очень велики, поэтому для решения этой проблемы и снижения затрат на обучение сети после слоя свертки добавляется слой объединения, чтобы уменьшить размерность объекта.</w:t>
      </w:r>
    </w:p>
    <w:p w14:paraId="6FDA9E81" w14:textId="5AC72ECE" w:rsidR="003D04AF" w:rsidRPr="003D04AF" w:rsidRDefault="003D04AF" w:rsidP="003D04AF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2.2 LSTM</w:t>
      </w:r>
    </w:p>
    <w:p w14:paraId="03139464" w14:textId="1441E98B" w:rsidR="00A359C6" w:rsidRDefault="00F331B5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1B5">
        <w:rPr>
          <w:rFonts w:ascii="Times New Roman" w:hAnsi="Times New Roman" w:cs="Times New Roman"/>
          <w:sz w:val="28"/>
          <w:szCs w:val="28"/>
        </w:rPr>
        <w:t xml:space="preserve">LSTM - это сетевая модель, предложенная </w:t>
      </w:r>
      <w:proofErr w:type="spellStart"/>
      <w:r w:rsidRPr="00F331B5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мидхубером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в 1997 г. </w:t>
      </w:r>
      <w:r w:rsidRPr="00F331B5">
        <w:rPr>
          <w:rFonts w:ascii="Times New Roman" w:hAnsi="Times New Roman" w:cs="Times New Roman"/>
          <w:sz w:val="28"/>
          <w:szCs w:val="28"/>
        </w:rPr>
        <w:t xml:space="preserve"> LSTM - это сетевая модель, разработанная для решения давних проблем градиентного взрыва и исчез</w:t>
      </w:r>
      <w:r>
        <w:rPr>
          <w:rFonts w:ascii="Times New Roman" w:hAnsi="Times New Roman" w:cs="Times New Roman"/>
          <w:sz w:val="28"/>
          <w:szCs w:val="28"/>
        </w:rPr>
        <w:t>новения градиента в RNN</w:t>
      </w:r>
      <w:r w:rsidRPr="00F331B5">
        <w:rPr>
          <w:rFonts w:ascii="Times New Roman" w:hAnsi="Times New Roman" w:cs="Times New Roman"/>
          <w:sz w:val="28"/>
          <w:szCs w:val="28"/>
        </w:rPr>
        <w:t>. Он широко используется в распознавании речи, эмоциональный анализ и анализ текста, так как он имеет собственную память и может делать отно</w:t>
      </w:r>
      <w:r>
        <w:rPr>
          <w:rFonts w:ascii="Times New Roman" w:hAnsi="Times New Roman" w:cs="Times New Roman"/>
          <w:sz w:val="28"/>
          <w:szCs w:val="28"/>
        </w:rPr>
        <w:t>сительно точные прогнозы</w:t>
      </w:r>
      <w:r w:rsidRPr="00F331B5">
        <w:rPr>
          <w:rFonts w:ascii="Times New Roman" w:hAnsi="Times New Roman" w:cs="Times New Roman"/>
          <w:sz w:val="28"/>
          <w:szCs w:val="28"/>
        </w:rPr>
        <w:t>. В последние годы он стал применяться и в области прогно</w:t>
      </w:r>
      <w:r>
        <w:rPr>
          <w:rFonts w:ascii="Times New Roman" w:hAnsi="Times New Roman" w:cs="Times New Roman"/>
          <w:sz w:val="28"/>
          <w:szCs w:val="28"/>
        </w:rPr>
        <w:t>зирования фондового рынка</w:t>
      </w:r>
      <w:r w:rsidRPr="00F331B5">
        <w:rPr>
          <w:rFonts w:ascii="Times New Roman" w:hAnsi="Times New Roman" w:cs="Times New Roman"/>
          <w:sz w:val="28"/>
          <w:szCs w:val="28"/>
        </w:rPr>
        <w:t xml:space="preserve">. </w:t>
      </w:r>
      <w:r w:rsidRPr="00F331B5">
        <w:rPr>
          <w:rFonts w:ascii="Times New Roman" w:hAnsi="Times New Roman" w:cs="Times New Roman"/>
          <w:sz w:val="28"/>
          <w:szCs w:val="28"/>
        </w:rPr>
        <w:lastRenderedPageBreak/>
        <w:t xml:space="preserve">В стандартной RNN есть только один повторяющийся модуль, и </w:t>
      </w:r>
      <w:r>
        <w:rPr>
          <w:rFonts w:ascii="Times New Roman" w:hAnsi="Times New Roman" w:cs="Times New Roman"/>
          <w:sz w:val="28"/>
          <w:szCs w:val="28"/>
        </w:rPr>
        <w:t>его внутренняя структура проста</w:t>
      </w:r>
      <w:r w:rsidRPr="00F331B5">
        <w:rPr>
          <w:rFonts w:ascii="Times New Roman" w:hAnsi="Times New Roman" w:cs="Times New Roman"/>
          <w:sz w:val="28"/>
          <w:szCs w:val="28"/>
        </w:rPr>
        <w:t xml:space="preserve">. Тем не </w:t>
      </w:r>
      <w:proofErr w:type="spellStart"/>
      <w:r w:rsidRPr="00F331B5">
        <w:rPr>
          <w:rFonts w:ascii="Times New Roman" w:hAnsi="Times New Roman" w:cs="Times New Roman"/>
          <w:sz w:val="28"/>
          <w:szCs w:val="28"/>
        </w:rPr>
        <w:t>мение</w:t>
      </w:r>
      <w:proofErr w:type="spellEnd"/>
      <w:r w:rsidRPr="00F331B5">
        <w:rPr>
          <w:rFonts w:ascii="Times New Roman" w:hAnsi="Times New Roman" w:cs="Times New Roman"/>
          <w:sz w:val="28"/>
          <w:szCs w:val="28"/>
        </w:rPr>
        <w:t>, четыре модуля LSTM аналогичны стандартным модулям RNN и работают в особо</w:t>
      </w:r>
      <w:r>
        <w:rPr>
          <w:rFonts w:ascii="Times New Roman" w:hAnsi="Times New Roman" w:cs="Times New Roman"/>
          <w:sz w:val="28"/>
          <w:szCs w:val="28"/>
        </w:rPr>
        <w:t>м интерактивном режиме</w:t>
      </w:r>
      <w:r w:rsidRPr="00F331B5">
        <w:rPr>
          <w:rFonts w:ascii="Times New Roman" w:hAnsi="Times New Roman" w:cs="Times New Roman"/>
          <w:sz w:val="28"/>
          <w:szCs w:val="28"/>
        </w:rPr>
        <w:t>. Ячейка памяти LSTM состоит из трех частей: затвора забывания, входного затвора и выходного за</w:t>
      </w:r>
      <w:r>
        <w:rPr>
          <w:rFonts w:ascii="Times New Roman" w:hAnsi="Times New Roman" w:cs="Times New Roman"/>
          <w:sz w:val="28"/>
          <w:szCs w:val="28"/>
        </w:rPr>
        <w:t>твора</w:t>
      </w:r>
      <w:r w:rsidRPr="00F331B5">
        <w:rPr>
          <w:rFonts w:ascii="Times New Roman" w:hAnsi="Times New Roman" w:cs="Times New Roman"/>
          <w:sz w:val="28"/>
          <w:szCs w:val="28"/>
        </w:rPr>
        <w:t>.</w:t>
      </w:r>
      <w:r w:rsidR="00A359C6" w:rsidRPr="00A359C6">
        <w:rPr>
          <w:rFonts w:ascii="Times New Roman" w:hAnsi="Times New Roman" w:cs="Times New Roman"/>
          <w:sz w:val="28"/>
          <w:szCs w:val="28"/>
        </w:rPr>
        <w:t xml:space="preserve"> </w:t>
      </w:r>
      <w:r w:rsidR="00A359C6">
        <w:rPr>
          <w:rFonts w:ascii="Times New Roman" w:hAnsi="Times New Roman" w:cs="Times New Roman"/>
          <w:sz w:val="28"/>
          <w:szCs w:val="28"/>
        </w:rPr>
        <w:t xml:space="preserve">Данная модель включает в себя </w:t>
      </w:r>
      <w:proofErr w:type="spellStart"/>
      <w:r w:rsidR="00A359C6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="00A359C6">
        <w:rPr>
          <w:rFonts w:ascii="Times New Roman" w:hAnsi="Times New Roman" w:cs="Times New Roman"/>
          <w:sz w:val="28"/>
          <w:szCs w:val="28"/>
        </w:rPr>
        <w:t xml:space="preserve"> слои </w:t>
      </w:r>
      <w:r w:rsidR="00A359C6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A359C6">
        <w:rPr>
          <w:rFonts w:ascii="Times New Roman" w:hAnsi="Times New Roman" w:cs="Times New Roman"/>
          <w:sz w:val="28"/>
          <w:szCs w:val="28"/>
        </w:rPr>
        <w:t xml:space="preserve"> для получения признаков из входных данных и запоминающие нейроны </w:t>
      </w:r>
      <w:r w:rsidR="00A359C6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A359C6" w:rsidRPr="00A359C6">
        <w:rPr>
          <w:rFonts w:ascii="Times New Roman" w:hAnsi="Times New Roman" w:cs="Times New Roman"/>
          <w:sz w:val="28"/>
          <w:szCs w:val="28"/>
        </w:rPr>
        <w:t xml:space="preserve"> </w:t>
      </w:r>
      <w:r w:rsidR="00A359C6">
        <w:rPr>
          <w:rFonts w:ascii="Times New Roman" w:hAnsi="Times New Roman" w:cs="Times New Roman"/>
          <w:sz w:val="28"/>
          <w:szCs w:val="28"/>
        </w:rPr>
        <w:t>архитектуры которые позволяют поддерживать предсказания последовательности.</w:t>
      </w:r>
    </w:p>
    <w:p w14:paraId="17750AAD" w14:textId="77777777" w:rsidR="00A359C6" w:rsidRDefault="00A359C6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15083" wp14:editId="1E2C336A">
            <wp:extent cx="1104900" cy="3486150"/>
            <wp:effectExtent l="0" t="0" r="0" b="0"/>
            <wp:docPr id="20" name="Рисунок 20" descr="Convolutional Neural Network Long Short-Term Memory Network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volutional Neural Network Long Short-Term Memory Network Archite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3410D2" w14:textId="1F1A04E5" w:rsidR="004E0E27" w:rsidRPr="004E0E27" w:rsidRDefault="004E0E27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0E27">
        <w:rPr>
          <w:rFonts w:ascii="Times New Roman" w:hAnsi="Times New Roman" w:cs="Times New Roman"/>
          <w:color w:val="000000"/>
          <w:sz w:val="27"/>
          <w:szCs w:val="27"/>
        </w:rPr>
        <w:t xml:space="preserve">Рисунок 2.1 </w:t>
      </w:r>
      <w:r>
        <w:rPr>
          <w:rFonts w:ascii="Times New Roman" w:hAnsi="Times New Roman" w:cs="Times New Roman"/>
          <w:color w:val="000000"/>
          <w:sz w:val="27"/>
          <w:szCs w:val="27"/>
        </w:rPr>
        <w:t>Архитектура нейронной сети</w:t>
      </w:r>
    </w:p>
    <w:p w14:paraId="07CB6FEA" w14:textId="77777777" w:rsidR="004E0E27" w:rsidRDefault="004E0E27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0E27">
        <w:rPr>
          <w:rFonts w:ascii="Times New Roman" w:hAnsi="Times New Roman" w:cs="Times New Roman"/>
          <w:sz w:val="28"/>
          <w:szCs w:val="28"/>
        </w:rPr>
        <w:t>CNN-LSTM может обеспечить надежный прогноз цен на акции с высочайшей точностью прогнозов. Этот метод прогнозирования не только дает новую исследовательскую идею для прогнози</w:t>
      </w:r>
      <w:r>
        <w:rPr>
          <w:rFonts w:ascii="Times New Roman" w:hAnsi="Times New Roman" w:cs="Times New Roman"/>
          <w:sz w:val="28"/>
          <w:szCs w:val="28"/>
        </w:rPr>
        <w:t xml:space="preserve">рования цен на акции, но и дает </w:t>
      </w:r>
      <w:r w:rsidRPr="004E0E27">
        <w:rPr>
          <w:rFonts w:ascii="Times New Roman" w:hAnsi="Times New Roman" w:cs="Times New Roman"/>
          <w:sz w:val="28"/>
          <w:szCs w:val="28"/>
        </w:rPr>
        <w:t>практический опыт изучения данных финансовых временных рядов.</w:t>
      </w:r>
      <w:r>
        <w:rPr>
          <w:rFonts w:ascii="Times New Roman" w:hAnsi="Times New Roman" w:cs="Times New Roman"/>
          <w:sz w:val="28"/>
          <w:szCs w:val="28"/>
        </w:rPr>
        <w:t xml:space="preserve"> Была выбрана именно эта архитектура в основном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двух особенностей</w:t>
      </w:r>
      <w:r w:rsidRPr="004E0E2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4E0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свойство выявлять особо очевидные параметры что очень помогает в проектировании признаков. А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4E0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свою очередь имеет свою собственную память что позволяет делать точные прогнозы.</w:t>
      </w:r>
    </w:p>
    <w:p w14:paraId="45386C37" w14:textId="1C4E98E4" w:rsidR="00CA0C28" w:rsidRDefault="004E0E27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4C1E66" wp14:editId="3CCF1F7D">
            <wp:extent cx="2849526" cy="3575976"/>
            <wp:effectExtent l="0" t="0" r="825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772" cy="35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28" w:rsidRPr="003262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561D2F" w14:textId="62DAB993" w:rsidR="004E0E27" w:rsidRPr="004E0E27" w:rsidRDefault="004E0E27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E0E27">
        <w:rPr>
          <w:rFonts w:ascii="Times New Roman" w:hAnsi="Times New Roman" w:cs="Times New Roman"/>
          <w:color w:val="000000"/>
          <w:sz w:val="27"/>
          <w:szCs w:val="27"/>
        </w:rPr>
        <w:t>Рисунок 2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  <w:r w:rsidRPr="004E0E2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Расширенный пример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CNN</w:t>
      </w:r>
      <w:r w:rsidRPr="004E0E2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LSTM</w:t>
      </w:r>
      <w:r w:rsidRPr="004E0E2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модели.</w:t>
      </w:r>
    </w:p>
    <w:p w14:paraId="7606C23A" w14:textId="77777777" w:rsidR="004E0E27" w:rsidRPr="003262B3" w:rsidRDefault="004E0E27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4A0F55" w14:textId="77777777" w:rsidR="003D33C0" w:rsidRDefault="003D33C0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  <w:bookmarkStart w:id="35" w:name="_Toc38896494"/>
      <w:bookmarkStart w:id="36" w:name="_Toc38896534"/>
      <w:bookmarkStart w:id="37" w:name="_Toc38920082"/>
      <w:bookmarkStart w:id="38" w:name="_Toc39078241"/>
      <w:bookmarkStart w:id="39" w:name="_Toc39103194"/>
      <w:bookmarkStart w:id="40" w:name="_Toc39709868"/>
      <w:bookmarkStart w:id="41" w:name="_Toc39759162"/>
      <w:bookmarkStart w:id="42" w:name="_Toc41387213"/>
      <w:bookmarkStart w:id="43" w:name="_Toc42424619"/>
    </w:p>
    <w:p w14:paraId="4C3B1555" w14:textId="77777777" w:rsidR="003D33C0" w:rsidRDefault="003D33C0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11AE35A0" w14:textId="77777777" w:rsidR="003D33C0" w:rsidRDefault="003D33C0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634BE323" w14:textId="77777777" w:rsidR="003D33C0" w:rsidRDefault="003D33C0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70F7CD28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6D86740F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5A1F5F74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009DD6A9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4240CBFD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4ADE8466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558A1A0A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2E15DB6F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62CA7827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0C704D15" w14:textId="77777777" w:rsidR="000806FC" w:rsidRDefault="000806FC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</w:p>
    <w:p w14:paraId="125BE64F" w14:textId="7A6B4C83" w:rsidR="006E4E9D" w:rsidRPr="00D63723" w:rsidRDefault="00B61AF5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>3</w:t>
      </w:r>
      <w:r w:rsidR="006E4E9D" w:rsidRPr="00D63723">
        <w:rPr>
          <w:b w:val="0"/>
          <w:bCs w:val="0"/>
          <w:sz w:val="28"/>
          <w:szCs w:val="28"/>
        </w:rPr>
        <w:t xml:space="preserve">. Реализация </w:t>
      </w:r>
      <w:r w:rsidR="003D33C0">
        <w:rPr>
          <w:b w:val="0"/>
          <w:bCs w:val="0"/>
          <w:sz w:val="28"/>
          <w:szCs w:val="28"/>
        </w:rPr>
        <w:t>программы</w:t>
      </w:r>
      <w:r w:rsidR="006E4E9D" w:rsidRPr="00D63723">
        <w:rPr>
          <w:b w:val="0"/>
          <w:bCs w:val="0"/>
          <w:sz w:val="28"/>
          <w:szCs w:val="28"/>
        </w:rPr>
        <w:t xml:space="preserve"> для классификации временных рядов финансового рынка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01634597" w14:textId="03372EE8" w:rsidR="003D33C0" w:rsidRDefault="003D33C0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будет реализована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3D3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3D33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 будет использован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D3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достаточно обширное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количество библиотек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часть которых уже описана в п.1.2.</w:t>
      </w:r>
      <w:r w:rsidR="006E4E9D" w:rsidRPr="003262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43F533" w14:textId="639E195E" w:rsidR="005B1C75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Библиотеки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будут использованы в работе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представленны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рисунке 3.1. </w:t>
      </w:r>
    </w:p>
    <w:p w14:paraId="70D146CF" w14:textId="23C2CDDB" w:rsidR="005B1C75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7633DE" wp14:editId="3D4929A1">
            <wp:extent cx="5940425" cy="1433225"/>
            <wp:effectExtent l="0" t="0" r="3175" b="0"/>
            <wp:docPr id="26" name="Рисунок 26" descr="https://sun9-16.userapi.com/impf/cNp9jEdyyHZcDO4lSEZzpEsIYL2Qmo0chzhJYQ/BmFPO4IFovQ.jpg?size=916x221&amp;quality=96&amp;sign=73c80997ee626aaa9299780491383c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6.userapi.com/impf/cNp9jEdyyHZcDO4lSEZzpEsIYL2Qmo0chzhJYQ/BmFPO4IFovQ.jpg?size=916x221&amp;quality=96&amp;sign=73c80997ee626aaa9299780491383c3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255B" w14:textId="4F259BA7" w:rsidR="005B1C75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Использующиеся библиотеки.</w:t>
      </w:r>
    </w:p>
    <w:p w14:paraId="4DAE7804" w14:textId="77777777" w:rsidR="005B1C75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F231D" w14:textId="6A670BA5" w:rsidR="003D33C0" w:rsidRPr="003D33C0" w:rsidRDefault="003D33C0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для работы нейронной сети будут получены путем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3D33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finance</w:t>
      </w:r>
      <w:r>
        <w:rPr>
          <w:rFonts w:ascii="Times New Roman" w:hAnsi="Times New Roman" w:cs="Times New Roman"/>
          <w:sz w:val="28"/>
          <w:szCs w:val="28"/>
        </w:rPr>
        <w:t xml:space="preserve"> с помощью дополнительного скрипта в котором можно установить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диапозон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датам получаемых данных</w:t>
      </w:r>
      <w:r w:rsidRPr="003D33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сделать это можно отдельно как для обучающей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выборки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и для тестовых данных</w:t>
      </w:r>
      <w:r w:rsidRPr="003D33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независимо друг от друга.</w:t>
      </w:r>
    </w:p>
    <w:p w14:paraId="65CE2992" w14:textId="68F33523" w:rsidR="006E4E9D" w:rsidRPr="00CD38C4" w:rsidRDefault="00B61AF5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  <w:bookmarkStart w:id="44" w:name="_Toc38920083"/>
      <w:bookmarkStart w:id="45" w:name="_Toc39078242"/>
      <w:bookmarkStart w:id="46" w:name="_Toc39103195"/>
      <w:bookmarkStart w:id="47" w:name="_Toc39709869"/>
      <w:bookmarkStart w:id="48" w:name="_Toc39759163"/>
      <w:bookmarkStart w:id="49" w:name="_Toc41387214"/>
      <w:bookmarkStart w:id="50" w:name="_Toc42424620"/>
      <w:r>
        <w:rPr>
          <w:b w:val="0"/>
          <w:bCs w:val="0"/>
          <w:sz w:val="28"/>
          <w:szCs w:val="28"/>
        </w:rPr>
        <w:t>3</w:t>
      </w:r>
      <w:r w:rsidR="006E4E9D" w:rsidRPr="00CD38C4">
        <w:rPr>
          <w:b w:val="0"/>
          <w:bCs w:val="0"/>
          <w:sz w:val="28"/>
          <w:szCs w:val="28"/>
        </w:rPr>
        <w:t>.1. Подготовка данных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2E5BDBBB" w14:textId="3EFB1D99" w:rsidR="006E4E9D" w:rsidRPr="003262B3" w:rsidRDefault="006E4E9D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33C0">
        <w:rPr>
          <w:rFonts w:ascii="Times New Roman" w:hAnsi="Times New Roman" w:cs="Times New Roman"/>
          <w:sz w:val="28"/>
          <w:szCs w:val="28"/>
        </w:rPr>
        <w:t xml:space="preserve">Как и было сказано в предыдущем пункте данные мы получаем с помощью </w:t>
      </w:r>
      <w:proofErr w:type="gramStart"/>
      <w:r w:rsidR="003D33C0">
        <w:rPr>
          <w:rFonts w:ascii="Times New Roman" w:hAnsi="Times New Roman" w:cs="Times New Roman"/>
          <w:sz w:val="28"/>
          <w:szCs w:val="28"/>
        </w:rPr>
        <w:t>специального скрипта</w:t>
      </w:r>
      <w:proofErr w:type="gramEnd"/>
      <w:r w:rsidR="003D33C0">
        <w:rPr>
          <w:rFonts w:ascii="Times New Roman" w:hAnsi="Times New Roman" w:cs="Times New Roman"/>
          <w:sz w:val="28"/>
          <w:szCs w:val="28"/>
        </w:rPr>
        <w:t xml:space="preserve"> написанного также на языке </w:t>
      </w:r>
      <w:r w:rsidR="003D33C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D33C0" w:rsidRPr="003D33C0">
        <w:rPr>
          <w:rFonts w:ascii="Times New Roman" w:hAnsi="Times New Roman" w:cs="Times New Roman"/>
          <w:sz w:val="28"/>
          <w:szCs w:val="28"/>
        </w:rPr>
        <w:t>.</w:t>
      </w:r>
      <w:r w:rsidR="003D33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A1A400" w14:textId="5FB5A041" w:rsidR="006E4E9D" w:rsidRDefault="003D33C0" w:rsidP="000806FC">
      <w:pPr>
        <w:spacing w:line="36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Данные экспортированы с этого сайта (</w:t>
      </w:r>
      <w:hyperlink r:id="rId14" w:history="1">
        <w:r w:rsidR="00765320" w:rsidRPr="00A65737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https://finance.yahoo.com/quote/GC=F/</w:t>
        </w:r>
      </w:hyperlink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14:paraId="27282F2E" w14:textId="680DEDAE" w:rsidR="00765320" w:rsidRPr="003D33C0" w:rsidRDefault="00765320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641867" wp14:editId="3FC1019B">
            <wp:extent cx="5940425" cy="3616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F10" w14:textId="2D2C6D42" w:rsidR="006E4E9D" w:rsidRDefault="006E4E9D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2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F1CDC">
        <w:rPr>
          <w:rFonts w:ascii="Times New Roman" w:hAnsi="Times New Roman" w:cs="Times New Roman"/>
          <w:sz w:val="28"/>
          <w:szCs w:val="28"/>
        </w:rPr>
        <w:t>3</w:t>
      </w:r>
      <w:r w:rsidR="00187268">
        <w:rPr>
          <w:rFonts w:ascii="Times New Roman" w:hAnsi="Times New Roman" w:cs="Times New Roman"/>
          <w:sz w:val="28"/>
          <w:szCs w:val="28"/>
        </w:rPr>
        <w:t>.1</w:t>
      </w:r>
      <w:r w:rsidR="005B1C75">
        <w:rPr>
          <w:rFonts w:ascii="Times New Roman" w:hAnsi="Times New Roman" w:cs="Times New Roman"/>
          <w:sz w:val="28"/>
          <w:szCs w:val="28"/>
        </w:rPr>
        <w:t>.1</w:t>
      </w:r>
      <w:r w:rsidR="00765320">
        <w:rPr>
          <w:rFonts w:ascii="Times New Roman" w:hAnsi="Times New Roman" w:cs="Times New Roman"/>
          <w:sz w:val="28"/>
          <w:szCs w:val="28"/>
        </w:rPr>
        <w:t xml:space="preserve"> Страница акции с сайта </w:t>
      </w:r>
      <w:r w:rsidR="00765320"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="00765320" w:rsidRPr="00765320">
        <w:rPr>
          <w:rFonts w:ascii="Times New Roman" w:hAnsi="Times New Roman" w:cs="Times New Roman"/>
          <w:sz w:val="28"/>
          <w:szCs w:val="28"/>
        </w:rPr>
        <w:t xml:space="preserve"> </w:t>
      </w:r>
      <w:r w:rsidR="00765320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765320" w:rsidRPr="00765320">
        <w:rPr>
          <w:rFonts w:ascii="Times New Roman" w:hAnsi="Times New Roman" w:cs="Times New Roman"/>
          <w:sz w:val="28"/>
          <w:szCs w:val="28"/>
        </w:rPr>
        <w:t>.</w:t>
      </w:r>
    </w:p>
    <w:p w14:paraId="250D2533" w14:textId="18531447" w:rsidR="00765320" w:rsidRPr="00765320" w:rsidRDefault="00765320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1C24A0" wp14:editId="52FEE990">
            <wp:extent cx="5581650" cy="2038350"/>
            <wp:effectExtent l="0" t="0" r="0" b="0"/>
            <wp:docPr id="23" name="Рисунок 23" descr="https://sun9-32.userapi.com/impf/OcRdfCWq-phIYFCnA13QIVaxDSPeLgTqdAm4vQ/cBL1n0DITws.jpg?size=586x214&amp;quality=96&amp;sign=048984f4c91e5c124f62a9763db0b3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2.userapi.com/impf/OcRdfCWq-phIYFCnA13QIVaxDSPeLgTqdAm4vQ/cBL1n0DITws.jpg?size=586x214&amp;quality=96&amp;sign=048984f4c91e5c124f62a9763db0b39c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EE73" w14:textId="1C684B94" w:rsidR="00E80D91" w:rsidRPr="00E80D91" w:rsidRDefault="00E80D91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2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5B1C75">
        <w:rPr>
          <w:rFonts w:ascii="Times New Roman" w:hAnsi="Times New Roman" w:cs="Times New Roman"/>
          <w:sz w:val="28"/>
          <w:szCs w:val="28"/>
        </w:rPr>
        <w:t>1.</w:t>
      </w:r>
      <w:r w:rsidRPr="00E80D9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Скрипт с помощью которого мы получаем данные.</w:t>
      </w:r>
    </w:p>
    <w:p w14:paraId="1437AFFD" w14:textId="55E454CD" w:rsidR="006E4E9D" w:rsidRDefault="00E80D91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на рис.3.2 для обучающей выборки мы берем данные с 2017.01.01 по 2020.12.31. Для тестовой выборки мы берем данные с 2021.01.01 и по сегодняшний день.</w:t>
      </w:r>
    </w:p>
    <w:p w14:paraId="00EA46AB" w14:textId="230F8A22" w:rsidR="00331E0C" w:rsidRDefault="00331E0C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следующий вид</w:t>
      </w:r>
      <w:r w:rsidRPr="00331E0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6AD707B" w14:textId="1224799D" w:rsidR="00BD4991" w:rsidRPr="00331E0C" w:rsidRDefault="00BD4991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F3E02F" wp14:editId="51B3045D">
            <wp:extent cx="5940425" cy="4019976"/>
            <wp:effectExtent l="0" t="0" r="3175" b="0"/>
            <wp:docPr id="38" name="Рисунок 38" descr="https://sun9-5.userapi.com/impf/-Fd07rC_Cmqt0ktxJU2PBHMx3HeVTFH2lOPJyQ/cZgJGXNtZgk.jpg?size=962x651&amp;quality=96&amp;sign=0d709195bf02c117fe50b1122aaa3e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.userapi.com/impf/-Fd07rC_Cmqt0ktxJU2PBHMx3HeVTFH2lOPJyQ/cZgJGXNtZgk.jpg?size=962x651&amp;quality=96&amp;sign=0d709195bf02c117fe50b1122aaa3ed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C38B" w14:textId="02EE67B3" w:rsidR="00331E0C" w:rsidRDefault="00331E0C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2F53CF" wp14:editId="7B665645">
            <wp:extent cx="5940425" cy="2196602"/>
            <wp:effectExtent l="0" t="0" r="3175" b="0"/>
            <wp:docPr id="25" name="Рисунок 25" descr="https://sun9-50.userapi.com/impf/80He5i7GAEUCP1ZtnS2OpT610Zd5GeRMvM63JQ/ZSdimTllOqI.jpg?size=1052x389&amp;quality=96&amp;sign=1bcc477ea0fb9174a804c200fa2d8c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0.userapi.com/impf/80He5i7GAEUCP1ZtnS2OpT610Zd5GeRMvM63JQ/ZSdimTllOqI.jpg?size=1052x389&amp;quality=96&amp;sign=1bcc477ea0fb9174a804c200fa2d8cc0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DA32" w14:textId="44D314FA" w:rsidR="00331E0C" w:rsidRPr="00331E0C" w:rsidRDefault="00331E0C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5B1C7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4B6D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3262B3">
        <w:rPr>
          <w:rFonts w:ascii="Times New Roman" w:hAnsi="Times New Roman" w:cs="Times New Roman"/>
          <w:sz w:val="28"/>
          <w:szCs w:val="28"/>
        </w:rPr>
        <w:t>.</w:t>
      </w:r>
    </w:p>
    <w:p w14:paraId="2D1F3146" w14:textId="1108258F" w:rsidR="006E4E9D" w:rsidRDefault="00E80D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Получив данные с ними нужно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поработать</w:t>
      </w:r>
      <w:r w:rsidRPr="00E80D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именно провести их нормализацию </w:t>
      </w:r>
      <w:r w:rsidR="00934FA9">
        <w:rPr>
          <w:rFonts w:ascii="Times New Roman" w:hAnsi="Times New Roman" w:cs="Times New Roman"/>
          <w:sz w:val="28"/>
          <w:szCs w:val="28"/>
        </w:rPr>
        <w:t>делается это для того</w:t>
      </w:r>
      <w:r w:rsidR="00934FA9" w:rsidRPr="00934FA9">
        <w:rPr>
          <w:rFonts w:ascii="Times New Roman" w:hAnsi="Times New Roman" w:cs="Times New Roman"/>
          <w:sz w:val="28"/>
          <w:szCs w:val="28"/>
        </w:rPr>
        <w:t>,</w:t>
      </w:r>
      <w:r w:rsidR="00934FA9">
        <w:rPr>
          <w:rFonts w:ascii="Times New Roman" w:hAnsi="Times New Roman" w:cs="Times New Roman"/>
          <w:sz w:val="28"/>
          <w:szCs w:val="28"/>
        </w:rPr>
        <w:t xml:space="preserve"> чтобы полученные результаты были более точными.</w:t>
      </w:r>
    </w:p>
    <w:p w14:paraId="00959BA5" w14:textId="350C9467" w:rsidR="00934FA9" w:rsidRPr="00E80D91" w:rsidRDefault="00934FA9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A97B8C" wp14:editId="7A639200">
            <wp:extent cx="5940425" cy="707193"/>
            <wp:effectExtent l="0" t="0" r="3175" b="0"/>
            <wp:docPr id="24" name="Рисунок 24" descr="https://sun9-5.userapi.com/impf/QGN0dWtMjNSdlIVcH8dqyikFe8ep2pZMi_8Juw/xls0N5DnvgE.jpg?size=714x85&amp;quality=96&amp;sign=406f602a28763f0b6d69389838746a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.userapi.com/impf/QGN0dWtMjNSdlIVcH8dqyikFe8ep2pZMi_8Juw/xls0N5DnvgE.jpg?size=714x85&amp;quality=96&amp;sign=406f602a28763f0b6d69389838746a5a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9F21E" w14:textId="70D89C86" w:rsidR="006E4E9D" w:rsidRPr="003262B3" w:rsidRDefault="00331E0C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E4E9D"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AF1CD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5B1C75">
        <w:rPr>
          <w:rFonts w:ascii="Times New Roman" w:hAnsi="Times New Roman" w:cs="Times New Roman"/>
          <w:sz w:val="28"/>
          <w:szCs w:val="28"/>
        </w:rPr>
        <w:t>1.</w:t>
      </w:r>
      <w:r w:rsidRPr="00331E0C">
        <w:rPr>
          <w:rFonts w:ascii="Times New Roman" w:hAnsi="Times New Roman" w:cs="Times New Roman"/>
          <w:sz w:val="28"/>
          <w:szCs w:val="28"/>
        </w:rPr>
        <w:t>4</w:t>
      </w:r>
      <w:r w:rsidR="006E4E9D"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 кода которые производит нормализацию</w:t>
      </w:r>
      <w:r w:rsidR="006E4E9D" w:rsidRPr="003262B3">
        <w:rPr>
          <w:rFonts w:ascii="Times New Roman" w:hAnsi="Times New Roman" w:cs="Times New Roman"/>
          <w:sz w:val="28"/>
          <w:szCs w:val="28"/>
        </w:rPr>
        <w:t>.</w:t>
      </w:r>
    </w:p>
    <w:p w14:paraId="1BFC7584" w14:textId="77777777" w:rsidR="00024B6D" w:rsidRDefault="00024B6D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32D79D" w14:textId="743F14B6" w:rsidR="006E4E9D" w:rsidRPr="00CD38C4" w:rsidRDefault="00B61AF5" w:rsidP="000806FC">
      <w:pPr>
        <w:pStyle w:val="3"/>
        <w:spacing w:line="360" w:lineRule="auto"/>
        <w:ind w:left="708" w:firstLine="708"/>
        <w:contextualSpacing/>
        <w:rPr>
          <w:b w:val="0"/>
          <w:bCs w:val="0"/>
          <w:sz w:val="28"/>
          <w:szCs w:val="28"/>
        </w:rPr>
      </w:pPr>
      <w:bookmarkStart w:id="51" w:name="_Toc38920084"/>
      <w:bookmarkStart w:id="52" w:name="_Toc39078243"/>
      <w:bookmarkStart w:id="53" w:name="_Toc39103196"/>
      <w:bookmarkStart w:id="54" w:name="_Toc39709870"/>
      <w:bookmarkStart w:id="55" w:name="_Toc39759164"/>
      <w:bookmarkStart w:id="56" w:name="_Toc41387215"/>
      <w:bookmarkStart w:id="57" w:name="_Toc42424621"/>
      <w:r>
        <w:rPr>
          <w:b w:val="0"/>
          <w:bCs w:val="0"/>
          <w:sz w:val="28"/>
          <w:szCs w:val="28"/>
        </w:rPr>
        <w:lastRenderedPageBreak/>
        <w:t>3</w:t>
      </w:r>
      <w:r w:rsidR="006E4E9D" w:rsidRPr="00CD38C4">
        <w:rPr>
          <w:b w:val="0"/>
          <w:bCs w:val="0"/>
          <w:sz w:val="28"/>
          <w:szCs w:val="28"/>
        </w:rPr>
        <w:t>.2. Конфигурирование и проектирование нейронной сети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374EFAEC" w14:textId="64171B0B" w:rsidR="00A220B1" w:rsidRPr="00024B6D" w:rsidRDefault="00024B6D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Теперь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когда мы подготовили данные нужно выбрать функцию активации. В данной работе будет использована сама распространенная функция</w:t>
      </w:r>
      <w:r w:rsidRPr="00024B6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именно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Pr="00024B6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нормализирует данные в диапазоне </w:t>
      </w:r>
      <w:r w:rsidRPr="00024B6D">
        <w:rPr>
          <w:rFonts w:ascii="Times New Roman" w:hAnsi="Times New Roman" w:cs="Times New Roman"/>
          <w:sz w:val="28"/>
          <w:szCs w:val="28"/>
        </w:rPr>
        <w:t>[0,1]</w:t>
      </w:r>
      <w:r>
        <w:rPr>
          <w:rFonts w:ascii="Times New Roman" w:hAnsi="Times New Roman" w:cs="Times New Roman"/>
          <w:sz w:val="28"/>
          <w:szCs w:val="28"/>
        </w:rPr>
        <w:t xml:space="preserve"> и добавляет нелинейность.</w:t>
      </w:r>
    </w:p>
    <w:p w14:paraId="41D893BB" w14:textId="7DC1CD0C" w:rsidR="003C13A3" w:rsidRPr="00C13464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CA6D62" wp14:editId="2174774E">
            <wp:extent cx="5940425" cy="2771679"/>
            <wp:effectExtent l="0" t="0" r="3175" b="0"/>
            <wp:docPr id="27" name="Рисунок 27" descr="https://sun9-34.userapi.com/impf/Xw5Zx5Q022ek8RHRZpVvlcUeRLsNEISLqPHJig/bnn1yFhgldo.jpg?size=763x356&amp;quality=96&amp;sign=64bf2e66d327eb1e5ffa5fed87841f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4.userapi.com/impf/Xw5Zx5Q022ek8RHRZpVvlcUeRLsNEISLqPHJig/bnn1yFhgldo.jpg?size=763x356&amp;quality=96&amp;sign=64bf2e66d327eb1e5ffa5fed87841f5e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E5F7" w14:textId="77777777" w:rsidR="00C76B51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3.2.1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Архитектуры первой сети.</w:t>
      </w:r>
    </w:p>
    <w:p w14:paraId="6C751F29" w14:textId="77777777" w:rsidR="00B46FA2" w:rsidRDefault="00B46FA2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7B3B5B4" w14:textId="3C97E896" w:rsidR="005B1C75" w:rsidRPr="005B1C75" w:rsidRDefault="005B1C7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F7115A" wp14:editId="55B13EF5">
            <wp:extent cx="5940425" cy="2808747"/>
            <wp:effectExtent l="0" t="0" r="3175" b="0"/>
            <wp:docPr id="28" name="Рисунок 28" descr="https://sun9-16.userapi.com/impf/_23JTVia44SE396JTDhggJ0n5ASiKWOhXLzHvw/cFW2KUuhQ3c.jpg?size=791x374&amp;quality=96&amp;sign=a8506c0d3fd7eede7679fc2cef4d9d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6.userapi.com/impf/_23JTVia44SE396JTDhggJ0n5ASiKWOhXLzHvw/cFW2KUuhQ3c.jpg?size=791x374&amp;quality=96&amp;sign=a8506c0d3fd7eede7679fc2cef4d9d51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1CA4" w14:textId="051838F6" w:rsidR="00B46FA2" w:rsidRDefault="00B46FA2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3.2.2 Процесс обучения</w:t>
      </w:r>
    </w:p>
    <w:p w14:paraId="60931483" w14:textId="206FEDD9" w:rsidR="005D2B36" w:rsidRDefault="005D2B36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618927" w14:textId="738DA06F" w:rsidR="00B46FA2" w:rsidRDefault="005D2B36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8EBC4B" wp14:editId="2E5B7864">
            <wp:extent cx="5940425" cy="3478215"/>
            <wp:effectExtent l="0" t="0" r="3175" b="8255"/>
            <wp:docPr id="37" name="Рисунок 37" descr="https://sun9-64.userapi.com/impf/LHGc5Q7Y92rpFNSDxF6lx2DirmbRS6vEfxwE-Q/8IfBmLWvJyI.jpg?size=649x380&amp;quality=96&amp;sign=f80ca6f8f9e9b0ca0b4538d41a1b35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4.userapi.com/impf/LHGc5Q7Y92rpFNSDxF6lx2DirmbRS6vEfxwE-Q/8IfBmLWvJyI.jpg?size=649x380&amp;quality=96&amp;sign=f80ca6f8f9e9b0ca0b4538d41a1b3519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78CAE" w14:textId="0F78D932" w:rsidR="005D2B36" w:rsidRDefault="005D2B36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3.2.</w:t>
      </w:r>
      <w:r w:rsidR="002A479F" w:rsidRPr="002A47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Фрагмент кода для графика на рисунке 3.1.3</w:t>
      </w:r>
      <w:r w:rsidRPr="005D2B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средней абсолютной ошибки</w:t>
      </w:r>
      <w:r w:rsidRPr="005D2B36">
        <w:rPr>
          <w:rFonts w:ascii="Times New Roman" w:hAnsi="Times New Roman" w:cs="Times New Roman"/>
          <w:sz w:val="28"/>
          <w:szCs w:val="28"/>
        </w:rPr>
        <w:t xml:space="preserve"> и для </w:t>
      </w:r>
      <w:r>
        <w:rPr>
          <w:rFonts w:ascii="Times New Roman" w:hAnsi="Times New Roman" w:cs="Times New Roman"/>
          <w:sz w:val="28"/>
          <w:szCs w:val="28"/>
        </w:rPr>
        <w:t>средней квадратичной ошибки.</w:t>
      </w:r>
    </w:p>
    <w:p w14:paraId="5BBB5740" w14:textId="1EC9E560" w:rsidR="00BD4991" w:rsidRDefault="00BD4991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8684E7" wp14:editId="713E9CE9">
            <wp:extent cx="5940425" cy="3060479"/>
            <wp:effectExtent l="0" t="0" r="3175" b="6985"/>
            <wp:docPr id="39" name="Рисунок 39" descr="https://sun9-19.userapi.com/impf/hszIRIRDR66pvDMeK3tH-FuMhlqPhls57LI1Mw/TQUmFZzW6KE.jpg?size=691x356&amp;quality=96&amp;sign=8061688753befa72b5c798e642f0db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f/hszIRIRDR66pvDMeK3tH-FuMhlqPhls57LI1Mw/TQUmFZzW6KE.jpg?size=691x356&amp;quality=96&amp;sign=8061688753befa72b5c798e642f0dbaa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A205" w14:textId="36FDC60F" w:rsidR="005D2B36" w:rsidRDefault="00BD49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3.2.</w:t>
      </w:r>
      <w:r w:rsidR="002A479F" w:rsidRPr="002A47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Модель номер два.</w:t>
      </w:r>
    </w:p>
    <w:p w14:paraId="56385A3D" w14:textId="77777777" w:rsidR="00BD4991" w:rsidRDefault="00BD49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A8CB4A" w14:textId="77777777" w:rsidR="00BD4991" w:rsidRDefault="00BD49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38920085"/>
      <w:bookmarkStart w:id="59" w:name="_Toc39078244"/>
      <w:bookmarkStart w:id="60" w:name="_Toc39103197"/>
      <w:bookmarkStart w:id="61" w:name="_Toc39709871"/>
      <w:bookmarkStart w:id="62" w:name="_Toc39759165"/>
      <w:bookmarkStart w:id="63" w:name="_Toc41387216"/>
      <w:bookmarkStart w:id="64" w:name="_Toc42424622"/>
    </w:p>
    <w:p w14:paraId="47766C05" w14:textId="77777777" w:rsidR="00BD4991" w:rsidRDefault="00BD49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8A7055" w14:textId="77777777" w:rsidR="00BD4991" w:rsidRDefault="00BD4991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044FFA" w14:textId="1E807FB3" w:rsidR="00DF6C36" w:rsidRDefault="003D04AF" w:rsidP="000806FC">
      <w:pPr>
        <w:pStyle w:val="3"/>
        <w:spacing w:line="360" w:lineRule="auto"/>
        <w:contextualSpacing/>
        <w:jc w:val="center"/>
        <w:rPr>
          <w:b w:val="0"/>
          <w:bCs w:val="0"/>
          <w:sz w:val="28"/>
          <w:szCs w:val="28"/>
          <w:shd w:val="clear" w:color="auto" w:fill="FFFFFF"/>
        </w:rPr>
      </w:pPr>
      <w:bookmarkStart w:id="65" w:name="_Toc39709875"/>
      <w:bookmarkStart w:id="66" w:name="_Toc39759169"/>
      <w:bookmarkStart w:id="67" w:name="_Toc41387220"/>
      <w:bookmarkStart w:id="68" w:name="_Toc42424626"/>
      <w:bookmarkEnd w:id="58"/>
      <w:bookmarkEnd w:id="59"/>
      <w:bookmarkEnd w:id="60"/>
      <w:bookmarkEnd w:id="61"/>
      <w:bookmarkEnd w:id="62"/>
      <w:bookmarkEnd w:id="63"/>
      <w:bookmarkEnd w:id="64"/>
      <w:r>
        <w:rPr>
          <w:b w:val="0"/>
          <w:bCs w:val="0"/>
          <w:sz w:val="28"/>
          <w:szCs w:val="28"/>
          <w:shd w:val="clear" w:color="auto" w:fill="FFFFFF"/>
        </w:rPr>
        <w:lastRenderedPageBreak/>
        <w:t>3.3</w:t>
      </w:r>
      <w:r w:rsidR="006304EA">
        <w:rPr>
          <w:b w:val="0"/>
          <w:bCs w:val="0"/>
          <w:sz w:val="28"/>
          <w:szCs w:val="28"/>
          <w:shd w:val="clear" w:color="auto" w:fill="FFFFFF"/>
        </w:rPr>
        <w:t>.</w:t>
      </w:r>
      <w:r w:rsidR="00DF6C36">
        <w:rPr>
          <w:b w:val="0"/>
          <w:bCs w:val="0"/>
          <w:sz w:val="28"/>
          <w:szCs w:val="28"/>
          <w:shd w:val="clear" w:color="auto" w:fill="FFFFFF"/>
        </w:rPr>
        <w:t xml:space="preserve"> Тестирование </w:t>
      </w:r>
      <w:bookmarkEnd w:id="65"/>
      <w:bookmarkEnd w:id="66"/>
      <w:bookmarkEnd w:id="67"/>
      <w:bookmarkEnd w:id="68"/>
      <w:r w:rsidR="002A479F">
        <w:rPr>
          <w:b w:val="0"/>
          <w:bCs w:val="0"/>
          <w:sz w:val="28"/>
          <w:szCs w:val="28"/>
          <w:shd w:val="clear" w:color="auto" w:fill="FFFFFF"/>
        </w:rPr>
        <w:t>программы</w:t>
      </w:r>
    </w:p>
    <w:p w14:paraId="2C89164D" w14:textId="12724BCB" w:rsidR="00DF6C36" w:rsidRPr="00DF6C36" w:rsidRDefault="002A479F" w:rsidP="000806FC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 проверки работоспособности системы результаты будут показаны на графике где будет показана стоимость реальная стоимость на рынке и стоимость которую предсказала нейронная сеть.</w:t>
      </w:r>
    </w:p>
    <w:p w14:paraId="072FD7FF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AD3D5" wp14:editId="4ADD8D69">
            <wp:extent cx="5940425" cy="3468483"/>
            <wp:effectExtent l="0" t="0" r="3175" b="0"/>
            <wp:docPr id="36" name="Рисунок 36" descr="https://sun9-34.userapi.com/impf/LqEnhgj6FYezP3hvB-4F-pZbjcN4hneH3eWGyQ/5ArCfOjz12E.jpg?size=918x536&amp;quality=96&amp;sign=4f9cb7ddffaebc67e2de8cc07cfdf5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34.userapi.com/impf/LqEnhgj6FYezP3hvB-4F-pZbjcN4hneH3eWGyQ/5ArCfOjz12E.jpg?size=918x536&amp;quality=96&amp;sign=4f9cb7ddffaebc67e2de8cc07cfdf59a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0962" w14:textId="49C8B758" w:rsidR="002A479F" w:rsidRDefault="002A479F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 w:rsidRPr="003D04AF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Результаты для первой модели.</w:t>
      </w:r>
    </w:p>
    <w:p w14:paraId="49DE3025" w14:textId="68076FEC" w:rsidR="00E82FE9" w:rsidRPr="00E82FE9" w:rsidRDefault="00E82FE9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горизонте прогнозирования в 4 дня первая модель своим предсказанием выдает сильно завышенный показатель стоимости, вероятно это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того</w:t>
      </w:r>
      <w:r w:rsidRPr="00E82F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в предыдущие дни стоимость достаточно стремительно росла и нейронная сеть посчитала</w:t>
      </w:r>
      <w:r w:rsidRPr="00E82F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рост продолжиться. Но в дальнейшем графики начинают сходиться и хоть и имеется погрешность в целом 10 долларов за унцию</w:t>
      </w:r>
      <w:r w:rsidRPr="00E82F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динамику падения и роста цен нейронная сеть предсказала правильно.</w:t>
      </w:r>
    </w:p>
    <w:p w14:paraId="7154189F" w14:textId="77777777" w:rsidR="004B3839" w:rsidRDefault="004B3839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19BB23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C9133E" wp14:editId="7CF415ED">
            <wp:extent cx="5940425" cy="3592834"/>
            <wp:effectExtent l="0" t="0" r="3175" b="7620"/>
            <wp:docPr id="40" name="Рисунок 40" descr="https://sun9-34.userapi.com/impf/CDZf16r_sUNEzJhP9iqcyPEOxPPn2edvDfNDIA/nIyOUkApnps.jpg?size=873x528&amp;quality=96&amp;sign=cb5e0a8dbd0b426db7e227d633ec35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34.userapi.com/impf/CDZf16r_sUNEzJhP9iqcyPEOxPPn2edvDfNDIA/nIyOUkApnps.jpg?size=873x528&amp;quality=96&amp;sign=cb5e0a8dbd0b426db7e227d633ec35e5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23F4" w14:textId="76F3653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 w:rsidRPr="003D04AF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Результаты модели номер два.</w:t>
      </w:r>
    </w:p>
    <w:p w14:paraId="5D1DB5F1" w14:textId="3B66170E" w:rsidR="002A479F" w:rsidRDefault="00E82FE9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второй модели результаты сильно похожи и можно сказать что результаты получились лучше</w:t>
      </w:r>
      <w:r w:rsidRPr="00E82FE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 как графики сошлись еще больше и погрешность становиться несколько меньше. Динамика роста и падения цен также исправно соблюдается.</w:t>
      </w:r>
    </w:p>
    <w:p w14:paraId="57D9ECE8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83CDC8" wp14:editId="5B7A0F40">
            <wp:extent cx="5940425" cy="4191864"/>
            <wp:effectExtent l="0" t="0" r="3175" b="0"/>
            <wp:docPr id="41" name="Рисунок 41" descr="https://sun9-12.userapi.com/impf/ugRzWxnhSk1nR9iGRYWowBb5EEusilw_jO9uKQ/-ll8vtH8uWk.jpg?size=761x537&amp;quality=96&amp;sign=5b3e3e603374394e7b6311b2f0ae7b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2.userapi.com/impf/ugRzWxnhSk1nR9iGRYWowBb5EEusilw_jO9uKQ/-ll8vtH8uWk.jpg?size=761x537&amp;quality=96&amp;sign=5b3e3e603374394e7b6311b2f0ae7b85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69DB" w14:textId="5835D766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3</w:t>
      </w:r>
      <w:r w:rsidR="003D04AF" w:rsidRPr="003D04AF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Результаты модели номер один.</w:t>
      </w:r>
    </w:p>
    <w:p w14:paraId="568F532B" w14:textId="103B7AD4" w:rsidR="00E82FE9" w:rsidRPr="002A47E3" w:rsidRDefault="00E82FE9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графике получились одни из самых лучших результатов</w:t>
      </w:r>
      <w:r w:rsidRPr="00E82F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начальной стоимостью погрешность все также значительно</w:t>
      </w:r>
      <w:r w:rsidRPr="00E82F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за тем нейронная сеть очень точно попадает в локальные</w:t>
      </w:r>
      <w:r w:rsidR="002A47E3">
        <w:rPr>
          <w:rFonts w:ascii="Times New Roman" w:hAnsi="Times New Roman" w:cs="Times New Roman"/>
          <w:sz w:val="28"/>
          <w:szCs w:val="28"/>
        </w:rPr>
        <w:t xml:space="preserve"> максимумы и минимумы стоимости</w:t>
      </w:r>
      <w:r w:rsidR="002A47E3" w:rsidRPr="002A47E3">
        <w:rPr>
          <w:rFonts w:ascii="Times New Roman" w:hAnsi="Times New Roman" w:cs="Times New Roman"/>
          <w:sz w:val="28"/>
          <w:szCs w:val="28"/>
        </w:rPr>
        <w:t xml:space="preserve">, </w:t>
      </w:r>
      <w:r w:rsidR="002A47E3">
        <w:rPr>
          <w:rFonts w:ascii="Times New Roman" w:hAnsi="Times New Roman" w:cs="Times New Roman"/>
          <w:sz w:val="28"/>
          <w:szCs w:val="28"/>
        </w:rPr>
        <w:t>также стоит заметить то</w:t>
      </w:r>
      <w:r w:rsidR="002A47E3" w:rsidRPr="002A47E3">
        <w:rPr>
          <w:rFonts w:ascii="Times New Roman" w:hAnsi="Times New Roman" w:cs="Times New Roman"/>
          <w:sz w:val="28"/>
          <w:szCs w:val="28"/>
        </w:rPr>
        <w:t xml:space="preserve">, </w:t>
      </w:r>
      <w:r w:rsidR="002A47E3">
        <w:rPr>
          <w:rFonts w:ascii="Times New Roman" w:hAnsi="Times New Roman" w:cs="Times New Roman"/>
          <w:sz w:val="28"/>
          <w:szCs w:val="28"/>
        </w:rPr>
        <w:t>что графики практически идентичны и с помощью данной модели вполне возможно отслеживать динамику.</w:t>
      </w:r>
    </w:p>
    <w:p w14:paraId="60589F8D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7BDF2B" wp14:editId="6C2D36DB">
            <wp:extent cx="5940425" cy="3596768"/>
            <wp:effectExtent l="0" t="0" r="3175" b="3810"/>
            <wp:docPr id="42" name="Рисунок 42" descr="https://sun9-74.userapi.com/impf/6LWNJxrP4qdk6roDqzmt-7xDlO22oQtgOJZfGw/eGkUr2rjfLI.jpg?size=877x531&amp;quality=96&amp;sign=31edc4265c6347c28c6ac28a979eb5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4.userapi.com/impf/6LWNJxrP4qdk6roDqzmt-7xDlO22oQtgOJZfGw/eGkUr2rjfLI.jpg?size=877x531&amp;quality=96&amp;sign=31edc4265c6347c28c6ac28a979eb515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D16" w14:textId="3EE573CC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>
        <w:rPr>
          <w:rFonts w:ascii="Times New Roman" w:hAnsi="Times New Roman" w:cs="Times New Roman"/>
          <w:sz w:val="28"/>
          <w:szCs w:val="28"/>
        </w:rPr>
        <w:t>3.</w:t>
      </w:r>
      <w:r w:rsidR="003D04AF" w:rsidRPr="003D04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Результаты модели номер два.</w:t>
      </w:r>
    </w:p>
    <w:p w14:paraId="1438BB03" w14:textId="6B6D1D0C" w:rsidR="002A47E3" w:rsidRDefault="002A47E3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модель</w:t>
      </w:r>
      <w:r w:rsidRPr="002A47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данном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 w:rsidRPr="002A47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 мне</w:t>
      </w:r>
      <w:r w:rsidRPr="002A47E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абсолютно неудачна</w:t>
      </w:r>
      <w:r w:rsidRPr="002A47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так как значения вначале временной шкалы имеют слишком большой разброс как по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стоимости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и графики не сошлись, динамику в данном случае предсказать будет проблематично. </w:t>
      </w:r>
    </w:p>
    <w:p w14:paraId="57D9CE6B" w14:textId="32F2F68A" w:rsidR="001967AF" w:rsidRDefault="001967A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D3C755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A88705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988964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52417B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295CD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C629A6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4BFCEF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31767B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738CCF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DF2158" w14:textId="77777777" w:rsidR="001967AF" w:rsidRPr="001967AF" w:rsidRDefault="001967A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E8E3F3" w14:textId="4E0EEF5B" w:rsidR="002A479F" w:rsidRPr="001967AF" w:rsidRDefault="001967AF" w:rsidP="000806FC">
      <w:pPr>
        <w:tabs>
          <w:tab w:val="left" w:pos="37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5F93C0F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D312F" wp14:editId="6694A134">
            <wp:extent cx="5940425" cy="4004615"/>
            <wp:effectExtent l="0" t="0" r="3175" b="0"/>
            <wp:docPr id="43" name="Рисунок 43" descr="https://sun9-45.userapi.com/impf/uPdvvxqHHIYFj61pfDVQw52PPYb5-lxyB9ffYA/pnrkV6-pnBE.jpg?size=804x542&amp;quality=96&amp;sign=18d8207e6a7df29f908c73e067ee10f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45.userapi.com/impf/uPdvvxqHHIYFj61pfDVQw52PPYb5-lxyB9ffYA/pnrkV6-pnBE.jpg?size=804x542&amp;quality=96&amp;sign=18d8207e6a7df29f908c73e067ee10fd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D987" w14:textId="1F747394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>
        <w:rPr>
          <w:rFonts w:ascii="Times New Roman" w:hAnsi="Times New Roman" w:cs="Times New Roman"/>
          <w:sz w:val="28"/>
          <w:szCs w:val="28"/>
        </w:rPr>
        <w:t>3.</w:t>
      </w:r>
      <w:r w:rsidR="003D04AF" w:rsidRPr="003D04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Результаты модели номер один.</w:t>
      </w:r>
    </w:p>
    <w:p w14:paraId="5400545D" w14:textId="28330644" w:rsidR="002A47E3" w:rsidRPr="002A47E3" w:rsidRDefault="002A47E3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рисунке проблема первого предсказания также очень заметна</w:t>
      </w:r>
      <w:r w:rsidRPr="002A47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затем получаются весьма точными</w:t>
      </w:r>
      <w:r w:rsidRPr="002A47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эта модель имеет право на существование и дальнейшее ее использование на долгосрочной перспективе</w:t>
      </w:r>
    </w:p>
    <w:p w14:paraId="3182CDDC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204525" w14:textId="77777777" w:rsidR="002A479F" w:rsidRDefault="002A479F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F92C84" wp14:editId="682DC1FB">
            <wp:extent cx="5940425" cy="4008876"/>
            <wp:effectExtent l="0" t="0" r="3175" b="0"/>
            <wp:docPr id="44" name="Рисунок 44" descr="https://sun9-61.userapi.com/impf/XGITg_VNTcud-0cc5TCOjE8lFuFyzqgC7w2Q5Q/ppHBntmIcNE.jpg?size=815x550&amp;quality=96&amp;sign=394243a54c44bafab890d0f76e2b84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1.userapi.com/impf/XGITg_VNTcud-0cc5TCOjE8lFuFyzqgC7w2Q5Q/ppHBntmIcNE.jpg?size=815x550&amp;quality=96&amp;sign=394243a54c44bafab890d0f76e2b8453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5636" w14:textId="2A9AE922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262B3">
        <w:rPr>
          <w:rFonts w:ascii="Times New Roman" w:hAnsi="Times New Roman" w:cs="Times New Roman"/>
          <w:sz w:val="28"/>
          <w:szCs w:val="28"/>
        </w:rPr>
        <w:t xml:space="preserve"> </w:t>
      </w:r>
      <w:r w:rsidR="003D04AF">
        <w:rPr>
          <w:rFonts w:ascii="Times New Roman" w:hAnsi="Times New Roman" w:cs="Times New Roman"/>
          <w:sz w:val="28"/>
          <w:szCs w:val="28"/>
        </w:rPr>
        <w:t>3.</w:t>
      </w:r>
      <w:r w:rsidR="003D04AF" w:rsidRPr="003D04A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1CE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Результаты модели номер два.</w:t>
      </w:r>
    </w:p>
    <w:p w14:paraId="5D7D2EEF" w14:textId="68C6013D" w:rsidR="00AC5A45" w:rsidRPr="00BD4991" w:rsidRDefault="00AC5A45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модель </w:t>
      </w:r>
      <w:r w:rsidR="00701CE3">
        <w:rPr>
          <w:rFonts w:ascii="Times New Roman" w:hAnsi="Times New Roman" w:cs="Times New Roman"/>
          <w:sz w:val="28"/>
          <w:szCs w:val="28"/>
        </w:rPr>
        <w:t xml:space="preserve">на данном горизонте прогнозирования </w:t>
      </w:r>
      <w:r>
        <w:rPr>
          <w:rFonts w:ascii="Times New Roman" w:hAnsi="Times New Roman" w:cs="Times New Roman"/>
          <w:sz w:val="28"/>
          <w:szCs w:val="28"/>
        </w:rPr>
        <w:t>отработала</w:t>
      </w:r>
      <w:r w:rsidR="00701CE3">
        <w:rPr>
          <w:rFonts w:ascii="Times New Roman" w:hAnsi="Times New Roman" w:cs="Times New Roman"/>
          <w:sz w:val="28"/>
          <w:szCs w:val="28"/>
        </w:rPr>
        <w:t xml:space="preserve"> немного лучше</w:t>
      </w:r>
      <w:r w:rsidR="00701CE3" w:rsidRPr="00701CE3">
        <w:rPr>
          <w:rFonts w:ascii="Times New Roman" w:hAnsi="Times New Roman" w:cs="Times New Roman"/>
          <w:sz w:val="28"/>
          <w:szCs w:val="28"/>
        </w:rPr>
        <w:t xml:space="preserve">, </w:t>
      </w:r>
      <w:r w:rsidR="00701CE3">
        <w:rPr>
          <w:rFonts w:ascii="Times New Roman" w:hAnsi="Times New Roman" w:cs="Times New Roman"/>
          <w:sz w:val="28"/>
          <w:szCs w:val="28"/>
        </w:rPr>
        <w:t>но результаты в целом схожи.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D0BFFA" w14:textId="77777777" w:rsidR="002A479F" w:rsidRDefault="002A479F" w:rsidP="000806F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9ADD97" w14:textId="1A00A61B" w:rsidR="00F6766B" w:rsidRPr="00CD38C4" w:rsidRDefault="003D04AF" w:rsidP="000806FC">
      <w:pPr>
        <w:pStyle w:val="3"/>
        <w:spacing w:line="360" w:lineRule="auto"/>
        <w:ind w:firstLine="709"/>
        <w:contextualSpacing/>
        <w:jc w:val="center"/>
        <w:rPr>
          <w:b w:val="0"/>
          <w:bCs w:val="0"/>
          <w:sz w:val="28"/>
          <w:szCs w:val="28"/>
        </w:rPr>
      </w:pPr>
      <w:bookmarkStart w:id="69" w:name="_Toc38920087"/>
      <w:bookmarkStart w:id="70" w:name="_Toc39078246"/>
      <w:bookmarkStart w:id="71" w:name="_Toc39103199"/>
      <w:bookmarkStart w:id="72" w:name="_Toc39709877"/>
      <w:bookmarkStart w:id="73" w:name="_Toc39759171"/>
      <w:bookmarkStart w:id="74" w:name="_Toc41387222"/>
      <w:bookmarkStart w:id="75" w:name="_Toc42424628"/>
      <w:r w:rsidRPr="003D04AF">
        <w:rPr>
          <w:b w:val="0"/>
          <w:bCs w:val="0"/>
          <w:sz w:val="28"/>
          <w:szCs w:val="28"/>
        </w:rPr>
        <w:t>3.</w:t>
      </w:r>
      <w:r w:rsidR="00B61AF5">
        <w:rPr>
          <w:b w:val="0"/>
          <w:bCs w:val="0"/>
          <w:sz w:val="28"/>
          <w:szCs w:val="28"/>
        </w:rPr>
        <w:t>4</w:t>
      </w:r>
      <w:r w:rsidR="00F6766B" w:rsidRPr="00CD38C4">
        <w:rPr>
          <w:b w:val="0"/>
          <w:bCs w:val="0"/>
          <w:sz w:val="28"/>
          <w:szCs w:val="28"/>
        </w:rPr>
        <w:t xml:space="preserve"> </w:t>
      </w:r>
      <w:r w:rsidR="00701CE3">
        <w:rPr>
          <w:b w:val="0"/>
          <w:bCs w:val="0"/>
          <w:sz w:val="28"/>
          <w:szCs w:val="28"/>
          <w:shd w:val="clear" w:color="auto" w:fill="FFFFFF"/>
        </w:rPr>
        <w:t>Тестирование программы</w:t>
      </w:r>
      <w:r w:rsidR="00F6766B" w:rsidRPr="00CD38C4">
        <w:rPr>
          <w:b w:val="0"/>
          <w:bCs w:val="0"/>
          <w:sz w:val="28"/>
          <w:szCs w:val="28"/>
        </w:rPr>
        <w:t xml:space="preserve"> на других временных периодах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768AEDB1" w14:textId="177C4994" w:rsidR="00A24F23" w:rsidRDefault="00B0760B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B19D8" wp14:editId="0738575D">
            <wp:extent cx="5940425" cy="1658768"/>
            <wp:effectExtent l="0" t="0" r="3175" b="0"/>
            <wp:docPr id="2" name="Рисунок 2" descr="https://sun9-28.userapi.com/impf/XVwLDjKfK_f4vCFfF1-HauKHHrHPPrYEAeGCsw/6h4KnK2zGl8.jpg?size=992x277&amp;quality=96&amp;sign=3438dc80c4f1537fd1ab1c67f4ae21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impf/XVwLDjKfK_f4vCFfF1-HauKHHrHPPrYEAeGCsw/6h4KnK2zGl8.jpg?size=992x277&amp;quality=96&amp;sign=3438dc80c4f1537fd1ab1c67f4ae2111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F6E7D" w14:textId="77777777" w:rsidR="00B0760B" w:rsidRDefault="00B0760B" w:rsidP="000806F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DE5BF8" w14:textId="20835529" w:rsidR="00B0760B" w:rsidRDefault="00B0760B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9C3ED3E" wp14:editId="7AAE0A74">
            <wp:extent cx="5940425" cy="4094181"/>
            <wp:effectExtent l="0" t="0" r="3175" b="1905"/>
            <wp:docPr id="3" name="Рисунок 3" descr="https://sun9-13.userapi.com/impf/hJyTHGqTy1MPkq562ZefNKp26iV-es_z3Yo7Lg/ISrSt1ymuF8.jpg?size=769x530&amp;quality=96&amp;sign=629b0c080815657e40b6efafddd81f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f/hJyTHGqTy1MPkq562ZefNKp26iV-es_z3Yo7Lg/ISrSt1ymuF8.jpg?size=769x530&amp;quality=96&amp;sign=629b0c080815657e40b6efafddd81fec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3FC68" w14:textId="1F1B3369" w:rsidR="00B0760B" w:rsidRDefault="003D04AF" w:rsidP="000806F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Pr="003D0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.1 На данном графике ясно видно</w:t>
      </w:r>
      <w:r w:rsidR="00B0760B" w:rsidRP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 на данном временном промежутке </w:t>
      </w:r>
      <w:proofErr w:type="spellStart"/>
      <w:r w:rsid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нейросеть</w:t>
      </w:r>
      <w:proofErr w:type="spellEnd"/>
      <w:r w:rsid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ведет себя намного лучше</w:t>
      </w:r>
      <w:r w:rsidR="00B0760B" w:rsidRP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B076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вероятно это связано с большей стабильностью в те года</w:t>
      </w:r>
      <w:r w:rsidR="00075600" w:rsidRP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 есть </w:t>
      </w:r>
      <w:r w:rsidR="00075600" w:rsidRP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неосязаемые</w:t>
      </w:r>
      <w:r w:rsidR="00075600" w:rsidRP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факторы вносят не такой большой вклад в изменения. </w:t>
      </w:r>
    </w:p>
    <w:p w14:paraId="188F8E33" w14:textId="11814AD0" w:rsidR="00075600" w:rsidRDefault="00075600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4BF4156" wp14:editId="7D6247ED">
            <wp:extent cx="5940425" cy="4295630"/>
            <wp:effectExtent l="0" t="0" r="3175" b="0"/>
            <wp:docPr id="4" name="Рисунок 4" descr="https://sun9-70.userapi.com/impf/dX5_lwTF8rJfBDUV55nWkPFMVABghbsb8b_r6Q/LXIuhUyhqgs.jpg?size=744x538&amp;quality=96&amp;sign=952cf4ca982ae37c074e8850a7041e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impf/dX5_lwTF8rJfBDUV55nWkPFMVABghbsb8b_r6Q/LXIuhUyhqgs.jpg?size=744x538&amp;quality=96&amp;sign=952cf4ca982ae37c074e8850a7041ed4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4C14" w14:textId="096F2E93" w:rsidR="00075600" w:rsidRDefault="003D04AF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Рисунок </w:t>
      </w:r>
      <w:r w:rsidRPr="003D0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 Здесь ситуация похожая</w:t>
      </w:r>
      <w:r w:rsidR="00075600" w:rsidRP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756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 локальные минимумы посчитаны хуже.</w:t>
      </w:r>
    </w:p>
    <w:p w14:paraId="3DDBDE5F" w14:textId="3F72F388" w:rsidR="00075600" w:rsidRDefault="00075600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9696272" wp14:editId="1E1117F5">
            <wp:extent cx="5940425" cy="4098375"/>
            <wp:effectExtent l="0" t="0" r="3175" b="0"/>
            <wp:docPr id="5" name="Рисунок 5" descr="https://sun9-14.userapi.com/impf/xtX8VJmNzDOCd8DQLsRjesa143GQbw9MkAnqWQ/26_wp9U295c.jpg?size=803x554&amp;quality=96&amp;sign=0d15e17559026b76a9c9d4a590d9de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4.userapi.com/impf/xtX8VJmNzDOCd8DQLsRjesa143GQbw9MkAnqWQ/26_wp9U295c.jpg?size=803x554&amp;quality=96&amp;sign=0d15e17559026b76a9c9d4a590d9ded7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FC7F" w14:textId="304D668F" w:rsidR="006304EA" w:rsidRDefault="00075600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2995E77" wp14:editId="75AC2B21">
            <wp:extent cx="5133975" cy="3323105"/>
            <wp:effectExtent l="0" t="0" r="0" b="0"/>
            <wp:docPr id="7" name="Рисунок 7" descr="https://sun9-56.userapi.com/impf/QiE6EktBGqvefhl-JkA2MB63rcn36zj6lLqkow/RcaY9k3wBuM.jpg?size=808x523&amp;quality=96&amp;sign=2528c3b4353dbbec9907f689c181a9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6.userapi.com/impf/QiE6EktBGqvefhl-JkA2MB63rcn36zj6lLqkow/RcaY9k3wBuM.jpg?size=808x523&amp;quality=96&amp;sign=2528c3b4353dbbec9907f689c181a9bd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65" cy="33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A568" w14:textId="5D42E0B2" w:rsidR="006304EA" w:rsidRDefault="003D04AF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 w:rsidRPr="003D0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.3 На данном рисунке </w:t>
      </w:r>
      <w:proofErr w:type="gramStart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видно</w:t>
      </w:r>
      <w:proofErr w:type="gramEnd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нейронная сеть продолжает исправно выдавать правильные предсказания даже при горизонте прогнозирования в 9 дней. Но стоит </w:t>
      </w:r>
      <w:proofErr w:type="gramStart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заметить</w:t>
      </w:r>
      <w:proofErr w:type="gramEnd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пиковые значения все же расходятся достаточно значительно.</w:t>
      </w:r>
    </w:p>
    <w:p w14:paraId="0D1A7414" w14:textId="77777777" w:rsidR="006304EA" w:rsidRDefault="006304EA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5952819" w14:textId="35CA6195" w:rsidR="00075600" w:rsidRDefault="00075600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D9AEC75" wp14:editId="396C58EA">
            <wp:extent cx="5940425" cy="4099841"/>
            <wp:effectExtent l="0" t="0" r="3175" b="0"/>
            <wp:docPr id="8" name="Рисунок 8" descr="https://sun9-71.userapi.com/impf/dSMJGHb9sicYZqc0YP6qd9cke-5uRPDuekAKkQ/40qMR9IMEho.jpg?size=752x519&amp;quality=96&amp;sign=b687243235e4213627ff882411235a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1.userapi.com/impf/dSMJGHb9sicYZqc0YP6qd9cke-5uRPDuekAKkQ/40qMR9IMEho.jpg?size=752x519&amp;quality=96&amp;sign=b687243235e4213627ff882411235af1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E0D4" w14:textId="1029F593" w:rsidR="00075600" w:rsidRDefault="00075600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0B31B406" wp14:editId="59AB2065">
            <wp:extent cx="5940425" cy="4432278"/>
            <wp:effectExtent l="0" t="0" r="3175" b="6985"/>
            <wp:docPr id="9" name="Рисунок 9" descr="https://sun9-76.userapi.com/impf/CwwELbNJvSeCxXSqe7WGm4Ftpc_-C-NmboK57g/_dbi0dcFx1c.jpg?size=709x529&amp;quality=96&amp;sign=7e1bb1e3e2ff61aa501f7b50eb767b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6.userapi.com/impf/CwwELbNJvSeCxXSqe7WGm4Ftpc_-C-NmboK57g/_dbi0dcFx1c.jpg?size=709x529&amp;quality=96&amp;sign=7e1bb1e3e2ff61aa501f7b50eb767b0f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064C8" w14:textId="4AA1EEFB" w:rsidR="006304EA" w:rsidRDefault="003D04AF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3.</w:t>
      </w:r>
      <w:r w:rsidRPr="003D04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.4 На данном рисунке </w:t>
      </w:r>
      <w:proofErr w:type="gramStart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видно</w:t>
      </w:r>
      <w:proofErr w:type="gramEnd"/>
      <w:r w:rsidR="006304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что нейронная сеть продолжает исправно выдавать правильные предсказания даже при горизонте прогнозирования в 6 дней.</w:t>
      </w:r>
    </w:p>
    <w:p w14:paraId="4DEC3D16" w14:textId="77777777" w:rsidR="006304EA" w:rsidRPr="00075600" w:rsidRDefault="006304EA" w:rsidP="000806FC">
      <w:pPr>
        <w:spacing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4BB756" w14:textId="4DC52772" w:rsidR="00035654" w:rsidRPr="003262B3" w:rsidRDefault="00035654" w:rsidP="000806FC">
      <w:pPr>
        <w:shd w:val="clear" w:color="auto" w:fill="FFFFFF"/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506A5D3" w14:textId="77777777" w:rsidR="00075600" w:rsidRDefault="00075600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76" w:name="_Toc38920089"/>
      <w:bookmarkStart w:id="77" w:name="_Toc39078248"/>
      <w:bookmarkStart w:id="78" w:name="_Toc39103201"/>
      <w:bookmarkStart w:id="79" w:name="_Toc39709879"/>
      <w:bookmarkStart w:id="80" w:name="_Toc39759173"/>
      <w:bookmarkStart w:id="81" w:name="_Toc41387224"/>
      <w:bookmarkStart w:id="82" w:name="_Toc42424630"/>
    </w:p>
    <w:p w14:paraId="3B144F0B" w14:textId="77777777" w:rsidR="00075600" w:rsidRDefault="00075600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</w:p>
    <w:p w14:paraId="1529261A" w14:textId="77777777" w:rsidR="00075600" w:rsidRDefault="00075600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</w:p>
    <w:p w14:paraId="66A76366" w14:textId="77777777" w:rsidR="00075600" w:rsidRDefault="00075600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</w:p>
    <w:p w14:paraId="3E9D237C" w14:textId="77777777" w:rsidR="00075600" w:rsidRDefault="00075600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</w:p>
    <w:p w14:paraId="6B8D44E2" w14:textId="77777777" w:rsidR="00075600" w:rsidRDefault="00075600" w:rsidP="000806FC">
      <w:pPr>
        <w:pStyle w:val="3"/>
        <w:spacing w:line="360" w:lineRule="auto"/>
        <w:rPr>
          <w:b w:val="0"/>
          <w:bCs w:val="0"/>
          <w:sz w:val="28"/>
          <w:szCs w:val="28"/>
        </w:rPr>
      </w:pPr>
    </w:p>
    <w:p w14:paraId="35262159" w14:textId="3AE5EC23" w:rsidR="00F6766B" w:rsidRPr="005C4DB1" w:rsidRDefault="000C6545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r w:rsidRPr="005C4DB1">
        <w:rPr>
          <w:b w:val="0"/>
          <w:bCs w:val="0"/>
          <w:sz w:val="28"/>
          <w:szCs w:val="28"/>
        </w:rPr>
        <w:lastRenderedPageBreak/>
        <w:t>Заключение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780B2855" w14:textId="701D125B" w:rsidR="00F331B5" w:rsidRPr="00F331B5" w:rsidRDefault="00F331B5" w:rsidP="003D04AF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Согласно хронологическим характеристикам данны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о ценах на акции, в этой работ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предлагается CNN-LSTM для прог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нозирования цены закрытия акций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входных данных метод использует цену открытия, максимальную цену, минимальную цену, цену закрытия, объем, оборот, взлеты и падения, а 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кже изменение данных по акциям, 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полной мере использовать характеристики временной последовательности данных о запасах. CNN используется для извлечения характеристик входных данных. LSTM используется для изучения извлеченных данных характеристик и прогнозирования цены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закрытия акции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этой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работе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качестве примера для проверки экспериментальных результатов используются соответствующие данные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GF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-21.</w:t>
      </w:r>
    </w:p>
    <w:p w14:paraId="1ADBE724" w14:textId="7FD57852" w:rsidR="00F331B5" w:rsidRPr="00F331B5" w:rsidRDefault="00F331B5" w:rsidP="000806F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экспериментов показывают, что CNN-LSTM имеет самую высокую точность прогнозирования и лучшую производительность по сравнению с MLP, CNN, RNN, LSTM и CNN-RNN.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CNN-</w:t>
      </w: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LSTM подходит для прогнозирования цен на акции и может служить релевантной справочной информацией для инвесторов, чтобы максимизировать отдачу от инвестиций. CNN-LSTM также предлагает практический опыт исследования данных финансовых временных рядов. Однако у модели все же есть недостатки. Например,</w:t>
      </w:r>
    </w:p>
    <w:p w14:paraId="7F8C9BB2" w14:textId="3B75D28F" w:rsidR="0055702F" w:rsidRDefault="00F331B5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31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 учитывает только влияние данных о ценах акций на цены закрытия и не учитывает эмоциональные факторы, такие как новости и национальная политика, в прогнозе. </w:t>
      </w:r>
    </w:p>
    <w:p w14:paraId="7561807A" w14:textId="388ACBE5" w:rsidR="0055702F" w:rsidRDefault="0055702F" w:rsidP="000806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B34775" w14:textId="77777777" w:rsidR="00CA3E1F" w:rsidRDefault="00CA3E1F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bookmarkStart w:id="83" w:name="_Toc39103202"/>
      <w:bookmarkStart w:id="84" w:name="_Toc39709880"/>
      <w:bookmarkStart w:id="85" w:name="_Toc39759174"/>
      <w:bookmarkStart w:id="86" w:name="_Toc41387225"/>
      <w:bookmarkStart w:id="87" w:name="_Toc42424631"/>
    </w:p>
    <w:p w14:paraId="3EC94386" w14:textId="77777777" w:rsidR="00CA3E1F" w:rsidRDefault="00CA3E1F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</w:p>
    <w:p w14:paraId="6A51A59C" w14:textId="77777777" w:rsidR="00CA3E1F" w:rsidRDefault="00CA3E1F" w:rsidP="000806FC">
      <w:pPr>
        <w:pStyle w:val="3"/>
        <w:spacing w:line="360" w:lineRule="auto"/>
        <w:rPr>
          <w:b w:val="0"/>
          <w:bCs w:val="0"/>
          <w:sz w:val="28"/>
          <w:szCs w:val="28"/>
        </w:rPr>
      </w:pPr>
    </w:p>
    <w:p w14:paraId="0BC22ADC" w14:textId="77777777" w:rsidR="001967AF" w:rsidRDefault="001967AF" w:rsidP="000806FC">
      <w:pPr>
        <w:pStyle w:val="3"/>
        <w:spacing w:line="360" w:lineRule="auto"/>
        <w:rPr>
          <w:b w:val="0"/>
          <w:bCs w:val="0"/>
          <w:sz w:val="28"/>
          <w:szCs w:val="28"/>
        </w:rPr>
      </w:pPr>
    </w:p>
    <w:p w14:paraId="4DC8DF72" w14:textId="34FD6C07" w:rsidR="003D34B4" w:rsidRPr="006A5C91" w:rsidRDefault="003D34B4" w:rsidP="000806FC">
      <w:pPr>
        <w:pStyle w:val="3"/>
        <w:spacing w:line="360" w:lineRule="auto"/>
        <w:jc w:val="center"/>
        <w:rPr>
          <w:b w:val="0"/>
          <w:bCs w:val="0"/>
          <w:sz w:val="28"/>
          <w:szCs w:val="28"/>
        </w:rPr>
      </w:pPr>
      <w:r w:rsidRPr="006A5C91">
        <w:rPr>
          <w:b w:val="0"/>
          <w:bCs w:val="0"/>
          <w:sz w:val="28"/>
          <w:szCs w:val="28"/>
        </w:rPr>
        <w:lastRenderedPageBreak/>
        <w:t xml:space="preserve">Список </w:t>
      </w:r>
      <w:bookmarkEnd w:id="83"/>
      <w:bookmarkEnd w:id="84"/>
      <w:bookmarkEnd w:id="85"/>
      <w:bookmarkEnd w:id="86"/>
      <w:r w:rsidR="008712D0">
        <w:rPr>
          <w:b w:val="0"/>
          <w:bCs w:val="0"/>
          <w:sz w:val="28"/>
          <w:szCs w:val="28"/>
        </w:rPr>
        <w:t>использованных источников</w:t>
      </w:r>
      <w:bookmarkEnd w:id="87"/>
    </w:p>
    <w:p w14:paraId="55C783BB" w14:textId="77777777" w:rsidR="00112153" w:rsidRPr="00112153" w:rsidRDefault="00112153" w:rsidP="000806FC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2153">
        <w:rPr>
          <w:rFonts w:ascii="Times New Roman" w:hAnsi="Times New Roman" w:cs="Times New Roman"/>
          <w:sz w:val="28"/>
          <w:szCs w:val="28"/>
        </w:rPr>
        <w:t>Люгер</w:t>
      </w:r>
      <w:proofErr w:type="spellEnd"/>
      <w:r w:rsidRPr="001121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2153">
        <w:rPr>
          <w:rFonts w:ascii="Times New Roman" w:hAnsi="Times New Roman" w:cs="Times New Roman"/>
          <w:sz w:val="28"/>
          <w:szCs w:val="28"/>
        </w:rPr>
        <w:t>Дж.Ф</w:t>
      </w:r>
      <w:proofErr w:type="spellEnd"/>
      <w:r w:rsidRPr="00112153">
        <w:rPr>
          <w:rFonts w:ascii="Times New Roman" w:hAnsi="Times New Roman" w:cs="Times New Roman"/>
          <w:sz w:val="28"/>
          <w:szCs w:val="28"/>
        </w:rPr>
        <w:t>. Искусственный интеллект: стратегии и методы решения</w:t>
      </w:r>
    </w:p>
    <w:p w14:paraId="5960DB72" w14:textId="62157D97" w:rsidR="00417417" w:rsidRDefault="00112153" w:rsidP="000806F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2153">
        <w:rPr>
          <w:rFonts w:ascii="Times New Roman" w:hAnsi="Times New Roman" w:cs="Times New Roman"/>
          <w:sz w:val="28"/>
          <w:szCs w:val="28"/>
        </w:rPr>
        <w:t xml:space="preserve">сложных проблем / </w:t>
      </w:r>
      <w:proofErr w:type="spellStart"/>
      <w:r w:rsidRPr="00112153">
        <w:rPr>
          <w:rFonts w:ascii="Times New Roman" w:hAnsi="Times New Roman" w:cs="Times New Roman"/>
          <w:sz w:val="28"/>
          <w:szCs w:val="28"/>
        </w:rPr>
        <w:t>Дж.Ф</w:t>
      </w:r>
      <w:proofErr w:type="spellEnd"/>
      <w:r w:rsidRPr="001121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12153">
        <w:rPr>
          <w:rFonts w:ascii="Times New Roman" w:hAnsi="Times New Roman" w:cs="Times New Roman"/>
          <w:sz w:val="28"/>
          <w:szCs w:val="28"/>
        </w:rPr>
        <w:t>Люгер</w:t>
      </w:r>
      <w:proofErr w:type="spellEnd"/>
      <w:r w:rsidRPr="00112153">
        <w:rPr>
          <w:rFonts w:ascii="Times New Roman" w:hAnsi="Times New Roman" w:cs="Times New Roman"/>
          <w:sz w:val="28"/>
          <w:szCs w:val="28"/>
        </w:rPr>
        <w:t xml:space="preserve"> – М.: Вильямс, 2003. – 864 с.</w:t>
      </w:r>
    </w:p>
    <w:p w14:paraId="425007F3" w14:textId="6912F057" w:rsidR="00112153" w:rsidRPr="00112153" w:rsidRDefault="00112153" w:rsidP="000806FC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S.Haykin</w:t>
      </w:r>
      <w:proofErr w:type="spellEnd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. Neural Networks and Learning Machines. 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3rd </w:t>
      </w:r>
      <w:proofErr w:type="spellStart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>Edition</w:t>
      </w:r>
      <w:proofErr w:type="spellEnd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>Pearson</w:t>
      </w:r>
      <w:proofErr w:type="spellEnd"/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>, 2018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– 944 с.</w:t>
      </w:r>
    </w:p>
    <w:p w14:paraId="72D82511" w14:textId="4A0FC56D" w:rsidR="00112153" w:rsidRPr="00112153" w:rsidRDefault="00112153" w:rsidP="000806FC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Ф.М. Гафаров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А.Ф.Галимянов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Искусственные нейронные сети и их приложения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3D04AF" w:rsidRPr="003D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D04AF" w:rsidRPr="00112153">
        <w:rPr>
          <w:rFonts w:ascii="Times New Roman" w:hAnsi="Times New Roman" w:cs="Times New Roman"/>
          <w:sz w:val="28"/>
          <w:szCs w:val="28"/>
        </w:rPr>
        <w:t>–</w:t>
      </w:r>
      <w:r w:rsidR="003D0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D04AF">
        <w:rPr>
          <w:rFonts w:ascii="Times New Roman" w:hAnsi="Times New Roman" w:cs="Times New Roman"/>
          <w:sz w:val="28"/>
          <w:szCs w:val="28"/>
        </w:rPr>
        <w:t>Казань</w:t>
      </w:r>
      <w:r w:rsidR="003D04AF" w:rsidRPr="003D04AF">
        <w:rPr>
          <w:rFonts w:ascii="Times New Roman" w:hAnsi="Times New Roman" w:cs="Times New Roman"/>
          <w:sz w:val="28"/>
          <w:szCs w:val="28"/>
        </w:rPr>
        <w:t>:</w:t>
      </w:r>
      <w:r w:rsidR="003D04AF">
        <w:rPr>
          <w:rFonts w:ascii="Times New Roman" w:hAnsi="Times New Roman" w:cs="Times New Roman"/>
          <w:sz w:val="28"/>
          <w:szCs w:val="28"/>
        </w:rPr>
        <w:t>КФУ</w:t>
      </w:r>
      <w:proofErr w:type="spellEnd"/>
      <w:proofErr w:type="gramEnd"/>
      <w:r w:rsidR="003D04AF">
        <w:rPr>
          <w:rFonts w:ascii="Times New Roman" w:hAnsi="Times New Roman" w:cs="Times New Roman"/>
          <w:sz w:val="28"/>
          <w:szCs w:val="28"/>
        </w:rPr>
        <w:t>,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2018. – 121 с.</w:t>
      </w:r>
    </w:p>
    <w:p w14:paraId="6D7FEFD5" w14:textId="790EAD9E" w:rsidR="00112153" w:rsidRPr="00112153" w:rsidRDefault="00112153" w:rsidP="000806FC">
      <w:pPr>
        <w:pStyle w:val="a7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12153">
        <w:rPr>
          <w:rFonts w:ascii="Times New Roman" w:hAnsi="Times New Roman" w:cs="Times New Roman"/>
          <w:sz w:val="28"/>
          <w:szCs w:val="28"/>
        </w:rPr>
        <w:t>Тарик</w:t>
      </w:r>
      <w:proofErr w:type="spellEnd"/>
      <w:r w:rsidRPr="001121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153">
        <w:rPr>
          <w:rFonts w:ascii="Times New Roman" w:hAnsi="Times New Roman" w:cs="Times New Roman"/>
          <w:sz w:val="28"/>
          <w:szCs w:val="28"/>
        </w:rPr>
        <w:t>Рашид</w:t>
      </w:r>
      <w:r w:rsidRPr="0011215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Make Your Own Neural Network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, 2016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 w:rsidR="003D04A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3D04AF" w:rsidRPr="003D04A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="003D04AF" w:rsidRPr="00112153">
        <w:rPr>
          <w:rFonts w:ascii="Times New Roman" w:hAnsi="Times New Roman" w:cs="Times New Roman"/>
          <w:sz w:val="28"/>
          <w:szCs w:val="28"/>
        </w:rPr>
        <w:t>М</w:t>
      </w:r>
      <w:r w:rsidR="003D04AF" w:rsidRPr="003D04AF">
        <w:rPr>
          <w:rFonts w:ascii="Times New Roman" w:hAnsi="Times New Roman" w:cs="Times New Roman"/>
          <w:sz w:val="28"/>
          <w:szCs w:val="28"/>
          <w:lang w:val="en-US"/>
        </w:rPr>
        <w:t>.:</w:t>
      </w:r>
      <w:proofErr w:type="gramEnd"/>
      <w:r w:rsidR="003D04AF" w:rsidRPr="003D04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04AF" w:rsidRPr="00112153">
        <w:rPr>
          <w:rFonts w:ascii="Times New Roman" w:hAnsi="Times New Roman" w:cs="Times New Roman"/>
          <w:sz w:val="28"/>
          <w:szCs w:val="28"/>
        </w:rPr>
        <w:t>Вильямс</w:t>
      </w:r>
      <w:r w:rsidR="003D04AF" w:rsidRPr="003D04AF">
        <w:rPr>
          <w:rFonts w:ascii="Times New Roman" w:hAnsi="Times New Roman" w:cs="Times New Roman"/>
          <w:sz w:val="28"/>
          <w:szCs w:val="28"/>
          <w:lang w:val="en-US"/>
        </w:rPr>
        <w:t xml:space="preserve">, 2003. 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–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222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11215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sectPr w:rsidR="00112153" w:rsidRPr="00112153" w:rsidSect="006A5DD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E3B97B" w14:textId="77777777" w:rsidR="00CC01FB" w:rsidRDefault="00CC01FB" w:rsidP="006A5DDE">
      <w:pPr>
        <w:spacing w:after="0" w:line="240" w:lineRule="auto"/>
      </w:pPr>
      <w:r>
        <w:separator/>
      </w:r>
    </w:p>
  </w:endnote>
  <w:endnote w:type="continuationSeparator" w:id="0">
    <w:p w14:paraId="483CF829" w14:textId="77777777" w:rsidR="00CC01FB" w:rsidRDefault="00CC01FB" w:rsidP="006A5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8741621"/>
      <w:docPartObj>
        <w:docPartGallery w:val="Page Numbers (Bottom of Page)"/>
        <w:docPartUnique/>
      </w:docPartObj>
    </w:sdtPr>
    <w:sdtEndPr/>
    <w:sdtContent>
      <w:p w14:paraId="78F4B592" w14:textId="4F52C8A2" w:rsidR="00A359C6" w:rsidRDefault="00A359C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4AF">
          <w:rPr>
            <w:noProof/>
          </w:rPr>
          <w:t>21</w:t>
        </w:r>
        <w:r>
          <w:fldChar w:fldCharType="end"/>
        </w:r>
      </w:p>
    </w:sdtContent>
  </w:sdt>
  <w:p w14:paraId="32FB5664" w14:textId="77777777" w:rsidR="00A359C6" w:rsidRDefault="00A359C6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8956C1" w14:textId="77777777" w:rsidR="00CC01FB" w:rsidRDefault="00CC01FB" w:rsidP="006A5DDE">
      <w:pPr>
        <w:spacing w:after="0" w:line="240" w:lineRule="auto"/>
      </w:pPr>
      <w:r>
        <w:separator/>
      </w:r>
    </w:p>
  </w:footnote>
  <w:footnote w:type="continuationSeparator" w:id="0">
    <w:p w14:paraId="685F84D2" w14:textId="77777777" w:rsidR="00CC01FB" w:rsidRDefault="00CC01FB" w:rsidP="006A5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C6954"/>
    <w:multiLevelType w:val="hybridMultilevel"/>
    <w:tmpl w:val="C4208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12169"/>
    <w:multiLevelType w:val="hybridMultilevel"/>
    <w:tmpl w:val="D16481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66F6B"/>
    <w:multiLevelType w:val="multilevel"/>
    <w:tmpl w:val="6AF819D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>
    <w:nsid w:val="0F990328"/>
    <w:multiLevelType w:val="hybridMultilevel"/>
    <w:tmpl w:val="5EEAA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123553"/>
    <w:multiLevelType w:val="hybridMultilevel"/>
    <w:tmpl w:val="5456F17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8C48CC"/>
    <w:multiLevelType w:val="hybridMultilevel"/>
    <w:tmpl w:val="6B809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0F3EA2"/>
    <w:multiLevelType w:val="hybridMultilevel"/>
    <w:tmpl w:val="82685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220430"/>
    <w:multiLevelType w:val="multilevel"/>
    <w:tmpl w:val="89C8481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6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</w:rPr>
    </w:lvl>
  </w:abstractNum>
  <w:abstractNum w:abstractNumId="8">
    <w:nsid w:val="2A9A1BF6"/>
    <w:multiLevelType w:val="multilevel"/>
    <w:tmpl w:val="E2BCE61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2ADF5CCF"/>
    <w:multiLevelType w:val="hybridMultilevel"/>
    <w:tmpl w:val="295AD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00724D"/>
    <w:multiLevelType w:val="multilevel"/>
    <w:tmpl w:val="956856CC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36E4B3A"/>
    <w:multiLevelType w:val="multilevel"/>
    <w:tmpl w:val="8E8C3AD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>
    <w:nsid w:val="35F96118"/>
    <w:multiLevelType w:val="multilevel"/>
    <w:tmpl w:val="3BC20C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68B2703"/>
    <w:multiLevelType w:val="hybridMultilevel"/>
    <w:tmpl w:val="CD025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2C318E"/>
    <w:multiLevelType w:val="multilevel"/>
    <w:tmpl w:val="D6947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3A3E165E"/>
    <w:multiLevelType w:val="multilevel"/>
    <w:tmpl w:val="788E6C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3A592807"/>
    <w:multiLevelType w:val="hybridMultilevel"/>
    <w:tmpl w:val="027CB38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921A14"/>
    <w:multiLevelType w:val="multilevel"/>
    <w:tmpl w:val="53BC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AA5684C"/>
    <w:multiLevelType w:val="hybridMultilevel"/>
    <w:tmpl w:val="47E0E2A4"/>
    <w:lvl w:ilvl="0" w:tplc="2BF4BD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ADB7031"/>
    <w:multiLevelType w:val="multilevel"/>
    <w:tmpl w:val="46C21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0592060"/>
    <w:multiLevelType w:val="multilevel"/>
    <w:tmpl w:val="88DCE92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54644B74"/>
    <w:multiLevelType w:val="hybridMultilevel"/>
    <w:tmpl w:val="BF1C4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0B603B"/>
    <w:multiLevelType w:val="hybridMultilevel"/>
    <w:tmpl w:val="B7ACB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787140B"/>
    <w:multiLevelType w:val="hybridMultilevel"/>
    <w:tmpl w:val="2BEA3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FD21BD"/>
    <w:multiLevelType w:val="hybridMultilevel"/>
    <w:tmpl w:val="ED50C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5D7AA1"/>
    <w:multiLevelType w:val="hybridMultilevel"/>
    <w:tmpl w:val="80FCC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4B77FE"/>
    <w:multiLevelType w:val="hybridMultilevel"/>
    <w:tmpl w:val="60A4F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>
    <w:nsid w:val="62D60464"/>
    <w:multiLevelType w:val="hybridMultilevel"/>
    <w:tmpl w:val="038EC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E10980"/>
    <w:multiLevelType w:val="multilevel"/>
    <w:tmpl w:val="6C6E44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67E0527A"/>
    <w:multiLevelType w:val="multilevel"/>
    <w:tmpl w:val="1B2498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2160"/>
      </w:pPr>
      <w:rPr>
        <w:rFonts w:hint="default"/>
      </w:rPr>
    </w:lvl>
  </w:abstractNum>
  <w:abstractNum w:abstractNumId="30">
    <w:nsid w:val="689E446B"/>
    <w:multiLevelType w:val="hybridMultilevel"/>
    <w:tmpl w:val="774874A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B0367A"/>
    <w:multiLevelType w:val="multilevel"/>
    <w:tmpl w:val="2CB20A9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2">
    <w:nsid w:val="6D6A5546"/>
    <w:multiLevelType w:val="hybridMultilevel"/>
    <w:tmpl w:val="CD5CE6DA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F3A4514"/>
    <w:multiLevelType w:val="hybridMultilevel"/>
    <w:tmpl w:val="AF7C9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582D76"/>
    <w:multiLevelType w:val="hybridMultilevel"/>
    <w:tmpl w:val="C81E9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EA7EC9"/>
    <w:multiLevelType w:val="hybridMultilevel"/>
    <w:tmpl w:val="61348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>
    <w:nsid w:val="74D27EAA"/>
    <w:multiLevelType w:val="hybridMultilevel"/>
    <w:tmpl w:val="25602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390532"/>
    <w:multiLevelType w:val="multilevel"/>
    <w:tmpl w:val="6E5C5FB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8">
    <w:nsid w:val="79FE6289"/>
    <w:multiLevelType w:val="multilevel"/>
    <w:tmpl w:val="F32A1F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22"/>
  </w:num>
  <w:num w:numId="5">
    <w:abstractNumId w:val="9"/>
  </w:num>
  <w:num w:numId="6">
    <w:abstractNumId w:val="13"/>
  </w:num>
  <w:num w:numId="7">
    <w:abstractNumId w:val="4"/>
  </w:num>
  <w:num w:numId="8">
    <w:abstractNumId w:val="16"/>
  </w:num>
  <w:num w:numId="9">
    <w:abstractNumId w:val="8"/>
  </w:num>
  <w:num w:numId="10">
    <w:abstractNumId w:val="19"/>
  </w:num>
  <w:num w:numId="11">
    <w:abstractNumId w:val="1"/>
  </w:num>
  <w:num w:numId="12">
    <w:abstractNumId w:val="34"/>
  </w:num>
  <w:num w:numId="13">
    <w:abstractNumId w:val="27"/>
  </w:num>
  <w:num w:numId="14">
    <w:abstractNumId w:val="3"/>
  </w:num>
  <w:num w:numId="15">
    <w:abstractNumId w:val="26"/>
  </w:num>
  <w:num w:numId="16">
    <w:abstractNumId w:val="35"/>
  </w:num>
  <w:num w:numId="17">
    <w:abstractNumId w:val="21"/>
  </w:num>
  <w:num w:numId="18">
    <w:abstractNumId w:val="17"/>
  </w:num>
  <w:num w:numId="19">
    <w:abstractNumId w:val="25"/>
  </w:num>
  <w:num w:numId="20">
    <w:abstractNumId w:val="14"/>
  </w:num>
  <w:num w:numId="21">
    <w:abstractNumId w:val="37"/>
  </w:num>
  <w:num w:numId="22">
    <w:abstractNumId w:val="15"/>
  </w:num>
  <w:num w:numId="23">
    <w:abstractNumId w:val="29"/>
  </w:num>
  <w:num w:numId="24">
    <w:abstractNumId w:val="7"/>
  </w:num>
  <w:num w:numId="25">
    <w:abstractNumId w:val="38"/>
  </w:num>
  <w:num w:numId="26">
    <w:abstractNumId w:val="10"/>
  </w:num>
  <w:num w:numId="27">
    <w:abstractNumId w:val="33"/>
  </w:num>
  <w:num w:numId="28">
    <w:abstractNumId w:val="23"/>
  </w:num>
  <w:num w:numId="29">
    <w:abstractNumId w:val="2"/>
  </w:num>
  <w:num w:numId="30">
    <w:abstractNumId w:val="20"/>
  </w:num>
  <w:num w:numId="31">
    <w:abstractNumId w:val="11"/>
  </w:num>
  <w:num w:numId="32">
    <w:abstractNumId w:val="31"/>
  </w:num>
  <w:num w:numId="33">
    <w:abstractNumId w:val="28"/>
  </w:num>
  <w:num w:numId="34">
    <w:abstractNumId w:val="12"/>
  </w:num>
  <w:num w:numId="35">
    <w:abstractNumId w:val="32"/>
  </w:num>
  <w:num w:numId="36">
    <w:abstractNumId w:val="18"/>
  </w:num>
  <w:num w:numId="37">
    <w:abstractNumId w:val="30"/>
  </w:num>
  <w:num w:numId="38">
    <w:abstractNumId w:val="36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5F5"/>
    <w:rsid w:val="00001BC5"/>
    <w:rsid w:val="00024B6D"/>
    <w:rsid w:val="00035654"/>
    <w:rsid w:val="00042AA3"/>
    <w:rsid w:val="000515D2"/>
    <w:rsid w:val="00053C00"/>
    <w:rsid w:val="00062BEC"/>
    <w:rsid w:val="00075600"/>
    <w:rsid w:val="000806FC"/>
    <w:rsid w:val="000819B9"/>
    <w:rsid w:val="00086B4D"/>
    <w:rsid w:val="00091A38"/>
    <w:rsid w:val="000A0EE5"/>
    <w:rsid w:val="000B3A2D"/>
    <w:rsid w:val="000B41DA"/>
    <w:rsid w:val="000B791F"/>
    <w:rsid w:val="000C4CB2"/>
    <w:rsid w:val="000C50CE"/>
    <w:rsid w:val="000C5BB6"/>
    <w:rsid w:val="000C6545"/>
    <w:rsid w:val="000E1C08"/>
    <w:rsid w:val="000E7E0D"/>
    <w:rsid w:val="000F45F2"/>
    <w:rsid w:val="00112153"/>
    <w:rsid w:val="001268C7"/>
    <w:rsid w:val="00154F39"/>
    <w:rsid w:val="00164384"/>
    <w:rsid w:val="00187268"/>
    <w:rsid w:val="001967AF"/>
    <w:rsid w:val="001B018F"/>
    <w:rsid w:val="001C5601"/>
    <w:rsid w:val="001E78C0"/>
    <w:rsid w:val="002111AB"/>
    <w:rsid w:val="00223B15"/>
    <w:rsid w:val="002249D2"/>
    <w:rsid w:val="00235464"/>
    <w:rsid w:val="00263F7F"/>
    <w:rsid w:val="00293088"/>
    <w:rsid w:val="002A479F"/>
    <w:rsid w:val="002A47E3"/>
    <w:rsid w:val="002A5C2F"/>
    <w:rsid w:val="002B04FF"/>
    <w:rsid w:val="002F283D"/>
    <w:rsid w:val="00302194"/>
    <w:rsid w:val="003262B3"/>
    <w:rsid w:val="00331E0C"/>
    <w:rsid w:val="00335B5F"/>
    <w:rsid w:val="003402FB"/>
    <w:rsid w:val="00357DCD"/>
    <w:rsid w:val="003C13A3"/>
    <w:rsid w:val="003C2DE3"/>
    <w:rsid w:val="003C4127"/>
    <w:rsid w:val="003C65F8"/>
    <w:rsid w:val="003D04AF"/>
    <w:rsid w:val="003D33C0"/>
    <w:rsid w:val="003D34B4"/>
    <w:rsid w:val="00411322"/>
    <w:rsid w:val="00417417"/>
    <w:rsid w:val="00446B47"/>
    <w:rsid w:val="00473118"/>
    <w:rsid w:val="00482B9A"/>
    <w:rsid w:val="00490E16"/>
    <w:rsid w:val="00491A85"/>
    <w:rsid w:val="004B3839"/>
    <w:rsid w:val="004D168E"/>
    <w:rsid w:val="004E0E27"/>
    <w:rsid w:val="004E2254"/>
    <w:rsid w:val="004E55DF"/>
    <w:rsid w:val="00502442"/>
    <w:rsid w:val="005131ED"/>
    <w:rsid w:val="0052614E"/>
    <w:rsid w:val="00530B72"/>
    <w:rsid w:val="0054619B"/>
    <w:rsid w:val="00553C48"/>
    <w:rsid w:val="0055702F"/>
    <w:rsid w:val="00583786"/>
    <w:rsid w:val="00597AA9"/>
    <w:rsid w:val="005A525E"/>
    <w:rsid w:val="005B1C75"/>
    <w:rsid w:val="005C4DB1"/>
    <w:rsid w:val="005D2B36"/>
    <w:rsid w:val="005E2FE8"/>
    <w:rsid w:val="005E74E2"/>
    <w:rsid w:val="00601621"/>
    <w:rsid w:val="00614368"/>
    <w:rsid w:val="00625369"/>
    <w:rsid w:val="006304EA"/>
    <w:rsid w:val="00640DF6"/>
    <w:rsid w:val="00656412"/>
    <w:rsid w:val="00661465"/>
    <w:rsid w:val="00694E91"/>
    <w:rsid w:val="00695731"/>
    <w:rsid w:val="00696449"/>
    <w:rsid w:val="006975B1"/>
    <w:rsid w:val="006A0E37"/>
    <w:rsid w:val="006A5C91"/>
    <w:rsid w:val="006A5DDE"/>
    <w:rsid w:val="006B0BBE"/>
    <w:rsid w:val="006E4E9D"/>
    <w:rsid w:val="006F7BF7"/>
    <w:rsid w:val="00701CE3"/>
    <w:rsid w:val="00713AD1"/>
    <w:rsid w:val="007333DF"/>
    <w:rsid w:val="007439A8"/>
    <w:rsid w:val="00753F6E"/>
    <w:rsid w:val="00765320"/>
    <w:rsid w:val="007D4A19"/>
    <w:rsid w:val="007D7D46"/>
    <w:rsid w:val="00803FB4"/>
    <w:rsid w:val="008356D2"/>
    <w:rsid w:val="00842530"/>
    <w:rsid w:val="008621F1"/>
    <w:rsid w:val="008712D0"/>
    <w:rsid w:val="008A074C"/>
    <w:rsid w:val="008A421B"/>
    <w:rsid w:val="008C0D8B"/>
    <w:rsid w:val="008C1537"/>
    <w:rsid w:val="009209FE"/>
    <w:rsid w:val="009305F5"/>
    <w:rsid w:val="00934FA9"/>
    <w:rsid w:val="009630F8"/>
    <w:rsid w:val="00970C2D"/>
    <w:rsid w:val="00974ED1"/>
    <w:rsid w:val="0098090E"/>
    <w:rsid w:val="009956DE"/>
    <w:rsid w:val="009A0684"/>
    <w:rsid w:val="009A3F3C"/>
    <w:rsid w:val="009C56CC"/>
    <w:rsid w:val="009E397E"/>
    <w:rsid w:val="009E6784"/>
    <w:rsid w:val="00A002CA"/>
    <w:rsid w:val="00A136FA"/>
    <w:rsid w:val="00A220B1"/>
    <w:rsid w:val="00A24F23"/>
    <w:rsid w:val="00A3446E"/>
    <w:rsid w:val="00A359C6"/>
    <w:rsid w:val="00A553C3"/>
    <w:rsid w:val="00A72FC4"/>
    <w:rsid w:val="00A73315"/>
    <w:rsid w:val="00A87D63"/>
    <w:rsid w:val="00AB1C69"/>
    <w:rsid w:val="00AB2DCB"/>
    <w:rsid w:val="00AC5A45"/>
    <w:rsid w:val="00AD3678"/>
    <w:rsid w:val="00AE255C"/>
    <w:rsid w:val="00AF1CDC"/>
    <w:rsid w:val="00AF433F"/>
    <w:rsid w:val="00B0760B"/>
    <w:rsid w:val="00B2773B"/>
    <w:rsid w:val="00B31A62"/>
    <w:rsid w:val="00B46F64"/>
    <w:rsid w:val="00B46FA2"/>
    <w:rsid w:val="00B604BB"/>
    <w:rsid w:val="00B61AF5"/>
    <w:rsid w:val="00B61C87"/>
    <w:rsid w:val="00BD2FDF"/>
    <w:rsid w:val="00BD4991"/>
    <w:rsid w:val="00C13464"/>
    <w:rsid w:val="00C35ACD"/>
    <w:rsid w:val="00C42213"/>
    <w:rsid w:val="00C55301"/>
    <w:rsid w:val="00C739F1"/>
    <w:rsid w:val="00C76B51"/>
    <w:rsid w:val="00C8227A"/>
    <w:rsid w:val="00C92D34"/>
    <w:rsid w:val="00CA0C28"/>
    <w:rsid w:val="00CA395F"/>
    <w:rsid w:val="00CA3E1F"/>
    <w:rsid w:val="00CB43CB"/>
    <w:rsid w:val="00CC01FB"/>
    <w:rsid w:val="00CD38C4"/>
    <w:rsid w:val="00CF2875"/>
    <w:rsid w:val="00CF2BCB"/>
    <w:rsid w:val="00D04A46"/>
    <w:rsid w:val="00D064F7"/>
    <w:rsid w:val="00D14BB6"/>
    <w:rsid w:val="00D442BE"/>
    <w:rsid w:val="00D45986"/>
    <w:rsid w:val="00D63723"/>
    <w:rsid w:val="00D92F08"/>
    <w:rsid w:val="00D9375D"/>
    <w:rsid w:val="00DC03EE"/>
    <w:rsid w:val="00DC1334"/>
    <w:rsid w:val="00DC2796"/>
    <w:rsid w:val="00DE0A9B"/>
    <w:rsid w:val="00DF3E9D"/>
    <w:rsid w:val="00DF6C36"/>
    <w:rsid w:val="00DF72E8"/>
    <w:rsid w:val="00E0057C"/>
    <w:rsid w:val="00E0436E"/>
    <w:rsid w:val="00E219CC"/>
    <w:rsid w:val="00E453E0"/>
    <w:rsid w:val="00E54FAF"/>
    <w:rsid w:val="00E80D91"/>
    <w:rsid w:val="00E82FE9"/>
    <w:rsid w:val="00EC0155"/>
    <w:rsid w:val="00EC5F59"/>
    <w:rsid w:val="00F07D4B"/>
    <w:rsid w:val="00F27004"/>
    <w:rsid w:val="00F3001B"/>
    <w:rsid w:val="00F331B5"/>
    <w:rsid w:val="00F343AA"/>
    <w:rsid w:val="00F41A5E"/>
    <w:rsid w:val="00F47DB5"/>
    <w:rsid w:val="00F5481C"/>
    <w:rsid w:val="00F6766B"/>
    <w:rsid w:val="00F67F1B"/>
    <w:rsid w:val="00F9097A"/>
    <w:rsid w:val="00F94BD8"/>
    <w:rsid w:val="00FB3084"/>
    <w:rsid w:val="00FC4134"/>
    <w:rsid w:val="00FF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376FB"/>
  <w15:docId w15:val="{420C109D-2E14-4B4D-A785-6D56E5036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F64"/>
  </w:style>
  <w:style w:type="paragraph" w:styleId="1">
    <w:name w:val="heading 1"/>
    <w:basedOn w:val="a"/>
    <w:next w:val="a"/>
    <w:link w:val="10"/>
    <w:uiPriority w:val="9"/>
    <w:qFormat/>
    <w:rsid w:val="00DC1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1643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4E9D"/>
    <w:rPr>
      <w:color w:val="0000FF"/>
      <w:u w:val="single"/>
    </w:rPr>
  </w:style>
  <w:style w:type="paragraph" w:styleId="a4">
    <w:name w:val="caption"/>
    <w:basedOn w:val="a"/>
    <w:next w:val="a"/>
    <w:uiPriority w:val="35"/>
    <w:unhideWhenUsed/>
    <w:qFormat/>
    <w:rsid w:val="006E4E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6E4E9D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6E4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6E4E9D"/>
    <w:rPr>
      <w:b/>
      <w:bCs/>
    </w:rPr>
  </w:style>
  <w:style w:type="paragraph" w:styleId="a7">
    <w:name w:val="List Paragraph"/>
    <w:basedOn w:val="a"/>
    <w:uiPriority w:val="34"/>
    <w:qFormat/>
    <w:rsid w:val="006E4E9D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6E4E9D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C27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79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basedOn w:val="a0"/>
    <w:rsid w:val="00F9097A"/>
  </w:style>
  <w:style w:type="character" w:customStyle="1" w:styleId="30">
    <w:name w:val="Заголовок 3 Знак"/>
    <w:basedOn w:val="a0"/>
    <w:link w:val="3"/>
    <w:uiPriority w:val="9"/>
    <w:rsid w:val="001643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1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footer"/>
    <w:basedOn w:val="a"/>
    <w:link w:val="aa"/>
    <w:uiPriority w:val="99"/>
    <w:unhideWhenUsed/>
    <w:rsid w:val="000C4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C4CB2"/>
  </w:style>
  <w:style w:type="character" w:styleId="ab">
    <w:name w:val="page number"/>
    <w:basedOn w:val="a0"/>
    <w:uiPriority w:val="99"/>
    <w:semiHidden/>
    <w:unhideWhenUsed/>
    <w:rsid w:val="000C4CB2"/>
  </w:style>
  <w:style w:type="character" w:styleId="ac">
    <w:name w:val="Emphasis"/>
    <w:basedOn w:val="a0"/>
    <w:uiPriority w:val="20"/>
    <w:qFormat/>
    <w:rsid w:val="003C4127"/>
    <w:rPr>
      <w:i/>
      <w:iCs/>
    </w:rPr>
  </w:style>
  <w:style w:type="paragraph" w:styleId="ad">
    <w:name w:val="Subtitle"/>
    <w:basedOn w:val="a"/>
    <w:next w:val="a"/>
    <w:link w:val="ae"/>
    <w:uiPriority w:val="11"/>
    <w:qFormat/>
    <w:rsid w:val="00D6372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D63723"/>
    <w:rPr>
      <w:rFonts w:eastAsiaTheme="minorEastAsia"/>
      <w:color w:val="5A5A5A" w:themeColor="text1" w:themeTint="A5"/>
      <w:spacing w:val="15"/>
    </w:rPr>
  </w:style>
  <w:style w:type="paragraph" w:styleId="31">
    <w:name w:val="toc 3"/>
    <w:basedOn w:val="a"/>
    <w:next w:val="a"/>
    <w:autoRedefine/>
    <w:uiPriority w:val="39"/>
    <w:unhideWhenUsed/>
    <w:rsid w:val="00417417"/>
    <w:pPr>
      <w:tabs>
        <w:tab w:val="right" w:leader="dot" w:pos="9345"/>
      </w:tabs>
      <w:spacing w:after="100"/>
      <w:ind w:left="440"/>
    </w:pPr>
    <w:rPr>
      <w:rFonts w:ascii="Times New Roman" w:hAnsi="Times New Roman" w:cs="Times New Roman"/>
      <w:noProof/>
      <w:sz w:val="28"/>
      <w:szCs w:val="28"/>
      <w:shd w:val="clear" w:color="auto" w:fill="FFFFFF"/>
    </w:rPr>
  </w:style>
  <w:style w:type="paragraph" w:styleId="af">
    <w:name w:val="Title"/>
    <w:basedOn w:val="a"/>
    <w:next w:val="a"/>
    <w:link w:val="af0"/>
    <w:uiPriority w:val="10"/>
    <w:qFormat/>
    <w:rsid w:val="00CD38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Название Знак"/>
    <w:basedOn w:val="a0"/>
    <w:link w:val="af"/>
    <w:uiPriority w:val="10"/>
    <w:rsid w:val="00CD3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header"/>
    <w:basedOn w:val="a"/>
    <w:link w:val="af2"/>
    <w:uiPriority w:val="99"/>
    <w:unhideWhenUsed/>
    <w:rsid w:val="006A5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A5DDE"/>
  </w:style>
  <w:style w:type="character" w:customStyle="1" w:styleId="productname">
    <w:name w:val="productname"/>
    <w:basedOn w:val="a0"/>
    <w:rsid w:val="00DF6C36"/>
  </w:style>
  <w:style w:type="character" w:styleId="HTML1">
    <w:name w:val="HTML Acronym"/>
    <w:basedOn w:val="a0"/>
    <w:uiPriority w:val="99"/>
    <w:semiHidden/>
    <w:unhideWhenUsed/>
    <w:rsid w:val="00DF6C36"/>
  </w:style>
  <w:style w:type="paragraph" w:styleId="af3">
    <w:name w:val="Balloon Text"/>
    <w:basedOn w:val="a"/>
    <w:link w:val="af4"/>
    <w:uiPriority w:val="99"/>
    <w:semiHidden/>
    <w:unhideWhenUsed/>
    <w:rsid w:val="00F94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F94B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8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99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3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7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49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92419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436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8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9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96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2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65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6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740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08414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43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8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finance.yahoo.com/quote/GC=F/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0024A-9B30-42BA-8052-4BB90FB73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29</Pages>
  <Words>2716</Words>
  <Characters>15485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Казанский (Приволжский) федеральный университет</Company>
  <LinksUpToDate>false</LinksUpToDate>
  <CharactersWithSpaces>18165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Плотницкий Анатолий</dc:creator>
  <cp:lastModifiedBy>Анатолий Плотницкий</cp:lastModifiedBy>
  <cp:revision>16</cp:revision>
  <cp:lastPrinted>2020-05-27T15:13:00Z</cp:lastPrinted>
  <dcterms:created xsi:type="dcterms:W3CDTF">2021-03-07T10:30:00Z</dcterms:created>
  <dcterms:modified xsi:type="dcterms:W3CDTF">2021-03-16T17:02:00Z</dcterms:modified>
</cp:coreProperties>
</file>