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53" w:rsidRPr="006C3CD9" w:rsidRDefault="009D7E53" w:rsidP="009D7E53">
      <w:pPr>
        <w:pStyle w:val="14"/>
        <w:spacing w:line="360" w:lineRule="auto"/>
        <w:ind w:firstLine="851"/>
        <w:rPr>
          <w:sz w:val="26"/>
          <w:szCs w:val="26"/>
          <w:lang w:val="ru-MD"/>
        </w:rPr>
      </w:pPr>
      <w:bookmarkStart w:id="0" w:name="_GoBack"/>
      <w:r>
        <w:rPr>
          <w:sz w:val="26"/>
          <w:szCs w:val="26"/>
          <w:lang w:val="ru-MD"/>
        </w:rPr>
        <w:t>Ввод исходных данных представлен на рисунке Б.1.</w:t>
      </w:r>
    </w:p>
    <w:p w:rsidR="009D7E53" w:rsidRDefault="009D7E53" w:rsidP="009D7E53">
      <w:pPr>
        <w:spacing w:before="0" w:after="0" w:line="360" w:lineRule="auto"/>
        <w:ind w:firstLine="0"/>
        <w:rPr>
          <w:noProof/>
          <w:szCs w:val="26"/>
          <w:lang w:eastAsia="ru-RU"/>
        </w:rPr>
      </w:pPr>
      <w:r>
        <w:rPr>
          <w:noProof/>
          <w:szCs w:val="26"/>
          <w:lang w:eastAsia="ru-RU"/>
        </w:rPr>
        <w:drawing>
          <wp:inline distT="0" distB="0" distL="0" distR="0" wp14:anchorId="58F15CA8" wp14:editId="3E7C6E4D">
            <wp:extent cx="4609542" cy="383857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6C6B1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87" cy="38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53" w:rsidRDefault="009D7E53" w:rsidP="009D7E53">
      <w:pPr>
        <w:spacing w:before="0" w:after="0" w:line="360" w:lineRule="auto"/>
        <w:rPr>
          <w:szCs w:val="26"/>
          <w:lang w:val="ru-MD"/>
        </w:rPr>
      </w:pPr>
      <w:r>
        <w:rPr>
          <w:szCs w:val="26"/>
        </w:rPr>
        <w:t xml:space="preserve">Рисунок Б.1 – Ввод </w:t>
      </w:r>
      <w:r>
        <w:rPr>
          <w:szCs w:val="26"/>
          <w:lang w:val="ru-MD"/>
        </w:rPr>
        <w:t>исходных данных</w:t>
      </w:r>
    </w:p>
    <w:p w:rsidR="009D7E53" w:rsidRDefault="009D7E53" w:rsidP="009D7E53">
      <w:pPr>
        <w:spacing w:before="0" w:after="0"/>
        <w:rPr>
          <w:szCs w:val="26"/>
          <w:lang w:val="ru-MD"/>
        </w:rPr>
      </w:pPr>
    </w:p>
    <w:p w:rsidR="009D7E53" w:rsidRPr="006C3CD9" w:rsidRDefault="009D7E53" w:rsidP="009D7E53">
      <w:pPr>
        <w:spacing w:before="0" w:after="0" w:line="360" w:lineRule="auto"/>
        <w:jc w:val="both"/>
        <w:rPr>
          <w:szCs w:val="26"/>
          <w:lang w:val="ru-MD"/>
        </w:rPr>
      </w:pPr>
      <w:r>
        <w:rPr>
          <w:szCs w:val="26"/>
          <w:lang w:val="ru-MD"/>
        </w:rPr>
        <w:t>Вывод первого плана представлен на рисунке Б.2.</w:t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  <w:r>
        <w:rPr>
          <w:noProof/>
          <w:szCs w:val="26"/>
          <w:lang w:eastAsia="ru-RU"/>
        </w:rPr>
        <w:drawing>
          <wp:inline distT="0" distB="0" distL="0" distR="0" wp14:anchorId="46A04E93" wp14:editId="0EF325A3">
            <wp:extent cx="4634230" cy="332397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6C193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7" cy="33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6"/>
        </w:rPr>
        <w:br/>
        <w:t>Рисунок Б.</w:t>
      </w:r>
      <w:r>
        <w:rPr>
          <w:szCs w:val="26"/>
          <w:lang w:val="ru-MD"/>
        </w:rPr>
        <w:t>2</w:t>
      </w:r>
      <w:r>
        <w:rPr>
          <w:szCs w:val="26"/>
        </w:rPr>
        <w:t xml:space="preserve"> – </w:t>
      </w:r>
      <w:r>
        <w:rPr>
          <w:szCs w:val="26"/>
          <w:lang w:val="ru-MD"/>
        </w:rPr>
        <w:t>Вывод первого плана</w:t>
      </w:r>
    </w:p>
    <w:p w:rsidR="009D7E53" w:rsidRDefault="009D7E53">
      <w:pPr>
        <w:rPr>
          <w:szCs w:val="26"/>
          <w:lang w:val="ru-MD"/>
        </w:rPr>
      </w:pPr>
      <w:r>
        <w:rPr>
          <w:szCs w:val="26"/>
          <w:lang w:val="ru-MD"/>
        </w:rPr>
        <w:br w:type="page"/>
      </w:r>
    </w:p>
    <w:p w:rsidR="009D7E53" w:rsidRDefault="009D7E53" w:rsidP="009D7E53">
      <w:pPr>
        <w:spacing w:before="0" w:after="0" w:line="360" w:lineRule="auto"/>
        <w:jc w:val="both"/>
        <w:rPr>
          <w:szCs w:val="26"/>
          <w:lang w:val="ru-MD"/>
        </w:rPr>
      </w:pPr>
      <w:r>
        <w:rPr>
          <w:szCs w:val="26"/>
          <w:lang w:val="ru-MD"/>
        </w:rPr>
        <w:lastRenderedPageBreak/>
        <w:t>Вывод второго плана представлен на рисунке Б.3.</w:t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  <w:r>
        <w:rPr>
          <w:noProof/>
          <w:szCs w:val="26"/>
          <w:lang w:eastAsia="ru-RU"/>
        </w:rPr>
        <w:drawing>
          <wp:inline distT="0" distB="0" distL="0" distR="0" wp14:anchorId="20F79597" wp14:editId="55327E3F">
            <wp:extent cx="4502674" cy="322961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6C91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16" cy="32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6"/>
        </w:rPr>
        <w:br/>
        <w:t>Рисунок Б.</w:t>
      </w:r>
      <w:r>
        <w:rPr>
          <w:szCs w:val="26"/>
          <w:lang w:val="ru-MD"/>
        </w:rPr>
        <w:t>3</w:t>
      </w:r>
      <w:r>
        <w:rPr>
          <w:szCs w:val="26"/>
        </w:rPr>
        <w:t xml:space="preserve"> – </w:t>
      </w:r>
      <w:r>
        <w:rPr>
          <w:szCs w:val="26"/>
          <w:lang w:val="ru-MD"/>
        </w:rPr>
        <w:t>Вывод второго плана</w:t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</w:p>
    <w:p w:rsidR="009D7E53" w:rsidRDefault="009D7E53" w:rsidP="009D7E53">
      <w:pPr>
        <w:spacing w:before="0" w:after="0" w:line="360" w:lineRule="auto"/>
        <w:jc w:val="both"/>
        <w:rPr>
          <w:szCs w:val="26"/>
          <w:lang w:val="ru-MD"/>
        </w:rPr>
      </w:pPr>
      <w:r>
        <w:rPr>
          <w:szCs w:val="26"/>
          <w:lang w:val="ru-MD"/>
        </w:rPr>
        <w:t>Вывод третьего плана представлен на рисунке Б.4.</w:t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  <w:r>
        <w:rPr>
          <w:noProof/>
          <w:szCs w:val="26"/>
          <w:lang w:eastAsia="ru-RU"/>
        </w:rPr>
        <w:drawing>
          <wp:inline distT="0" distB="0" distL="0" distR="0" wp14:anchorId="0D22202A" wp14:editId="7138A699">
            <wp:extent cx="4575508" cy="32861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6CBF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38" cy="32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6"/>
        </w:rPr>
        <w:br/>
        <w:t>Рисунок Б.</w:t>
      </w:r>
      <w:r>
        <w:rPr>
          <w:szCs w:val="26"/>
          <w:lang w:val="ru-MD"/>
        </w:rPr>
        <w:t>4</w:t>
      </w:r>
      <w:r>
        <w:rPr>
          <w:szCs w:val="26"/>
        </w:rPr>
        <w:t xml:space="preserve"> – </w:t>
      </w:r>
      <w:r>
        <w:rPr>
          <w:szCs w:val="26"/>
          <w:lang w:val="ru-MD"/>
        </w:rPr>
        <w:t>Вывод третьего плана</w:t>
      </w:r>
    </w:p>
    <w:p w:rsidR="009D7E53" w:rsidRDefault="009D7E53">
      <w:pPr>
        <w:rPr>
          <w:szCs w:val="26"/>
          <w:lang w:val="ru-MD"/>
        </w:rPr>
      </w:pPr>
      <w:r>
        <w:rPr>
          <w:szCs w:val="26"/>
          <w:lang w:val="ru-MD"/>
        </w:rPr>
        <w:br w:type="page"/>
      </w:r>
    </w:p>
    <w:p w:rsidR="009D7E53" w:rsidRDefault="009D7E53" w:rsidP="009D7E53">
      <w:pPr>
        <w:spacing w:before="0" w:after="0" w:line="259" w:lineRule="auto"/>
        <w:jc w:val="left"/>
        <w:rPr>
          <w:szCs w:val="26"/>
          <w:lang w:val="ru-MD"/>
        </w:rPr>
      </w:pPr>
      <w:r>
        <w:rPr>
          <w:szCs w:val="26"/>
          <w:lang w:val="ru-MD"/>
        </w:rPr>
        <w:lastRenderedPageBreak/>
        <w:t>Вывод четвертого плана представлен на рисунке Б.5.</w:t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  <w:r>
        <w:rPr>
          <w:noProof/>
          <w:szCs w:val="26"/>
          <w:lang w:eastAsia="ru-RU"/>
        </w:rPr>
        <w:drawing>
          <wp:inline distT="0" distB="0" distL="0" distR="0" wp14:anchorId="255C3664" wp14:editId="5D9F6914">
            <wp:extent cx="4519930" cy="32462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6CF6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76" cy="32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6"/>
        </w:rPr>
        <w:br/>
        <w:t>Рисунок Б.</w:t>
      </w:r>
      <w:r>
        <w:rPr>
          <w:szCs w:val="26"/>
          <w:lang w:val="ru-MD"/>
        </w:rPr>
        <w:t>5</w:t>
      </w:r>
      <w:r>
        <w:rPr>
          <w:szCs w:val="26"/>
        </w:rPr>
        <w:t xml:space="preserve"> – </w:t>
      </w:r>
      <w:r>
        <w:rPr>
          <w:szCs w:val="26"/>
          <w:lang w:val="ru-MD"/>
        </w:rPr>
        <w:t>Вывод четвертого плана</w:t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</w:p>
    <w:p w:rsidR="009D7E53" w:rsidRDefault="009D7E53" w:rsidP="009D7E53">
      <w:pPr>
        <w:spacing w:before="0" w:after="0" w:line="360" w:lineRule="auto"/>
        <w:jc w:val="left"/>
        <w:rPr>
          <w:szCs w:val="26"/>
          <w:lang w:val="ru-MD"/>
        </w:rPr>
      </w:pPr>
      <w:r>
        <w:rPr>
          <w:szCs w:val="26"/>
          <w:lang w:val="ru-MD"/>
        </w:rPr>
        <w:t xml:space="preserve">Вывод пятого плана представлен на рисунке </w:t>
      </w:r>
      <w:r>
        <w:rPr>
          <w:szCs w:val="26"/>
        </w:rPr>
        <w:t>Б</w:t>
      </w:r>
      <w:r>
        <w:rPr>
          <w:szCs w:val="26"/>
          <w:lang w:val="ru-MD"/>
        </w:rPr>
        <w:t>.6.</w:t>
      </w:r>
    </w:p>
    <w:p w:rsidR="009D7E53" w:rsidRPr="00731B22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  <w:r>
        <w:rPr>
          <w:noProof/>
          <w:szCs w:val="26"/>
          <w:lang w:eastAsia="ru-RU"/>
        </w:rPr>
        <w:drawing>
          <wp:inline distT="0" distB="0" distL="0" distR="0" wp14:anchorId="478EFA6F" wp14:editId="532A49D1">
            <wp:extent cx="4450059" cy="3263900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96C6D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95" cy="32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  <w:r>
        <w:rPr>
          <w:szCs w:val="26"/>
        </w:rPr>
        <w:t>Рисунок Б.</w:t>
      </w:r>
      <w:r>
        <w:rPr>
          <w:szCs w:val="26"/>
          <w:lang w:val="ru-MD"/>
        </w:rPr>
        <w:t>6</w:t>
      </w:r>
      <w:r>
        <w:rPr>
          <w:szCs w:val="26"/>
        </w:rPr>
        <w:t xml:space="preserve"> – </w:t>
      </w:r>
      <w:r>
        <w:rPr>
          <w:szCs w:val="26"/>
          <w:lang w:val="ru-MD"/>
        </w:rPr>
        <w:t>Вывод пятого плана</w:t>
      </w:r>
    </w:p>
    <w:p w:rsidR="009D7E53" w:rsidRDefault="009D7E53">
      <w:pPr>
        <w:rPr>
          <w:szCs w:val="26"/>
          <w:lang w:val="ru-MD"/>
        </w:rPr>
      </w:pPr>
      <w:r>
        <w:rPr>
          <w:szCs w:val="26"/>
          <w:lang w:val="ru-MD"/>
        </w:rPr>
        <w:br w:type="page"/>
      </w:r>
    </w:p>
    <w:p w:rsidR="009D7E53" w:rsidRDefault="009D7E53" w:rsidP="009D7E53">
      <w:pPr>
        <w:spacing w:before="0" w:after="0" w:line="360" w:lineRule="auto"/>
        <w:jc w:val="both"/>
        <w:rPr>
          <w:szCs w:val="26"/>
          <w:lang w:val="ru-MD"/>
        </w:rPr>
      </w:pPr>
      <w:r>
        <w:rPr>
          <w:szCs w:val="26"/>
          <w:lang w:val="ru-MD"/>
        </w:rPr>
        <w:lastRenderedPageBreak/>
        <w:t xml:space="preserve">Вывод шестого плана представлен на рисунке </w:t>
      </w:r>
      <w:r>
        <w:rPr>
          <w:szCs w:val="26"/>
        </w:rPr>
        <w:t>Б</w:t>
      </w:r>
      <w:r>
        <w:rPr>
          <w:szCs w:val="26"/>
          <w:lang w:val="ru-MD"/>
        </w:rPr>
        <w:t>.7.</w:t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  <w:r>
        <w:rPr>
          <w:noProof/>
          <w:szCs w:val="26"/>
          <w:lang w:eastAsia="ru-RU"/>
        </w:rPr>
        <w:drawing>
          <wp:inline distT="0" distB="0" distL="0" distR="0" wp14:anchorId="185EBA6F" wp14:editId="0522F032">
            <wp:extent cx="4939030" cy="36225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96CA98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250" cy="36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53" w:rsidRDefault="009D7E53" w:rsidP="009D7E53">
      <w:pPr>
        <w:spacing w:before="0" w:after="0" w:line="360" w:lineRule="auto"/>
        <w:ind w:firstLine="0"/>
        <w:rPr>
          <w:szCs w:val="26"/>
          <w:lang w:val="ru-MD"/>
        </w:rPr>
      </w:pPr>
      <w:r>
        <w:rPr>
          <w:szCs w:val="26"/>
        </w:rPr>
        <w:t xml:space="preserve">Рисунок Б.7 – </w:t>
      </w:r>
      <w:r>
        <w:rPr>
          <w:szCs w:val="26"/>
          <w:lang w:val="ru-MD"/>
        </w:rPr>
        <w:t>Вывод шестого плана</w:t>
      </w:r>
    </w:p>
    <w:p w:rsidR="009D7E53" w:rsidRPr="00770891" w:rsidRDefault="009D7E53" w:rsidP="009D7E53">
      <w:pPr>
        <w:pStyle w:val="14"/>
        <w:spacing w:line="360" w:lineRule="auto"/>
        <w:ind w:firstLine="0"/>
        <w:rPr>
          <w:szCs w:val="26"/>
        </w:rPr>
      </w:pPr>
    </w:p>
    <w:bookmarkEnd w:id="0"/>
    <w:p w:rsidR="00EE5BE5" w:rsidRDefault="00EE5BE5"/>
    <w:sectPr w:rsidR="00EE5BE5" w:rsidSect="0003556F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4228333"/>
      <w:docPartObj>
        <w:docPartGallery w:val="Page Numbers (Bottom of Page)"/>
        <w:docPartUnique/>
      </w:docPartObj>
    </w:sdtPr>
    <w:sdtEndPr/>
    <w:sdtContent>
      <w:p w:rsidR="00BF12A1" w:rsidRDefault="009D7E5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BF12A1" w:rsidRDefault="009D7E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102593"/>
      <w:docPartObj>
        <w:docPartGallery w:val="Page Numbers (Bottom of Page)"/>
        <w:docPartUnique/>
      </w:docPartObj>
    </w:sdtPr>
    <w:sdtEndPr/>
    <w:sdtContent>
      <w:p w:rsidR="00BF12A1" w:rsidRDefault="009D7E5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F12A1" w:rsidRDefault="009D7E53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29"/>
    <w:rsid w:val="00180C29"/>
    <w:rsid w:val="009D7E53"/>
    <w:rsid w:val="00B952CA"/>
    <w:rsid w:val="00E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7C44"/>
  <w15:chartTrackingRefBased/>
  <w15:docId w15:val="{675481A6-A136-4636-9797-0334B1B6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ru-RU" w:eastAsia="en-US" w:bidi="ar-SA"/>
      </w:rPr>
    </w:rPrDefault>
    <w:pPrDefault>
      <w:pPr>
        <w:spacing w:before="480" w:after="480" w:line="276" w:lineRule="auto"/>
        <w:ind w:right="992" w:firstLine="85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D7E53"/>
    <w:pPr>
      <w:tabs>
        <w:tab w:val="center" w:pos="4677"/>
        <w:tab w:val="right" w:pos="9355"/>
      </w:tabs>
      <w:spacing w:before="0" w:after="0" w:line="240" w:lineRule="auto"/>
      <w:ind w:right="0"/>
      <w:jc w:val="both"/>
    </w:pPr>
    <w:rPr>
      <w:rFonts w:eastAsia="Calibri"/>
      <w:sz w:val="24"/>
      <w:szCs w:val="22"/>
    </w:rPr>
  </w:style>
  <w:style w:type="character" w:customStyle="1" w:styleId="a4">
    <w:name w:val="Нижний колонтитул Знак"/>
    <w:basedOn w:val="a0"/>
    <w:link w:val="a3"/>
    <w:uiPriority w:val="99"/>
    <w:rsid w:val="009D7E53"/>
    <w:rPr>
      <w:rFonts w:eastAsia="Calibri"/>
      <w:sz w:val="24"/>
      <w:szCs w:val="22"/>
    </w:rPr>
  </w:style>
  <w:style w:type="paragraph" w:customStyle="1" w:styleId="14">
    <w:name w:val="Обычный + 14 пт"/>
    <w:aliases w:val="черный"/>
    <w:basedOn w:val="a"/>
    <w:rsid w:val="009D7E53"/>
    <w:pPr>
      <w:spacing w:before="0" w:after="0" w:line="240" w:lineRule="auto"/>
      <w:ind w:right="0" w:firstLine="708"/>
      <w:jc w:val="both"/>
    </w:pPr>
    <w:rPr>
      <w:rFonts w:eastAsia="Times New Roman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oter" Target="footer1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Корундуков</dc:creator>
  <cp:keywords/>
  <dc:description/>
  <cp:lastModifiedBy>Сергей Корундуков</cp:lastModifiedBy>
  <cp:revision>2</cp:revision>
  <dcterms:created xsi:type="dcterms:W3CDTF">2019-03-23T20:20:00Z</dcterms:created>
  <dcterms:modified xsi:type="dcterms:W3CDTF">2019-03-23T20:23:00Z</dcterms:modified>
</cp:coreProperties>
</file>