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!DOCTYPE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charset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="UTF-8"&gt;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购物车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="stylesheet"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/style.css"/&gt;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/script.js"&gt;&lt;/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cartTable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="check-all check"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="checkbox"/&gt;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nbsp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全选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商品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单价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小计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="check-one check"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="checkbox"/&gt;&lt;/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="goods"&gt;&lt;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="images/1.jpg"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=""/&gt;&lt;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Casio/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卡西欧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EX-TR350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="price"&gt;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5999.88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="count"&gt;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="reduce"&gt;&lt;/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="count-input"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="1"/&gt;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="add"&gt;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="subtotal"&gt;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5999.88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="operation"&gt;&lt;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="delete"&gt;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="check-one check"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="checkbox"/&gt;&lt;/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="goods"&gt;&lt;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="images/2.jpg"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=""/&gt;&lt;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Canon/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佳能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PowerShot SX50 HS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="price"&gt;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3888.50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="count"&gt;&lt;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="reduce"&gt;&lt;/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="count-input"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="1"/&gt;&lt;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="add"&gt;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="subtotal"&gt;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3888.50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="operation"&gt;&lt;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="delete"&gt;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="check-one check"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="checkbox"/&gt;&lt;/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="goods"&gt;&lt;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="images/3.jpg"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=""/&gt;&lt;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Sony/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索尼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DSC-WX300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="price"&gt;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1428.50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="count"&gt;&lt;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="reduce"&gt;&lt;/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="count-input"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="1"/&gt;&lt;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="add"&gt;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="subtotal"&gt;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1428.50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="operation"&gt;&lt;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="delete"&gt;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="check-one check"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="checkbox"/&gt;&lt;/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="goods"&gt;&lt;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="images/4.jpg"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=""/&gt;&lt;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Fujifilm/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富士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mini 25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="price"&gt;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640.60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="count"&gt;&lt;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="reduce"&gt;&lt;/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="count-input"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="1"/&gt;&lt;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="add"&gt;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="subtotal"&gt;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640.60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="operation"&gt;&lt;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="delete"&gt;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="foot"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="foot"&gt;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select-all"&gt;&lt;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="check-all check"/&gt;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nbsp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全选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delete"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deleteAll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:;"&gt;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closing"&gt;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total"&gt;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合计：￥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priceTotal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0.00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selected"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="selected"&gt;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已选商品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selectedTotal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件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="arrow up"&gt;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︽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="arrow down"&gt;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="selected-view"&gt;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selectedViewList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clearfix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/>
          <w:color w:val="006400"/>
          <w:kern w:val="0"/>
          <w:sz w:val="19"/>
          <w:szCs w:val="19"/>
        </w:rPr>
        <w:t>&lt;div&gt;&lt;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64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6400"/>
          <w:kern w:val="0"/>
          <w:sz w:val="19"/>
          <w:szCs w:val="19"/>
        </w:rPr>
        <w:t>="images/1.jpg"&gt;&lt;span&gt;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取消选择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&lt;/span&gt;&lt;/div&gt;--&gt;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="arrow"&gt;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0618" w:rsidRDefault="00AC0618" w:rsidP="00AC06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31535" w:rsidRPr="00AC0618" w:rsidRDefault="00AC0618" w:rsidP="00AC0618"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sectPr w:rsidR="00931535" w:rsidRPr="00AC0618" w:rsidSect="005B35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C8"/>
    <w:rsid w:val="0008058B"/>
    <w:rsid w:val="000B4142"/>
    <w:rsid w:val="006D5772"/>
    <w:rsid w:val="009A17C8"/>
    <w:rsid w:val="00AC0618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402C-D317-4494-896B-50C7AA85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</cp:revision>
  <dcterms:created xsi:type="dcterms:W3CDTF">2018-12-05T14:08:00Z</dcterms:created>
  <dcterms:modified xsi:type="dcterms:W3CDTF">2018-12-05T14:08:00Z</dcterms:modified>
</cp:coreProperties>
</file>