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E5E6" w14:textId="7DC322DE" w:rsidR="000D1DA2" w:rsidRDefault="00C03B63">
      <w:r>
        <w:t>Le signal sinuso</w:t>
      </w:r>
      <w:r w:rsidR="00FB4826">
        <w:t>ïdal s : f = 16 Hz, f</w:t>
      </w:r>
      <w:r w:rsidR="000F6FF5" w:rsidRPr="000F6FF5">
        <w:rPr>
          <w:vertAlign w:val="subscript"/>
        </w:rPr>
        <w:t>e</w:t>
      </w:r>
      <w:r w:rsidR="00FB4826">
        <w:t xml:space="preserve"> = 256 Hz, Nb échantillons = 256.</w:t>
      </w:r>
    </w:p>
    <w:p w14:paraId="4B73E916" w14:textId="7183D420" w:rsidR="00FB4826" w:rsidRDefault="00FB4826">
      <w:r>
        <w:rPr>
          <w:noProof/>
        </w:rPr>
        <w:drawing>
          <wp:inline distT="0" distB="0" distL="0" distR="0" wp14:anchorId="3F7C818F" wp14:editId="26831BA6">
            <wp:extent cx="4903317" cy="315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C962" w14:textId="6F5D3D3E" w:rsidR="00FB4826" w:rsidRDefault="00FB4826"/>
    <w:p w14:paraId="18346A14" w14:textId="0E99E26B" w:rsidR="00103911" w:rsidRDefault="00FB4826">
      <w:r>
        <w:t>On lui applique la transformée de Fourrier (FFT) afin d’obtenir son spectre. On observe les résultats suivants : la partie réelle et imaginaire, l’amplitude et la phase normalisée</w:t>
      </w:r>
      <w:r w:rsidR="00103911">
        <w:t>s</w:t>
      </w:r>
      <w:r>
        <w:t>.</w:t>
      </w:r>
    </w:p>
    <w:p w14:paraId="408FEC3A" w14:textId="7B7A5007" w:rsidR="00F81D45" w:rsidRDefault="00F81D45">
      <w:r>
        <w:rPr>
          <w:noProof/>
        </w:rPr>
        <w:drawing>
          <wp:inline distT="0" distB="0" distL="0" distR="0" wp14:anchorId="46FBD11B" wp14:editId="57B2A53F">
            <wp:extent cx="5760720" cy="2635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D32" w14:textId="50492001" w:rsidR="00F81D45" w:rsidRDefault="00F81D45">
      <w:r>
        <w:rPr>
          <w:noProof/>
        </w:rPr>
        <w:lastRenderedPageBreak/>
        <w:drawing>
          <wp:inline distT="0" distB="0" distL="0" distR="0" wp14:anchorId="5E020A4B" wp14:editId="1442587B">
            <wp:extent cx="5760720" cy="24758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E7B" w14:textId="5669E8A6" w:rsidR="00F81D45" w:rsidRDefault="00F81D45">
      <w:r>
        <w:rPr>
          <w:noProof/>
        </w:rPr>
        <w:drawing>
          <wp:inline distT="0" distB="0" distL="0" distR="0" wp14:anchorId="5C1E85E4" wp14:editId="16DDCF64">
            <wp:extent cx="5760720" cy="2525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006C" w14:textId="70911240" w:rsidR="00F81D45" w:rsidRDefault="00F81D45">
      <w:r>
        <w:rPr>
          <w:noProof/>
        </w:rPr>
        <w:drawing>
          <wp:inline distT="0" distB="0" distL="0" distR="0" wp14:anchorId="268189B2" wp14:editId="7314879B">
            <wp:extent cx="5760720" cy="24879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05BC" w14:textId="32C6A0BD" w:rsidR="00EA727A" w:rsidRDefault="00EA727A"/>
    <w:p w14:paraId="09114948" w14:textId="0EBEBA28" w:rsidR="00EA727A" w:rsidRDefault="00EA727A">
      <w:r>
        <w:t>Lorsque l’on affiche le spectre, on obse</w:t>
      </w:r>
      <w:r w:rsidR="003F4278">
        <w:t>rve une raie à k=16.</w:t>
      </w:r>
    </w:p>
    <w:p w14:paraId="45F8510B" w14:textId="771208A1" w:rsidR="003F4278" w:rsidRDefault="003F4278">
      <w:r>
        <w:rPr>
          <w:noProof/>
        </w:rPr>
        <w:lastRenderedPageBreak/>
        <w:drawing>
          <wp:inline distT="0" distB="0" distL="0" distR="0" wp14:anchorId="2C1B94BA" wp14:editId="39B1DA57">
            <wp:extent cx="5760720" cy="24758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E34" w14:textId="18DD5154" w:rsidR="003F4278" w:rsidRDefault="003F4278">
      <w:r>
        <w:t>On remarque que ce pic monte jusqu’à environ 128 Hz, ce qui correspond bien à fe/2.</w:t>
      </w:r>
    </w:p>
    <w:p w14:paraId="62CE4DDF" w14:textId="7809E3F5" w:rsidR="00790533" w:rsidRDefault="00790533">
      <w:r>
        <w:t xml:space="preserve">Il n’y a qu’un seul pic car le signal est composé d’une seule sinusoïde. Si l’on compose ce dernier avec une autre sinusoïde de fréquence 10 Hz par exemple, on observe ceci : </w:t>
      </w:r>
    </w:p>
    <w:p w14:paraId="7D85BA82" w14:textId="0211065B" w:rsidR="00790533" w:rsidRDefault="00790533">
      <w:r>
        <w:rPr>
          <w:noProof/>
        </w:rPr>
        <w:drawing>
          <wp:inline distT="0" distB="0" distL="0" distR="0" wp14:anchorId="52D79316" wp14:editId="69615AEE">
            <wp:extent cx="5760720" cy="24758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2D94B8" w14:textId="012BF515" w:rsidR="003B6DCC" w:rsidRDefault="003B6DCC">
      <w:r>
        <w:t xml:space="preserve">Et le signal ressemble à ceci : </w:t>
      </w:r>
    </w:p>
    <w:p w14:paraId="0E65E592" w14:textId="2979F36F" w:rsidR="003B6DCC" w:rsidRDefault="003B6DCC">
      <w:r>
        <w:rPr>
          <w:noProof/>
        </w:rPr>
        <w:lastRenderedPageBreak/>
        <w:drawing>
          <wp:inline distT="0" distB="0" distL="0" distR="0" wp14:anchorId="0BCD3F02" wp14:editId="5BF6E347">
            <wp:extent cx="4827100" cy="31630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BE98" w14:textId="34A2388E" w:rsidR="003B6DCC" w:rsidRDefault="003B6DCC"/>
    <w:p w14:paraId="4E606977" w14:textId="2D77D450" w:rsidR="003B6DCC" w:rsidRDefault="003B6DCC">
      <w:r>
        <w:t>On change maintenant la fréquence d’échantillonnage à 200 Hz.</w:t>
      </w:r>
    </w:p>
    <w:p w14:paraId="6918D08F" w14:textId="3A395C7D" w:rsidR="003B6DCC" w:rsidRDefault="003B6DCC">
      <w:r>
        <w:t xml:space="preserve">On obtient les résultats suivants : </w:t>
      </w:r>
    </w:p>
    <w:p w14:paraId="459E0140" w14:textId="00BADB74" w:rsidR="003B6DCC" w:rsidRDefault="003B6DCC">
      <w:r>
        <w:rPr>
          <w:noProof/>
        </w:rPr>
        <w:drawing>
          <wp:inline distT="0" distB="0" distL="0" distR="0" wp14:anchorId="290C3AB0" wp14:editId="061C24C2">
            <wp:extent cx="5760720" cy="2463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B4BA" w14:textId="6B7A54E3" w:rsidR="003B6DCC" w:rsidRDefault="003B6DCC">
      <w:r>
        <w:rPr>
          <w:noProof/>
        </w:rPr>
        <w:lastRenderedPageBreak/>
        <w:drawing>
          <wp:inline distT="0" distB="0" distL="0" distR="0" wp14:anchorId="6FA94894" wp14:editId="18CC2A2A">
            <wp:extent cx="5760720" cy="24879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7B2E" w14:textId="5BD63DBB" w:rsidR="003B6DCC" w:rsidRDefault="003B6DCC">
      <w:r>
        <w:rPr>
          <w:noProof/>
        </w:rPr>
        <w:drawing>
          <wp:inline distT="0" distB="0" distL="0" distR="0" wp14:anchorId="32DDE1DB" wp14:editId="0BDA96C2">
            <wp:extent cx="5760720" cy="24892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240C" w14:textId="50BD3945" w:rsidR="003B6DCC" w:rsidRDefault="003B6DCC">
      <w:r>
        <w:rPr>
          <w:noProof/>
        </w:rPr>
        <w:drawing>
          <wp:inline distT="0" distB="0" distL="0" distR="0" wp14:anchorId="360D4728" wp14:editId="62EA4746">
            <wp:extent cx="5760720" cy="24517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FB0A" w14:textId="15045F6E" w:rsidR="003B6DCC" w:rsidRDefault="003B6DCC">
      <w:r>
        <w:rPr>
          <w:noProof/>
        </w:rPr>
        <w:lastRenderedPageBreak/>
        <w:drawing>
          <wp:inline distT="0" distB="0" distL="0" distR="0" wp14:anchorId="5E3242CC" wp14:editId="5AEF563B">
            <wp:extent cx="5760720" cy="24771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A94B" w14:textId="7DFC69E6" w:rsidR="00DB29E9" w:rsidRDefault="008A3B66">
      <w:r>
        <w:t>On observe plusieurs choses. Premièrement les raies des différentes parties sont plus espacées, ce qui est dû à f</w:t>
      </w:r>
      <w:r w:rsidRPr="00FA0130">
        <w:rPr>
          <w:vertAlign w:val="subscript"/>
        </w:rPr>
        <w:t>e</w:t>
      </w:r>
      <w:r>
        <w:t xml:space="preserve"> qui est plus faible. Ensuite une raie apparait dans la partie imaginaire à k=16. Si l’on remarque bien il y avait un espace à ce même endroit pour le signal </w:t>
      </w:r>
      <w:r w:rsidR="000F6FF5">
        <w:t>f</w:t>
      </w:r>
      <w:r w:rsidR="000F6FF5" w:rsidRPr="000F6FF5">
        <w:rPr>
          <w:vertAlign w:val="subscript"/>
        </w:rPr>
        <w:t>e</w:t>
      </w:r>
      <w:r>
        <w:t xml:space="preserve"> = 256 Hz. Pour finir</w:t>
      </w:r>
      <w:bookmarkStart w:id="0" w:name="_GoBack"/>
      <w:bookmarkEnd w:id="0"/>
      <w:r>
        <w:t xml:space="preserve"> on remarque que la phase est plus lisse.</w:t>
      </w:r>
    </w:p>
    <w:p w14:paraId="606FF45B" w14:textId="41FE2D30" w:rsidR="009A6BAC" w:rsidRDefault="009A6BAC"/>
    <w:p w14:paraId="4F185404" w14:textId="581D1A9D" w:rsidR="009A6BAC" w:rsidRDefault="009A6BAC">
      <w:r>
        <w:t xml:space="preserve">On décide désormais de changer la fréquence du signal à 128 Hz. On observe les résultats suivants : </w:t>
      </w:r>
    </w:p>
    <w:p w14:paraId="6F92D3B2" w14:textId="20802BB5" w:rsidR="009A6BAC" w:rsidRDefault="003A65A7">
      <w:r>
        <w:rPr>
          <w:noProof/>
        </w:rPr>
        <w:drawing>
          <wp:inline distT="0" distB="0" distL="0" distR="0" wp14:anchorId="1CC94105" wp14:editId="6FD02DF6">
            <wp:extent cx="4903317" cy="315031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39C" w14:textId="104D1916" w:rsidR="003A65A7" w:rsidRDefault="003A65A7">
      <w:r>
        <w:rPr>
          <w:noProof/>
        </w:rPr>
        <w:lastRenderedPageBreak/>
        <w:drawing>
          <wp:inline distT="0" distB="0" distL="0" distR="0" wp14:anchorId="64445170" wp14:editId="4F768159">
            <wp:extent cx="5760720" cy="2463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2E17" w14:textId="7E470EDD" w:rsidR="003A65A7" w:rsidRDefault="003A65A7">
      <w:r>
        <w:rPr>
          <w:noProof/>
        </w:rPr>
        <w:drawing>
          <wp:inline distT="0" distB="0" distL="0" distR="0" wp14:anchorId="486BAF1B" wp14:editId="182C806A">
            <wp:extent cx="5760720" cy="24396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282" w14:textId="0CB3711A" w:rsidR="003A65A7" w:rsidRDefault="003A65A7">
      <w:r>
        <w:rPr>
          <w:noProof/>
        </w:rPr>
        <w:drawing>
          <wp:inline distT="0" distB="0" distL="0" distR="0" wp14:anchorId="1C8B07D7" wp14:editId="4B621459">
            <wp:extent cx="5760720" cy="24892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B2F5" w14:textId="16F6F31C" w:rsidR="003A65A7" w:rsidRDefault="003A65A7">
      <w:r>
        <w:rPr>
          <w:noProof/>
        </w:rPr>
        <w:lastRenderedPageBreak/>
        <w:drawing>
          <wp:inline distT="0" distB="0" distL="0" distR="0" wp14:anchorId="097D3840" wp14:editId="6E142C5E">
            <wp:extent cx="5760720" cy="24244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2E73" w14:textId="2A313108" w:rsidR="003A65A7" w:rsidRDefault="003A65A7">
      <w:r>
        <w:rPr>
          <w:noProof/>
        </w:rPr>
        <w:drawing>
          <wp:inline distT="0" distB="0" distL="0" distR="0" wp14:anchorId="706C4892" wp14:editId="25D2FC99">
            <wp:extent cx="5760720" cy="24771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344" w14:textId="11EF37F9" w:rsidR="003A65A7" w:rsidRDefault="000F6FF5">
      <w:r>
        <w:t>Dans ce cas la fréquence d’échantillonnage n’est pas très supérieure à la fréquence max du signal. On observe alors un phénomène de repliement du spectre (la raie du spectre ne correspond pas à la fréquence).</w:t>
      </w:r>
    </w:p>
    <w:p w14:paraId="2142F9C4" w14:textId="2174916C" w:rsidR="000F6FF5" w:rsidRDefault="000F6FF5"/>
    <w:p w14:paraId="26322178" w14:textId="77777777" w:rsidR="000F6FF5" w:rsidRDefault="000F6FF5">
      <w:r>
        <w:t xml:space="preserve">Pour finir, on souhaite créer le signal numérique suivant : </w:t>
      </w:r>
    </w:p>
    <w:p w14:paraId="0FFB9F13" w14:textId="6C3ACF35" w:rsidR="000F6FF5" w:rsidRDefault="000F6FF5">
      <w:proofErr w:type="gramStart"/>
      <w:r>
        <w:t>s</w:t>
      </w:r>
      <w:proofErr w:type="gramEnd"/>
      <w:r>
        <w:t>(t) = 3.cos(50.π.t) + 10.sin(300.π.t) − sin(100.π.t)</w:t>
      </w:r>
    </w:p>
    <w:p w14:paraId="7F6876EB" w14:textId="4DD3E7DB" w:rsidR="000F6FF5" w:rsidRDefault="000F6FF5">
      <w:r>
        <w:t xml:space="preserve">On doit choisir </w:t>
      </w:r>
      <w:r>
        <w:t>f</w:t>
      </w:r>
      <w:r w:rsidRPr="000F6FF5">
        <w:rPr>
          <w:vertAlign w:val="subscript"/>
        </w:rPr>
        <w:t>e</w:t>
      </w:r>
      <w:r>
        <w:t xml:space="preserve"> = </w:t>
      </w:r>
      <w:proofErr w:type="gramStart"/>
      <w:r>
        <w:t>2.f</w:t>
      </w:r>
      <w:r w:rsidRPr="000F6FF5">
        <w:rPr>
          <w:vertAlign w:val="subscript"/>
        </w:rPr>
        <w:t>max</w:t>
      </w:r>
      <w:proofErr w:type="gramEnd"/>
      <w:r>
        <w:rPr>
          <w:vertAlign w:val="subscript"/>
        </w:rPr>
        <w:t xml:space="preserve"> </w:t>
      </w:r>
      <w:r>
        <w:sym w:font="Wingdings" w:char="F0E0"/>
      </w:r>
      <w:r>
        <w:t xml:space="preserve"> </w:t>
      </w:r>
      <w:r>
        <w:t>f</w:t>
      </w:r>
      <w:r w:rsidRPr="000F6FF5">
        <w:rPr>
          <w:vertAlign w:val="subscript"/>
        </w:rPr>
        <w:t>e</w:t>
      </w:r>
      <w:r>
        <w:rPr>
          <w:vertAlign w:val="subscript"/>
        </w:rPr>
        <w:t xml:space="preserve"> </w:t>
      </w:r>
      <w:r>
        <w:t>= 2.(300/2) = 2.150 = 300 Hz.</w:t>
      </w:r>
    </w:p>
    <w:p w14:paraId="5572896F" w14:textId="133B2477" w:rsidR="000E42A1" w:rsidRDefault="000E42A1">
      <w:r>
        <w:t>On échantillonne sur 512 échantillons.</w:t>
      </w:r>
    </w:p>
    <w:p w14:paraId="0D044CF3" w14:textId="03DC1811" w:rsidR="009B72BC" w:rsidRDefault="009B72BC">
      <w:r>
        <w:t xml:space="preserve">On observe les résultats suivants : </w:t>
      </w:r>
    </w:p>
    <w:p w14:paraId="2D93E90B" w14:textId="3E84BA7F" w:rsidR="009B72BC" w:rsidRDefault="00290156">
      <w:r>
        <w:rPr>
          <w:noProof/>
        </w:rPr>
        <w:lastRenderedPageBreak/>
        <w:drawing>
          <wp:inline distT="0" distB="0" distL="0" distR="0" wp14:anchorId="324FA4D4" wp14:editId="347318A1">
            <wp:extent cx="4700071" cy="3150318"/>
            <wp:effectExtent l="0" t="0" r="571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6418" w14:textId="028BA559" w:rsidR="00290156" w:rsidRDefault="00290156">
      <w:r>
        <w:rPr>
          <w:noProof/>
        </w:rPr>
        <w:drawing>
          <wp:inline distT="0" distB="0" distL="0" distR="0" wp14:anchorId="1936414A" wp14:editId="3139695B">
            <wp:extent cx="5760720" cy="247586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0047" w14:textId="4A7D8CF7" w:rsidR="00290156" w:rsidRDefault="00290156">
      <w:r>
        <w:rPr>
          <w:noProof/>
        </w:rPr>
        <w:drawing>
          <wp:inline distT="0" distB="0" distL="0" distR="0" wp14:anchorId="7CF5E118" wp14:editId="4C5DEDED">
            <wp:extent cx="5760720" cy="2475865"/>
            <wp:effectExtent l="0" t="0" r="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C0D6" w14:textId="37CB642A" w:rsidR="00290156" w:rsidRDefault="00290156">
      <w:r>
        <w:rPr>
          <w:noProof/>
        </w:rPr>
        <w:lastRenderedPageBreak/>
        <w:drawing>
          <wp:inline distT="0" distB="0" distL="0" distR="0" wp14:anchorId="0744857F" wp14:editId="28EA18EF">
            <wp:extent cx="5760720" cy="2525395"/>
            <wp:effectExtent l="0" t="0" r="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2D9" w14:textId="2F3C6051" w:rsidR="00290156" w:rsidRDefault="00290156">
      <w:r>
        <w:rPr>
          <w:noProof/>
        </w:rPr>
        <w:drawing>
          <wp:inline distT="0" distB="0" distL="0" distR="0" wp14:anchorId="547A4E83" wp14:editId="3F07F485">
            <wp:extent cx="5760720" cy="248793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0A3" w14:textId="2776378C" w:rsidR="00290156" w:rsidRDefault="00E01E47">
      <w:r>
        <w:rPr>
          <w:noProof/>
        </w:rPr>
        <w:drawing>
          <wp:inline distT="0" distB="0" distL="0" distR="0" wp14:anchorId="2CA501FC" wp14:editId="52A1E25F">
            <wp:extent cx="5760720" cy="2513330"/>
            <wp:effectExtent l="0" t="0" r="0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1F3" w14:textId="37FF8619" w:rsidR="00E01E47" w:rsidRDefault="00E01E47"/>
    <w:sectPr w:rsidR="00E01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F"/>
    <w:rsid w:val="000E42A1"/>
    <w:rsid w:val="000F6FF5"/>
    <w:rsid w:val="00103911"/>
    <w:rsid w:val="00290156"/>
    <w:rsid w:val="002A226D"/>
    <w:rsid w:val="003A65A7"/>
    <w:rsid w:val="003B6DCC"/>
    <w:rsid w:val="003F4278"/>
    <w:rsid w:val="005E2864"/>
    <w:rsid w:val="006B506F"/>
    <w:rsid w:val="00790533"/>
    <w:rsid w:val="008A3B66"/>
    <w:rsid w:val="009A6BAC"/>
    <w:rsid w:val="009B72BC"/>
    <w:rsid w:val="00C03B63"/>
    <w:rsid w:val="00DB29E9"/>
    <w:rsid w:val="00E01E47"/>
    <w:rsid w:val="00EA727A"/>
    <w:rsid w:val="00F81D45"/>
    <w:rsid w:val="00FA0130"/>
    <w:rsid w:val="00F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5703"/>
  <w15:chartTrackingRefBased/>
  <w15:docId w15:val="{975AD8AD-3957-4365-BB92-9936C25C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4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14</cp:revision>
  <dcterms:created xsi:type="dcterms:W3CDTF">2019-10-08T18:35:00Z</dcterms:created>
  <dcterms:modified xsi:type="dcterms:W3CDTF">2019-10-08T20:06:00Z</dcterms:modified>
</cp:coreProperties>
</file>