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031CEC" w:rsidRDefault="00031CEC" w:rsidP="00031CEC">
      <w:pPr>
        <w:jc w:val="center"/>
      </w:pPr>
      <w:r w:rsidRPr="00031CEC">
        <w:rPr>
          <w:noProof/>
        </w:rPr>
        <w:drawing>
          <wp:inline distT="0" distB="0" distL="0" distR="0" wp14:anchorId="7B855941" wp14:editId="45BE1A76">
            <wp:extent cx="2149990" cy="1121734"/>
            <wp:effectExtent l="0" t="0" r="3175" b="2540"/>
            <wp:docPr id="8" name="Picture 13" descr="logo anhemb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logo anhemb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75" cy="11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A37501D" w14:textId="77777777" w:rsidR="00031CEC" w:rsidRDefault="00031CEC" w:rsidP="00031CEC">
      <w:pPr>
        <w:jc w:val="center"/>
      </w:pPr>
    </w:p>
    <w:p w14:paraId="6CA255C2" w14:textId="77777777" w:rsidR="001E3341" w:rsidRDefault="001E3341" w:rsidP="00031CEC">
      <w:pPr>
        <w:jc w:val="center"/>
      </w:pPr>
      <w:r w:rsidRPr="001E3341">
        <w:t>Disciplina: Banco de Dados II</w:t>
      </w:r>
    </w:p>
    <w:p w14:paraId="57316ECF" w14:textId="77777777" w:rsidR="001E3341" w:rsidRPr="008D460B" w:rsidRDefault="001E3341" w:rsidP="005D668F">
      <w:pPr>
        <w:jc w:val="center"/>
      </w:pPr>
      <w:r>
        <w:t>Prof. Bruno Matheus</w:t>
      </w:r>
    </w:p>
    <w:p w14:paraId="159784C7" w14:textId="77777777" w:rsidR="005D668F" w:rsidRPr="001E3341" w:rsidRDefault="005D668F" w:rsidP="005D668F">
      <w:pPr>
        <w:jc w:val="center"/>
        <w:rPr>
          <w:b/>
          <w:u w:val="single"/>
        </w:rPr>
      </w:pPr>
      <w:r w:rsidRPr="001E3341">
        <w:rPr>
          <w:b/>
          <w:u w:val="single"/>
        </w:rPr>
        <w:t xml:space="preserve">Atividade </w:t>
      </w:r>
      <w:r w:rsidR="00AD5C0A">
        <w:rPr>
          <w:b/>
          <w:u w:val="single"/>
        </w:rPr>
        <w:t>3</w:t>
      </w:r>
      <w:r w:rsidR="005E7BE8">
        <w:rPr>
          <w:b/>
          <w:u w:val="single"/>
        </w:rPr>
        <w:t xml:space="preserve"> - Triggers</w:t>
      </w:r>
    </w:p>
    <w:p w14:paraId="5DAB6C7B" w14:textId="77777777" w:rsidR="005D668F" w:rsidRDefault="005D668F"/>
    <w:p w14:paraId="62CA87DF" w14:textId="77777777" w:rsidR="00DC558B" w:rsidRDefault="005E7BE8" w:rsidP="0043221D">
      <w:r>
        <w:tab/>
        <w:t xml:space="preserve">Criem os comandos de triggers descritos nos itens abaixo. </w:t>
      </w:r>
      <w:r w:rsidR="008E30BF">
        <w:t>Não esqueça das tabelas Temporárias INSERTED e DELETED</w:t>
      </w:r>
    </w:p>
    <w:p w14:paraId="692C4112" w14:textId="77777777" w:rsidR="0043221D" w:rsidRDefault="4EB53B41" w:rsidP="0043221D">
      <w:pPr>
        <w:pStyle w:val="PargrafodaLista"/>
        <w:numPr>
          <w:ilvl w:val="0"/>
          <w:numId w:val="2"/>
        </w:numPr>
      </w:pPr>
      <w:r>
        <w:t xml:space="preserve">Criando uma nova tabela de registro conforme descrito abaixo (não esqueça que </w:t>
      </w:r>
      <w:proofErr w:type="spellStart"/>
      <w:r>
        <w:t>codigo</w:t>
      </w:r>
      <w:proofErr w:type="spellEnd"/>
      <w:r>
        <w:t xml:space="preserve"> é </w:t>
      </w:r>
      <w:proofErr w:type="spellStart"/>
      <w:r>
        <w:t>auto-incrementado</w:t>
      </w:r>
      <w:proofErr w:type="spellEnd"/>
      <w:r>
        <w:t>):</w:t>
      </w:r>
    </w:p>
    <w:p w14:paraId="02EB378F" w14:textId="77777777" w:rsidR="0043221D" w:rsidRDefault="0043221D" w:rsidP="0043221D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2"/>
      </w:tblGrid>
      <w:tr w:rsidR="0043221D" w14:paraId="2375C996" w14:textId="77777777" w:rsidTr="0043221D">
        <w:trPr>
          <w:jc w:val="center"/>
        </w:trPr>
        <w:tc>
          <w:tcPr>
            <w:tcW w:w="2252" w:type="dxa"/>
            <w:tcBorders>
              <w:bottom w:val="single" w:sz="4" w:space="0" w:color="auto"/>
            </w:tcBorders>
          </w:tcPr>
          <w:p w14:paraId="7CA819B7" w14:textId="77777777" w:rsidR="0043221D" w:rsidRPr="0043221D" w:rsidRDefault="0043221D" w:rsidP="0043221D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43221D">
              <w:rPr>
                <w:b/>
              </w:rPr>
              <w:t>RegistroCompleto</w:t>
            </w:r>
            <w:proofErr w:type="spellEnd"/>
          </w:p>
        </w:tc>
      </w:tr>
      <w:tr w:rsidR="0043221D" w14:paraId="003164E7" w14:textId="77777777" w:rsidTr="0043221D">
        <w:trPr>
          <w:jc w:val="center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89025" w14:textId="77777777" w:rsidR="0043221D" w:rsidRPr="0043221D" w:rsidRDefault="0043221D" w:rsidP="0043221D">
            <w:pPr>
              <w:pStyle w:val="PargrafodaLista"/>
              <w:ind w:left="0"/>
              <w:jc w:val="center"/>
            </w:pPr>
            <w:proofErr w:type="spellStart"/>
            <w:r w:rsidRPr="0043221D">
              <w:rPr>
                <w:u w:val="single"/>
              </w:rPr>
              <w:t>Codigo</w:t>
            </w:r>
            <w:proofErr w:type="spellEnd"/>
            <w:r w:rsidRPr="0043221D"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43221D" w14:paraId="1AC04705" w14:textId="77777777" w:rsidTr="0043221D">
        <w:trPr>
          <w:jc w:val="center"/>
        </w:trPr>
        <w:tc>
          <w:tcPr>
            <w:tcW w:w="2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78893" w14:textId="77777777" w:rsidR="0043221D" w:rsidRDefault="00B83C04" w:rsidP="0043221D">
            <w:pPr>
              <w:pStyle w:val="PargrafodaLista"/>
              <w:ind w:left="0"/>
              <w:jc w:val="center"/>
            </w:pPr>
            <w:r>
              <w:t xml:space="preserve">Info: </w:t>
            </w:r>
            <w:proofErr w:type="spellStart"/>
            <w:r>
              <w:t>text</w:t>
            </w:r>
            <w:proofErr w:type="spellEnd"/>
          </w:p>
          <w:p w14:paraId="7E1562DD" w14:textId="77777777" w:rsidR="002929B8" w:rsidRDefault="002929B8" w:rsidP="0043221D">
            <w:pPr>
              <w:pStyle w:val="PargrafodaLista"/>
              <w:ind w:left="0"/>
              <w:jc w:val="center"/>
            </w:pPr>
            <w:r>
              <w:t>Tipo</w:t>
            </w:r>
            <w:r w:rsidR="00C13055">
              <w:t xml:space="preserve">: </w:t>
            </w:r>
            <w:proofErr w:type="spellStart"/>
            <w:r w:rsidR="00C13055">
              <w:t>int</w:t>
            </w:r>
            <w:proofErr w:type="spellEnd"/>
          </w:p>
        </w:tc>
      </w:tr>
      <w:tr w:rsidR="0043221D" w14:paraId="60A903A1" w14:textId="77777777" w:rsidTr="0043221D">
        <w:trPr>
          <w:jc w:val="center"/>
        </w:trPr>
        <w:tc>
          <w:tcPr>
            <w:tcW w:w="2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E059D" w14:textId="77777777" w:rsidR="00B83C04" w:rsidRDefault="00B83C04" w:rsidP="00B83C04">
            <w:pPr>
              <w:pStyle w:val="PargrafodaLista"/>
              <w:ind w:left="0"/>
              <w:jc w:val="center"/>
            </w:pPr>
            <w:r>
              <w:t xml:space="preserve">Nome: </w:t>
            </w: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43221D" w14:paraId="6510E294" w14:textId="77777777" w:rsidTr="0043221D">
        <w:trPr>
          <w:jc w:val="center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021" w14:textId="77777777" w:rsidR="0043221D" w:rsidRDefault="00B83C04" w:rsidP="0043221D">
            <w:pPr>
              <w:pStyle w:val="PargrafodaLista"/>
              <w:ind w:left="0"/>
              <w:jc w:val="center"/>
            </w:pPr>
            <w:r>
              <w:t xml:space="preserve">Senha: </w:t>
            </w:r>
            <w:proofErr w:type="spellStart"/>
            <w:r>
              <w:t>varcahr</w:t>
            </w:r>
            <w:proofErr w:type="spellEnd"/>
            <w:r>
              <w:t>(30)</w:t>
            </w:r>
          </w:p>
        </w:tc>
      </w:tr>
    </w:tbl>
    <w:p w14:paraId="6A05A809" w14:textId="77777777" w:rsidR="0043221D" w:rsidRDefault="0043221D" w:rsidP="0043221D">
      <w:pPr>
        <w:pStyle w:val="PargrafodaLista"/>
      </w:pPr>
    </w:p>
    <w:p w14:paraId="29AD3F75" w14:textId="77777777" w:rsidR="00B83C04" w:rsidRDefault="00B83C04" w:rsidP="00C13055">
      <w:pPr>
        <w:ind w:firstLine="708"/>
      </w:pPr>
      <w:r>
        <w:t xml:space="preserve">Nesta tabela serão guardados os valores de nome e senha conforme os </w:t>
      </w:r>
      <w:r w:rsidR="002929B8">
        <w:t>comandos UPDATE,</w:t>
      </w:r>
      <w:r>
        <w:t xml:space="preserve"> INSERT </w:t>
      </w:r>
      <w:r w:rsidR="002929B8">
        <w:t xml:space="preserve">e DELETE </w:t>
      </w:r>
      <w:r>
        <w:t xml:space="preserve">ocorram. </w:t>
      </w:r>
      <w:r w:rsidR="002929B8">
        <w:t xml:space="preserve">Considere que cada inserção, update e deleção são isoladas, ou seja, um valor de cada vez. </w:t>
      </w:r>
      <w:r w:rsidR="009D73A4">
        <w:t>Façam os gatilhos necessários de modo que:</w:t>
      </w:r>
    </w:p>
    <w:p w14:paraId="5A39BBE3" w14:textId="77777777" w:rsidR="009D73A4" w:rsidRDefault="009D73A4" w:rsidP="0043221D">
      <w:pPr>
        <w:pStyle w:val="PargrafodaLista"/>
      </w:pPr>
    </w:p>
    <w:p w14:paraId="3FE854EC" w14:textId="6754DC7F" w:rsidR="009D73A4" w:rsidRDefault="009D73A4" w:rsidP="00281D4A">
      <w:pPr>
        <w:pStyle w:val="PargrafodaLista"/>
        <w:numPr>
          <w:ilvl w:val="0"/>
          <w:numId w:val="3"/>
        </w:numPr>
      </w:pPr>
      <w:r>
        <w:t>Quando uma inserção ocorrer, o campo Info guarde “Novo usuário adicionado”, e o campo Nome e Senha guarde os valores que acabaram de ser inseridos.</w:t>
      </w:r>
      <w:r w:rsidR="00C13055">
        <w:t xml:space="preserve"> </w:t>
      </w:r>
      <w:r w:rsidR="00D76918">
        <w:t>Neste caso, o</w:t>
      </w:r>
      <w:r w:rsidR="00C13055">
        <w:t xml:space="preserve"> campo </w:t>
      </w:r>
      <w:r w:rsidR="00D76918">
        <w:t>T</w:t>
      </w:r>
      <w:r w:rsidR="00C13055">
        <w:t>ipo</w:t>
      </w:r>
      <w:r w:rsidR="00D76918">
        <w:t xml:space="preserve"> deve receber valor 1.</w:t>
      </w:r>
    </w:p>
    <w:p w14:paraId="3D9BF3F7" w14:textId="31348EBB" w:rsidR="00281D4A" w:rsidRDefault="009D73A4" w:rsidP="00281D4A">
      <w:pPr>
        <w:pStyle w:val="PargrafodaLista"/>
        <w:numPr>
          <w:ilvl w:val="0"/>
          <w:numId w:val="3"/>
        </w:numPr>
      </w:pPr>
      <w:r>
        <w:t>Quando um DELETE ocorrer, deve se guardar os valores deletados e um texto “Usuário deletado”.</w:t>
      </w:r>
      <w:r w:rsidR="00D76918" w:rsidRPr="00D76918">
        <w:t xml:space="preserve"> </w:t>
      </w:r>
      <w:r w:rsidR="00D76918">
        <w:t>Neste caso, o campo Tipo deve receber valor 3.</w:t>
      </w:r>
      <w:r w:rsidR="00281D4A" w:rsidRPr="00281D4A">
        <w:t xml:space="preserve"> </w:t>
      </w:r>
    </w:p>
    <w:p w14:paraId="490A4CC7" w14:textId="7C055136" w:rsidR="004F445F" w:rsidRDefault="00281D4A" w:rsidP="00281D4A">
      <w:pPr>
        <w:pStyle w:val="PargrafodaLista"/>
        <w:numPr>
          <w:ilvl w:val="0"/>
          <w:numId w:val="3"/>
        </w:numPr>
      </w:pPr>
      <w:r>
        <w:t>Quando um UPDATE ocorrer, duas linhas devem ser inseridas no registro</w:t>
      </w:r>
      <w:r w:rsidR="004F445F">
        <w:t>:</w:t>
      </w:r>
    </w:p>
    <w:p w14:paraId="730988B7" w14:textId="272A816F" w:rsidR="004F445F" w:rsidRDefault="004F445F" w:rsidP="004F445F">
      <w:pPr>
        <w:pStyle w:val="PargrafodaLista"/>
        <w:numPr>
          <w:ilvl w:val="1"/>
          <w:numId w:val="3"/>
        </w:numPr>
      </w:pPr>
      <w:r>
        <w:t>A primeira linha com os valores antigos nos campos nome e senha e texto “usuário antes”. O campo Tipo deve receber valor 2.</w:t>
      </w:r>
    </w:p>
    <w:p w14:paraId="4ADF3D92" w14:textId="224468C8" w:rsidR="004F445F" w:rsidRDefault="004F445F" w:rsidP="004F445F">
      <w:pPr>
        <w:pStyle w:val="PargrafodaLista"/>
        <w:numPr>
          <w:ilvl w:val="1"/>
          <w:numId w:val="3"/>
        </w:numPr>
      </w:pPr>
      <w:r>
        <w:t>A</w:t>
      </w:r>
      <w:r w:rsidR="00281D4A">
        <w:t xml:space="preserve"> </w:t>
      </w:r>
      <w:r>
        <w:t xml:space="preserve">segunda </w:t>
      </w:r>
      <w:r w:rsidR="00281D4A">
        <w:t>com os valores novos nos campos nome e senha e o texto “usuário depois” no campo texto</w:t>
      </w:r>
      <w:r>
        <w:t>.</w:t>
      </w:r>
      <w:r w:rsidR="00281D4A">
        <w:t xml:space="preserve"> </w:t>
      </w:r>
      <w:r>
        <w:t>O campo Tipo deve receber valor 2.</w:t>
      </w:r>
    </w:p>
    <w:p w14:paraId="13E12941" w14:textId="77777777" w:rsidR="009D73A4" w:rsidRDefault="009D73A4" w:rsidP="00281D4A">
      <w:pPr>
        <w:pStyle w:val="PargrafodaLista"/>
        <w:ind w:left="1080"/>
      </w:pPr>
    </w:p>
    <w:p w14:paraId="41C8F396" w14:textId="77777777" w:rsidR="006B7AA7" w:rsidRDefault="006B7AA7" w:rsidP="006B7AA7">
      <w:pPr>
        <w:pStyle w:val="PargrafodaLista"/>
        <w:ind w:left="1080"/>
      </w:pPr>
    </w:p>
    <w:p w14:paraId="10C1D2D2" w14:textId="4E946492" w:rsidR="0049202A" w:rsidRDefault="4EB53B41" w:rsidP="006B7AA7">
      <w:pPr>
        <w:pStyle w:val="PargrafodaLista"/>
        <w:numPr>
          <w:ilvl w:val="0"/>
          <w:numId w:val="2"/>
        </w:numPr>
      </w:pPr>
      <w:r>
        <w:t>Usando o banco acima, altere o gatilho de inserção para checar se a senha do usuário tem pelo menos 8 caracteres antes de permitir a inserção de tal usuário. Se a senha tiver pelo menos 8 dígitos, a inserção é aceita, senão</w:t>
      </w:r>
      <w:r w:rsidR="009B7538">
        <w:t xml:space="preserve">, barre a inserção e apresente </w:t>
      </w:r>
      <w:r w:rsidR="009B7538">
        <w:lastRenderedPageBreak/>
        <w:t>uma mensagem de erro para o usuário</w:t>
      </w:r>
      <w:r>
        <w:t xml:space="preserve">. Para saber o tamanho de uma </w:t>
      </w:r>
      <w:proofErr w:type="spellStart"/>
      <w:r>
        <w:t>string</w:t>
      </w:r>
      <w:proofErr w:type="spellEnd"/>
      <w:r>
        <w:t xml:space="preserve"> em T-SQL, use o comando </w:t>
      </w:r>
      <w:proofErr w:type="gramStart"/>
      <w:r>
        <w:t>LEN(</w:t>
      </w:r>
      <w:proofErr w:type="gramEnd"/>
      <w:r>
        <w:t xml:space="preserve">). Ex. </w:t>
      </w:r>
      <w:proofErr w:type="spellStart"/>
      <w:r>
        <w:t>Len</w:t>
      </w:r>
      <w:proofErr w:type="spellEnd"/>
      <w:r>
        <w:t>(‘teste’) resulta em 5.</w:t>
      </w:r>
    </w:p>
    <w:p w14:paraId="0D0B940D" w14:textId="77777777" w:rsidR="006B7AA7" w:rsidRDefault="006B7AA7" w:rsidP="009722DA"/>
    <w:p w14:paraId="4F42E435" w14:textId="40A68FE9" w:rsidR="00C96926" w:rsidRDefault="4EB53B41" w:rsidP="00394A08">
      <w:pPr>
        <w:pStyle w:val="PargrafodaLista"/>
        <w:numPr>
          <w:ilvl w:val="0"/>
          <w:numId w:val="2"/>
        </w:numPr>
      </w:pPr>
      <w:r>
        <w:t xml:space="preserve">Crie as seguintes tabelas, representando um sistema de cartão de </w:t>
      </w:r>
      <w:r w:rsidR="004F445F">
        <w:t>débito</w:t>
      </w:r>
      <w:r>
        <w:t>:</w:t>
      </w:r>
    </w:p>
    <w:p w14:paraId="0E27B00A" w14:textId="77777777" w:rsidR="006B7AA7" w:rsidRDefault="006B7AA7" w:rsidP="006B7AA7">
      <w:pPr>
        <w:pStyle w:val="PargrafodaLista"/>
      </w:pPr>
    </w:p>
    <w:p w14:paraId="60061E4C" w14:textId="77777777" w:rsidR="009722DA" w:rsidRDefault="006B7AA7" w:rsidP="009722DA">
      <w:pPr>
        <w:pStyle w:val="PargrafodaLista"/>
        <w:jc w:val="center"/>
      </w:pPr>
      <w:r>
        <w:rPr>
          <w:noProof/>
        </w:rPr>
        <w:drawing>
          <wp:inline distT="0" distB="0" distL="0" distR="0" wp14:anchorId="5A713867" wp14:editId="07777777">
            <wp:extent cx="3076575" cy="13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363" cy="13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805" w14:textId="77777777" w:rsidR="009722DA" w:rsidRDefault="009722DA" w:rsidP="009722DA">
      <w:pPr>
        <w:ind w:firstLine="708"/>
      </w:pPr>
      <w:r>
        <w:t xml:space="preserve">Faça o gatilho de inserção de modo que: quando uma cobrança no débito é realizada, o gatilho seja ativado para colocar a data correta na tabela Debito e atualizar o saldo na tabela </w:t>
      </w:r>
      <w:proofErr w:type="spellStart"/>
      <w:r>
        <w:t>ContaCorrente</w:t>
      </w:r>
      <w:proofErr w:type="spellEnd"/>
      <w:r>
        <w:t>.</w:t>
      </w:r>
      <w:r w:rsidR="00D108D6">
        <w:t xml:space="preserve"> Utilize IDENTITY para os campos </w:t>
      </w:r>
      <w:proofErr w:type="spellStart"/>
      <w:r w:rsidR="00D108D6">
        <w:t>ContaCorrente.Numero</w:t>
      </w:r>
      <w:proofErr w:type="spellEnd"/>
      <w:r w:rsidR="00D108D6">
        <w:t xml:space="preserve"> e </w:t>
      </w:r>
      <w:proofErr w:type="spellStart"/>
      <w:r w:rsidR="00D108D6">
        <w:t>Debito.Codigo</w:t>
      </w:r>
      <w:proofErr w:type="spellEnd"/>
      <w:r w:rsidR="00D108D6">
        <w:t>.</w:t>
      </w:r>
    </w:p>
    <w:p w14:paraId="1A26E1C5" w14:textId="77777777" w:rsidR="00FE6734" w:rsidRDefault="009722DA" w:rsidP="0027718C">
      <w:pPr>
        <w:spacing w:after="120"/>
        <w:ind w:firstLine="708"/>
      </w:pPr>
      <w:r>
        <w:t xml:space="preserve">O campo Data deve ser do tipo DATETIME e a função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retorna a data atual do servidor no formato DATETIME.</w:t>
      </w:r>
    </w:p>
    <w:p w14:paraId="44EAFD9C" w14:textId="77777777" w:rsidR="00B54AE4" w:rsidRDefault="00B54AE4" w:rsidP="0027718C">
      <w:pPr>
        <w:spacing w:after="120"/>
        <w:ind w:firstLine="708"/>
      </w:pPr>
    </w:p>
    <w:p w14:paraId="195E663A" w14:textId="7DFA611C" w:rsidR="00FE6734" w:rsidRDefault="004F445F" w:rsidP="004F445F">
      <w:pPr>
        <w:pStyle w:val="PargrafodaLista"/>
        <w:numPr>
          <w:ilvl w:val="0"/>
          <w:numId w:val="2"/>
        </w:numPr>
        <w:spacing w:after="120"/>
        <w:jc w:val="both"/>
      </w:pPr>
      <w:r>
        <w:t>Levando em conta o caso acima, s</w:t>
      </w:r>
      <w:r w:rsidR="4EB53B41">
        <w:t>e for necessário deletar uma conta corrente pode ocorrer um erro. Utilizando GATILHO faça com que o comando de deletar funcione corretamente todas as vezes.</w:t>
      </w:r>
    </w:p>
    <w:p w14:paraId="682C613A" w14:textId="1EAD44AE" w:rsidR="4EB53B41" w:rsidRDefault="4EB53B41" w:rsidP="0027718C">
      <w:pPr>
        <w:spacing w:after="120"/>
        <w:ind w:left="360"/>
        <w:jc w:val="both"/>
      </w:pPr>
    </w:p>
    <w:p w14:paraId="3893926D" w14:textId="24261E42" w:rsidR="00F124ED" w:rsidRDefault="4EB53B41" w:rsidP="00F124ED">
      <w:pPr>
        <w:pStyle w:val="PargrafodaLista"/>
        <w:numPr>
          <w:ilvl w:val="0"/>
          <w:numId w:val="2"/>
        </w:numPr>
        <w:jc w:val="both"/>
      </w:pPr>
      <w:r>
        <w:t xml:space="preserve">Considere todos os gatilhos feitos nos casos acima </w:t>
      </w:r>
      <w:r w:rsidR="004F445F">
        <w:t xml:space="preserve">(itens 1 </w:t>
      </w:r>
      <w:bookmarkStart w:id="0" w:name="_GoBack"/>
      <w:bookmarkEnd w:id="0"/>
      <w:r w:rsidR="004F445F">
        <w:t xml:space="preserve">a 4) </w:t>
      </w:r>
      <w:r>
        <w:t xml:space="preserve">para o caso de </w:t>
      </w:r>
      <w:r w:rsidR="0027718C">
        <w:t xml:space="preserve">múltiplos comandos simultâneos. Utilizando </w:t>
      </w:r>
      <w:r w:rsidR="0027718C" w:rsidRPr="00F124ED">
        <w:rPr>
          <w:b/>
          <w:u w:val="single"/>
        </w:rPr>
        <w:t>CURSOR</w:t>
      </w:r>
      <w:r w:rsidR="0027718C">
        <w:t>, refaça os gatilhos (</w:t>
      </w:r>
      <w:r w:rsidR="00F124ED">
        <w:t xml:space="preserve">total </w:t>
      </w:r>
      <w:r w:rsidR="0027718C">
        <w:t>5) acima para aceitar múltipl</w:t>
      </w:r>
      <w:r w:rsidR="00F124ED">
        <w:t>o</w:t>
      </w:r>
      <w:r w:rsidR="0027718C">
        <w:t xml:space="preserve">s </w:t>
      </w:r>
      <w:r w:rsidR="00F124ED">
        <w:t xml:space="preserve">eventos </w:t>
      </w:r>
      <w:r w:rsidR="0027718C">
        <w:t>simultâne</w:t>
      </w:r>
      <w:r w:rsidR="00F124ED">
        <w:t>o</w:t>
      </w:r>
      <w:r w:rsidR="0027718C">
        <w:t>s.</w:t>
      </w:r>
    </w:p>
    <w:p w14:paraId="4B94D5A5" w14:textId="3372076C" w:rsidR="00FE6734" w:rsidRDefault="00F124ED" w:rsidP="00F124ED">
      <w:pPr>
        <w:jc w:val="both"/>
      </w:pPr>
      <w:r>
        <w:t xml:space="preserve"> </w:t>
      </w:r>
    </w:p>
    <w:p w14:paraId="00BF0912" w14:textId="70631152" w:rsidR="00B54AE4" w:rsidRPr="0027718C" w:rsidRDefault="004F445F" w:rsidP="00FE6734">
      <w:pPr>
        <w:ind w:firstLine="360"/>
        <w:jc w:val="both"/>
        <w:rPr>
          <w:u w:val="single"/>
        </w:rPr>
      </w:pPr>
      <w:r w:rsidRPr="004F445F">
        <w:rPr>
          <w:bCs/>
        </w:rPr>
        <w:t>6</w:t>
      </w:r>
      <w:r w:rsidR="4EB53B41" w:rsidRPr="004F445F">
        <w:rPr>
          <w:bCs/>
        </w:rPr>
        <w:t>)</w:t>
      </w:r>
      <w:r w:rsidR="4EB53B41" w:rsidRPr="004F445F">
        <w:t xml:space="preserve"> Retorne</w:t>
      </w:r>
      <w:r w:rsidR="4EB53B41">
        <w:t xml:space="preserve"> ao caso descrito no item 1. Crie um procedure chamado </w:t>
      </w:r>
      <w:proofErr w:type="spellStart"/>
      <w:r w:rsidR="4EB53B41">
        <w:t>CtrlZ</w:t>
      </w:r>
      <w:proofErr w:type="spellEnd"/>
      <w:r w:rsidR="4EB53B41">
        <w:t xml:space="preserve"> que reverte totalmente a última operação</w:t>
      </w:r>
      <w:r w:rsidR="0027718C">
        <w:t xml:space="preserve"> realizada, incluindo deletar os</w:t>
      </w:r>
      <w:r w:rsidR="4EB53B41">
        <w:t xml:space="preserve"> registros correspondentes.</w:t>
      </w:r>
    </w:p>
    <w:sectPr w:rsidR="00B54AE4" w:rsidRPr="00277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A7304"/>
    <w:multiLevelType w:val="hybridMultilevel"/>
    <w:tmpl w:val="D4EC1668"/>
    <w:lvl w:ilvl="0" w:tplc="A6CEC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87F43"/>
    <w:multiLevelType w:val="hybridMultilevel"/>
    <w:tmpl w:val="4CDC23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C3DAF"/>
    <w:multiLevelType w:val="hybridMultilevel"/>
    <w:tmpl w:val="A4CCAEF8"/>
    <w:lvl w:ilvl="0" w:tplc="BEE6FF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99"/>
    <w:rsid w:val="00006597"/>
    <w:rsid w:val="00031CEC"/>
    <w:rsid w:val="00043086"/>
    <w:rsid w:val="0012759C"/>
    <w:rsid w:val="001E3341"/>
    <w:rsid w:val="00231897"/>
    <w:rsid w:val="00232BAB"/>
    <w:rsid w:val="0027718C"/>
    <w:rsid w:val="00281D4A"/>
    <w:rsid w:val="002929B8"/>
    <w:rsid w:val="00394A08"/>
    <w:rsid w:val="003C53C0"/>
    <w:rsid w:val="003C541E"/>
    <w:rsid w:val="003D60D0"/>
    <w:rsid w:val="004057CA"/>
    <w:rsid w:val="0043221D"/>
    <w:rsid w:val="0049202A"/>
    <w:rsid w:val="004945B5"/>
    <w:rsid w:val="004957DC"/>
    <w:rsid w:val="004F445F"/>
    <w:rsid w:val="005D668F"/>
    <w:rsid w:val="005E0D8A"/>
    <w:rsid w:val="005E6DD9"/>
    <w:rsid w:val="005E7BE8"/>
    <w:rsid w:val="00617E9F"/>
    <w:rsid w:val="006B7AA7"/>
    <w:rsid w:val="007D0CAE"/>
    <w:rsid w:val="008D460B"/>
    <w:rsid w:val="008E30BF"/>
    <w:rsid w:val="00957691"/>
    <w:rsid w:val="009722DA"/>
    <w:rsid w:val="009B7253"/>
    <w:rsid w:val="009B7538"/>
    <w:rsid w:val="009D73A4"/>
    <w:rsid w:val="009F5707"/>
    <w:rsid w:val="00A00FA7"/>
    <w:rsid w:val="00A12197"/>
    <w:rsid w:val="00AA5B99"/>
    <w:rsid w:val="00AD5C0A"/>
    <w:rsid w:val="00B54AE4"/>
    <w:rsid w:val="00B83C04"/>
    <w:rsid w:val="00B94BE2"/>
    <w:rsid w:val="00C13055"/>
    <w:rsid w:val="00C27ABE"/>
    <w:rsid w:val="00C96926"/>
    <w:rsid w:val="00D108D6"/>
    <w:rsid w:val="00D60C72"/>
    <w:rsid w:val="00D6170B"/>
    <w:rsid w:val="00D76918"/>
    <w:rsid w:val="00DB6D07"/>
    <w:rsid w:val="00DC558B"/>
    <w:rsid w:val="00E44B8A"/>
    <w:rsid w:val="00E9596F"/>
    <w:rsid w:val="00F124ED"/>
    <w:rsid w:val="00FE6734"/>
    <w:rsid w:val="4EB5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8314"/>
  <w15:chartTrackingRefBased/>
  <w15:docId w15:val="{03A39C0E-81DE-2441-A828-3870986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341"/>
    <w:pPr>
      <w:ind w:left="720"/>
      <w:contextualSpacing/>
    </w:pPr>
  </w:style>
  <w:style w:type="table" w:styleId="Tabelacomgrade">
    <w:name w:val="Table Grid"/>
    <w:basedOn w:val="Tabelanormal"/>
    <w:uiPriority w:val="39"/>
    <w:rsid w:val="0043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1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1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ortal.anhembi.br/publique/cgi/cgilua.exe/sys/start.htm?tpl=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425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brunoo Matheuss</dc:creator>
  <cp:keywords/>
  <dc:description/>
  <cp:lastModifiedBy>PROFESSOR 801</cp:lastModifiedBy>
  <cp:revision>25</cp:revision>
  <dcterms:created xsi:type="dcterms:W3CDTF">2018-05-14T18:18:00Z</dcterms:created>
  <dcterms:modified xsi:type="dcterms:W3CDTF">2019-10-11T21:30:00Z</dcterms:modified>
</cp:coreProperties>
</file>