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FFF" w14:textId="77777777" w:rsidR="00DB37C4" w:rsidRDefault="00DB37C4" w:rsidP="00DB37C4">
      <w:pPr>
        <w:jc w:val="center"/>
      </w:pPr>
    </w:p>
    <w:p w14:paraId="761FE23A" w14:textId="77777777" w:rsidR="00DB37C4" w:rsidRDefault="00DB37C4" w:rsidP="00DB37C4">
      <w:pPr>
        <w:jc w:val="center"/>
      </w:pPr>
    </w:p>
    <w:p w14:paraId="2B8810AA" w14:textId="77777777" w:rsidR="00F73698" w:rsidRDefault="00F73698" w:rsidP="00DB37C4">
      <w:pPr>
        <w:jc w:val="center"/>
      </w:pPr>
    </w:p>
    <w:p w14:paraId="1DF408A0" w14:textId="77777777" w:rsidR="00F73698" w:rsidRDefault="00F73698" w:rsidP="00DB37C4">
      <w:pPr>
        <w:jc w:val="center"/>
      </w:pPr>
    </w:p>
    <w:p w14:paraId="35FBA4D0" w14:textId="77777777" w:rsidR="00F73698" w:rsidRDefault="00F73698" w:rsidP="00DB37C4">
      <w:pPr>
        <w:jc w:val="center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94"/>
      </w:tblGrid>
      <w:tr w:rsidR="000323FC" w:rsidRPr="002F7F99" w14:paraId="21B2033D" w14:textId="77777777" w:rsidTr="007E5BF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11EE8C5E" w14:textId="77777777" w:rsidR="000323FC" w:rsidRPr="002F7F99" w:rsidRDefault="000323FC" w:rsidP="00DB37C4">
            <w:pPr>
              <w:jc w:val="center"/>
              <w:rPr>
                <w:highlight w:val="yellow"/>
                <w:lang w:val="es-ES"/>
              </w:rPr>
            </w:pPr>
          </w:p>
          <w:p w14:paraId="078BAC99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146910C6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1DB52F55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60FB886B" w14:textId="77777777" w:rsidR="0061167D" w:rsidRPr="002F7F99" w:rsidRDefault="00000000" w:rsidP="00CB3EFE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0"/>
                  <w:szCs w:val="5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F73698" w:rsidRPr="002F7F99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672C186D" w14:textId="04F25D8C" w:rsidR="00CB3EFE" w:rsidRPr="002F7F99" w:rsidRDefault="00CB3EFE" w:rsidP="00CB3EFE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0323FC" w:rsidRPr="002F7F99" w14:paraId="4EFC693F" w14:textId="77777777" w:rsidTr="00BF1FCE">
        <w:trPr>
          <w:trHeight w:val="1074"/>
          <w:jc w:val="center"/>
        </w:trPr>
        <w:sdt>
          <w:sdtPr>
            <w:rPr>
              <w:rFonts w:asciiTheme="majorHAnsi" w:eastAsiaTheme="majorEastAsia" w:hAnsiTheme="majorHAnsi" w:cstheme="majorBidi"/>
              <w:sz w:val="50"/>
              <w:szCs w:val="50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532F561" w14:textId="7F52E405" w:rsidR="000323FC" w:rsidRPr="002F7F99" w:rsidRDefault="009D7D5E" w:rsidP="00F7369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 w:rsidRPr="002F7F99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tc>
          </w:sdtContent>
        </w:sdt>
      </w:tr>
      <w:tr w:rsidR="000323FC" w:rsidRPr="002F7F99" w14:paraId="77C86F08" w14:textId="77777777" w:rsidTr="007E5BFF">
        <w:trPr>
          <w:trHeight w:val="360"/>
          <w:jc w:val="center"/>
        </w:trPr>
        <w:tc>
          <w:tcPr>
            <w:tcW w:w="5000" w:type="pct"/>
            <w:vAlign w:val="center"/>
          </w:tcPr>
          <w:p w14:paraId="445E7C04" w14:textId="6E747983" w:rsidR="000323FC" w:rsidRPr="002F7F99" w:rsidRDefault="009D7D5E" w:rsidP="00E86E77">
            <w:pPr>
              <w:pStyle w:val="Sinespaciado"/>
              <w:numPr>
                <w:ilvl w:val="0"/>
                <w:numId w:val="47"/>
              </w:numPr>
              <w:jc w:val="center"/>
              <w:rPr>
                <w:sz w:val="50"/>
                <w:szCs w:val="50"/>
              </w:rPr>
            </w:pPr>
            <w:proofErr w:type="spellStart"/>
            <w:r w:rsidRPr="002F7F99">
              <w:rPr>
                <w:rFonts w:asciiTheme="majorHAnsi" w:eastAsiaTheme="majorEastAsia" w:hAnsiTheme="majorHAnsi" w:cstheme="majorBidi"/>
                <w:sz w:val="50"/>
                <w:szCs w:val="50"/>
              </w:rPr>
              <w:t>Hands-On</w:t>
            </w:r>
            <w:proofErr w:type="spellEnd"/>
            <w:r w:rsidRPr="002F7F99">
              <w:rPr>
                <w:rFonts w:asciiTheme="majorHAnsi" w:eastAsiaTheme="majorEastAsia" w:hAnsiTheme="majorHAnsi" w:cstheme="majorBidi"/>
                <w:sz w:val="50"/>
                <w:szCs w:val="50"/>
              </w:rPr>
              <w:t xml:space="preserve">: </w:t>
            </w:r>
            <w:r w:rsidR="00C73585">
              <w:rPr>
                <w:rFonts w:asciiTheme="majorHAnsi" w:eastAsiaTheme="majorEastAsia" w:hAnsiTheme="majorHAnsi" w:cstheme="majorBidi"/>
                <w:sz w:val="50"/>
                <w:szCs w:val="50"/>
              </w:rPr>
              <w:t>Desarrollo</w:t>
            </w:r>
            <w:r w:rsidR="00682452" w:rsidRPr="002F7F99">
              <w:rPr>
                <w:rFonts w:asciiTheme="majorHAnsi" w:eastAsiaTheme="majorEastAsia" w:hAnsiTheme="majorHAnsi" w:cstheme="majorBidi"/>
                <w:sz w:val="50"/>
                <w:szCs w:val="50"/>
              </w:rPr>
              <w:t xml:space="preserve"> MapReduce</w:t>
            </w:r>
            <w:r w:rsidR="00506E63">
              <w:rPr>
                <w:rFonts w:asciiTheme="majorHAnsi" w:eastAsiaTheme="majorEastAsia" w:hAnsiTheme="majorHAnsi" w:cstheme="majorBidi"/>
                <w:sz w:val="50"/>
                <w:szCs w:val="50"/>
              </w:rPr>
              <w:t xml:space="preserve"> Avanzado</w:t>
            </w:r>
          </w:p>
        </w:tc>
      </w:tr>
    </w:tbl>
    <w:p w14:paraId="2D193F57" w14:textId="460544C8" w:rsidR="00F73698" w:rsidRPr="002F7F99" w:rsidRDefault="00F73698" w:rsidP="00DB37C4">
      <w:pPr>
        <w:tabs>
          <w:tab w:val="left" w:pos="7860"/>
        </w:tabs>
        <w:jc w:val="center"/>
        <w:rPr>
          <w:lang w:val="es-ES"/>
        </w:rPr>
      </w:pPr>
    </w:p>
    <w:p w14:paraId="0ED0E8D2" w14:textId="77777777" w:rsidR="00DB37C4" w:rsidRPr="002F7F99" w:rsidRDefault="00DB37C4" w:rsidP="00DB37C4">
      <w:pPr>
        <w:tabs>
          <w:tab w:val="left" w:pos="7860"/>
        </w:tabs>
        <w:jc w:val="center"/>
        <w:rPr>
          <w:lang w:val="es-ES"/>
        </w:rPr>
      </w:pPr>
    </w:p>
    <w:p w14:paraId="3C9FBBE1" w14:textId="4036BBD6" w:rsidR="0067241A" w:rsidRPr="002F7F99" w:rsidRDefault="0067241A" w:rsidP="00DB37C4">
      <w:pPr>
        <w:tabs>
          <w:tab w:val="right" w:pos="9694"/>
        </w:tabs>
        <w:rPr>
          <w:lang w:val="es-ES"/>
        </w:rPr>
      </w:pPr>
      <w:r w:rsidRPr="002F7F99">
        <w:rPr>
          <w:lang w:val="es-E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ca-ES" w:eastAsia="en-US"/>
        </w:rPr>
        <w:id w:val="617888179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</w:rPr>
      </w:sdtEndPr>
      <w:sdtContent>
        <w:p w14:paraId="462E6AAE" w14:textId="77777777" w:rsidR="000323FC" w:rsidRPr="002F7F99" w:rsidRDefault="000323FC" w:rsidP="002075B0">
          <w:pPr>
            <w:pStyle w:val="TtuloTDC"/>
            <w:jc w:val="both"/>
            <w:rPr>
              <w:sz w:val="32"/>
            </w:rPr>
          </w:pPr>
          <w:r w:rsidRPr="002F7F99">
            <w:rPr>
              <w:sz w:val="32"/>
            </w:rPr>
            <w:t>Índ</w:t>
          </w:r>
          <w:r w:rsidR="00822D96" w:rsidRPr="002F7F99">
            <w:rPr>
              <w:sz w:val="32"/>
            </w:rPr>
            <w:t>ic</w:t>
          </w:r>
          <w:r w:rsidRPr="002F7F99">
            <w:rPr>
              <w:sz w:val="32"/>
            </w:rPr>
            <w:t>e</w:t>
          </w:r>
        </w:p>
        <w:p w14:paraId="7DBF7D6F" w14:textId="77777777" w:rsidR="000323FC" w:rsidRPr="002F7F99" w:rsidRDefault="000323FC" w:rsidP="002075B0">
          <w:pPr>
            <w:rPr>
              <w:lang w:val="es-ES" w:eastAsia="es-ES"/>
            </w:rPr>
          </w:pPr>
        </w:p>
        <w:p w14:paraId="60A99C0D" w14:textId="3D7C9E5C" w:rsidR="00612F44" w:rsidRDefault="005A7AE3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2F7F99">
            <w:rPr>
              <w:lang w:val="es-ES"/>
            </w:rPr>
            <w:fldChar w:fldCharType="begin"/>
          </w:r>
          <w:r w:rsidR="000323FC" w:rsidRPr="002F7F99">
            <w:rPr>
              <w:lang w:val="es-ES"/>
            </w:rPr>
            <w:instrText xml:space="preserve"> TOC \o "1-3" \h \z \u </w:instrText>
          </w:r>
          <w:r w:rsidRPr="002F7F99">
            <w:rPr>
              <w:lang w:val="es-ES"/>
            </w:rPr>
            <w:fldChar w:fldCharType="separate"/>
          </w:r>
          <w:hyperlink w:anchor="_Toc507233944" w:history="1">
            <w:r w:rsidR="00612F44" w:rsidRPr="0082321B">
              <w:rPr>
                <w:rStyle w:val="Hipervnculo"/>
                <w:noProof/>
                <w:lang w:val="es-ES"/>
              </w:rPr>
              <w:t>1.</w:t>
            </w:r>
            <w:r w:rsidR="00612F4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12F44" w:rsidRPr="0082321B">
              <w:rPr>
                <w:rStyle w:val="Hipervnculo"/>
                <w:noProof/>
                <w:lang w:val="es-ES"/>
              </w:rPr>
              <w:t>Introducción</w:t>
            </w:r>
            <w:r w:rsidR="00612F44">
              <w:rPr>
                <w:noProof/>
                <w:webHidden/>
              </w:rPr>
              <w:tab/>
            </w:r>
            <w:r w:rsidR="00612F44">
              <w:rPr>
                <w:noProof/>
                <w:webHidden/>
              </w:rPr>
              <w:fldChar w:fldCharType="begin"/>
            </w:r>
            <w:r w:rsidR="00612F44">
              <w:rPr>
                <w:noProof/>
                <w:webHidden/>
              </w:rPr>
              <w:instrText xml:space="preserve"> PAGEREF _Toc507233944 \h </w:instrText>
            </w:r>
            <w:r w:rsidR="00612F44">
              <w:rPr>
                <w:noProof/>
                <w:webHidden/>
              </w:rPr>
            </w:r>
            <w:r w:rsidR="00612F44">
              <w:rPr>
                <w:noProof/>
                <w:webHidden/>
              </w:rPr>
              <w:fldChar w:fldCharType="separate"/>
            </w:r>
            <w:r w:rsidR="00612F44">
              <w:rPr>
                <w:noProof/>
                <w:webHidden/>
              </w:rPr>
              <w:t>3</w:t>
            </w:r>
            <w:r w:rsidR="00612F44">
              <w:rPr>
                <w:noProof/>
                <w:webHidden/>
              </w:rPr>
              <w:fldChar w:fldCharType="end"/>
            </w:r>
          </w:hyperlink>
        </w:p>
        <w:p w14:paraId="65D48E22" w14:textId="6D02963C" w:rsidR="00612F44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507233945" w:history="1">
            <w:r w:rsidR="00612F44" w:rsidRPr="0082321B">
              <w:rPr>
                <w:rStyle w:val="Hipervnculo"/>
                <w:noProof/>
                <w:lang w:val="es-ES"/>
              </w:rPr>
              <w:t>2.</w:t>
            </w:r>
            <w:r w:rsidR="00612F4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12F44" w:rsidRPr="0082321B">
              <w:rPr>
                <w:rStyle w:val="Hipervnculo"/>
                <w:noProof/>
                <w:lang w:val="es-ES"/>
              </w:rPr>
              <w:t>Entorno de desarrollo</w:t>
            </w:r>
            <w:r w:rsidR="00612F44">
              <w:rPr>
                <w:noProof/>
                <w:webHidden/>
              </w:rPr>
              <w:tab/>
            </w:r>
            <w:r w:rsidR="00612F44">
              <w:rPr>
                <w:noProof/>
                <w:webHidden/>
              </w:rPr>
              <w:fldChar w:fldCharType="begin"/>
            </w:r>
            <w:r w:rsidR="00612F44">
              <w:rPr>
                <w:noProof/>
                <w:webHidden/>
              </w:rPr>
              <w:instrText xml:space="preserve"> PAGEREF _Toc507233945 \h </w:instrText>
            </w:r>
            <w:r w:rsidR="00612F44">
              <w:rPr>
                <w:noProof/>
                <w:webHidden/>
              </w:rPr>
            </w:r>
            <w:r w:rsidR="00612F44">
              <w:rPr>
                <w:noProof/>
                <w:webHidden/>
              </w:rPr>
              <w:fldChar w:fldCharType="separate"/>
            </w:r>
            <w:r w:rsidR="00612F44">
              <w:rPr>
                <w:noProof/>
                <w:webHidden/>
              </w:rPr>
              <w:t>3</w:t>
            </w:r>
            <w:r w:rsidR="00612F44">
              <w:rPr>
                <w:noProof/>
                <w:webHidden/>
              </w:rPr>
              <w:fldChar w:fldCharType="end"/>
            </w:r>
          </w:hyperlink>
        </w:p>
        <w:p w14:paraId="265DAABC" w14:textId="5D4A6890" w:rsidR="00612F44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507233946" w:history="1">
            <w:r w:rsidR="00612F44" w:rsidRPr="0082321B">
              <w:rPr>
                <w:rStyle w:val="Hipervnculo"/>
                <w:noProof/>
                <w:lang w:val="es-ES"/>
              </w:rPr>
              <w:t>3.</w:t>
            </w:r>
            <w:r w:rsidR="00612F4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12F44" w:rsidRPr="0082321B">
              <w:rPr>
                <w:rStyle w:val="Hipervnculo"/>
                <w:noProof/>
                <w:lang w:val="es-ES"/>
              </w:rPr>
              <w:t>Tool Runner y parámetros</w:t>
            </w:r>
            <w:r w:rsidR="00612F44">
              <w:rPr>
                <w:noProof/>
                <w:webHidden/>
              </w:rPr>
              <w:tab/>
            </w:r>
            <w:r w:rsidR="00612F44">
              <w:rPr>
                <w:noProof/>
                <w:webHidden/>
              </w:rPr>
              <w:fldChar w:fldCharType="begin"/>
            </w:r>
            <w:r w:rsidR="00612F44">
              <w:rPr>
                <w:noProof/>
                <w:webHidden/>
              </w:rPr>
              <w:instrText xml:space="preserve"> PAGEREF _Toc507233946 \h </w:instrText>
            </w:r>
            <w:r w:rsidR="00612F44">
              <w:rPr>
                <w:noProof/>
                <w:webHidden/>
              </w:rPr>
            </w:r>
            <w:r w:rsidR="00612F44">
              <w:rPr>
                <w:noProof/>
                <w:webHidden/>
              </w:rPr>
              <w:fldChar w:fldCharType="separate"/>
            </w:r>
            <w:r w:rsidR="00612F44">
              <w:rPr>
                <w:noProof/>
                <w:webHidden/>
              </w:rPr>
              <w:t>5</w:t>
            </w:r>
            <w:r w:rsidR="00612F44">
              <w:rPr>
                <w:noProof/>
                <w:webHidden/>
              </w:rPr>
              <w:fldChar w:fldCharType="end"/>
            </w:r>
          </w:hyperlink>
        </w:p>
        <w:p w14:paraId="726BB5DA" w14:textId="79CC6761" w:rsidR="00612F44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507233947" w:history="1">
            <w:r w:rsidR="00612F44" w:rsidRPr="0082321B">
              <w:rPr>
                <w:rStyle w:val="Hipervnculo"/>
                <w:noProof/>
                <w:lang w:val="es-ES"/>
              </w:rPr>
              <w:t>4.</w:t>
            </w:r>
            <w:r w:rsidR="00612F4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12F44" w:rsidRPr="0082321B">
              <w:rPr>
                <w:rStyle w:val="Hipervnculo"/>
                <w:noProof/>
                <w:lang w:val="es-ES"/>
              </w:rPr>
              <w:t>Combiner</w:t>
            </w:r>
            <w:r w:rsidR="00612F44">
              <w:rPr>
                <w:noProof/>
                <w:webHidden/>
              </w:rPr>
              <w:tab/>
            </w:r>
            <w:r w:rsidR="00612F44">
              <w:rPr>
                <w:noProof/>
                <w:webHidden/>
              </w:rPr>
              <w:fldChar w:fldCharType="begin"/>
            </w:r>
            <w:r w:rsidR="00612F44">
              <w:rPr>
                <w:noProof/>
                <w:webHidden/>
              </w:rPr>
              <w:instrText xml:space="preserve"> PAGEREF _Toc507233947 \h </w:instrText>
            </w:r>
            <w:r w:rsidR="00612F44">
              <w:rPr>
                <w:noProof/>
                <w:webHidden/>
              </w:rPr>
            </w:r>
            <w:r w:rsidR="00612F44">
              <w:rPr>
                <w:noProof/>
                <w:webHidden/>
              </w:rPr>
              <w:fldChar w:fldCharType="separate"/>
            </w:r>
            <w:r w:rsidR="00612F44">
              <w:rPr>
                <w:noProof/>
                <w:webHidden/>
              </w:rPr>
              <w:t>5</w:t>
            </w:r>
            <w:r w:rsidR="00612F44">
              <w:rPr>
                <w:noProof/>
                <w:webHidden/>
              </w:rPr>
              <w:fldChar w:fldCharType="end"/>
            </w:r>
          </w:hyperlink>
        </w:p>
        <w:p w14:paraId="292C57F2" w14:textId="3B100157" w:rsidR="00612F44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507233948" w:history="1">
            <w:r w:rsidR="00612F44" w:rsidRPr="0082321B">
              <w:rPr>
                <w:rStyle w:val="Hipervnculo"/>
                <w:noProof/>
              </w:rPr>
              <w:t>5.</w:t>
            </w:r>
            <w:r w:rsidR="00612F44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12F44" w:rsidRPr="0082321B">
              <w:rPr>
                <w:rStyle w:val="Hipervnculo"/>
                <w:noProof/>
              </w:rPr>
              <w:t>Partitioner</w:t>
            </w:r>
            <w:r w:rsidR="00612F44">
              <w:rPr>
                <w:noProof/>
                <w:webHidden/>
              </w:rPr>
              <w:tab/>
            </w:r>
            <w:r w:rsidR="00612F44">
              <w:rPr>
                <w:noProof/>
                <w:webHidden/>
              </w:rPr>
              <w:fldChar w:fldCharType="begin"/>
            </w:r>
            <w:r w:rsidR="00612F44">
              <w:rPr>
                <w:noProof/>
                <w:webHidden/>
              </w:rPr>
              <w:instrText xml:space="preserve"> PAGEREF _Toc507233948 \h </w:instrText>
            </w:r>
            <w:r w:rsidR="00612F44">
              <w:rPr>
                <w:noProof/>
                <w:webHidden/>
              </w:rPr>
            </w:r>
            <w:r w:rsidR="00612F44">
              <w:rPr>
                <w:noProof/>
                <w:webHidden/>
              </w:rPr>
              <w:fldChar w:fldCharType="separate"/>
            </w:r>
            <w:r w:rsidR="00612F44">
              <w:rPr>
                <w:noProof/>
                <w:webHidden/>
              </w:rPr>
              <w:t>6</w:t>
            </w:r>
            <w:r w:rsidR="00612F44">
              <w:rPr>
                <w:noProof/>
                <w:webHidden/>
              </w:rPr>
              <w:fldChar w:fldCharType="end"/>
            </w:r>
          </w:hyperlink>
        </w:p>
        <w:p w14:paraId="67C47209" w14:textId="02E32FB3" w:rsidR="000323FC" w:rsidRPr="002F7F99" w:rsidRDefault="005A7AE3" w:rsidP="002075B0">
          <w:pPr>
            <w:rPr>
              <w:lang w:val="es-ES"/>
            </w:rPr>
          </w:pPr>
          <w:r w:rsidRPr="002F7F99">
            <w:rPr>
              <w:b/>
              <w:bCs/>
              <w:lang w:val="es-ES"/>
            </w:rPr>
            <w:fldChar w:fldCharType="end"/>
          </w:r>
        </w:p>
      </w:sdtContent>
    </w:sdt>
    <w:p w14:paraId="7657B3BC" w14:textId="77777777" w:rsidR="000323FC" w:rsidRPr="002F7F99" w:rsidRDefault="000323FC" w:rsidP="002075B0">
      <w:pPr>
        <w:rPr>
          <w:lang w:val="es-ES"/>
        </w:rPr>
      </w:pPr>
    </w:p>
    <w:p w14:paraId="1D9725CA" w14:textId="77777777" w:rsidR="000323FC" w:rsidRPr="002F7F99" w:rsidRDefault="000323FC" w:rsidP="002075B0">
      <w:pPr>
        <w:rPr>
          <w:lang w:val="es-ES"/>
        </w:rPr>
      </w:pPr>
    </w:p>
    <w:p w14:paraId="4A917ED7" w14:textId="77777777" w:rsidR="00BF1FCE" w:rsidRPr="002F7F99" w:rsidRDefault="00BF1FCE" w:rsidP="002075B0">
      <w:pPr>
        <w:rPr>
          <w:lang w:val="es-ES"/>
        </w:rPr>
      </w:pPr>
    </w:p>
    <w:p w14:paraId="4ABBCA62" w14:textId="77777777" w:rsidR="00BF1FCE" w:rsidRPr="002F7F99" w:rsidRDefault="00BF1FCE" w:rsidP="002075B0">
      <w:pPr>
        <w:rPr>
          <w:lang w:val="es-ES"/>
        </w:rPr>
      </w:pPr>
    </w:p>
    <w:p w14:paraId="214FE7FF" w14:textId="77777777" w:rsidR="00BF1FCE" w:rsidRPr="002F7F99" w:rsidRDefault="00BF1FCE" w:rsidP="002075B0">
      <w:pPr>
        <w:rPr>
          <w:lang w:val="es-ES"/>
        </w:rPr>
      </w:pPr>
    </w:p>
    <w:p w14:paraId="1183E5AD" w14:textId="77777777" w:rsidR="00BF1FCE" w:rsidRPr="002F7F99" w:rsidRDefault="00BF1FCE" w:rsidP="002075B0">
      <w:pPr>
        <w:rPr>
          <w:lang w:val="es-ES"/>
        </w:rPr>
      </w:pPr>
    </w:p>
    <w:p w14:paraId="0C0ECEA1" w14:textId="77777777" w:rsidR="00BF1FCE" w:rsidRPr="002F7F99" w:rsidRDefault="00BF1FCE" w:rsidP="002075B0">
      <w:pPr>
        <w:rPr>
          <w:lang w:val="es-ES"/>
        </w:rPr>
      </w:pPr>
    </w:p>
    <w:p w14:paraId="2F19B37B" w14:textId="77777777" w:rsidR="00BF1FCE" w:rsidRPr="002F7F99" w:rsidRDefault="00BF1FCE" w:rsidP="002075B0">
      <w:pPr>
        <w:rPr>
          <w:lang w:val="es-ES"/>
        </w:rPr>
      </w:pPr>
    </w:p>
    <w:p w14:paraId="2ED9630B" w14:textId="77777777" w:rsidR="00434485" w:rsidRPr="002F7F99" w:rsidRDefault="00434485" w:rsidP="002075B0">
      <w:pPr>
        <w:rPr>
          <w:lang w:val="es-ES"/>
        </w:rPr>
      </w:pPr>
    </w:p>
    <w:p w14:paraId="64B97290" w14:textId="77777777" w:rsidR="00434485" w:rsidRPr="002F7F99" w:rsidRDefault="00434485" w:rsidP="002075B0">
      <w:pPr>
        <w:rPr>
          <w:lang w:val="es-ES"/>
        </w:rPr>
      </w:pPr>
    </w:p>
    <w:p w14:paraId="396CE8C9" w14:textId="77777777" w:rsidR="00434485" w:rsidRPr="002F7F99" w:rsidRDefault="00434485" w:rsidP="002075B0">
      <w:pPr>
        <w:rPr>
          <w:lang w:val="es-ES"/>
        </w:rPr>
      </w:pPr>
    </w:p>
    <w:p w14:paraId="222B4522" w14:textId="77777777" w:rsidR="00434485" w:rsidRPr="002F7F99" w:rsidRDefault="00434485" w:rsidP="002075B0">
      <w:pPr>
        <w:rPr>
          <w:lang w:val="es-ES"/>
        </w:rPr>
      </w:pPr>
    </w:p>
    <w:p w14:paraId="7107E238" w14:textId="77777777" w:rsidR="00434485" w:rsidRPr="002F7F99" w:rsidRDefault="00434485" w:rsidP="002075B0">
      <w:pPr>
        <w:rPr>
          <w:lang w:val="es-ES"/>
        </w:rPr>
      </w:pPr>
    </w:p>
    <w:p w14:paraId="567E7960" w14:textId="77777777" w:rsidR="00434485" w:rsidRPr="002F7F99" w:rsidRDefault="00434485" w:rsidP="002075B0">
      <w:pPr>
        <w:rPr>
          <w:lang w:val="es-ES"/>
        </w:rPr>
      </w:pPr>
    </w:p>
    <w:p w14:paraId="4D033B9B" w14:textId="77777777" w:rsidR="00434485" w:rsidRPr="002F7F99" w:rsidRDefault="00434485" w:rsidP="002075B0">
      <w:pPr>
        <w:rPr>
          <w:lang w:val="es-ES"/>
        </w:rPr>
      </w:pPr>
    </w:p>
    <w:p w14:paraId="10127A16" w14:textId="4B6B60DA" w:rsidR="00434485" w:rsidRPr="002F7F99" w:rsidRDefault="00434485" w:rsidP="002075B0">
      <w:pPr>
        <w:rPr>
          <w:lang w:val="es-ES"/>
        </w:rPr>
      </w:pPr>
    </w:p>
    <w:p w14:paraId="716F700C" w14:textId="77777777" w:rsidR="006847C4" w:rsidRPr="002F7F99" w:rsidRDefault="006847C4" w:rsidP="002075B0">
      <w:pPr>
        <w:rPr>
          <w:lang w:val="es-ES"/>
        </w:rPr>
      </w:pPr>
    </w:p>
    <w:p w14:paraId="2FE24A20" w14:textId="77777777" w:rsidR="00434485" w:rsidRPr="002F7F99" w:rsidRDefault="00434485" w:rsidP="002075B0">
      <w:pPr>
        <w:rPr>
          <w:lang w:val="es-ES"/>
        </w:rPr>
      </w:pPr>
    </w:p>
    <w:p w14:paraId="080749FB" w14:textId="77777777" w:rsidR="00BF1FCE" w:rsidRPr="002F7F99" w:rsidRDefault="00BF1FCE" w:rsidP="002075B0">
      <w:pPr>
        <w:rPr>
          <w:lang w:val="es-ES"/>
        </w:rPr>
      </w:pPr>
    </w:p>
    <w:p w14:paraId="7F807F3A" w14:textId="77777777" w:rsidR="00DB37C4" w:rsidRPr="002F7F99" w:rsidRDefault="00DB37C4" w:rsidP="002075B0">
      <w:pPr>
        <w:rPr>
          <w:lang w:val="es-ES"/>
        </w:rPr>
      </w:pPr>
    </w:p>
    <w:p w14:paraId="788CE3CA" w14:textId="0E85AEA9" w:rsidR="00BF1FCE" w:rsidRPr="002F7F99" w:rsidRDefault="00BF1FCE" w:rsidP="00F73698">
      <w:pPr>
        <w:rPr>
          <w:lang w:val="es-ES"/>
        </w:rPr>
      </w:pPr>
    </w:p>
    <w:p w14:paraId="398A3A19" w14:textId="54AE61A2" w:rsidR="00997F11" w:rsidRPr="002F7F99" w:rsidRDefault="00997F11" w:rsidP="00F73698">
      <w:pPr>
        <w:rPr>
          <w:lang w:val="es-ES"/>
        </w:rPr>
      </w:pPr>
    </w:p>
    <w:p w14:paraId="40E46230" w14:textId="25317C13" w:rsidR="00997F11" w:rsidRPr="002F7F99" w:rsidRDefault="00997F11" w:rsidP="00F73698">
      <w:pPr>
        <w:rPr>
          <w:lang w:val="es-ES"/>
        </w:rPr>
      </w:pPr>
    </w:p>
    <w:p w14:paraId="76719EF8" w14:textId="77777777" w:rsidR="00997F11" w:rsidRPr="002F7F99" w:rsidRDefault="00997F11" w:rsidP="00F73698">
      <w:pPr>
        <w:rPr>
          <w:lang w:val="es-ES"/>
        </w:rPr>
      </w:pPr>
    </w:p>
    <w:p w14:paraId="500BA4FB" w14:textId="3769150E" w:rsidR="005039D7" w:rsidRPr="002F7F99" w:rsidRDefault="00E83B39" w:rsidP="00A206A4">
      <w:pPr>
        <w:pStyle w:val="Ttulo1"/>
        <w:rPr>
          <w:lang w:val="es-ES"/>
        </w:rPr>
      </w:pPr>
      <w:bookmarkStart w:id="0" w:name="_Toc507233944"/>
      <w:r w:rsidRPr="002F7F99">
        <w:rPr>
          <w:lang w:val="es-ES"/>
        </w:rPr>
        <w:t>Introducción</w:t>
      </w:r>
      <w:bookmarkEnd w:id="0"/>
    </w:p>
    <w:p w14:paraId="1DDDE7FD" w14:textId="595851E8" w:rsidR="00030AB6" w:rsidRDefault="006847C4" w:rsidP="006847C4">
      <w:pPr>
        <w:rPr>
          <w:lang w:val="es-ES"/>
        </w:rPr>
      </w:pPr>
      <w:r w:rsidRPr="002F7F99">
        <w:rPr>
          <w:lang w:val="es-ES"/>
        </w:rPr>
        <w:t xml:space="preserve">El objetivo de este </w:t>
      </w:r>
      <w:proofErr w:type="spellStart"/>
      <w:r w:rsidRPr="002F7F99">
        <w:rPr>
          <w:lang w:val="es-ES"/>
        </w:rPr>
        <w:t>Hands-On</w:t>
      </w:r>
      <w:proofErr w:type="spellEnd"/>
      <w:r w:rsidRPr="002F7F99">
        <w:rPr>
          <w:lang w:val="es-ES"/>
        </w:rPr>
        <w:t xml:space="preserve"> </w:t>
      </w:r>
      <w:r w:rsidR="00030AB6" w:rsidRPr="002F7F99">
        <w:rPr>
          <w:lang w:val="es-ES"/>
        </w:rPr>
        <w:t xml:space="preserve">es </w:t>
      </w:r>
      <w:r w:rsidR="002702CA">
        <w:rPr>
          <w:lang w:val="es-ES"/>
        </w:rPr>
        <w:t>poner en práctica conceptos avanzados en el desarrollo de Jobs de MapReduce</w:t>
      </w:r>
    </w:p>
    <w:p w14:paraId="53CF0E14" w14:textId="7DA2ED12" w:rsidR="000F3B85" w:rsidRDefault="000F3B85" w:rsidP="000F3B85">
      <w:pPr>
        <w:pStyle w:val="Ttulo1"/>
        <w:rPr>
          <w:lang w:val="es-ES"/>
        </w:rPr>
      </w:pPr>
      <w:bookmarkStart w:id="1" w:name="_Toc507233945"/>
      <w:r>
        <w:rPr>
          <w:lang w:val="es-ES"/>
        </w:rPr>
        <w:t>Entorno de desarrollo</w:t>
      </w:r>
      <w:bookmarkEnd w:id="1"/>
    </w:p>
    <w:p w14:paraId="6E6DC2F9" w14:textId="109BCBAE" w:rsidR="000F3B85" w:rsidRDefault="000F3B85" w:rsidP="000F3B85">
      <w:pPr>
        <w:rPr>
          <w:lang w:val="es-ES"/>
        </w:rPr>
      </w:pPr>
      <w:r>
        <w:rPr>
          <w:lang w:val="es-ES"/>
        </w:rPr>
        <w:t>Para realizar el desarrollo lo haremos mediante el IDE Eclipse de la máquina virtual</w:t>
      </w:r>
      <w:r w:rsidR="00E9590B">
        <w:rPr>
          <w:lang w:val="es-ES"/>
        </w:rPr>
        <w:t xml:space="preserve"> importada en ejercicios anteriores.</w:t>
      </w:r>
    </w:p>
    <w:p w14:paraId="43E194D3" w14:textId="64B52904" w:rsidR="00E9590B" w:rsidRDefault="000A3FE3" w:rsidP="000F3B85">
      <w:pPr>
        <w:rPr>
          <w:lang w:val="es-ES"/>
        </w:rPr>
      </w:pPr>
      <w:r>
        <w:rPr>
          <w:lang w:val="es-ES"/>
        </w:rPr>
        <w:t xml:space="preserve">Para crear un nuevo proyecto, haremos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explorer</w:t>
      </w:r>
      <w:proofErr w:type="spellEnd"/>
      <w:r>
        <w:rPr>
          <w:lang w:val="es-ES"/>
        </w:rPr>
        <w:t xml:space="preserve"> New </w:t>
      </w:r>
      <w:r w:rsidRPr="000A3FE3">
        <w:rPr>
          <w:rFonts w:ascii="Wingdings" w:eastAsia="Wingdings" w:hAnsi="Wingdings" w:cs="Wingdings"/>
          <w:lang w:val="es-ES"/>
        </w:rPr>
        <w:t>à</w:t>
      </w:r>
      <w:r>
        <w:rPr>
          <w:lang w:val="es-ES"/>
        </w:rPr>
        <w:t xml:space="preserve"> Java Project</w:t>
      </w:r>
    </w:p>
    <w:p w14:paraId="14F35AFE" w14:textId="5A396410" w:rsidR="000A3FE3" w:rsidRDefault="000A3FE3" w:rsidP="000A3FE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9845E2" wp14:editId="50DE9D5D">
            <wp:extent cx="4089656" cy="300037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667" cy="30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479" w14:textId="508746CF" w:rsidR="00775BB4" w:rsidRDefault="00775BB4" w:rsidP="00775BB4">
      <w:pPr>
        <w:jc w:val="left"/>
        <w:rPr>
          <w:lang w:val="es-ES"/>
        </w:rPr>
      </w:pPr>
      <w:r>
        <w:rPr>
          <w:lang w:val="es-ES"/>
        </w:rPr>
        <w:t xml:space="preserve">Introducimos el nombre del proyecto y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Finish</w:t>
      </w:r>
      <w:proofErr w:type="spellEnd"/>
    </w:p>
    <w:p w14:paraId="5551EAD9" w14:textId="2A6016DB" w:rsidR="00775BB4" w:rsidRDefault="00775BB4" w:rsidP="00775BB4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7831A8" wp14:editId="5FB63451">
            <wp:extent cx="3438525" cy="281069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138" cy="28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8BBA" w14:textId="73DE368E" w:rsidR="00775BB4" w:rsidRDefault="00775BB4" w:rsidP="00775BB4">
      <w:pPr>
        <w:jc w:val="center"/>
        <w:rPr>
          <w:lang w:val="es-ES"/>
        </w:rPr>
      </w:pPr>
    </w:p>
    <w:p w14:paraId="2EDFE74A" w14:textId="72EBBBA8" w:rsidR="00775BB4" w:rsidRDefault="00775BB4" w:rsidP="00775BB4">
      <w:pPr>
        <w:jc w:val="left"/>
        <w:rPr>
          <w:lang w:val="es-ES"/>
        </w:rPr>
      </w:pPr>
      <w:r>
        <w:rPr>
          <w:lang w:val="es-ES"/>
        </w:rPr>
        <w:t xml:space="preserve">Importamos manualmente las </w:t>
      </w:r>
      <w:proofErr w:type="spellStart"/>
      <w:r>
        <w:rPr>
          <w:lang w:val="es-ES"/>
        </w:rPr>
        <w:t>lilbrerías</w:t>
      </w:r>
      <w:proofErr w:type="spellEnd"/>
      <w:r>
        <w:rPr>
          <w:lang w:val="es-ES"/>
        </w:rPr>
        <w:t xml:space="preserve"> necesarias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proyecto que acabamos de crear y seleccionamos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</w:t>
      </w:r>
      <w:r w:rsidRPr="00775BB4">
        <w:rPr>
          <w:rFonts w:ascii="Wingdings" w:eastAsia="Wingdings" w:hAnsi="Wingdings" w:cs="Wingdings"/>
          <w:lang w:val="es-ES"/>
        </w:rPr>
        <w:t>à</w:t>
      </w:r>
      <w:r>
        <w:rPr>
          <w:lang w:val="es-ES"/>
        </w:rPr>
        <w:t xml:space="preserve"> Configure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</w:p>
    <w:p w14:paraId="588B060E" w14:textId="07814CDC" w:rsidR="00775BB4" w:rsidRDefault="00775BB4" w:rsidP="00775BB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469E797" wp14:editId="0CFF9C1B">
            <wp:extent cx="3790950" cy="32250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652" cy="32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4DEC" w14:textId="58E42132" w:rsidR="00775BB4" w:rsidRDefault="00A36616" w:rsidP="00775BB4">
      <w:pPr>
        <w:jc w:val="left"/>
        <w:rPr>
          <w:lang w:val="es-ES"/>
        </w:rPr>
      </w:pPr>
      <w:r>
        <w:rPr>
          <w:lang w:val="es-ES"/>
        </w:rPr>
        <w:t xml:space="preserve">En la pestaña de </w:t>
      </w:r>
      <w:proofErr w:type="spellStart"/>
      <w:r>
        <w:rPr>
          <w:lang w:val="es-ES"/>
        </w:rPr>
        <w:t>libraries</w:t>
      </w:r>
      <w:proofErr w:type="spellEnd"/>
      <w:r>
        <w:rPr>
          <w:lang w:val="es-ES"/>
        </w:rPr>
        <w:t xml:space="preserve">, seleccionamos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Extertnal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Jars</w:t>
      </w:r>
      <w:proofErr w:type="spellEnd"/>
      <w:r>
        <w:rPr>
          <w:lang w:val="es-ES"/>
        </w:rPr>
        <w:t xml:space="preserve"> e importamos todo el contenido de la carpeta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>/client-0.20/</w:t>
      </w:r>
    </w:p>
    <w:p w14:paraId="0214A112" w14:textId="401D4F17" w:rsidR="00A36616" w:rsidRPr="000F3B85" w:rsidRDefault="00A36616" w:rsidP="008A726A">
      <w:pPr>
        <w:jc w:val="center"/>
        <w:rPr>
          <w:lang w:val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F6FF1DC" wp14:editId="449E5552">
            <wp:extent cx="3818534" cy="2773400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34" cy="27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5690" w14:textId="4DE5BDCE" w:rsidR="00D46E86" w:rsidRDefault="00D46E86" w:rsidP="006847C4">
      <w:pPr>
        <w:rPr>
          <w:lang w:val="es-ES"/>
        </w:rPr>
      </w:pPr>
    </w:p>
    <w:p w14:paraId="43C0CFC0" w14:textId="4DC0362E" w:rsidR="00044B3D" w:rsidRDefault="00044B3D" w:rsidP="006847C4">
      <w:pPr>
        <w:rPr>
          <w:lang w:val="es-ES"/>
        </w:rPr>
      </w:pPr>
    </w:p>
    <w:p w14:paraId="61EB520F" w14:textId="77777777" w:rsidR="00177671" w:rsidRPr="002F7F99" w:rsidRDefault="00177671" w:rsidP="006847C4">
      <w:pPr>
        <w:rPr>
          <w:lang w:val="es-ES"/>
        </w:rPr>
      </w:pPr>
    </w:p>
    <w:p w14:paraId="42345C76" w14:textId="50E95058" w:rsidR="00E83B39" w:rsidRPr="002F7F99" w:rsidRDefault="00E44D40" w:rsidP="00E83B39">
      <w:pPr>
        <w:pStyle w:val="Ttulo1"/>
        <w:rPr>
          <w:lang w:val="es-ES"/>
        </w:rPr>
      </w:pPr>
      <w:bookmarkStart w:id="2" w:name="_Toc507233946"/>
      <w:r>
        <w:rPr>
          <w:lang w:val="es-ES"/>
        </w:rPr>
        <w:t>Tool Runner y parámetros</w:t>
      </w:r>
      <w:bookmarkEnd w:id="2"/>
    </w:p>
    <w:p w14:paraId="4E9345BE" w14:textId="48B9C12F" w:rsidR="00DF75A9" w:rsidRDefault="006E4024" w:rsidP="00DF75A9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Desarrollar y ejecutar el siguiente MapReduce:</w:t>
      </w:r>
    </w:p>
    <w:p w14:paraId="74416C00" w14:textId="15D53858" w:rsidR="00310AB7" w:rsidRDefault="00310AB7" w:rsidP="00310AB7">
      <w:pPr>
        <w:pStyle w:val="Prrafodelista"/>
        <w:ind w:left="0"/>
      </w:pPr>
      <w:proofErr w:type="spellStart"/>
      <w:r>
        <w:t>Aprovechando</w:t>
      </w:r>
      <w:proofErr w:type="spellEnd"/>
      <w:r>
        <w:t xml:space="preserve"> el </w:t>
      </w:r>
      <w:proofErr w:type="spellStart"/>
      <w:r>
        <w:t>ejercicio</w:t>
      </w:r>
      <w:proofErr w:type="spellEnd"/>
      <w:r>
        <w:t xml:space="preserve"> del </w:t>
      </w:r>
      <w:proofErr w:type="spellStart"/>
      <w:r>
        <w:t>Hands</w:t>
      </w:r>
      <w:proofErr w:type="spellEnd"/>
      <w:r>
        <w:t>-On anterior (</w:t>
      </w:r>
      <w:proofErr w:type="spellStart"/>
      <w:r w:rsidRPr="00325D9B">
        <w:rPr>
          <w:b/>
        </w:rPr>
        <w:t>AvarageWordLength</w:t>
      </w:r>
      <w:proofErr w:type="spellEnd"/>
      <w:r w:rsidRPr="00325D9B">
        <w:rPr>
          <w:b/>
        </w:rPr>
        <w:t xml:space="preserve">) </w:t>
      </w:r>
      <w:proofErr w:type="spellStart"/>
      <w:r>
        <w:t>realizar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modificacion</w:t>
      </w:r>
      <w:r w:rsidR="00ED2EF2">
        <w:t>e</w:t>
      </w:r>
      <w:r>
        <w:t>s</w:t>
      </w:r>
      <w:proofErr w:type="spellEnd"/>
      <w:r>
        <w:t xml:space="preserve">: </w:t>
      </w:r>
    </w:p>
    <w:p w14:paraId="272B6AF3" w14:textId="4C1D181D" w:rsidR="00310AB7" w:rsidRDefault="00310AB7" w:rsidP="00310AB7">
      <w:pPr>
        <w:pStyle w:val="Prrafodelista"/>
        <w:numPr>
          <w:ilvl w:val="0"/>
          <w:numId w:val="46"/>
        </w:numPr>
      </w:pPr>
      <w:r>
        <w:t xml:space="preserve">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ToolRunner</w:t>
      </w:r>
      <w:proofErr w:type="spellEnd"/>
      <w:r>
        <w:t xml:space="preserve"> </w:t>
      </w:r>
    </w:p>
    <w:p w14:paraId="1332F012" w14:textId="77777777" w:rsidR="00310AB7" w:rsidRDefault="00310AB7" w:rsidP="00310AB7">
      <w:pPr>
        <w:pStyle w:val="Prrafodelista"/>
        <w:ind w:left="0"/>
      </w:pPr>
    </w:p>
    <w:p w14:paraId="3D218EDB" w14:textId="07201FE9" w:rsidR="00310AB7" w:rsidRDefault="00310AB7" w:rsidP="00310AB7">
      <w:pPr>
        <w:pStyle w:val="Prrafodelista"/>
        <w:numPr>
          <w:ilvl w:val="0"/>
          <w:numId w:val="46"/>
        </w:numPr>
      </w:pPr>
      <w:r>
        <w:t xml:space="preserve">Modificar el </w:t>
      </w:r>
      <w:proofErr w:type="spellStart"/>
      <w:r>
        <w:t>Mapper</w:t>
      </w:r>
      <w:proofErr w:type="spellEnd"/>
      <w:r>
        <w:t xml:space="preserve"> para referenciar una variable booleana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caseSensitive</w:t>
      </w:r>
      <w:proofErr w:type="spellEnd"/>
      <w:r>
        <w:t xml:space="preserve">. Si esta variable es </w:t>
      </w:r>
      <w:proofErr w:type="spellStart"/>
      <w:r>
        <w:t>true</w:t>
      </w:r>
      <w:proofErr w:type="spellEnd"/>
      <w:r>
        <w:t xml:space="preserve">, el </w:t>
      </w:r>
      <w:proofErr w:type="spellStart"/>
      <w:r>
        <w:t>mapper</w:t>
      </w:r>
      <w:proofErr w:type="spellEnd"/>
      <w:r>
        <w:t xml:space="preserve"> no </w:t>
      </w:r>
      <w:proofErr w:type="spellStart"/>
      <w:r>
        <w:t>diferenciara</w:t>
      </w:r>
      <w:proofErr w:type="spellEnd"/>
      <w:r>
        <w:t xml:space="preserve"> entre </w:t>
      </w:r>
      <w:proofErr w:type="spellStart"/>
      <w:r>
        <w:t>mayúsculas</w:t>
      </w:r>
      <w:proofErr w:type="spellEnd"/>
      <w:r>
        <w:t xml:space="preserve"> ni </w:t>
      </w:r>
      <w:proofErr w:type="spellStart"/>
      <w:r>
        <w:t>minúsculas</w:t>
      </w:r>
      <w:proofErr w:type="spellEnd"/>
      <w:r>
        <w:t xml:space="preserve">, si es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hará</w:t>
      </w:r>
      <w:proofErr w:type="spellEnd"/>
      <w:r>
        <w:t xml:space="preserve"> una </w:t>
      </w:r>
      <w:proofErr w:type="spellStart"/>
      <w:r>
        <w:t>conversión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letras</w:t>
      </w:r>
      <w:proofErr w:type="spellEnd"/>
      <w:r>
        <w:t xml:space="preserve"> a minúscula.</w:t>
      </w:r>
    </w:p>
    <w:p w14:paraId="4B7243CC" w14:textId="77777777" w:rsidR="00310AB7" w:rsidRDefault="00310AB7" w:rsidP="00310AB7">
      <w:pPr>
        <w:pStyle w:val="Prrafodelista"/>
      </w:pPr>
    </w:p>
    <w:p w14:paraId="18CE1D12" w14:textId="4BB7AE97" w:rsidR="00DF75A9" w:rsidRPr="002F7F99" w:rsidRDefault="00E44D40" w:rsidP="00310AB7">
      <w:pPr>
        <w:pStyle w:val="Ttulo1"/>
        <w:rPr>
          <w:lang w:val="es-ES"/>
        </w:rPr>
      </w:pPr>
      <w:bookmarkStart w:id="3" w:name="_Toc507233947"/>
      <w:proofErr w:type="spellStart"/>
      <w:r>
        <w:rPr>
          <w:lang w:val="es-ES"/>
        </w:rPr>
        <w:t>Combiner</w:t>
      </w:r>
      <w:bookmarkEnd w:id="3"/>
      <w:proofErr w:type="spellEnd"/>
    </w:p>
    <w:p w14:paraId="166E40D8" w14:textId="77777777" w:rsidR="00315D84" w:rsidRDefault="00315D84" w:rsidP="00315D84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Desarrollar y ejecutar el siguiente MapReduce:</w:t>
      </w:r>
    </w:p>
    <w:p w14:paraId="58A95F21" w14:textId="3C6CE669" w:rsidR="00281788" w:rsidRDefault="00281788" w:rsidP="00281788">
      <w:pPr>
        <w:pStyle w:val="Prrafodelista"/>
        <w:ind w:left="0"/>
      </w:pPr>
      <w:proofErr w:type="spellStart"/>
      <w:r>
        <w:t>Añadir</w:t>
      </w:r>
      <w:proofErr w:type="spellEnd"/>
      <w:r>
        <w:t xml:space="preserve"> un </w:t>
      </w:r>
      <w:proofErr w:type="spellStart"/>
      <w:r>
        <w:t>combiner</w:t>
      </w:r>
      <w:proofErr w:type="spellEnd"/>
      <w:r>
        <w:t xml:space="preserve"> al </w:t>
      </w:r>
      <w:proofErr w:type="spellStart"/>
      <w:r>
        <w:t>proyecto</w:t>
      </w:r>
      <w:proofErr w:type="spellEnd"/>
      <w:r>
        <w:t xml:space="preserve"> </w:t>
      </w:r>
      <w:proofErr w:type="spellStart"/>
      <w:r w:rsidRPr="00B71036">
        <w:rPr>
          <w:b/>
        </w:rPr>
        <w:t>IpCount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en el </w:t>
      </w:r>
      <w:proofErr w:type="spellStart"/>
      <w:r>
        <w:t>Hands</w:t>
      </w:r>
      <w:proofErr w:type="spellEnd"/>
      <w:r>
        <w:t>-On anterior</w:t>
      </w:r>
    </w:p>
    <w:p w14:paraId="38D022A3" w14:textId="522D840C" w:rsidR="00D92FCE" w:rsidRDefault="00D92FCE" w:rsidP="00281788">
      <w:pPr>
        <w:pStyle w:val="Prrafodelista"/>
        <w:ind w:left="0"/>
      </w:pPr>
    </w:p>
    <w:p w14:paraId="372F98A0" w14:textId="77777777" w:rsidR="00D92FCE" w:rsidRDefault="00D92FCE" w:rsidP="00281788">
      <w:pPr>
        <w:pStyle w:val="Prrafodelista"/>
        <w:ind w:left="0"/>
      </w:pPr>
    </w:p>
    <w:p w14:paraId="31CAC183" w14:textId="0C727C6B" w:rsidR="000C510A" w:rsidRDefault="00E44D40" w:rsidP="00E44D40">
      <w:pPr>
        <w:pStyle w:val="Ttulo1"/>
      </w:pPr>
      <w:bookmarkStart w:id="4" w:name="_Toc507233948"/>
      <w:proofErr w:type="spellStart"/>
      <w:r>
        <w:lastRenderedPageBreak/>
        <w:t>Partitioner</w:t>
      </w:r>
      <w:bookmarkEnd w:id="4"/>
      <w:proofErr w:type="spellEnd"/>
    </w:p>
    <w:p w14:paraId="2ACE94AA" w14:textId="77777777" w:rsidR="00D92FCE" w:rsidRDefault="00D92FCE" w:rsidP="00D92FCE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Desarrollar y ejecutar el siguiente MapReduce:</w:t>
      </w:r>
    </w:p>
    <w:p w14:paraId="1F1BC37B" w14:textId="46EAA242" w:rsidR="00D92FCE" w:rsidRDefault="00D92FCE" w:rsidP="00D92FCE">
      <w:r>
        <w:rPr>
          <w:lang w:val="es-ES"/>
        </w:rPr>
        <w:t xml:space="preserve">Aprovechando el proyecto original </w:t>
      </w:r>
      <w:proofErr w:type="spellStart"/>
      <w:r w:rsidRPr="00D92FCE">
        <w:rPr>
          <w:b/>
          <w:lang w:val="es-ES"/>
        </w:rPr>
        <w:t>IpCount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realizar los cambios pertinentes para escribir un Job con múltiples </w:t>
      </w:r>
      <w:proofErr w:type="spellStart"/>
      <w:r>
        <w:rPr>
          <w:lang w:val="es-ES"/>
        </w:rPr>
        <w:t>reducers</w:t>
      </w:r>
      <w:proofErr w:type="spellEnd"/>
      <w:r>
        <w:rPr>
          <w:lang w:val="es-ES"/>
        </w:rPr>
        <w:t xml:space="preserve"> e implementar un </w:t>
      </w:r>
      <w:proofErr w:type="spellStart"/>
      <w:r>
        <w:rPr>
          <w:lang w:val="es-ES"/>
        </w:rPr>
        <w:t>partitioner</w:t>
      </w:r>
      <w:proofErr w:type="spellEnd"/>
      <w:r>
        <w:rPr>
          <w:lang w:val="es-ES"/>
        </w:rPr>
        <w:t xml:space="preserve"> </w:t>
      </w:r>
      <w:r>
        <w:t xml:space="preserve">que </w:t>
      </w:r>
      <w:proofErr w:type="spellStart"/>
      <w:r>
        <w:t>redirija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mes del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un </w:t>
      </w:r>
      <w:proofErr w:type="spellStart"/>
      <w:r>
        <w:t>reducer</w:t>
      </w:r>
      <w:proofErr w:type="spellEnd"/>
      <w:r>
        <w:t xml:space="preserve"> concreto.</w:t>
      </w:r>
    </w:p>
    <w:p w14:paraId="6BA8829B" w14:textId="22023B59" w:rsidR="00D92FCE" w:rsidRDefault="00D92FCE" w:rsidP="00D92FCE">
      <w:pPr>
        <w:pStyle w:val="Prrafodelista"/>
        <w:ind w:left="0"/>
      </w:pPr>
      <w:r>
        <w:t xml:space="preserve">Es </w:t>
      </w:r>
      <w:proofErr w:type="spellStart"/>
      <w:r>
        <w:t>decir</w:t>
      </w:r>
      <w:proofErr w:type="spellEnd"/>
      <w:r>
        <w:t xml:space="preserve">, en total </w:t>
      </w:r>
      <w:proofErr w:type="spellStart"/>
      <w:r>
        <w:t>habrán</w:t>
      </w:r>
      <w:proofErr w:type="spellEnd"/>
      <w:r>
        <w:t xml:space="preserve"> 12 </w:t>
      </w:r>
      <w:proofErr w:type="spellStart"/>
      <w:r>
        <w:t>reducers</w:t>
      </w:r>
      <w:proofErr w:type="spellEnd"/>
      <w:r>
        <w:t xml:space="preserve"> (</w:t>
      </w:r>
      <w:proofErr w:type="spellStart"/>
      <w:r>
        <w:t>uno</w:t>
      </w:r>
      <w:proofErr w:type="spellEnd"/>
      <w:r>
        <w:t xml:space="preserve"> para cada mes del </w:t>
      </w:r>
      <w:proofErr w:type="spellStart"/>
      <w:r>
        <w:t>año</w:t>
      </w:r>
      <w:proofErr w:type="spellEnd"/>
      <w:r>
        <w:t xml:space="preserve">) y el </w:t>
      </w:r>
      <w:proofErr w:type="spellStart"/>
      <w:r>
        <w:t>partitioner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el </w:t>
      </w:r>
      <w:proofErr w:type="spellStart"/>
      <w:r>
        <w:t>encargado</w:t>
      </w:r>
      <w:proofErr w:type="spellEnd"/>
      <w:r>
        <w:t xml:space="preserve"> de redirigir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clave</w:t>
      </w:r>
      <w:proofErr w:type="spellEnd"/>
      <w:r>
        <w:t xml:space="preserve">/valor </w:t>
      </w:r>
      <w:proofErr w:type="spellStart"/>
      <w:r>
        <w:t>hacia</w:t>
      </w:r>
      <w:proofErr w:type="spellEnd"/>
      <w:r>
        <w:t xml:space="preserve"> el </w:t>
      </w:r>
      <w:proofErr w:type="spellStart"/>
      <w:r>
        <w:t>reducer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. </w:t>
      </w:r>
    </w:p>
    <w:p w14:paraId="4AAB80E6" w14:textId="6B9EBA91" w:rsidR="00D92FCE" w:rsidRDefault="00D92FCE" w:rsidP="00D92FCE">
      <w:pPr>
        <w:pStyle w:val="Prrafodelista"/>
        <w:ind w:left="0"/>
      </w:pPr>
    </w:p>
    <w:p w14:paraId="637390FB" w14:textId="04546A97" w:rsidR="00D92FCE" w:rsidRDefault="00D92FCE" w:rsidP="00D92FCE">
      <w:pPr>
        <w:pStyle w:val="Prrafodelista"/>
        <w:ind w:left="0"/>
      </w:pPr>
      <w:r>
        <w:t xml:space="preserve">La </w:t>
      </w:r>
      <w:proofErr w:type="spellStart"/>
      <w:r>
        <w:t>salida</w:t>
      </w:r>
      <w:proofErr w:type="spellEnd"/>
      <w:r>
        <w:t xml:space="preserve"> final </w:t>
      </w:r>
      <w:proofErr w:type="spellStart"/>
      <w:r>
        <w:t>consistirá</w:t>
      </w:r>
      <w:proofErr w:type="spellEnd"/>
      <w:r>
        <w:t xml:space="preserve"> en 12 </w:t>
      </w:r>
      <w:proofErr w:type="spellStart"/>
      <w:r>
        <w:t>ficheros</w:t>
      </w:r>
      <w:proofErr w:type="spellEnd"/>
      <w:r>
        <w:t xml:space="preserve">, </w:t>
      </w:r>
      <w:proofErr w:type="spellStart"/>
      <w:r>
        <w:t>uno</w:t>
      </w:r>
      <w:proofErr w:type="spellEnd"/>
      <w:r>
        <w:t xml:space="preserve"> para cada mes del </w:t>
      </w:r>
      <w:proofErr w:type="spellStart"/>
      <w:r>
        <w:t>año</w:t>
      </w:r>
      <w:proofErr w:type="spellEnd"/>
      <w:r>
        <w:t xml:space="preserve">, y </w:t>
      </w:r>
      <w:proofErr w:type="spellStart"/>
      <w:r>
        <w:t>contendrán</w:t>
      </w:r>
      <w:proofErr w:type="spellEnd"/>
      <w:r>
        <w:t xml:space="preserve"> el número de veces que se ha </w:t>
      </w:r>
      <w:proofErr w:type="spellStart"/>
      <w:r>
        <w:t>repetido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 en </w:t>
      </w:r>
      <w:proofErr w:type="spellStart"/>
      <w:r>
        <w:t>ese</w:t>
      </w:r>
      <w:proofErr w:type="spellEnd"/>
      <w:r>
        <w:t xml:space="preserve"> mes del </w:t>
      </w:r>
      <w:proofErr w:type="spellStart"/>
      <w:r>
        <w:t>año</w:t>
      </w:r>
      <w:proofErr w:type="spellEnd"/>
      <w:r>
        <w:t>.</w:t>
      </w:r>
    </w:p>
    <w:p w14:paraId="3589CAB8" w14:textId="77777777" w:rsidR="00D254B2" w:rsidRDefault="00D254B2" w:rsidP="00D92FCE">
      <w:pPr>
        <w:pStyle w:val="Prrafodelista"/>
        <w:ind w:left="0"/>
      </w:pPr>
    </w:p>
    <w:p w14:paraId="43683EF1" w14:textId="0934D3DA" w:rsidR="00D92FCE" w:rsidRDefault="00D254B2" w:rsidP="00D92FCE">
      <w:pPr>
        <w:pStyle w:val="Prrafodelista"/>
        <w:ind w:left="0"/>
      </w:pPr>
      <w:proofErr w:type="spellStart"/>
      <w:r>
        <w:t>Solución</w:t>
      </w:r>
      <w:proofErr w:type="spellEnd"/>
      <w:r>
        <w:t>:</w:t>
      </w:r>
    </w:p>
    <w:p w14:paraId="116CECEE" w14:textId="36CD4CE2" w:rsidR="00D254B2" w:rsidRDefault="00D254B2" w:rsidP="00D92FCE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7D0B59C8" wp14:editId="37804C23">
            <wp:extent cx="4732782" cy="110431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55" cy="11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A71A" w14:textId="77777777" w:rsidR="00D92FCE" w:rsidRPr="00D92FCE" w:rsidRDefault="00D92FCE" w:rsidP="00D92FCE"/>
    <w:sectPr w:rsidR="00D92FCE" w:rsidRPr="00D92FCE" w:rsidSect="0017046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361" w:bottom="1843" w:left="851" w:header="847" w:footer="8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A5AE" w14:textId="77777777" w:rsidR="00BC668B" w:rsidRDefault="00BC668B" w:rsidP="002F305A">
      <w:pPr>
        <w:spacing w:after="0" w:line="240" w:lineRule="auto"/>
      </w:pPr>
      <w:r>
        <w:separator/>
      </w:r>
    </w:p>
  </w:endnote>
  <w:endnote w:type="continuationSeparator" w:id="0">
    <w:p w14:paraId="4E4D325B" w14:textId="77777777" w:rsidR="00BC668B" w:rsidRDefault="00BC668B" w:rsidP="002F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C3AC" w14:textId="1F5CE605" w:rsidR="00B06FEA" w:rsidRDefault="00B06FEA" w:rsidP="00B06F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7671">
      <w:rPr>
        <w:rStyle w:val="Nmerodepgina"/>
        <w:noProof/>
      </w:rPr>
      <w:t>4</w:t>
    </w:r>
    <w:r>
      <w:rPr>
        <w:rStyle w:val="Nmerodepgina"/>
      </w:rPr>
      <w:fldChar w:fldCharType="end"/>
    </w:r>
  </w:p>
  <w:sdt>
    <w:sdtPr>
      <w:id w:val="96068504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929781843"/>
          <w:docPartObj>
            <w:docPartGallery w:val="Page Numbers (Top of Page)"/>
            <w:docPartUnique/>
          </w:docPartObj>
        </w:sdtPr>
        <w:sdtContent>
          <w:p w14:paraId="2AF88197" w14:textId="77777777" w:rsidR="00B06FEA" w:rsidRPr="00550B02" w:rsidRDefault="00B06FEA" w:rsidP="00550B02">
            <w:pPr>
              <w:pStyle w:val="Piedepgina"/>
              <w:jc w:val="right"/>
              <w:rPr>
                <w:sz w:val="18"/>
                <w:szCs w:val="18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304D0554" wp14:editId="07CC3F11">
                  <wp:simplePos x="0" y="0"/>
                  <wp:positionH relativeFrom="column">
                    <wp:posOffset>-864235</wp:posOffset>
                  </wp:positionH>
                  <wp:positionV relativeFrom="paragraph">
                    <wp:posOffset>-408305</wp:posOffset>
                  </wp:positionV>
                  <wp:extent cx="375285" cy="1264285"/>
                  <wp:effectExtent l="0" t="0" r="5715" b="5715"/>
                  <wp:wrapSquare wrapText="bothSides"/>
                  <wp:docPr id="10" name="Imagen 10" descr="xsole:Users:xaviersolebeteta:Desktop:Captura de pantalla 2015-10-18 a las 23.2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xsole:Users:xaviersolebeteta:Desktop:Captura de pantalla 2015-10-18 a las 23.2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Cs/>
                <w:sz w:val="18"/>
                <w:szCs w:val="18"/>
                <w:lang w:val="es-ES"/>
              </w:rPr>
              <w:t xml:space="preserve"> </w:t>
            </w:r>
          </w:p>
          <w:p w14:paraId="1A904B1C" w14:textId="77777777" w:rsidR="00B06FEA" w:rsidRPr="0088542A" w:rsidRDefault="00000000" w:rsidP="0088542A">
            <w:pPr>
              <w:pStyle w:val="Piedepgina"/>
              <w:rPr>
                <w:sz w:val="18"/>
                <w:szCs w:val="18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5400" w14:textId="50D3ED44" w:rsidR="00B06FEA" w:rsidRDefault="00B06FEA" w:rsidP="00B06F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7671">
      <w:rPr>
        <w:rStyle w:val="Nmerodepgina"/>
        <w:noProof/>
      </w:rPr>
      <w:t>3</w:t>
    </w:r>
    <w:r>
      <w:rPr>
        <w:rStyle w:val="Nmerodepgina"/>
      </w:rPr>
      <w:fldChar w:fldCharType="end"/>
    </w:r>
  </w:p>
  <w:sdt>
    <w:sdtPr>
      <w:id w:val="-1319573472"/>
      <w:docPartObj>
        <w:docPartGallery w:val="Page Numbers (Bottom of Page)"/>
        <w:docPartUnique/>
      </w:docPartObj>
    </w:sdtPr>
    <w:sdtEndPr>
      <w:rPr>
        <w:bCs/>
        <w:szCs w:val="24"/>
        <w:lang w:val="es-ES"/>
      </w:rPr>
    </w:sdtEndPr>
    <w:sdtContent>
      <w:sdt>
        <w:sdtPr>
          <w:rPr>
            <w:bCs/>
            <w:szCs w:val="24"/>
          </w:rPr>
          <w:id w:val="1976721469"/>
          <w:docPartObj>
            <w:docPartGallery w:val="Page Numbers (Top of Page)"/>
            <w:docPartUnique/>
          </w:docPartObj>
        </w:sdtPr>
        <w:sdtEndPr>
          <w:rPr>
            <w:lang w:val="es-ES"/>
          </w:rPr>
        </w:sdtEndPr>
        <w:sdtContent>
          <w:p w14:paraId="15236004" w14:textId="6519C1D1" w:rsidR="00B06FEA" w:rsidRPr="00BF48F8" w:rsidRDefault="007D5C9B" w:rsidP="002C3E47">
            <w:pPr>
              <w:pStyle w:val="Piedepgina"/>
              <w:jc w:val="right"/>
              <w:rPr>
                <w:bCs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81792" behindDoc="0" locked="0" layoutInCell="1" allowOverlap="1" wp14:anchorId="282D5308" wp14:editId="6DD72728">
                  <wp:simplePos x="0" y="0"/>
                  <wp:positionH relativeFrom="column">
                    <wp:posOffset>6791325</wp:posOffset>
                  </wp:positionH>
                  <wp:positionV relativeFrom="paragraph">
                    <wp:posOffset>-268605</wp:posOffset>
                  </wp:positionV>
                  <wp:extent cx="375285" cy="1264285"/>
                  <wp:effectExtent l="0" t="0" r="5715" b="5715"/>
                  <wp:wrapSquare wrapText="bothSides"/>
                  <wp:docPr id="3" name="Imagen 3" descr="xsole:Users:xaviersolebeteta:Desktop:Captura de pantalla 2015-10-18 a las 23.2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xsole:Users:xaviersolebeteta:Desktop:Captura de pantalla 2015-10-18 a las 23.2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272F08" w14:textId="77777777" w:rsidR="00B06FEA" w:rsidRPr="0017046C" w:rsidRDefault="00000000" w:rsidP="0017046C">
            <w:pPr>
              <w:pStyle w:val="Piedepgina"/>
              <w:rPr>
                <w:bCs/>
                <w:szCs w:val="24"/>
                <w:lang w:val="es-ES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FCA4" w14:textId="2711F0CE" w:rsidR="00B06FEA" w:rsidRPr="0059781B" w:rsidRDefault="007D5C9B" w:rsidP="00DB37C4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79C74C20" wp14:editId="766A9D55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5715" b="5715"/>
          <wp:wrapSquare wrapText="bothSides"/>
          <wp:docPr id="1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4361" w14:textId="77777777" w:rsidR="00BC668B" w:rsidRDefault="00BC668B" w:rsidP="002F305A">
      <w:pPr>
        <w:spacing w:after="0" w:line="240" w:lineRule="auto"/>
      </w:pPr>
      <w:r>
        <w:separator/>
      </w:r>
    </w:p>
  </w:footnote>
  <w:footnote w:type="continuationSeparator" w:id="0">
    <w:p w14:paraId="3330883E" w14:textId="77777777" w:rsidR="00BC668B" w:rsidRDefault="00BC668B" w:rsidP="002F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21D6" w14:textId="494A78DA" w:rsidR="00B06FEA" w:rsidRDefault="00C3476C" w:rsidP="00F46EFE">
    <w:pPr>
      <w:pStyle w:val="Encabezado"/>
      <w:tabs>
        <w:tab w:val="clear" w:pos="4252"/>
        <w:tab w:val="clear" w:pos="8504"/>
      </w:tabs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75648" behindDoc="1" locked="0" layoutInCell="1" allowOverlap="0" wp14:anchorId="490B2580" wp14:editId="2B334C76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1950" cy="9358630"/>
              <wp:effectExtent l="0" t="0" r="0" b="13970"/>
              <wp:wrapSquare wrapText="bothSides"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1BB463E5">
            <v:rect id="Rectangle 1" style="position:absolute;margin-left:-68.05pt;margin-top:-1.1pt;width:28.5pt;height:736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o:allowoverlap="f" fillcolor="#4c93c4" stroked="f" w14:anchorId="44632C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DH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U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EUZSd7i&#10;AAAADAEAAA8AAABkcnMvZG93bnJldi54bWxMj01PhDAQhu8m/odmTLwYtpQ17IqUDZKYePCyaGL2&#10;1qUViHRKaHcX/PWOJ73Nx5N3nsl3sx3Y2Uy+dyhBrGJgBhune2wlvL89R1tgPijUanBoJCzGw664&#10;vspVpt0F9+Zch5ZRCPpMSehCGDPOfdMZq/zKjQZp9+kmqwK1U8v1pC4UbgeexHHKreqRLnRqNFVn&#10;mq/6ZCW8Pi0vd9++XgR+HOYqqdpyHUopb2/m8hFYMHP4g+FXn9ShIKejO6H2bJAQiXUqiKUqSYAR&#10;EW0eaHAk9H4jUuBFzv8/UfwAAAD//wMAUEsBAi0AFAAGAAgAAAAhALaDOJL+AAAA4QEAABMAAAAA&#10;AAAAAAAAAAAAAAAAAFtDb250ZW50X1R5cGVzXS54bWxQSwECLQAUAAYACAAAACEAOP0h/9YAAACU&#10;AQAACwAAAAAAAAAAAAAAAAAvAQAAX3JlbHMvLnJlbHNQSwECLQAUAAYACAAAACEAPvMQx3kCAADM&#10;BAAADgAAAAAAAAAAAAAAAAAuAgAAZHJzL2Uyb0RvYy54bWxQSwECLQAUAAYACAAAACEARRlJ3uIA&#10;AAAMAQAADwAAAAAAAAAAAAAAAADTBAAAZHJzL2Rvd25yZXYueG1sUEsFBgAAAAAEAAQA8wAAAOIF&#10;AAAAAA==&#10;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6059" w14:textId="263BD671" w:rsidR="00B06FEA" w:rsidRDefault="00B06FEA" w:rsidP="00110D68">
    <w:pPr>
      <w:pStyle w:val="Encabezado"/>
      <w:tabs>
        <w:tab w:val="clear" w:pos="4252"/>
        <w:tab w:val="clear" w:pos="8504"/>
      </w:tabs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0" wp14:anchorId="6B613F90" wp14:editId="59EF80D0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1950" cy="9358630"/>
              <wp:effectExtent l="0" t="0" r="0" b="1397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294BADCB">
            <v:rect id="Rectangle 1" style="position:absolute;margin-left:525pt;margin-top:0;width:28.5pt;height:736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o:allowoverlap="f" fillcolor="#4c93c4" stroked="f" w14:anchorId="4DDD65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n4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Y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Hfij+Lf&#10;AAAACwEAAA8AAABkcnMvZG93bnJldi54bWxMT8FKw0AUvAv+w/IEL2J306otMZsSA4IHL42CeNtm&#10;n0kw+zZkt23i1/t60stjhhnmzWTbyfXiiGPoPGlIFgoEUu1tR42G97fn2w2IEA1Z03tCDTMG2OaX&#10;F5lJrT/RDo9VbASHUEiNhjbGIZUy1C06ExZ+QGLty4/ORKZjI+1oThzuerlU6kE60xF/aM2AZYv1&#10;d3VwGl6f5pebn1DNCX18TuWybIpVLLS+vpqKRxARp/hnhnN9rg45d9r7A9kgeubqXvGYqIHvWU/U&#10;mtGe0d16tQGZZ/L/hvwXAAD//wMAUEsBAi0AFAAGAAgAAAAhALaDOJL+AAAA4QEAABMAAAAAAAAA&#10;AAAAAAAAAAAAAFtDb250ZW50X1R5cGVzXS54bWxQSwECLQAUAAYACAAAACEAOP0h/9YAAACUAQAA&#10;CwAAAAAAAAAAAAAAAAAvAQAAX3JlbHMvLnJlbHNQSwECLQAUAAYACAAAACEAuB7J+HkCAADMBAAA&#10;DgAAAAAAAAAAAAAAAAAuAgAAZHJzL2Uyb0RvYy54bWxQSwECLQAUAAYACAAAACEAd+KP4t8AAAAL&#10;AQAADwAAAAAAAAAAAAAAAADTBAAAZHJzL2Rvd25yZXYueG1sUEsFBgAAAAAEAAQA8wAAAN8FAAAA&#10;AA==&#10;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A6B8" w14:textId="4532208B" w:rsidR="00B06FEA" w:rsidRPr="00DB37C4" w:rsidRDefault="00C3476C" w:rsidP="00DB37C4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77696" behindDoc="1" locked="0" layoutInCell="1" allowOverlap="0" wp14:anchorId="139C5783" wp14:editId="569F1F28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1950" cy="9358630"/>
              <wp:effectExtent l="0" t="0" r="0" b="13970"/>
              <wp:wrapSquare wrapText="bothSides"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78332D14">
            <v:rect id="Rectangle 1" style="position:absolute;margin-left:524.25pt;margin-top:-1.1pt;width:28.5pt;height:736.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o:allowoverlap="f" fillcolor="#4c93c4" stroked="f" w14:anchorId="1DBBB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0hW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M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MoaK9jj&#10;AAAADQEAAA8AAABkcnMvZG93bnJldi54bWxMj0FPg0AQhe8m/ofNmHgx7QK2tUGWBklMPHgpmhhv&#10;W3YEIjtL2G0L/nqnJ73Nm3l5871sN9lenHD0nSMF8TICgVQ701Gj4P3tebEF4YMmo3tHqGBGD7v8&#10;+irTqXFn2uOpCo3gEPKpVtCGMKRS+rpFq/3SDUh8+3Kj1YHl2Egz6jOH214mUbSRVnfEH1o9YNli&#10;/V0drYLXp/nl7sdXc0wfn1OZlE1xHwqlbm+m4hFEwCn8meGCz+iQM9PBHcl40bOOVts1exUskgTE&#10;xRFHa94ceFo9xBuQeSb/t8h/AQAA//8DAFBLAQItABQABgAIAAAAIQC2gziS/gAAAOEBAAATAAAA&#10;AAAAAAAAAAAAAAAAAABbQ29udGVudF9UeXBlc10ueG1sUEsBAi0AFAAGAAgAAAAhADj9If/WAAAA&#10;lAEAAAsAAAAAAAAAAAAAAAAALwEAAF9yZWxzLy5yZWxzUEsBAi0AFAAGAAgAAAAhAOb7SFZ5AgAA&#10;zAQAAA4AAAAAAAAAAAAAAAAALgIAAGRycy9lMm9Eb2MueG1sUEsBAi0AFAAGAAgAAAAhAMoaK9jj&#10;AAAADQEAAA8AAAAAAAAAAAAAAAAA0wQAAGRycy9kb3ducmV2LnhtbFBLBQYAAAAABAAEAPMAAADj&#10;BQAAAAA=&#10;">
              <v:shadow on="t" opacity="22938f" offset="0"/>
              <v:textbox inset=",7.2pt,,7.2pt"/>
              <w10:wrap type="square" anchory="page"/>
            </v:rect>
          </w:pict>
        </mc:Fallback>
      </mc:AlternateContent>
    </w:r>
    <w:r w:rsidR="00B06FE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236"/>
    <w:multiLevelType w:val="hybridMultilevel"/>
    <w:tmpl w:val="100CDF9C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275D9"/>
    <w:multiLevelType w:val="hybridMultilevel"/>
    <w:tmpl w:val="B844A0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7403"/>
    <w:multiLevelType w:val="hybridMultilevel"/>
    <w:tmpl w:val="D11E1804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A300C"/>
    <w:multiLevelType w:val="hybridMultilevel"/>
    <w:tmpl w:val="E0D02844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93C0728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00D4"/>
    <w:multiLevelType w:val="hybridMultilevel"/>
    <w:tmpl w:val="D7C8D50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82CE3"/>
    <w:multiLevelType w:val="hybridMultilevel"/>
    <w:tmpl w:val="957E7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41453"/>
    <w:multiLevelType w:val="hybridMultilevel"/>
    <w:tmpl w:val="20C80A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639"/>
    <w:multiLevelType w:val="hybridMultilevel"/>
    <w:tmpl w:val="68E6D01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538F"/>
    <w:multiLevelType w:val="hybridMultilevel"/>
    <w:tmpl w:val="C2A601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363135"/>
    <w:multiLevelType w:val="hybridMultilevel"/>
    <w:tmpl w:val="0AC80EDA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E342AE"/>
    <w:multiLevelType w:val="hybridMultilevel"/>
    <w:tmpl w:val="5450D74A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117C5F"/>
    <w:multiLevelType w:val="hybridMultilevel"/>
    <w:tmpl w:val="6DEC5A98"/>
    <w:lvl w:ilvl="0" w:tplc="5D283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D7778"/>
    <w:multiLevelType w:val="hybridMultilevel"/>
    <w:tmpl w:val="4880E55A"/>
    <w:lvl w:ilvl="0" w:tplc="EC901392">
      <w:start w:val="5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B1305"/>
    <w:multiLevelType w:val="hybridMultilevel"/>
    <w:tmpl w:val="B60ED112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0D7034"/>
    <w:multiLevelType w:val="hybridMultilevel"/>
    <w:tmpl w:val="A6742A1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D0114"/>
    <w:multiLevelType w:val="hybridMultilevel"/>
    <w:tmpl w:val="FD2AC7EE"/>
    <w:lvl w:ilvl="0" w:tplc="44CC9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D686A"/>
    <w:multiLevelType w:val="hybridMultilevel"/>
    <w:tmpl w:val="0FE66006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73086"/>
    <w:multiLevelType w:val="hybridMultilevel"/>
    <w:tmpl w:val="72B87B5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24B36"/>
    <w:multiLevelType w:val="hybridMultilevel"/>
    <w:tmpl w:val="4FF4AD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248"/>
    <w:multiLevelType w:val="hybridMultilevel"/>
    <w:tmpl w:val="B588CBB4"/>
    <w:lvl w:ilvl="0" w:tplc="7AB61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FAE80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E197E"/>
    <w:multiLevelType w:val="hybridMultilevel"/>
    <w:tmpl w:val="A4862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D4A97"/>
    <w:multiLevelType w:val="hybridMultilevel"/>
    <w:tmpl w:val="945ADC5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6744D"/>
    <w:multiLevelType w:val="hybridMultilevel"/>
    <w:tmpl w:val="0CDEE08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161CD"/>
    <w:multiLevelType w:val="hybridMultilevel"/>
    <w:tmpl w:val="8CB0E3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06E39"/>
    <w:multiLevelType w:val="hybridMultilevel"/>
    <w:tmpl w:val="C0AAF0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D6CE6"/>
    <w:multiLevelType w:val="hybridMultilevel"/>
    <w:tmpl w:val="E03AC43E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12FF6"/>
    <w:multiLevelType w:val="hybridMultilevel"/>
    <w:tmpl w:val="767E64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F452F"/>
    <w:multiLevelType w:val="hybridMultilevel"/>
    <w:tmpl w:val="E04A0F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12B16"/>
    <w:multiLevelType w:val="hybridMultilevel"/>
    <w:tmpl w:val="0E3686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95A5D"/>
    <w:multiLevelType w:val="hybridMultilevel"/>
    <w:tmpl w:val="1F463AC2"/>
    <w:lvl w:ilvl="0" w:tplc="1548E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821AB"/>
    <w:multiLevelType w:val="hybridMultilevel"/>
    <w:tmpl w:val="DF509D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137F2"/>
    <w:multiLevelType w:val="hybridMultilevel"/>
    <w:tmpl w:val="FE3AAA3C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D56815"/>
    <w:multiLevelType w:val="hybridMultilevel"/>
    <w:tmpl w:val="D2B2A452"/>
    <w:lvl w:ilvl="0" w:tplc="72DE23A8">
      <w:start w:val="1"/>
      <w:numFmt w:val="bullet"/>
      <w:pStyle w:val="Bulletsestrets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  <w:lang w:val="ca-ES"/>
      </w:rPr>
    </w:lvl>
    <w:lvl w:ilvl="1" w:tplc="F3A20E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AA5845"/>
    <w:multiLevelType w:val="hybridMultilevel"/>
    <w:tmpl w:val="8AC89F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17755"/>
    <w:multiLevelType w:val="hybridMultilevel"/>
    <w:tmpl w:val="6D909558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5579B"/>
    <w:multiLevelType w:val="hybridMultilevel"/>
    <w:tmpl w:val="61E2A0C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B6B24"/>
    <w:multiLevelType w:val="hybridMultilevel"/>
    <w:tmpl w:val="1ECE3F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1616A"/>
    <w:multiLevelType w:val="hybridMultilevel"/>
    <w:tmpl w:val="54802036"/>
    <w:lvl w:ilvl="0" w:tplc="BE16D704">
      <w:start w:val="6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A63A7"/>
    <w:multiLevelType w:val="hybridMultilevel"/>
    <w:tmpl w:val="1CBCD2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B1F9F"/>
    <w:multiLevelType w:val="hybridMultilevel"/>
    <w:tmpl w:val="0F1C28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12D4B"/>
    <w:multiLevelType w:val="hybridMultilevel"/>
    <w:tmpl w:val="9D52FB0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A75D8C"/>
    <w:multiLevelType w:val="hybridMultilevel"/>
    <w:tmpl w:val="C0EA8A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B4312"/>
    <w:multiLevelType w:val="hybridMultilevel"/>
    <w:tmpl w:val="DE6447BE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612F0"/>
    <w:multiLevelType w:val="hybridMultilevel"/>
    <w:tmpl w:val="0B5E9A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C65197"/>
    <w:multiLevelType w:val="hybridMultilevel"/>
    <w:tmpl w:val="A9E2E8C6"/>
    <w:lvl w:ilvl="0" w:tplc="88CC6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0207D"/>
    <w:multiLevelType w:val="multilevel"/>
    <w:tmpl w:val="99D87B24"/>
    <w:lvl w:ilvl="0">
      <w:start w:val="1"/>
      <w:numFmt w:val="decimal"/>
      <w:pStyle w:val="Ttulo1"/>
      <w:lvlText w:val="%1."/>
      <w:lvlJc w:val="left"/>
      <w:pPr>
        <w:ind w:left="631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6" w15:restartNumberingAfterBreak="0">
    <w:nsid w:val="7CCA25C7"/>
    <w:multiLevelType w:val="hybridMultilevel"/>
    <w:tmpl w:val="10E815B8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86414">
    <w:abstractNumId w:val="45"/>
  </w:num>
  <w:num w:numId="2" w16cid:durableId="1300188396">
    <w:abstractNumId w:val="32"/>
  </w:num>
  <w:num w:numId="3" w16cid:durableId="1413313910">
    <w:abstractNumId w:val="2"/>
  </w:num>
  <w:num w:numId="4" w16cid:durableId="1762095605">
    <w:abstractNumId w:val="0"/>
  </w:num>
  <w:num w:numId="5" w16cid:durableId="382561775">
    <w:abstractNumId w:val="16"/>
  </w:num>
  <w:num w:numId="6" w16cid:durableId="863709952">
    <w:abstractNumId w:val="7"/>
  </w:num>
  <w:num w:numId="7" w16cid:durableId="1264726414">
    <w:abstractNumId w:val="34"/>
  </w:num>
  <w:num w:numId="8" w16cid:durableId="1069888422">
    <w:abstractNumId w:val="21"/>
  </w:num>
  <w:num w:numId="9" w16cid:durableId="204097451">
    <w:abstractNumId w:val="25"/>
  </w:num>
  <w:num w:numId="10" w16cid:durableId="494497978">
    <w:abstractNumId w:val="46"/>
  </w:num>
  <w:num w:numId="11" w16cid:durableId="1920089783">
    <w:abstractNumId w:val="3"/>
  </w:num>
  <w:num w:numId="12" w16cid:durableId="1611357707">
    <w:abstractNumId w:val="22"/>
  </w:num>
  <w:num w:numId="13" w16cid:durableId="1387610711">
    <w:abstractNumId w:val="9"/>
  </w:num>
  <w:num w:numId="14" w16cid:durableId="778141221">
    <w:abstractNumId w:val="40"/>
  </w:num>
  <w:num w:numId="15" w16cid:durableId="1635018943">
    <w:abstractNumId w:val="31"/>
  </w:num>
  <w:num w:numId="16" w16cid:durableId="83306588">
    <w:abstractNumId w:val="10"/>
  </w:num>
  <w:num w:numId="17" w16cid:durableId="1360200888">
    <w:abstractNumId w:val="13"/>
  </w:num>
  <w:num w:numId="18" w16cid:durableId="1490556102">
    <w:abstractNumId w:val="42"/>
  </w:num>
  <w:num w:numId="19" w16cid:durableId="366180943">
    <w:abstractNumId w:val="8"/>
  </w:num>
  <w:num w:numId="20" w16cid:durableId="229967971">
    <w:abstractNumId w:val="35"/>
  </w:num>
  <w:num w:numId="21" w16cid:durableId="1731919964">
    <w:abstractNumId w:val="23"/>
  </w:num>
  <w:num w:numId="22" w16cid:durableId="354499581">
    <w:abstractNumId w:val="17"/>
  </w:num>
  <w:num w:numId="23" w16cid:durableId="1260140087">
    <w:abstractNumId w:val="24"/>
  </w:num>
  <w:num w:numId="24" w16cid:durableId="611597336">
    <w:abstractNumId w:val="41"/>
  </w:num>
  <w:num w:numId="25" w16cid:durableId="1004749555">
    <w:abstractNumId w:val="4"/>
  </w:num>
  <w:num w:numId="26" w16cid:durableId="405962076">
    <w:abstractNumId w:val="36"/>
  </w:num>
  <w:num w:numId="27" w16cid:durableId="1177768190">
    <w:abstractNumId w:val="14"/>
  </w:num>
  <w:num w:numId="28" w16cid:durableId="1833988530">
    <w:abstractNumId w:val="29"/>
  </w:num>
  <w:num w:numId="29" w16cid:durableId="2003047347">
    <w:abstractNumId w:val="33"/>
  </w:num>
  <w:num w:numId="30" w16cid:durableId="221185165">
    <w:abstractNumId w:val="15"/>
  </w:num>
  <w:num w:numId="31" w16cid:durableId="1694303798">
    <w:abstractNumId w:val="43"/>
  </w:num>
  <w:num w:numId="32" w16cid:durableId="261185317">
    <w:abstractNumId w:val="37"/>
  </w:num>
  <w:num w:numId="33" w16cid:durableId="1448936343">
    <w:abstractNumId w:val="19"/>
  </w:num>
  <w:num w:numId="34" w16cid:durableId="1912110457">
    <w:abstractNumId w:val="44"/>
  </w:num>
  <w:num w:numId="35" w16cid:durableId="877814758">
    <w:abstractNumId w:val="11"/>
  </w:num>
  <w:num w:numId="36" w16cid:durableId="1970865830">
    <w:abstractNumId w:val="38"/>
  </w:num>
  <w:num w:numId="37" w16cid:durableId="661005113">
    <w:abstractNumId w:val="30"/>
  </w:num>
  <w:num w:numId="38" w16cid:durableId="160660345">
    <w:abstractNumId w:val="39"/>
  </w:num>
  <w:num w:numId="39" w16cid:durableId="1292176230">
    <w:abstractNumId w:val="6"/>
  </w:num>
  <w:num w:numId="40" w16cid:durableId="391082301">
    <w:abstractNumId w:val="28"/>
  </w:num>
  <w:num w:numId="41" w16cid:durableId="753089968">
    <w:abstractNumId w:val="1"/>
  </w:num>
  <w:num w:numId="42" w16cid:durableId="988436677">
    <w:abstractNumId w:val="27"/>
  </w:num>
  <w:num w:numId="43" w16cid:durableId="1466894468">
    <w:abstractNumId w:val="26"/>
  </w:num>
  <w:num w:numId="44" w16cid:durableId="586577503">
    <w:abstractNumId w:val="18"/>
  </w:num>
  <w:num w:numId="45" w16cid:durableId="1583371284">
    <w:abstractNumId w:val="20"/>
  </w:num>
  <w:num w:numId="46" w16cid:durableId="593905267">
    <w:abstractNumId w:val="5"/>
  </w:num>
  <w:num w:numId="47" w16cid:durableId="141605478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EC"/>
    <w:rsid w:val="00002725"/>
    <w:rsid w:val="0000376B"/>
    <w:rsid w:val="00012E67"/>
    <w:rsid w:val="00013055"/>
    <w:rsid w:val="00020EB3"/>
    <w:rsid w:val="00030AB6"/>
    <w:rsid w:val="000323FC"/>
    <w:rsid w:val="00032F11"/>
    <w:rsid w:val="00041C73"/>
    <w:rsid w:val="0004499A"/>
    <w:rsid w:val="00044B3D"/>
    <w:rsid w:val="00045157"/>
    <w:rsid w:val="0004624D"/>
    <w:rsid w:val="000466A9"/>
    <w:rsid w:val="000467D4"/>
    <w:rsid w:val="000503C2"/>
    <w:rsid w:val="00050FC7"/>
    <w:rsid w:val="00051517"/>
    <w:rsid w:val="00051D1A"/>
    <w:rsid w:val="000553A8"/>
    <w:rsid w:val="00062FA7"/>
    <w:rsid w:val="00064340"/>
    <w:rsid w:val="00064E41"/>
    <w:rsid w:val="00066857"/>
    <w:rsid w:val="000803A6"/>
    <w:rsid w:val="00080A98"/>
    <w:rsid w:val="00081756"/>
    <w:rsid w:val="000828A0"/>
    <w:rsid w:val="00084763"/>
    <w:rsid w:val="00086714"/>
    <w:rsid w:val="00087861"/>
    <w:rsid w:val="000935E4"/>
    <w:rsid w:val="000A11FD"/>
    <w:rsid w:val="000A1773"/>
    <w:rsid w:val="000A3FE3"/>
    <w:rsid w:val="000A59B7"/>
    <w:rsid w:val="000B0519"/>
    <w:rsid w:val="000B3176"/>
    <w:rsid w:val="000B3E32"/>
    <w:rsid w:val="000C160B"/>
    <w:rsid w:val="000C337A"/>
    <w:rsid w:val="000C510A"/>
    <w:rsid w:val="000D35CC"/>
    <w:rsid w:val="000E3889"/>
    <w:rsid w:val="000E3DF7"/>
    <w:rsid w:val="000E4624"/>
    <w:rsid w:val="000E6DEC"/>
    <w:rsid w:val="000F1780"/>
    <w:rsid w:val="000F3B85"/>
    <w:rsid w:val="000F459E"/>
    <w:rsid w:val="000F6205"/>
    <w:rsid w:val="000F653F"/>
    <w:rsid w:val="000F6AE8"/>
    <w:rsid w:val="001013AF"/>
    <w:rsid w:val="00101DA4"/>
    <w:rsid w:val="00103CE8"/>
    <w:rsid w:val="00103D9A"/>
    <w:rsid w:val="0010496F"/>
    <w:rsid w:val="00107B1C"/>
    <w:rsid w:val="00110D68"/>
    <w:rsid w:val="001114A8"/>
    <w:rsid w:val="001249D6"/>
    <w:rsid w:val="001254FA"/>
    <w:rsid w:val="00126067"/>
    <w:rsid w:val="00132F60"/>
    <w:rsid w:val="00135565"/>
    <w:rsid w:val="001378FC"/>
    <w:rsid w:val="00160E68"/>
    <w:rsid w:val="0016140C"/>
    <w:rsid w:val="00164798"/>
    <w:rsid w:val="001676A5"/>
    <w:rsid w:val="00167D2E"/>
    <w:rsid w:val="0017046C"/>
    <w:rsid w:val="001708A5"/>
    <w:rsid w:val="00171B1A"/>
    <w:rsid w:val="001760AF"/>
    <w:rsid w:val="00177671"/>
    <w:rsid w:val="00182ADE"/>
    <w:rsid w:val="00184347"/>
    <w:rsid w:val="00185199"/>
    <w:rsid w:val="00191043"/>
    <w:rsid w:val="001935B0"/>
    <w:rsid w:val="00195764"/>
    <w:rsid w:val="001A26B3"/>
    <w:rsid w:val="001A42E3"/>
    <w:rsid w:val="001A5DC1"/>
    <w:rsid w:val="001B07FA"/>
    <w:rsid w:val="001B780E"/>
    <w:rsid w:val="001B7A86"/>
    <w:rsid w:val="001C0A36"/>
    <w:rsid w:val="001C1B3F"/>
    <w:rsid w:val="001C4961"/>
    <w:rsid w:val="001C71AB"/>
    <w:rsid w:val="001E25B6"/>
    <w:rsid w:val="001E3706"/>
    <w:rsid w:val="001F3640"/>
    <w:rsid w:val="001F5BD8"/>
    <w:rsid w:val="001F6FBE"/>
    <w:rsid w:val="002001A1"/>
    <w:rsid w:val="00201B94"/>
    <w:rsid w:val="00204AC2"/>
    <w:rsid w:val="00206CA6"/>
    <w:rsid w:val="00207177"/>
    <w:rsid w:val="002075B0"/>
    <w:rsid w:val="002140FA"/>
    <w:rsid w:val="00222567"/>
    <w:rsid w:val="00225373"/>
    <w:rsid w:val="00234C96"/>
    <w:rsid w:val="00235517"/>
    <w:rsid w:val="00244B1B"/>
    <w:rsid w:val="0024595E"/>
    <w:rsid w:val="00261AAD"/>
    <w:rsid w:val="00263099"/>
    <w:rsid w:val="00263AAA"/>
    <w:rsid w:val="00264252"/>
    <w:rsid w:val="00266786"/>
    <w:rsid w:val="002702CA"/>
    <w:rsid w:val="002710ED"/>
    <w:rsid w:val="002776C0"/>
    <w:rsid w:val="00277D4F"/>
    <w:rsid w:val="0028123C"/>
    <w:rsid w:val="00281788"/>
    <w:rsid w:val="00281E4D"/>
    <w:rsid w:val="0028599C"/>
    <w:rsid w:val="002864CF"/>
    <w:rsid w:val="00286D71"/>
    <w:rsid w:val="00286EEC"/>
    <w:rsid w:val="002931B0"/>
    <w:rsid w:val="0029647F"/>
    <w:rsid w:val="002A0F65"/>
    <w:rsid w:val="002A5883"/>
    <w:rsid w:val="002A6695"/>
    <w:rsid w:val="002A7990"/>
    <w:rsid w:val="002B1049"/>
    <w:rsid w:val="002B446B"/>
    <w:rsid w:val="002B592E"/>
    <w:rsid w:val="002C0DF9"/>
    <w:rsid w:val="002C2C05"/>
    <w:rsid w:val="002C3E47"/>
    <w:rsid w:val="002C51D5"/>
    <w:rsid w:val="002C58B9"/>
    <w:rsid w:val="002C5CC2"/>
    <w:rsid w:val="002D2EBE"/>
    <w:rsid w:val="002D4197"/>
    <w:rsid w:val="002D460C"/>
    <w:rsid w:val="002D4B66"/>
    <w:rsid w:val="002D4DFB"/>
    <w:rsid w:val="002E1383"/>
    <w:rsid w:val="002E27EB"/>
    <w:rsid w:val="002E320E"/>
    <w:rsid w:val="002F305A"/>
    <w:rsid w:val="002F3A7A"/>
    <w:rsid w:val="002F509C"/>
    <w:rsid w:val="002F7F99"/>
    <w:rsid w:val="00303333"/>
    <w:rsid w:val="003044C6"/>
    <w:rsid w:val="0030593F"/>
    <w:rsid w:val="0030751D"/>
    <w:rsid w:val="00307C8B"/>
    <w:rsid w:val="00310AB7"/>
    <w:rsid w:val="00313092"/>
    <w:rsid w:val="00313EBB"/>
    <w:rsid w:val="003148A5"/>
    <w:rsid w:val="00314B65"/>
    <w:rsid w:val="0031580B"/>
    <w:rsid w:val="00315D84"/>
    <w:rsid w:val="00316853"/>
    <w:rsid w:val="0032239E"/>
    <w:rsid w:val="003234AE"/>
    <w:rsid w:val="0032761A"/>
    <w:rsid w:val="00331FA3"/>
    <w:rsid w:val="00333C67"/>
    <w:rsid w:val="003349BB"/>
    <w:rsid w:val="00335ED7"/>
    <w:rsid w:val="003360EC"/>
    <w:rsid w:val="003369B7"/>
    <w:rsid w:val="0034266C"/>
    <w:rsid w:val="00346F4B"/>
    <w:rsid w:val="003502C5"/>
    <w:rsid w:val="00352AE1"/>
    <w:rsid w:val="003608FE"/>
    <w:rsid w:val="003631A9"/>
    <w:rsid w:val="00363AA5"/>
    <w:rsid w:val="00364092"/>
    <w:rsid w:val="003669A6"/>
    <w:rsid w:val="00366D2F"/>
    <w:rsid w:val="003716D3"/>
    <w:rsid w:val="00373119"/>
    <w:rsid w:val="003734B3"/>
    <w:rsid w:val="00373C52"/>
    <w:rsid w:val="003766E9"/>
    <w:rsid w:val="00376C2D"/>
    <w:rsid w:val="0038171F"/>
    <w:rsid w:val="003822F5"/>
    <w:rsid w:val="00386278"/>
    <w:rsid w:val="00395893"/>
    <w:rsid w:val="00397A87"/>
    <w:rsid w:val="003A1150"/>
    <w:rsid w:val="003A6642"/>
    <w:rsid w:val="003C068D"/>
    <w:rsid w:val="003C0E1B"/>
    <w:rsid w:val="003C2D4D"/>
    <w:rsid w:val="003C35AF"/>
    <w:rsid w:val="003C57F8"/>
    <w:rsid w:val="003C666C"/>
    <w:rsid w:val="003D1975"/>
    <w:rsid w:val="003D24E0"/>
    <w:rsid w:val="003D54E3"/>
    <w:rsid w:val="003E05D2"/>
    <w:rsid w:val="003E07BF"/>
    <w:rsid w:val="003E0AB0"/>
    <w:rsid w:val="003E2FF5"/>
    <w:rsid w:val="003E4B2F"/>
    <w:rsid w:val="003E4D0A"/>
    <w:rsid w:val="003E6B23"/>
    <w:rsid w:val="00400334"/>
    <w:rsid w:val="004003EE"/>
    <w:rsid w:val="00401441"/>
    <w:rsid w:val="004115FA"/>
    <w:rsid w:val="004140C8"/>
    <w:rsid w:val="004141A6"/>
    <w:rsid w:val="00417435"/>
    <w:rsid w:val="004176CC"/>
    <w:rsid w:val="00424864"/>
    <w:rsid w:val="004260CE"/>
    <w:rsid w:val="00426251"/>
    <w:rsid w:val="00427A95"/>
    <w:rsid w:val="00434485"/>
    <w:rsid w:val="004346D6"/>
    <w:rsid w:val="00436D7B"/>
    <w:rsid w:val="00437A7C"/>
    <w:rsid w:val="004415A8"/>
    <w:rsid w:val="00451090"/>
    <w:rsid w:val="004517A9"/>
    <w:rsid w:val="0045622B"/>
    <w:rsid w:val="00464CD8"/>
    <w:rsid w:val="00466805"/>
    <w:rsid w:val="00467DC5"/>
    <w:rsid w:val="00470982"/>
    <w:rsid w:val="00475A43"/>
    <w:rsid w:val="00477583"/>
    <w:rsid w:val="004822FE"/>
    <w:rsid w:val="00487BC9"/>
    <w:rsid w:val="00490CA7"/>
    <w:rsid w:val="00492474"/>
    <w:rsid w:val="0049288D"/>
    <w:rsid w:val="00497623"/>
    <w:rsid w:val="00497A2D"/>
    <w:rsid w:val="004A0594"/>
    <w:rsid w:val="004A2DCB"/>
    <w:rsid w:val="004A3700"/>
    <w:rsid w:val="004B1450"/>
    <w:rsid w:val="004B1F61"/>
    <w:rsid w:val="004B2B4C"/>
    <w:rsid w:val="004B4BC2"/>
    <w:rsid w:val="004B4E94"/>
    <w:rsid w:val="004B6626"/>
    <w:rsid w:val="004B6FD3"/>
    <w:rsid w:val="004B7072"/>
    <w:rsid w:val="004C7869"/>
    <w:rsid w:val="004D454C"/>
    <w:rsid w:val="004D5471"/>
    <w:rsid w:val="004D7939"/>
    <w:rsid w:val="004E3FFF"/>
    <w:rsid w:val="004E5F48"/>
    <w:rsid w:val="004E6EDE"/>
    <w:rsid w:val="004E7361"/>
    <w:rsid w:val="004F0234"/>
    <w:rsid w:val="004F0BAC"/>
    <w:rsid w:val="004F3CD4"/>
    <w:rsid w:val="004F575D"/>
    <w:rsid w:val="00502AC2"/>
    <w:rsid w:val="00503022"/>
    <w:rsid w:val="005039D7"/>
    <w:rsid w:val="00506E63"/>
    <w:rsid w:val="00514580"/>
    <w:rsid w:val="00516BD9"/>
    <w:rsid w:val="00521787"/>
    <w:rsid w:val="005217BD"/>
    <w:rsid w:val="00522D1F"/>
    <w:rsid w:val="00524CBD"/>
    <w:rsid w:val="00540792"/>
    <w:rsid w:val="00540C6D"/>
    <w:rsid w:val="00541931"/>
    <w:rsid w:val="00541936"/>
    <w:rsid w:val="00541AFB"/>
    <w:rsid w:val="00543DFD"/>
    <w:rsid w:val="00544BAB"/>
    <w:rsid w:val="00546758"/>
    <w:rsid w:val="00546B43"/>
    <w:rsid w:val="00547EE4"/>
    <w:rsid w:val="00550B02"/>
    <w:rsid w:val="005511D7"/>
    <w:rsid w:val="005522F5"/>
    <w:rsid w:val="0055355C"/>
    <w:rsid w:val="00554655"/>
    <w:rsid w:val="0055571B"/>
    <w:rsid w:val="0055673E"/>
    <w:rsid w:val="00557A8C"/>
    <w:rsid w:val="0056167B"/>
    <w:rsid w:val="005709A0"/>
    <w:rsid w:val="0057316B"/>
    <w:rsid w:val="005740FB"/>
    <w:rsid w:val="00584602"/>
    <w:rsid w:val="00586B12"/>
    <w:rsid w:val="00587C8D"/>
    <w:rsid w:val="005917DB"/>
    <w:rsid w:val="00595FF7"/>
    <w:rsid w:val="0059781B"/>
    <w:rsid w:val="005A5AD5"/>
    <w:rsid w:val="005A5EC1"/>
    <w:rsid w:val="005A7AE3"/>
    <w:rsid w:val="005B43EA"/>
    <w:rsid w:val="005B6458"/>
    <w:rsid w:val="005B6469"/>
    <w:rsid w:val="005B774A"/>
    <w:rsid w:val="005C1295"/>
    <w:rsid w:val="005C3702"/>
    <w:rsid w:val="005C6B57"/>
    <w:rsid w:val="005C7079"/>
    <w:rsid w:val="005C7E64"/>
    <w:rsid w:val="005D4007"/>
    <w:rsid w:val="005D6F87"/>
    <w:rsid w:val="005D7EC5"/>
    <w:rsid w:val="005E19E9"/>
    <w:rsid w:val="005E1EC9"/>
    <w:rsid w:val="005E29F1"/>
    <w:rsid w:val="005E5146"/>
    <w:rsid w:val="005E5C50"/>
    <w:rsid w:val="005E7687"/>
    <w:rsid w:val="005E7697"/>
    <w:rsid w:val="005F35BF"/>
    <w:rsid w:val="006000B9"/>
    <w:rsid w:val="00600E61"/>
    <w:rsid w:val="00603BFD"/>
    <w:rsid w:val="006042AD"/>
    <w:rsid w:val="0061167D"/>
    <w:rsid w:val="00612F44"/>
    <w:rsid w:val="00613BFF"/>
    <w:rsid w:val="00616614"/>
    <w:rsid w:val="00617C6D"/>
    <w:rsid w:val="00622030"/>
    <w:rsid w:val="0062717C"/>
    <w:rsid w:val="0063460B"/>
    <w:rsid w:val="00636CB6"/>
    <w:rsid w:val="006406D6"/>
    <w:rsid w:val="00644E99"/>
    <w:rsid w:val="0065101C"/>
    <w:rsid w:val="0065385D"/>
    <w:rsid w:val="00655B9B"/>
    <w:rsid w:val="00657D7C"/>
    <w:rsid w:val="00662D0A"/>
    <w:rsid w:val="00666810"/>
    <w:rsid w:val="00666F8A"/>
    <w:rsid w:val="006714BA"/>
    <w:rsid w:val="0067241A"/>
    <w:rsid w:val="00673BB7"/>
    <w:rsid w:val="00674FAA"/>
    <w:rsid w:val="006807E1"/>
    <w:rsid w:val="00681C06"/>
    <w:rsid w:val="00682452"/>
    <w:rsid w:val="00682770"/>
    <w:rsid w:val="00683D4F"/>
    <w:rsid w:val="006847C4"/>
    <w:rsid w:val="00685122"/>
    <w:rsid w:val="0069035E"/>
    <w:rsid w:val="0069149E"/>
    <w:rsid w:val="006944CB"/>
    <w:rsid w:val="0069459A"/>
    <w:rsid w:val="006952EC"/>
    <w:rsid w:val="00695B79"/>
    <w:rsid w:val="006A0B88"/>
    <w:rsid w:val="006B1C25"/>
    <w:rsid w:val="006B74E9"/>
    <w:rsid w:val="006D68D3"/>
    <w:rsid w:val="006E08FE"/>
    <w:rsid w:val="006E3953"/>
    <w:rsid w:val="006E4024"/>
    <w:rsid w:val="006F010D"/>
    <w:rsid w:val="006F327D"/>
    <w:rsid w:val="006F3D5C"/>
    <w:rsid w:val="0070162D"/>
    <w:rsid w:val="0070572B"/>
    <w:rsid w:val="00706C57"/>
    <w:rsid w:val="00717988"/>
    <w:rsid w:val="00717991"/>
    <w:rsid w:val="00723266"/>
    <w:rsid w:val="00724BA6"/>
    <w:rsid w:val="007263E3"/>
    <w:rsid w:val="00744D3E"/>
    <w:rsid w:val="0075031A"/>
    <w:rsid w:val="007512D8"/>
    <w:rsid w:val="00753721"/>
    <w:rsid w:val="0075378C"/>
    <w:rsid w:val="00753B53"/>
    <w:rsid w:val="0076050B"/>
    <w:rsid w:val="00760B36"/>
    <w:rsid w:val="00764988"/>
    <w:rsid w:val="007750E4"/>
    <w:rsid w:val="00775BB4"/>
    <w:rsid w:val="007808B2"/>
    <w:rsid w:val="007826DB"/>
    <w:rsid w:val="007827FD"/>
    <w:rsid w:val="00782D10"/>
    <w:rsid w:val="007842BC"/>
    <w:rsid w:val="007853F0"/>
    <w:rsid w:val="00785FEC"/>
    <w:rsid w:val="007A28FA"/>
    <w:rsid w:val="007A5615"/>
    <w:rsid w:val="007A6CA8"/>
    <w:rsid w:val="007B67A7"/>
    <w:rsid w:val="007C1D91"/>
    <w:rsid w:val="007C5216"/>
    <w:rsid w:val="007C6894"/>
    <w:rsid w:val="007D5C9B"/>
    <w:rsid w:val="007D6ABC"/>
    <w:rsid w:val="007E3256"/>
    <w:rsid w:val="007E3FAB"/>
    <w:rsid w:val="007E493E"/>
    <w:rsid w:val="007E51F0"/>
    <w:rsid w:val="007E5BFF"/>
    <w:rsid w:val="007E7430"/>
    <w:rsid w:val="007E7F93"/>
    <w:rsid w:val="007F0152"/>
    <w:rsid w:val="007F192B"/>
    <w:rsid w:val="007F47CF"/>
    <w:rsid w:val="00801EDA"/>
    <w:rsid w:val="00802B86"/>
    <w:rsid w:val="008116D1"/>
    <w:rsid w:val="00815AD3"/>
    <w:rsid w:val="0081695E"/>
    <w:rsid w:val="00820631"/>
    <w:rsid w:val="0082192F"/>
    <w:rsid w:val="00822D96"/>
    <w:rsid w:val="00827A10"/>
    <w:rsid w:val="00836BB8"/>
    <w:rsid w:val="00845BA3"/>
    <w:rsid w:val="00847098"/>
    <w:rsid w:val="008523EC"/>
    <w:rsid w:val="00866675"/>
    <w:rsid w:val="008666C4"/>
    <w:rsid w:val="00872B95"/>
    <w:rsid w:val="00874588"/>
    <w:rsid w:val="008755A6"/>
    <w:rsid w:val="00875A1E"/>
    <w:rsid w:val="00883D4F"/>
    <w:rsid w:val="0088542A"/>
    <w:rsid w:val="00885943"/>
    <w:rsid w:val="008859C3"/>
    <w:rsid w:val="00885D2E"/>
    <w:rsid w:val="00886A5E"/>
    <w:rsid w:val="00887502"/>
    <w:rsid w:val="00897E02"/>
    <w:rsid w:val="008A5C9A"/>
    <w:rsid w:val="008A726A"/>
    <w:rsid w:val="008B1010"/>
    <w:rsid w:val="008B4732"/>
    <w:rsid w:val="008D520E"/>
    <w:rsid w:val="008D7E60"/>
    <w:rsid w:val="008E0077"/>
    <w:rsid w:val="008E0D7A"/>
    <w:rsid w:val="008E1C85"/>
    <w:rsid w:val="008E25B7"/>
    <w:rsid w:val="008E6B83"/>
    <w:rsid w:val="008F2A7D"/>
    <w:rsid w:val="008F2F2B"/>
    <w:rsid w:val="009054DC"/>
    <w:rsid w:val="00905AF9"/>
    <w:rsid w:val="0090717B"/>
    <w:rsid w:val="00912590"/>
    <w:rsid w:val="009208D5"/>
    <w:rsid w:val="009261AD"/>
    <w:rsid w:val="009273D9"/>
    <w:rsid w:val="00930878"/>
    <w:rsid w:val="009405B0"/>
    <w:rsid w:val="0094202A"/>
    <w:rsid w:val="00942E22"/>
    <w:rsid w:val="0094320F"/>
    <w:rsid w:val="00943C71"/>
    <w:rsid w:val="00944968"/>
    <w:rsid w:val="00946E5D"/>
    <w:rsid w:val="00953E23"/>
    <w:rsid w:val="00955EDC"/>
    <w:rsid w:val="00960371"/>
    <w:rsid w:val="0096227E"/>
    <w:rsid w:val="0096774F"/>
    <w:rsid w:val="009701D8"/>
    <w:rsid w:val="009724A7"/>
    <w:rsid w:val="0097323F"/>
    <w:rsid w:val="00973FE7"/>
    <w:rsid w:val="00980C2A"/>
    <w:rsid w:val="009818C5"/>
    <w:rsid w:val="00983863"/>
    <w:rsid w:val="009847DF"/>
    <w:rsid w:val="0099060F"/>
    <w:rsid w:val="00994553"/>
    <w:rsid w:val="00994C14"/>
    <w:rsid w:val="00996728"/>
    <w:rsid w:val="00997F11"/>
    <w:rsid w:val="009A6553"/>
    <w:rsid w:val="009A7DAA"/>
    <w:rsid w:val="009B1109"/>
    <w:rsid w:val="009B41D7"/>
    <w:rsid w:val="009C1E82"/>
    <w:rsid w:val="009C5309"/>
    <w:rsid w:val="009C603B"/>
    <w:rsid w:val="009C6E8D"/>
    <w:rsid w:val="009C71A9"/>
    <w:rsid w:val="009D0555"/>
    <w:rsid w:val="009D7D5E"/>
    <w:rsid w:val="009E1E0E"/>
    <w:rsid w:val="009E2003"/>
    <w:rsid w:val="009E2CCF"/>
    <w:rsid w:val="009E37AA"/>
    <w:rsid w:val="009E6DEB"/>
    <w:rsid w:val="009E73CA"/>
    <w:rsid w:val="009E753D"/>
    <w:rsid w:val="009F05B5"/>
    <w:rsid w:val="009F4A0A"/>
    <w:rsid w:val="00A024FD"/>
    <w:rsid w:val="00A05A21"/>
    <w:rsid w:val="00A05C4A"/>
    <w:rsid w:val="00A07711"/>
    <w:rsid w:val="00A078F7"/>
    <w:rsid w:val="00A07E90"/>
    <w:rsid w:val="00A12F2B"/>
    <w:rsid w:val="00A206A4"/>
    <w:rsid w:val="00A20EBB"/>
    <w:rsid w:val="00A24806"/>
    <w:rsid w:val="00A2667D"/>
    <w:rsid w:val="00A2795D"/>
    <w:rsid w:val="00A36616"/>
    <w:rsid w:val="00A44497"/>
    <w:rsid w:val="00A552DF"/>
    <w:rsid w:val="00A73180"/>
    <w:rsid w:val="00A7563A"/>
    <w:rsid w:val="00A770EB"/>
    <w:rsid w:val="00A806C9"/>
    <w:rsid w:val="00A82FB9"/>
    <w:rsid w:val="00A86B3E"/>
    <w:rsid w:val="00A9111F"/>
    <w:rsid w:val="00A96A81"/>
    <w:rsid w:val="00A97D87"/>
    <w:rsid w:val="00AA2DF1"/>
    <w:rsid w:val="00AA5E49"/>
    <w:rsid w:val="00AA6770"/>
    <w:rsid w:val="00AB3782"/>
    <w:rsid w:val="00AB63FD"/>
    <w:rsid w:val="00AC389E"/>
    <w:rsid w:val="00AC61A6"/>
    <w:rsid w:val="00AD2F2D"/>
    <w:rsid w:val="00AD68DB"/>
    <w:rsid w:val="00AD7759"/>
    <w:rsid w:val="00AE7A62"/>
    <w:rsid w:val="00AF02D0"/>
    <w:rsid w:val="00AF142D"/>
    <w:rsid w:val="00AF1B9C"/>
    <w:rsid w:val="00AF37BF"/>
    <w:rsid w:val="00AF4C22"/>
    <w:rsid w:val="00B05EAE"/>
    <w:rsid w:val="00B060E8"/>
    <w:rsid w:val="00B062AC"/>
    <w:rsid w:val="00B06661"/>
    <w:rsid w:val="00B06FEA"/>
    <w:rsid w:val="00B14F7E"/>
    <w:rsid w:val="00B15506"/>
    <w:rsid w:val="00B1648A"/>
    <w:rsid w:val="00B21936"/>
    <w:rsid w:val="00B23827"/>
    <w:rsid w:val="00B2505C"/>
    <w:rsid w:val="00B25824"/>
    <w:rsid w:val="00B25FAB"/>
    <w:rsid w:val="00B27123"/>
    <w:rsid w:val="00B325F2"/>
    <w:rsid w:val="00B36252"/>
    <w:rsid w:val="00B36FC7"/>
    <w:rsid w:val="00B414D5"/>
    <w:rsid w:val="00B440E4"/>
    <w:rsid w:val="00B46E06"/>
    <w:rsid w:val="00B50086"/>
    <w:rsid w:val="00B50EAC"/>
    <w:rsid w:val="00B51739"/>
    <w:rsid w:val="00B52C34"/>
    <w:rsid w:val="00B5549E"/>
    <w:rsid w:val="00B56F63"/>
    <w:rsid w:val="00B6037C"/>
    <w:rsid w:val="00B60D83"/>
    <w:rsid w:val="00B613BB"/>
    <w:rsid w:val="00B61722"/>
    <w:rsid w:val="00B651B3"/>
    <w:rsid w:val="00B67758"/>
    <w:rsid w:val="00B704F9"/>
    <w:rsid w:val="00B7093E"/>
    <w:rsid w:val="00B7271B"/>
    <w:rsid w:val="00B750DB"/>
    <w:rsid w:val="00B80974"/>
    <w:rsid w:val="00B84342"/>
    <w:rsid w:val="00B86B79"/>
    <w:rsid w:val="00B870DC"/>
    <w:rsid w:val="00B87DD6"/>
    <w:rsid w:val="00B90491"/>
    <w:rsid w:val="00B906D0"/>
    <w:rsid w:val="00B9225A"/>
    <w:rsid w:val="00B953CA"/>
    <w:rsid w:val="00B97BE3"/>
    <w:rsid w:val="00BA0E9F"/>
    <w:rsid w:val="00BB0247"/>
    <w:rsid w:val="00BB0FA8"/>
    <w:rsid w:val="00BB1B1D"/>
    <w:rsid w:val="00BB2D42"/>
    <w:rsid w:val="00BB39E6"/>
    <w:rsid w:val="00BB3E4D"/>
    <w:rsid w:val="00BB43AC"/>
    <w:rsid w:val="00BB4411"/>
    <w:rsid w:val="00BB5F45"/>
    <w:rsid w:val="00BC668B"/>
    <w:rsid w:val="00BC71E2"/>
    <w:rsid w:val="00BD7ECC"/>
    <w:rsid w:val="00BE15CC"/>
    <w:rsid w:val="00BE33D4"/>
    <w:rsid w:val="00BE42B8"/>
    <w:rsid w:val="00BE4758"/>
    <w:rsid w:val="00BE4A61"/>
    <w:rsid w:val="00BE4DB3"/>
    <w:rsid w:val="00BF0C4A"/>
    <w:rsid w:val="00BF14E4"/>
    <w:rsid w:val="00BF1FCE"/>
    <w:rsid w:val="00BF220C"/>
    <w:rsid w:val="00BF48F8"/>
    <w:rsid w:val="00BF6E0D"/>
    <w:rsid w:val="00BF7041"/>
    <w:rsid w:val="00C0139E"/>
    <w:rsid w:val="00C017A3"/>
    <w:rsid w:val="00C02C28"/>
    <w:rsid w:val="00C04A63"/>
    <w:rsid w:val="00C04B20"/>
    <w:rsid w:val="00C05C63"/>
    <w:rsid w:val="00C060DE"/>
    <w:rsid w:val="00C13F2C"/>
    <w:rsid w:val="00C17446"/>
    <w:rsid w:val="00C2251C"/>
    <w:rsid w:val="00C23679"/>
    <w:rsid w:val="00C24764"/>
    <w:rsid w:val="00C27F88"/>
    <w:rsid w:val="00C30422"/>
    <w:rsid w:val="00C3476C"/>
    <w:rsid w:val="00C349BE"/>
    <w:rsid w:val="00C34B8D"/>
    <w:rsid w:val="00C417AC"/>
    <w:rsid w:val="00C43C9E"/>
    <w:rsid w:val="00C4458B"/>
    <w:rsid w:val="00C4706D"/>
    <w:rsid w:val="00C54A81"/>
    <w:rsid w:val="00C55044"/>
    <w:rsid w:val="00C61DAB"/>
    <w:rsid w:val="00C70A8C"/>
    <w:rsid w:val="00C7185F"/>
    <w:rsid w:val="00C73585"/>
    <w:rsid w:val="00C80431"/>
    <w:rsid w:val="00C82F0C"/>
    <w:rsid w:val="00C8454F"/>
    <w:rsid w:val="00C85B5F"/>
    <w:rsid w:val="00C87115"/>
    <w:rsid w:val="00C87256"/>
    <w:rsid w:val="00C904EB"/>
    <w:rsid w:val="00C938EC"/>
    <w:rsid w:val="00C93C5B"/>
    <w:rsid w:val="00C9451C"/>
    <w:rsid w:val="00C97773"/>
    <w:rsid w:val="00CA0BE4"/>
    <w:rsid w:val="00CB15A4"/>
    <w:rsid w:val="00CB3EFE"/>
    <w:rsid w:val="00CC0F92"/>
    <w:rsid w:val="00CD020A"/>
    <w:rsid w:val="00CD5B20"/>
    <w:rsid w:val="00CE051D"/>
    <w:rsid w:val="00CE7E03"/>
    <w:rsid w:val="00CF2927"/>
    <w:rsid w:val="00CF6655"/>
    <w:rsid w:val="00D01DB9"/>
    <w:rsid w:val="00D044E8"/>
    <w:rsid w:val="00D15BFC"/>
    <w:rsid w:val="00D1672E"/>
    <w:rsid w:val="00D16BAA"/>
    <w:rsid w:val="00D20481"/>
    <w:rsid w:val="00D20B01"/>
    <w:rsid w:val="00D253C7"/>
    <w:rsid w:val="00D254B2"/>
    <w:rsid w:val="00D30721"/>
    <w:rsid w:val="00D33091"/>
    <w:rsid w:val="00D36F2F"/>
    <w:rsid w:val="00D44B51"/>
    <w:rsid w:val="00D46E86"/>
    <w:rsid w:val="00D503DB"/>
    <w:rsid w:val="00D559E8"/>
    <w:rsid w:val="00D56F28"/>
    <w:rsid w:val="00D62560"/>
    <w:rsid w:val="00D62F74"/>
    <w:rsid w:val="00D6457A"/>
    <w:rsid w:val="00D65A2E"/>
    <w:rsid w:val="00D66BBA"/>
    <w:rsid w:val="00D704E6"/>
    <w:rsid w:val="00D73783"/>
    <w:rsid w:val="00D91CE6"/>
    <w:rsid w:val="00D92FCE"/>
    <w:rsid w:val="00D94654"/>
    <w:rsid w:val="00DA2E8E"/>
    <w:rsid w:val="00DA54BE"/>
    <w:rsid w:val="00DA6C88"/>
    <w:rsid w:val="00DA6C95"/>
    <w:rsid w:val="00DB06E3"/>
    <w:rsid w:val="00DB1565"/>
    <w:rsid w:val="00DB37C4"/>
    <w:rsid w:val="00DB499D"/>
    <w:rsid w:val="00DB5B7A"/>
    <w:rsid w:val="00DC35E9"/>
    <w:rsid w:val="00DC66C0"/>
    <w:rsid w:val="00DD0B9F"/>
    <w:rsid w:val="00DD1712"/>
    <w:rsid w:val="00DD289B"/>
    <w:rsid w:val="00DD52AC"/>
    <w:rsid w:val="00DD5491"/>
    <w:rsid w:val="00DE1782"/>
    <w:rsid w:val="00DE1A7F"/>
    <w:rsid w:val="00DF0F6B"/>
    <w:rsid w:val="00DF1AFD"/>
    <w:rsid w:val="00DF25EF"/>
    <w:rsid w:val="00DF3410"/>
    <w:rsid w:val="00DF628D"/>
    <w:rsid w:val="00DF67F2"/>
    <w:rsid w:val="00DF75A9"/>
    <w:rsid w:val="00E028B8"/>
    <w:rsid w:val="00E0632D"/>
    <w:rsid w:val="00E12B2D"/>
    <w:rsid w:val="00E20054"/>
    <w:rsid w:val="00E3552A"/>
    <w:rsid w:val="00E366A6"/>
    <w:rsid w:val="00E36B83"/>
    <w:rsid w:val="00E40271"/>
    <w:rsid w:val="00E430EA"/>
    <w:rsid w:val="00E431D2"/>
    <w:rsid w:val="00E44D40"/>
    <w:rsid w:val="00E45661"/>
    <w:rsid w:val="00E46658"/>
    <w:rsid w:val="00E476AC"/>
    <w:rsid w:val="00E47E88"/>
    <w:rsid w:val="00E50119"/>
    <w:rsid w:val="00E51820"/>
    <w:rsid w:val="00E54990"/>
    <w:rsid w:val="00E616DC"/>
    <w:rsid w:val="00E6403B"/>
    <w:rsid w:val="00E6684F"/>
    <w:rsid w:val="00E66C96"/>
    <w:rsid w:val="00E73626"/>
    <w:rsid w:val="00E748BD"/>
    <w:rsid w:val="00E769DC"/>
    <w:rsid w:val="00E80C52"/>
    <w:rsid w:val="00E83B39"/>
    <w:rsid w:val="00E86297"/>
    <w:rsid w:val="00E86E77"/>
    <w:rsid w:val="00E8732F"/>
    <w:rsid w:val="00E90D6C"/>
    <w:rsid w:val="00E9590B"/>
    <w:rsid w:val="00E97080"/>
    <w:rsid w:val="00EA24D7"/>
    <w:rsid w:val="00EA260C"/>
    <w:rsid w:val="00EA48A1"/>
    <w:rsid w:val="00EA73DE"/>
    <w:rsid w:val="00EA78A6"/>
    <w:rsid w:val="00EB6639"/>
    <w:rsid w:val="00EC21D7"/>
    <w:rsid w:val="00EC349F"/>
    <w:rsid w:val="00EC4D2C"/>
    <w:rsid w:val="00EC6CC1"/>
    <w:rsid w:val="00ED126D"/>
    <w:rsid w:val="00ED2EF2"/>
    <w:rsid w:val="00EE75C3"/>
    <w:rsid w:val="00EF60BA"/>
    <w:rsid w:val="00F00D08"/>
    <w:rsid w:val="00F011B6"/>
    <w:rsid w:val="00F03850"/>
    <w:rsid w:val="00F07155"/>
    <w:rsid w:val="00F12595"/>
    <w:rsid w:val="00F1410A"/>
    <w:rsid w:val="00F177E4"/>
    <w:rsid w:val="00F217D8"/>
    <w:rsid w:val="00F219EA"/>
    <w:rsid w:val="00F272D5"/>
    <w:rsid w:val="00F31BF1"/>
    <w:rsid w:val="00F329F4"/>
    <w:rsid w:val="00F4029B"/>
    <w:rsid w:val="00F40D7B"/>
    <w:rsid w:val="00F46EFE"/>
    <w:rsid w:val="00F55953"/>
    <w:rsid w:val="00F56B3A"/>
    <w:rsid w:val="00F57118"/>
    <w:rsid w:val="00F610FF"/>
    <w:rsid w:val="00F66D16"/>
    <w:rsid w:val="00F720B8"/>
    <w:rsid w:val="00F73698"/>
    <w:rsid w:val="00F8636A"/>
    <w:rsid w:val="00F871B1"/>
    <w:rsid w:val="00F934ED"/>
    <w:rsid w:val="00F9715F"/>
    <w:rsid w:val="00F97A9E"/>
    <w:rsid w:val="00FA3B6E"/>
    <w:rsid w:val="00FB2B8F"/>
    <w:rsid w:val="00FB5998"/>
    <w:rsid w:val="00FC21A9"/>
    <w:rsid w:val="00FC33AF"/>
    <w:rsid w:val="00FC6C8A"/>
    <w:rsid w:val="00FD192F"/>
    <w:rsid w:val="00FD4B51"/>
    <w:rsid w:val="00FE12C5"/>
    <w:rsid w:val="00FE4487"/>
    <w:rsid w:val="00FF4842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67AE37"/>
  <w15:docId w15:val="{00CED26F-FFAB-4D4E-A5F8-8908F89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/>
      <w:jc w:val="both"/>
    </w:pPr>
    <w:rPr>
      <w:sz w:val="24"/>
      <w:lang w:val="ca-ES"/>
    </w:rPr>
  </w:style>
  <w:style w:type="paragraph" w:styleId="Ttulo1">
    <w:name w:val="heading 1"/>
    <w:aliases w:val="LS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05A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5A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05A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aliases w:val="LS1 Car"/>
    <w:basedOn w:val="Fuentedeprrafopredeter"/>
    <w:link w:val="Ttulo1"/>
    <w:uiPriority w:val="9"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paragraph" w:styleId="Ttulo">
    <w:name w:val="Title"/>
    <w:aliases w:val="LS-T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</w:pPr>
    <w:rPr>
      <w:b/>
      <w:sz w:val="48"/>
    </w:rPr>
  </w:style>
  <w:style w:type="character" w:customStyle="1" w:styleId="TtuloCar">
    <w:name w:val="Título Car"/>
    <w:aliases w:val="LS-T Car"/>
    <w:basedOn w:val="Fuentedeprrafopredeter"/>
    <w:link w:val="Ttulo"/>
    <w:uiPriority w:val="10"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6E1D"/>
    <w:rPr>
      <w:rFonts w:ascii="Arial" w:hAnsi="Arial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FF6E1D"/>
    <w:rPr>
      <w:vertAlign w:val="superscript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after="0"/>
    </w:pPr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SubttuloCar">
    <w:name w:val="Subtítulo Car"/>
    <w:basedOn w:val="Fuentedeprrafopredeter"/>
    <w:link w:val="Subttulo"/>
    <w:uiPriority w:val="11"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67758"/>
    <w:rPr>
      <w:i/>
      <w:iCs/>
      <w:color w:val="000000" w:themeColor="text1"/>
      <w:sz w:val="20"/>
      <w:lang w:val="ca-ES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character" w:customStyle="1" w:styleId="BulletsespaiatsCar">
    <w:name w:val="Bullets espaiats Car"/>
    <w:basedOn w:val="Fuentedeprrafopredeter"/>
    <w:link w:val="Bulletsespaiats"/>
    <w:rsid w:val="00A07711"/>
    <w:rPr>
      <w:rFonts w:cs="Arial"/>
      <w:sz w:val="20"/>
    </w:rPr>
  </w:style>
  <w:style w:type="paragraph" w:styleId="Sinespaciado">
    <w:name w:val="No Spacing"/>
    <w:link w:val="SinespaciadoCar"/>
    <w:uiPriority w:val="1"/>
    <w:qFormat/>
    <w:rsid w:val="000323F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3FC"/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55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B4B3D8B-E25E-433F-9B48-D84C50ED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cp:lastModifiedBy>Laura Mestres</cp:lastModifiedBy>
  <cp:revision>67</cp:revision>
  <cp:lastPrinted>2015-10-18T21:41:00Z</cp:lastPrinted>
  <dcterms:created xsi:type="dcterms:W3CDTF">2023-03-19T23:13:00Z</dcterms:created>
  <dcterms:modified xsi:type="dcterms:W3CDTF">2023-03-29T19:21:00Z</dcterms:modified>
  <cp:category>ENG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3fce31-2f8d-4ac6-bf55-de69720a14e7_Enabled">
    <vt:lpwstr>true</vt:lpwstr>
  </property>
  <property fmtid="{D5CDD505-2E9C-101B-9397-08002B2CF9AE}" pid="3" name="MSIP_Label_803fce31-2f8d-4ac6-bf55-de69720a14e7_SetDate">
    <vt:lpwstr>2023-03-19T23:13:31Z</vt:lpwstr>
  </property>
  <property fmtid="{D5CDD505-2E9C-101B-9397-08002B2CF9AE}" pid="4" name="MSIP_Label_803fce31-2f8d-4ac6-bf55-de69720a14e7_Method">
    <vt:lpwstr>Standard</vt:lpwstr>
  </property>
  <property fmtid="{D5CDD505-2E9C-101B-9397-08002B2CF9AE}" pid="5" name="MSIP_Label_803fce31-2f8d-4ac6-bf55-de69720a14e7_Name">
    <vt:lpwstr>defa4170-0d19-0005-0004-bc88714345d2</vt:lpwstr>
  </property>
  <property fmtid="{D5CDD505-2E9C-101B-9397-08002B2CF9AE}" pid="6" name="MSIP_Label_803fce31-2f8d-4ac6-bf55-de69720a14e7_SiteId">
    <vt:lpwstr>6e24b6e5-3049-4468-ae77-a308ba97331f</vt:lpwstr>
  </property>
  <property fmtid="{D5CDD505-2E9C-101B-9397-08002B2CF9AE}" pid="7" name="MSIP_Label_803fce31-2f8d-4ac6-bf55-de69720a14e7_ActionId">
    <vt:lpwstr>6add4c75-9b3b-416c-a722-bac2668d9d00</vt:lpwstr>
  </property>
  <property fmtid="{D5CDD505-2E9C-101B-9397-08002B2CF9AE}" pid="8" name="MSIP_Label_803fce31-2f8d-4ac6-bf55-de69720a14e7_ContentBits">
    <vt:lpwstr>0</vt:lpwstr>
  </property>
</Properties>
</file>