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B346" w14:textId="4BF91457" w:rsidR="00FE5920" w:rsidRDefault="0040708F" w:rsidP="004070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0708F">
        <w:rPr>
          <w:rFonts w:ascii="Times New Roman" w:hAnsi="Times New Roman" w:cs="Times New Roman"/>
          <w:b/>
          <w:bCs/>
          <w:sz w:val="48"/>
          <w:szCs w:val="48"/>
        </w:rPr>
        <w:t>Arquitetura de Computadores I</w:t>
      </w:r>
    </w:p>
    <w:p w14:paraId="2D8E1AA2" w14:textId="7FD17A73" w:rsidR="0040708F" w:rsidRDefault="0040708F" w:rsidP="004070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2539ACB" w14:textId="77777777" w:rsidR="0040708F" w:rsidRDefault="0040708F" w:rsidP="004070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C95F415" w14:textId="707219B4" w:rsidR="0040708F" w:rsidRDefault="0040708F" w:rsidP="004070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Trabalho 0</w:t>
      </w:r>
      <w:r w:rsidR="00B069B1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3DFCBE8C" w14:textId="3323724D" w:rsidR="0020269A" w:rsidRDefault="00B069B1" w:rsidP="004070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Multiplicação e Divisão na Representação de Complemento de Dois</w:t>
      </w:r>
    </w:p>
    <w:p w14:paraId="6C44D991" w14:textId="285B817E" w:rsidR="0040708F" w:rsidRDefault="0040708F" w:rsidP="004070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839550" w14:textId="28041666" w:rsidR="0040708F" w:rsidRDefault="0040708F" w:rsidP="004070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FDC15F4" w14:textId="794315BE" w:rsidR="0040708F" w:rsidRDefault="0040708F" w:rsidP="004070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DA60DA4" w14:textId="06660A8C" w:rsidR="0040708F" w:rsidRDefault="0040708F" w:rsidP="004070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AF58A8" w14:textId="6FE2E125" w:rsidR="0040708F" w:rsidRDefault="0040708F" w:rsidP="004070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Henrique Ribeiro Favaro</w:t>
      </w:r>
    </w:p>
    <w:p w14:paraId="1E6EA186" w14:textId="520092B4" w:rsidR="0040708F" w:rsidRDefault="0040708F" w:rsidP="004070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RA: 115.408</w:t>
      </w:r>
    </w:p>
    <w:p w14:paraId="7B08D8F5" w14:textId="1D78197B" w:rsidR="0040708F" w:rsidRDefault="0040708F" w:rsidP="004070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EA1EB9" w14:textId="04A9832A" w:rsidR="0040708F" w:rsidRDefault="0040708F" w:rsidP="004070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19A192" w14:textId="50584A89" w:rsidR="0040708F" w:rsidRDefault="0040708F" w:rsidP="004070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304435" w14:textId="64B5884F" w:rsidR="0040708F" w:rsidRDefault="0040708F" w:rsidP="004070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3B1D7C" w14:textId="2DE6EF45" w:rsidR="0040708F" w:rsidRDefault="0040708F" w:rsidP="004070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6C61AB" w14:textId="77777777" w:rsidR="0040708F" w:rsidRDefault="0040708F" w:rsidP="00B069B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D6E1DE" w14:textId="66A3F76F" w:rsidR="0040708F" w:rsidRDefault="0040708F" w:rsidP="0020269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D1208AC" w14:textId="72620E9A" w:rsidR="0040708F" w:rsidRDefault="0040708F" w:rsidP="004070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708F">
        <w:rPr>
          <w:rFonts w:ascii="Times New Roman" w:hAnsi="Times New Roman" w:cs="Times New Roman"/>
          <w:b/>
          <w:bCs/>
          <w:sz w:val="36"/>
          <w:szCs w:val="36"/>
        </w:rPr>
        <w:t xml:space="preserve">Maringá, </w:t>
      </w:r>
      <w:r w:rsidR="002E4094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B069B1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40708F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r w:rsidR="002E4094">
        <w:rPr>
          <w:rFonts w:ascii="Times New Roman" w:hAnsi="Times New Roman" w:cs="Times New Roman"/>
          <w:b/>
          <w:bCs/>
          <w:sz w:val="36"/>
          <w:szCs w:val="36"/>
        </w:rPr>
        <w:t>abril</w:t>
      </w:r>
      <w:r w:rsidRPr="0040708F">
        <w:rPr>
          <w:rFonts w:ascii="Times New Roman" w:hAnsi="Times New Roman" w:cs="Times New Roman"/>
          <w:b/>
          <w:bCs/>
          <w:sz w:val="36"/>
          <w:szCs w:val="36"/>
        </w:rPr>
        <w:t xml:space="preserve"> de 2022</w:t>
      </w:r>
    </w:p>
    <w:p w14:paraId="6C195BD5" w14:textId="659862F5" w:rsidR="00B038C9" w:rsidRPr="00B038C9" w:rsidRDefault="00B038C9" w:rsidP="00F91EF8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8C9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1B80B109" w14:textId="5EE8D651" w:rsidR="00792365" w:rsidRDefault="002E4094" w:rsidP="00F91EF8">
      <w:pPr>
        <w:pStyle w:val="PargrafodaLista"/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presente trabalho, desenvolvido por meio da criação de um programa, em linguagem C, sugere a simulação de cálculos de números binários, representados em</w:t>
      </w:r>
      <w:r w:rsidR="00B069B1">
        <w:rPr>
          <w:rFonts w:ascii="Times New Roman" w:hAnsi="Times New Roman" w:cs="Times New Roman"/>
          <w:sz w:val="24"/>
          <w:szCs w:val="24"/>
        </w:rPr>
        <w:t xml:space="preserve"> complemento de dois</w:t>
      </w:r>
      <w:r>
        <w:rPr>
          <w:rFonts w:ascii="Times New Roman" w:hAnsi="Times New Roman" w:cs="Times New Roman"/>
          <w:sz w:val="24"/>
          <w:szCs w:val="24"/>
        </w:rPr>
        <w:t>. A pesquisa foi realizada para um melhor aprendizado sobre esse modelo de operações, na qual pode-se representar um número binário com sinal negativo, sendo de grande utilidade quando se trata de operações matemáticas em um computador, visto que os resultados devem ser precisos de rápidos</w:t>
      </w:r>
      <w:r w:rsidR="00B069B1">
        <w:rPr>
          <w:rFonts w:ascii="Times New Roman" w:hAnsi="Times New Roman" w:cs="Times New Roman"/>
          <w:sz w:val="24"/>
          <w:szCs w:val="24"/>
        </w:rPr>
        <w:t>, porém sendo diferente do sinal magnitude, onde não podemos ter o valor de 0 negativo em complemento de dois.</w:t>
      </w:r>
    </w:p>
    <w:p w14:paraId="7C77F345" w14:textId="045DA278" w:rsidR="002E4094" w:rsidRDefault="002E4094" w:rsidP="00F91EF8">
      <w:pPr>
        <w:pStyle w:val="PargrafodaLista"/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o programa recebe como entrada dois números decimais, e uma instrução de operação, seja ela multiplicação</w:t>
      </w:r>
      <w:r w:rsidR="00B069B1">
        <w:rPr>
          <w:rFonts w:ascii="Times New Roman" w:hAnsi="Times New Roman" w:cs="Times New Roman"/>
          <w:sz w:val="24"/>
          <w:szCs w:val="24"/>
        </w:rPr>
        <w:t xml:space="preserve"> ou divisão.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9B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 números decimais são transformados em binário</w:t>
      </w:r>
      <w:r w:rsidR="00B069B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para poderem ser operados nos cálculos requeridos pelo usuário</w:t>
      </w:r>
      <w:r w:rsidR="00B069B1">
        <w:rPr>
          <w:rFonts w:ascii="Times New Roman" w:hAnsi="Times New Roman" w:cs="Times New Roman"/>
          <w:sz w:val="24"/>
          <w:szCs w:val="24"/>
        </w:rPr>
        <w:t>, juntamente são guardados os complementos de dois de cada número, para operações internas do código.</w:t>
      </w:r>
    </w:p>
    <w:p w14:paraId="76D72E22" w14:textId="485EC402" w:rsidR="002E4094" w:rsidRDefault="002E4094" w:rsidP="00F91EF8">
      <w:pPr>
        <w:pStyle w:val="PargrafodaLista"/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serão apresentados todos os passos realizados ao usuário, para que este consiga entender o que acontece quando uma operação é realizada com números em </w:t>
      </w:r>
      <w:r w:rsidR="00B069B1">
        <w:rPr>
          <w:rFonts w:ascii="Times New Roman" w:hAnsi="Times New Roman" w:cs="Times New Roman"/>
          <w:sz w:val="24"/>
          <w:szCs w:val="24"/>
        </w:rPr>
        <w:t>complemento de dois</w:t>
      </w:r>
      <w:r>
        <w:rPr>
          <w:rFonts w:ascii="Times New Roman" w:hAnsi="Times New Roman" w:cs="Times New Roman"/>
          <w:sz w:val="24"/>
          <w:szCs w:val="24"/>
        </w:rPr>
        <w:t>, junto com a apresentação do resultado final da operação.</w:t>
      </w:r>
    </w:p>
    <w:p w14:paraId="2FD1F9E7" w14:textId="256CE890" w:rsidR="00792365" w:rsidRDefault="00792365" w:rsidP="00F91EF8">
      <w:pPr>
        <w:pStyle w:val="PargrafodaLista"/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5E22A764" w14:textId="727C8150" w:rsidR="00792365" w:rsidRDefault="00792365" w:rsidP="00F91EF8">
      <w:pPr>
        <w:pStyle w:val="PargrafodaLista"/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2EFAC360" w14:textId="6E16B33B" w:rsidR="0077143C" w:rsidRDefault="0077143C" w:rsidP="00F9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6D68A" w14:textId="7F82451C" w:rsidR="00F91EF8" w:rsidRDefault="00F91EF8" w:rsidP="00F9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2307E" w14:textId="402B2C36" w:rsidR="0017365C" w:rsidRDefault="0017365C" w:rsidP="00F9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BF6AC" w14:textId="24430345" w:rsidR="0017365C" w:rsidRDefault="0017365C" w:rsidP="00F9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E13F4A" w14:textId="1145CFD4" w:rsidR="0017365C" w:rsidRDefault="0017365C" w:rsidP="00F9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2B89B" w14:textId="20B0DBD1" w:rsidR="0017365C" w:rsidRDefault="0017365C" w:rsidP="00F9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ED9BAC" w14:textId="2579D88C" w:rsidR="0017365C" w:rsidRDefault="0017365C" w:rsidP="00F9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53C24" w14:textId="0290FD49" w:rsidR="0017365C" w:rsidRDefault="0017365C" w:rsidP="00F9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71EDF7" w14:textId="76926667" w:rsidR="0017365C" w:rsidRDefault="0017365C" w:rsidP="00F9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F69E9" w14:textId="77777777" w:rsidR="00B069B1" w:rsidRPr="00F91EF8" w:rsidRDefault="00B069B1" w:rsidP="00F9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E4FC62" w14:textId="33E2685D" w:rsidR="00B038C9" w:rsidRPr="00B038C9" w:rsidRDefault="00B038C9" w:rsidP="00F91EF8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8C9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Objetivos/Justificativa</w:t>
      </w:r>
    </w:p>
    <w:p w14:paraId="1D784F84" w14:textId="3A784225" w:rsidR="0077143C" w:rsidRDefault="00850674" w:rsidP="00F91EF8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850674">
        <w:rPr>
          <w:rFonts w:ascii="Times New Roman" w:hAnsi="Times New Roman" w:cs="Times New Roman"/>
          <w:sz w:val="24"/>
          <w:szCs w:val="24"/>
        </w:rPr>
        <w:t>O objetivo deste trabalho</w:t>
      </w:r>
      <w:r w:rsidR="00792365">
        <w:rPr>
          <w:rFonts w:ascii="Times New Roman" w:hAnsi="Times New Roman" w:cs="Times New Roman"/>
          <w:sz w:val="24"/>
          <w:szCs w:val="24"/>
        </w:rPr>
        <w:t xml:space="preserve"> </w:t>
      </w:r>
      <w:r w:rsidR="002E4094">
        <w:rPr>
          <w:rFonts w:ascii="Times New Roman" w:hAnsi="Times New Roman" w:cs="Times New Roman"/>
          <w:sz w:val="24"/>
          <w:szCs w:val="24"/>
        </w:rPr>
        <w:t xml:space="preserve">se dá em mostrar a execução de cálculos com números binários, utilizando-se a representação em </w:t>
      </w:r>
      <w:r w:rsidR="00B069B1">
        <w:rPr>
          <w:rFonts w:ascii="Times New Roman" w:hAnsi="Times New Roman" w:cs="Times New Roman"/>
          <w:sz w:val="24"/>
          <w:szCs w:val="24"/>
        </w:rPr>
        <w:t>complemento de dois</w:t>
      </w:r>
      <w:r w:rsidR="002E4094">
        <w:rPr>
          <w:rFonts w:ascii="Times New Roman" w:hAnsi="Times New Roman" w:cs="Times New Roman"/>
          <w:sz w:val="24"/>
          <w:szCs w:val="24"/>
        </w:rPr>
        <w:t xml:space="preserve">, para que o usuário consiga, de forma mais simples, entender o funcionamento desse tipo de cálculo, onde temos números binários com possível representação </w:t>
      </w:r>
      <w:r w:rsidR="00EB22D5">
        <w:rPr>
          <w:rFonts w:ascii="Times New Roman" w:hAnsi="Times New Roman" w:cs="Times New Roman"/>
          <w:sz w:val="24"/>
          <w:szCs w:val="24"/>
        </w:rPr>
        <w:t>negativa, o que pode parecer impossível quando trata-se de um número apenas com 0s e 1s, sem um bit de sinal + ou – como conhecemos na matemática dos decimais. Além de ter objetivo de pratica</w:t>
      </w:r>
      <w:r w:rsidR="00B069B1">
        <w:rPr>
          <w:rFonts w:ascii="Times New Roman" w:hAnsi="Times New Roman" w:cs="Times New Roman"/>
          <w:sz w:val="24"/>
          <w:szCs w:val="24"/>
        </w:rPr>
        <w:t>r</w:t>
      </w:r>
      <w:r w:rsidR="00EB22D5">
        <w:rPr>
          <w:rFonts w:ascii="Times New Roman" w:hAnsi="Times New Roman" w:cs="Times New Roman"/>
          <w:sz w:val="24"/>
          <w:szCs w:val="24"/>
        </w:rPr>
        <w:t xml:space="preserve"> os ensinamentos obtidos em sala de aula, sobre essas operações citadas, dentro da uma implementação direta em código</w:t>
      </w:r>
      <w:r w:rsidR="0017365C">
        <w:rPr>
          <w:rFonts w:ascii="Times New Roman" w:hAnsi="Times New Roman" w:cs="Times New Roman"/>
          <w:sz w:val="24"/>
          <w:szCs w:val="24"/>
        </w:rPr>
        <w:t>.</w:t>
      </w:r>
    </w:p>
    <w:p w14:paraId="6BD94CDC" w14:textId="77777777" w:rsidR="0053039D" w:rsidRPr="00850674" w:rsidRDefault="0053039D" w:rsidP="00F91EF8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30C7581E" w14:textId="2E36D30B" w:rsidR="005C088A" w:rsidRDefault="00B069B1" w:rsidP="005C088A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Representação em Complemento de Dois</w:t>
      </w:r>
    </w:p>
    <w:p w14:paraId="255A1D2F" w14:textId="77777777" w:rsidR="005C088A" w:rsidRPr="005C088A" w:rsidRDefault="005C088A" w:rsidP="005C088A">
      <w:pPr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5C088A">
        <w:rPr>
          <w:rFonts w:ascii="Times New Roman" w:hAnsi="Times New Roman" w:cs="Times New Roman"/>
          <w:sz w:val="24"/>
          <w:szCs w:val="24"/>
        </w:rPr>
        <w:t xml:space="preserve">A representação em complemento de dois, basicamente, é uma representação em que um bit, o bit mais à esquerda do número, faz menção ao sinal do número binário, ou seja, um número binário de 16 bits, terá 15 bits para o seu valor e 1 bit para o sinal. Se o bit de sinal for 0, o número é positivo, já se o bit for 1, o número representado é negativo. Uma observação </w:t>
      </w:r>
      <w:proofErr w:type="gramStart"/>
      <w:r w:rsidRPr="005C088A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5C088A">
        <w:rPr>
          <w:rFonts w:ascii="Times New Roman" w:hAnsi="Times New Roman" w:cs="Times New Roman"/>
          <w:sz w:val="24"/>
          <w:szCs w:val="24"/>
        </w:rPr>
        <w:t xml:space="preserve"> ser feita, é que quando temos um número decimal positivo, e queremos seu valor em binário, apenas o transformamos para binário com o bit de sinal sendo 0, já para valores negativos, utilizamos o complemento de dois, que se </w:t>
      </w:r>
      <w:proofErr w:type="spellStart"/>
      <w:r w:rsidRPr="005C088A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5C088A">
        <w:rPr>
          <w:rFonts w:ascii="Times New Roman" w:hAnsi="Times New Roman" w:cs="Times New Roman"/>
          <w:sz w:val="24"/>
          <w:szCs w:val="24"/>
        </w:rPr>
        <w:t xml:space="preserve"> por transformar o valor decimal absoluto em um número binário, trocar seus bits, ou seja, onde tem-se bit 0 troca-se para bit 1 e vice versa, e, ao final, somar 1 ao resultado da inversão, e então teremos o complemento de dois do número binário.</w:t>
      </w:r>
    </w:p>
    <w:p w14:paraId="0D1E55DD" w14:textId="77777777" w:rsidR="005C088A" w:rsidRPr="005C088A" w:rsidRDefault="005C088A" w:rsidP="005C088A">
      <w:pPr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5C088A">
        <w:rPr>
          <w:rFonts w:ascii="Times New Roman" w:hAnsi="Times New Roman" w:cs="Times New Roman"/>
          <w:sz w:val="24"/>
          <w:szCs w:val="24"/>
        </w:rPr>
        <w:t>Qualquer que seja o número binário, este irá possuir um complemento de dois, representando o mesmo número, porém com sinal invertido. Utilizamos o processo explicado, tanto para transformações de positivos em negativos, quanto de negativos para positivos, uma fórmula padrão e de rápida execução.</w:t>
      </w:r>
    </w:p>
    <w:p w14:paraId="084B1FDF" w14:textId="7AAFF88E" w:rsidR="005C088A" w:rsidRDefault="005C088A" w:rsidP="005C088A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F6A81" w14:textId="5505A7B6" w:rsidR="00D525E8" w:rsidRDefault="00D525E8" w:rsidP="005C088A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FCA95" w14:textId="740B8B52" w:rsidR="00D525E8" w:rsidRDefault="00D525E8" w:rsidP="005C088A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CB6C8" w14:textId="77777777" w:rsidR="00D525E8" w:rsidRPr="005C088A" w:rsidRDefault="00D525E8" w:rsidP="005C088A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B555B" w14:textId="76AF6DBE" w:rsidR="005C088A" w:rsidRDefault="005C088A" w:rsidP="005C088A">
      <w:pPr>
        <w:pStyle w:val="PargrafodaLista"/>
        <w:numPr>
          <w:ilvl w:val="1"/>
          <w:numId w:val="2"/>
        </w:numPr>
        <w:spacing w:line="360" w:lineRule="auto"/>
        <w:ind w:left="851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Multiplicação em Complemento de Dois</w:t>
      </w:r>
    </w:p>
    <w:p w14:paraId="43120198" w14:textId="4B59886B" w:rsidR="005C088A" w:rsidRDefault="003E416B" w:rsidP="003E416B">
      <w:pPr>
        <w:pStyle w:val="PargrafodaLista"/>
        <w:spacing w:line="360" w:lineRule="auto"/>
        <w:ind w:left="851" w:firstLine="5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Multiplicação em Complemento de Dois, segue um modelo proposto pelo algoritmo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Booth</w:t>
      </w:r>
      <w:proofErr w:type="spellEnd"/>
      <w:r>
        <w:rPr>
          <w:rFonts w:ascii="Times New Roman" w:hAnsi="Times New Roman" w:cs="Times New Roman"/>
          <w:sz w:val="24"/>
          <w:szCs w:val="24"/>
        </w:rPr>
        <w:t>. O fluxograma abaixo idealiza a execução do algoritmo para a multiplicação em complemento de dois.</w:t>
      </w:r>
    </w:p>
    <w:p w14:paraId="44D347A3" w14:textId="71CD8451" w:rsidR="003E416B" w:rsidRDefault="003E416B" w:rsidP="005C088A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E41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7AA1C" wp14:editId="3C65A6E6">
            <wp:extent cx="3651438" cy="411501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165A" w14:textId="0EA41437" w:rsidR="003E416B" w:rsidRDefault="003E416B" w:rsidP="005C088A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7A82FFC" w14:textId="35E45656" w:rsidR="003E416B" w:rsidRDefault="003E416B" w:rsidP="003E416B">
      <w:pPr>
        <w:pStyle w:val="PargrafodaLista"/>
        <w:spacing w:line="360" w:lineRule="auto"/>
        <w:ind w:left="851" w:firstLine="5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decimais inseridos pelo usuário, serão transformados em A e M, onde A é o Multiplicador e M o Multiplicando. O resultado final é mostrado com o valor de A seguido do valor de Q, constituindo um número de 2N bits, ou seja, para o trabalho em questão, tratou-se de números com 16 bits, então o resultado será de 32 bits.</w:t>
      </w:r>
    </w:p>
    <w:p w14:paraId="13D0F756" w14:textId="092D0960" w:rsidR="003E416B" w:rsidRDefault="003E416B" w:rsidP="003E416B">
      <w:pPr>
        <w:pStyle w:val="PargrafodaLista"/>
        <w:spacing w:line="360" w:lineRule="auto"/>
        <w:ind w:left="851" w:firstLine="565"/>
        <w:jc w:val="both"/>
        <w:rPr>
          <w:rFonts w:ascii="Times New Roman" w:hAnsi="Times New Roman" w:cs="Times New Roman"/>
          <w:sz w:val="24"/>
          <w:szCs w:val="24"/>
        </w:rPr>
      </w:pPr>
    </w:p>
    <w:p w14:paraId="1FCD5EF3" w14:textId="24C05729" w:rsidR="00D525E8" w:rsidRDefault="00D525E8" w:rsidP="003E416B">
      <w:pPr>
        <w:pStyle w:val="PargrafodaLista"/>
        <w:spacing w:line="360" w:lineRule="auto"/>
        <w:ind w:left="851" w:firstLine="565"/>
        <w:jc w:val="both"/>
        <w:rPr>
          <w:rFonts w:ascii="Times New Roman" w:hAnsi="Times New Roman" w:cs="Times New Roman"/>
          <w:sz w:val="24"/>
          <w:szCs w:val="24"/>
        </w:rPr>
      </w:pPr>
    </w:p>
    <w:p w14:paraId="01DC934B" w14:textId="060B5E18" w:rsidR="00D525E8" w:rsidRDefault="00D525E8" w:rsidP="003E416B">
      <w:pPr>
        <w:pStyle w:val="PargrafodaLista"/>
        <w:spacing w:line="360" w:lineRule="auto"/>
        <w:ind w:left="851" w:firstLine="565"/>
        <w:jc w:val="both"/>
        <w:rPr>
          <w:rFonts w:ascii="Times New Roman" w:hAnsi="Times New Roman" w:cs="Times New Roman"/>
          <w:sz w:val="24"/>
          <w:szCs w:val="24"/>
        </w:rPr>
      </w:pPr>
    </w:p>
    <w:p w14:paraId="7D257AE3" w14:textId="21E841D4" w:rsidR="00D525E8" w:rsidRDefault="00D525E8" w:rsidP="003E416B">
      <w:pPr>
        <w:pStyle w:val="PargrafodaLista"/>
        <w:spacing w:line="360" w:lineRule="auto"/>
        <w:ind w:left="851" w:firstLine="565"/>
        <w:jc w:val="both"/>
        <w:rPr>
          <w:rFonts w:ascii="Times New Roman" w:hAnsi="Times New Roman" w:cs="Times New Roman"/>
          <w:sz w:val="24"/>
          <w:szCs w:val="24"/>
        </w:rPr>
      </w:pPr>
    </w:p>
    <w:p w14:paraId="663237CE" w14:textId="2F93D937" w:rsidR="00D525E8" w:rsidRDefault="00D525E8" w:rsidP="003E416B">
      <w:pPr>
        <w:pStyle w:val="PargrafodaLista"/>
        <w:spacing w:line="360" w:lineRule="auto"/>
        <w:ind w:left="851" w:firstLine="565"/>
        <w:jc w:val="both"/>
        <w:rPr>
          <w:rFonts w:ascii="Times New Roman" w:hAnsi="Times New Roman" w:cs="Times New Roman"/>
          <w:sz w:val="24"/>
          <w:szCs w:val="24"/>
        </w:rPr>
      </w:pPr>
    </w:p>
    <w:p w14:paraId="5600E4BA" w14:textId="7B5393ED" w:rsidR="00D525E8" w:rsidRDefault="00D525E8" w:rsidP="003E416B">
      <w:pPr>
        <w:pStyle w:val="PargrafodaLista"/>
        <w:spacing w:line="360" w:lineRule="auto"/>
        <w:ind w:left="851" w:firstLine="565"/>
        <w:jc w:val="both"/>
        <w:rPr>
          <w:rFonts w:ascii="Times New Roman" w:hAnsi="Times New Roman" w:cs="Times New Roman"/>
          <w:sz w:val="24"/>
          <w:szCs w:val="24"/>
        </w:rPr>
      </w:pPr>
    </w:p>
    <w:p w14:paraId="505EDB90" w14:textId="77777777" w:rsidR="00D525E8" w:rsidRPr="003E416B" w:rsidRDefault="00D525E8" w:rsidP="003E416B">
      <w:pPr>
        <w:pStyle w:val="PargrafodaLista"/>
        <w:spacing w:line="360" w:lineRule="auto"/>
        <w:ind w:left="851" w:firstLine="565"/>
        <w:jc w:val="both"/>
        <w:rPr>
          <w:rFonts w:ascii="Times New Roman" w:hAnsi="Times New Roman" w:cs="Times New Roman"/>
          <w:sz w:val="24"/>
          <w:szCs w:val="24"/>
        </w:rPr>
      </w:pPr>
    </w:p>
    <w:p w14:paraId="5D2C494D" w14:textId="35946860" w:rsidR="005C088A" w:rsidRDefault="005C088A" w:rsidP="005C088A">
      <w:pPr>
        <w:pStyle w:val="PargrafodaLista"/>
        <w:numPr>
          <w:ilvl w:val="1"/>
          <w:numId w:val="2"/>
        </w:numPr>
        <w:spacing w:line="360" w:lineRule="auto"/>
        <w:ind w:left="851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Divisão em Complemento de Dois</w:t>
      </w:r>
    </w:p>
    <w:p w14:paraId="1974FD39" w14:textId="10DEB67B" w:rsidR="005C088A" w:rsidRDefault="003E416B" w:rsidP="003E416B">
      <w:pPr>
        <w:pStyle w:val="PargrafodaLista"/>
        <w:spacing w:line="360" w:lineRule="auto"/>
        <w:ind w:left="851" w:firstLine="5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para a divisão, também se tem também um fluxograma para sua execução, sendo o seguinte:</w:t>
      </w:r>
    </w:p>
    <w:p w14:paraId="623282D4" w14:textId="32964BEE" w:rsidR="003E416B" w:rsidRDefault="00EA452E" w:rsidP="00EA452E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A45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CABBC9" wp14:editId="2F92ECE1">
            <wp:extent cx="3479979" cy="428647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BB48" w14:textId="58257B07" w:rsidR="00EA452E" w:rsidRDefault="00EA452E" w:rsidP="003E416B">
      <w:pPr>
        <w:pStyle w:val="PargrafodaLista"/>
        <w:spacing w:line="360" w:lineRule="auto"/>
        <w:ind w:left="851" w:firstLine="5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0EDAE69" w14:textId="52F2ED9F" w:rsidR="00EA452E" w:rsidRDefault="00EA452E" w:rsidP="003E416B">
      <w:pPr>
        <w:pStyle w:val="PargrafodaLista"/>
        <w:spacing w:line="360" w:lineRule="auto"/>
        <w:ind w:left="851" w:firstLine="5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trabalho, o usuário irá inserir o valor de Q sendo Dividendo e M sendo o divisor, para que o algoritmo possa realizar os cálculos e entregar um resultado. O resultado é composto pelo resto da divisão, apresentado por meio de A, e o resto da divisão (quociente) apresentado em Q.</w:t>
      </w:r>
    </w:p>
    <w:p w14:paraId="4C92CB19" w14:textId="77777777" w:rsidR="00EA452E" w:rsidRPr="003E416B" w:rsidRDefault="00EA452E" w:rsidP="003E416B">
      <w:pPr>
        <w:pStyle w:val="PargrafodaLista"/>
        <w:spacing w:line="360" w:lineRule="auto"/>
        <w:ind w:left="851" w:firstLine="565"/>
        <w:jc w:val="both"/>
        <w:rPr>
          <w:rFonts w:ascii="Times New Roman" w:hAnsi="Times New Roman" w:cs="Times New Roman"/>
          <w:sz w:val="24"/>
          <w:szCs w:val="24"/>
        </w:rPr>
      </w:pPr>
    </w:p>
    <w:p w14:paraId="46651A1C" w14:textId="2182839A" w:rsidR="00B038C9" w:rsidRPr="00B038C9" w:rsidRDefault="0053039D" w:rsidP="00F91EF8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Decisões de Projeto</w:t>
      </w:r>
    </w:p>
    <w:p w14:paraId="34DF8241" w14:textId="6F03E881" w:rsidR="0077143C" w:rsidRDefault="0053039D" w:rsidP="00AA22AB">
      <w:pPr>
        <w:pStyle w:val="PargrafodaLista"/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projeto, utilizou-se a construção do algoritmo com a linguagem C, por meio de estruturas de dados para a representação dos números binários. Os números binários para o cálculo, são de 16 bits</w:t>
      </w:r>
      <w:r w:rsidR="00EA45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onde cada bit do número binário ocupa uma posição dentro de um vetor de números inteiros, este vetor irá conter apenas números 0s e 1s. Para a organização desse vetor, tem-se que em sua posição 0 está o bit mais à esquerda do n</w:t>
      </w:r>
      <w:r w:rsidR="00AA22AB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mero binário, ou seja, o sinal</w:t>
      </w:r>
      <w:r w:rsidR="00EA452E">
        <w:rPr>
          <w:rFonts w:ascii="Times New Roman" w:hAnsi="Times New Roman" w:cs="Times New Roman"/>
          <w:sz w:val="24"/>
          <w:szCs w:val="24"/>
        </w:rPr>
        <w:t xml:space="preserve"> do mesmo</w:t>
      </w:r>
      <w:r>
        <w:rPr>
          <w:rFonts w:ascii="Times New Roman" w:hAnsi="Times New Roman" w:cs="Times New Roman"/>
          <w:sz w:val="24"/>
          <w:szCs w:val="24"/>
        </w:rPr>
        <w:t>, e o bit mais à direita se encontra na posição 15 do vetor, sendo o 16° dígito do n</w:t>
      </w:r>
      <w:r w:rsidR="00AA22AB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mero binário representado.</w:t>
      </w:r>
    </w:p>
    <w:p w14:paraId="0E686A29" w14:textId="0008BDCB" w:rsidR="00AA22AB" w:rsidRDefault="00AA22AB" w:rsidP="00AA22AB">
      <w:pPr>
        <w:pStyle w:val="PargrafodaLista"/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operações realizadas são multiplicação</w:t>
      </w:r>
      <w:r w:rsidR="00EA452E">
        <w:rPr>
          <w:rFonts w:ascii="Times New Roman" w:hAnsi="Times New Roman" w:cs="Times New Roman"/>
          <w:sz w:val="24"/>
          <w:szCs w:val="24"/>
        </w:rPr>
        <w:t xml:space="preserve"> e divisão</w:t>
      </w:r>
      <w:r>
        <w:rPr>
          <w:rFonts w:ascii="Times New Roman" w:hAnsi="Times New Roman" w:cs="Times New Roman"/>
          <w:sz w:val="24"/>
          <w:szCs w:val="24"/>
        </w:rPr>
        <w:t xml:space="preserve">. Para todas as operações, tem-se a coleta de 2 números decimais, uma função que os transforma em números binários, e então se </w:t>
      </w:r>
      <w:r w:rsidR="00261D6B">
        <w:rPr>
          <w:rFonts w:ascii="Times New Roman" w:hAnsi="Times New Roman" w:cs="Times New Roman"/>
          <w:sz w:val="24"/>
          <w:szCs w:val="24"/>
        </w:rPr>
        <w:t>dá</w:t>
      </w:r>
      <w:r>
        <w:rPr>
          <w:rFonts w:ascii="Times New Roman" w:hAnsi="Times New Roman" w:cs="Times New Roman"/>
          <w:sz w:val="24"/>
          <w:szCs w:val="24"/>
        </w:rPr>
        <w:t xml:space="preserve"> continuidade à execução do programa.</w:t>
      </w:r>
    </w:p>
    <w:p w14:paraId="14D49267" w14:textId="621EB589" w:rsidR="00746080" w:rsidRPr="00EA452E" w:rsidRDefault="00261D6B" w:rsidP="00B9781A">
      <w:pPr>
        <w:pStyle w:val="PargrafodaLista"/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escolhe qual operação deseja realizar, e então o programa irá enviar os números binários às funções correspondentes, que irão executar os cálculos. </w:t>
      </w:r>
      <w:r w:rsidR="00EA452E">
        <w:rPr>
          <w:rFonts w:ascii="Times New Roman" w:hAnsi="Times New Roman" w:cs="Times New Roman"/>
          <w:sz w:val="24"/>
          <w:szCs w:val="24"/>
        </w:rPr>
        <w:t xml:space="preserve">Dentro da multiplicação, esta possui suas funções próprias para deslocamento à direita, já na divisão, esta possui outra função para deslocar os números à esquerda, sendo o inverso da multiplicação, dentre outros detalhes utilizados interiormente às funções, que apenas servem como auxílio para que o </w:t>
      </w:r>
      <w:r w:rsidR="00EA452E">
        <w:rPr>
          <w:rFonts w:ascii="Times New Roman" w:hAnsi="Times New Roman" w:cs="Times New Roman"/>
          <w:i/>
          <w:iCs/>
          <w:sz w:val="24"/>
          <w:szCs w:val="24"/>
        </w:rPr>
        <w:t>core</w:t>
      </w:r>
      <w:r w:rsidR="00EA452E">
        <w:rPr>
          <w:rFonts w:ascii="Times New Roman" w:hAnsi="Times New Roman" w:cs="Times New Roman"/>
          <w:sz w:val="24"/>
          <w:szCs w:val="24"/>
        </w:rPr>
        <w:t xml:space="preserve"> das funções sejam executadas, como funções para mensagens de aviso, função para o mapeamento de erros e afins.</w:t>
      </w:r>
    </w:p>
    <w:p w14:paraId="44A63D2F" w14:textId="28F4B992" w:rsidR="00926AEA" w:rsidRDefault="00926AEA" w:rsidP="00F91EF8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F7FE430" w14:textId="7861F095" w:rsidR="00F91EF8" w:rsidRDefault="00F91EF8" w:rsidP="00F91EF8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0577A97" w14:textId="1706D371" w:rsidR="00F91EF8" w:rsidRDefault="00F91EF8" w:rsidP="00F91EF8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7BEA4EB1" w14:textId="66D9E8CA" w:rsidR="00F91EF8" w:rsidRDefault="00F91EF8" w:rsidP="00F91EF8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0C47D66" w14:textId="1D0BA11A" w:rsidR="00F91EF8" w:rsidRDefault="00F91EF8" w:rsidP="00F91EF8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2301D43" w14:textId="6ADF83BB" w:rsidR="00F91EF8" w:rsidRDefault="00F91EF8" w:rsidP="00F91EF8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BCD8875" w14:textId="36F8BD28" w:rsidR="00F91EF8" w:rsidRDefault="00F91EF8" w:rsidP="00F91EF8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7F7D7A66" w14:textId="0BCD9737" w:rsidR="00F91EF8" w:rsidRDefault="00F91EF8" w:rsidP="00F91EF8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92ECBB4" w14:textId="4349B778" w:rsidR="00F91EF8" w:rsidRDefault="00F91EF8" w:rsidP="00F91EF8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7E1052D4" w14:textId="53467FDB" w:rsidR="00F91EF8" w:rsidRDefault="00F91EF8" w:rsidP="00F91EF8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2A3E3AD" w14:textId="74624BFF" w:rsidR="00F91EF8" w:rsidRDefault="00F91EF8" w:rsidP="00F91EF8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7A0A61E8" w14:textId="7B5AED40" w:rsidR="00F91EF8" w:rsidRDefault="00F91EF8" w:rsidP="00F91EF8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A4CA6B6" w14:textId="19A474B4" w:rsidR="00F91EF8" w:rsidRDefault="00F91EF8" w:rsidP="00F91EF8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51DD609" w14:textId="74A8FD65" w:rsidR="00F91EF8" w:rsidRDefault="00F91EF8" w:rsidP="00F91EF8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20DFBA3" w14:textId="3D7B5E14" w:rsidR="00F91EF8" w:rsidRDefault="00F91EF8" w:rsidP="00F91EF8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0D4F224" w14:textId="445A36DB" w:rsidR="00F91EF8" w:rsidRDefault="00F91EF8" w:rsidP="00F91EF8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3F738FD" w14:textId="4E521C0C" w:rsidR="00F91EF8" w:rsidRDefault="00F91EF8" w:rsidP="00F91EF8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F0AE5E8" w14:textId="2022BE30" w:rsidR="00F91EF8" w:rsidRDefault="00F91EF8" w:rsidP="00F91EF8">
      <w:pPr>
        <w:pStyle w:val="PargrafodaLista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2F26DAB" w14:textId="5D3AD2D0" w:rsidR="00F91EF8" w:rsidRDefault="00F91EF8" w:rsidP="00B978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661FC" w14:textId="4F272F92" w:rsidR="00B9781A" w:rsidRDefault="00B9781A" w:rsidP="00B978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8D5F9" w14:textId="44157471" w:rsidR="00EA452E" w:rsidRDefault="00EA452E" w:rsidP="00B978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C040C" w14:textId="77777777" w:rsidR="00EA452E" w:rsidRPr="00B9781A" w:rsidRDefault="00EA452E" w:rsidP="00B978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40F76" w14:textId="3A98F1A0" w:rsidR="00B038C9" w:rsidRPr="00B038C9" w:rsidRDefault="00B038C9" w:rsidP="00F91EF8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8C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Conclusão</w:t>
      </w:r>
    </w:p>
    <w:p w14:paraId="33DD51D5" w14:textId="20B3F412" w:rsidR="00E76652" w:rsidRDefault="00B9781A" w:rsidP="00B9781A">
      <w:pPr>
        <w:pStyle w:val="PargrafodaLista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elaboração de todo o trabalho, foi possível observar de forma mais prática a ocorrência das operações com números binários representados em </w:t>
      </w:r>
      <w:r w:rsidR="00D525E8">
        <w:rPr>
          <w:rFonts w:ascii="Times New Roman" w:hAnsi="Times New Roman" w:cs="Times New Roman"/>
          <w:sz w:val="24"/>
          <w:szCs w:val="24"/>
        </w:rPr>
        <w:t>complemento de dois</w:t>
      </w:r>
      <w:r>
        <w:rPr>
          <w:rFonts w:ascii="Times New Roman" w:hAnsi="Times New Roman" w:cs="Times New Roman"/>
          <w:sz w:val="24"/>
          <w:szCs w:val="24"/>
        </w:rPr>
        <w:t>, e, ainda, praticar o que foi apresentado em sala de aula, visto que a teoria e cálculos de forma manual, se diferenciam da implementação lógica dos cálculos, onde variáveis devem ser constantemente operadas, decisões de projeto podem alterar todo o rumo do programa, e o resultado pode não ser correto. Dessa forma, o programa pôde ser compilado e testado, chegando-se à programa leve e otimizado, o qual executa as operações o mais rápido possível, afim de agilizar a experiência do usuário, sem que esse necessite esperar minutos transformando números, operando-os e buscando seu resultado.</w:t>
      </w:r>
    </w:p>
    <w:p w14:paraId="17F9F9D7" w14:textId="32A70B37" w:rsidR="00B9781A" w:rsidRDefault="00B9781A" w:rsidP="00B9781A">
      <w:pPr>
        <w:pStyle w:val="PargrafodaLista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sendo o ponto mais importante, o aprendizado do conteúdo do trabalho, uma vez que implementado, se fez de maneira mais </w:t>
      </w:r>
      <w:r w:rsidR="00757A41">
        <w:rPr>
          <w:rFonts w:ascii="Times New Roman" w:hAnsi="Times New Roman" w:cs="Times New Roman"/>
          <w:sz w:val="24"/>
          <w:szCs w:val="24"/>
        </w:rPr>
        <w:t xml:space="preserve">clara, possibilitando um maior entendimento de toda a disciplina, onde a aplicação desses cálculos se torna real, saindo da teoria apresentada. </w:t>
      </w:r>
    </w:p>
    <w:p w14:paraId="4D660B0E" w14:textId="1DA26957" w:rsidR="00D525E8" w:rsidRPr="00B9781A" w:rsidRDefault="00D525E8" w:rsidP="00B9781A">
      <w:pPr>
        <w:pStyle w:val="PargrafodaLista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</w:t>
      </w:r>
      <w:proofErr w:type="gramStart"/>
      <w:r>
        <w:rPr>
          <w:rFonts w:ascii="Times New Roman" w:hAnsi="Times New Roman" w:cs="Times New Roman"/>
          <w:sz w:val="24"/>
          <w:szCs w:val="24"/>
        </w:rPr>
        <w:t>nota-se</w:t>
      </w:r>
      <w:proofErr w:type="gramEnd"/>
      <w:r>
        <w:rPr>
          <w:rFonts w:ascii="Times New Roman" w:hAnsi="Times New Roman" w:cs="Times New Roman"/>
          <w:sz w:val="24"/>
          <w:szCs w:val="24"/>
        </w:rPr>
        <w:t>, que as operações em complemento de dois se fazem mais simples do que operações em sinal magnitude, pois a subtração sempre será tratada como uma soma com o uso do complemento de dois.</w:t>
      </w:r>
    </w:p>
    <w:p w14:paraId="28096F7B" w14:textId="0D0684F9" w:rsidR="00E76652" w:rsidRDefault="00E76652" w:rsidP="00B038C9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E27FC47" w14:textId="6F0615FE" w:rsidR="00E76652" w:rsidRDefault="00E76652" w:rsidP="00B038C9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786A82F" w14:textId="63EEF71A" w:rsidR="00E76652" w:rsidRDefault="00E76652" w:rsidP="00B038C9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18A8D17" w14:textId="1B5393BC" w:rsidR="00E76652" w:rsidRDefault="00E76652" w:rsidP="00B038C9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05747BE" w14:textId="5F6849EB" w:rsidR="00E76652" w:rsidRDefault="00E76652" w:rsidP="00B038C9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EE8ACFD" w14:textId="7F413FF8" w:rsidR="00E76652" w:rsidRDefault="00E76652" w:rsidP="00B038C9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5401A0A" w14:textId="07339860" w:rsidR="00E76652" w:rsidRDefault="00E76652" w:rsidP="00B038C9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C5C6CA8" w14:textId="59AE74F8" w:rsidR="00E76652" w:rsidRDefault="00E76652" w:rsidP="00F91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A3F03" w14:textId="2DE025AA" w:rsidR="00757A41" w:rsidRDefault="00757A41" w:rsidP="00F91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1C0DB" w14:textId="432039B8" w:rsidR="00757A41" w:rsidRDefault="00757A41" w:rsidP="00F91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532F78" w14:textId="0050F074" w:rsidR="00757A41" w:rsidRDefault="00757A41" w:rsidP="00F91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54E29" w14:textId="7E344153" w:rsidR="00757A41" w:rsidRDefault="00757A41" w:rsidP="00F91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BB11DA" w14:textId="64A8A60B" w:rsidR="00757A41" w:rsidRDefault="00757A41" w:rsidP="00F91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F6E9A2" w14:textId="7F6DCC6E" w:rsidR="00757A41" w:rsidRDefault="00757A41" w:rsidP="00F91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489D56" w14:textId="26C8AC02" w:rsidR="00757A41" w:rsidRDefault="00757A41" w:rsidP="00F91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7B924E" w14:textId="4EA8A269" w:rsidR="00757A41" w:rsidRDefault="00757A41" w:rsidP="00F91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B7B86" w14:textId="546E944D" w:rsidR="00757A41" w:rsidRDefault="00757A41" w:rsidP="00F91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3C38E6" w14:textId="6E5F8ABF" w:rsidR="00757A41" w:rsidRDefault="00757A41" w:rsidP="00F91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5AAE41" w14:textId="4BDBF0F8" w:rsidR="00757A41" w:rsidRDefault="00757A41" w:rsidP="00F91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EA3B20" w14:textId="77777777" w:rsidR="00757A41" w:rsidRPr="00F91EF8" w:rsidRDefault="00757A41" w:rsidP="00F91E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B1C4A3" w14:textId="275D12A2" w:rsidR="0040708F" w:rsidRPr="00B038C9" w:rsidRDefault="00B038C9" w:rsidP="00B038C9">
      <w:pPr>
        <w:pStyle w:val="PargrafodaList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8C9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Referências</w:t>
      </w:r>
    </w:p>
    <w:p w14:paraId="02884A9A" w14:textId="7B926CAB" w:rsidR="00B038C9" w:rsidRPr="00E76652" w:rsidRDefault="00B038C9" w:rsidP="00B038C9">
      <w:pPr>
        <w:pStyle w:val="PargrafodaLista"/>
        <w:ind w:left="284"/>
        <w:rPr>
          <w:rFonts w:ascii="Times New Roman" w:hAnsi="Times New Roman" w:cs="Times New Roman"/>
          <w:sz w:val="24"/>
          <w:szCs w:val="24"/>
        </w:rPr>
      </w:pPr>
    </w:p>
    <w:p w14:paraId="5BB3E249" w14:textId="2AC4DA23" w:rsidR="00F91EF8" w:rsidRPr="00F91EF8" w:rsidRDefault="006C55D9" w:rsidP="00F91EF8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EF8">
        <w:rPr>
          <w:rFonts w:ascii="Times New Roman" w:hAnsi="Times New Roman" w:cs="Times New Roman"/>
          <w:sz w:val="24"/>
          <w:szCs w:val="24"/>
        </w:rPr>
        <w:t>Stallings</w:t>
      </w:r>
      <w:proofErr w:type="spellEnd"/>
      <w:r w:rsidRPr="00F91EF8">
        <w:rPr>
          <w:rFonts w:ascii="Times New Roman" w:hAnsi="Times New Roman" w:cs="Times New Roman"/>
          <w:sz w:val="24"/>
          <w:szCs w:val="24"/>
        </w:rPr>
        <w:t>, W. Arquitetura e Organização de Computadores,</w:t>
      </w:r>
      <w:r w:rsidR="00F91EF8" w:rsidRPr="00F91EF8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F91EF8" w:rsidRPr="00F91EF8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F91EF8" w:rsidRPr="00F91EF8">
        <w:rPr>
          <w:rFonts w:ascii="Times New Roman" w:hAnsi="Times New Roman" w:cs="Times New Roman"/>
          <w:sz w:val="24"/>
          <w:szCs w:val="24"/>
        </w:rPr>
        <w:t>,</w:t>
      </w:r>
      <w:r w:rsidRPr="00F91EF8">
        <w:rPr>
          <w:rFonts w:ascii="Times New Roman" w:hAnsi="Times New Roman" w:cs="Times New Roman"/>
          <w:sz w:val="24"/>
          <w:szCs w:val="24"/>
        </w:rPr>
        <w:t xml:space="preserve"> </w:t>
      </w:r>
      <w:r w:rsidR="00F91EF8" w:rsidRPr="00F91EF8">
        <w:rPr>
          <w:rFonts w:ascii="Times New Roman" w:hAnsi="Times New Roman" w:cs="Times New Roman"/>
          <w:sz w:val="24"/>
          <w:szCs w:val="24"/>
        </w:rPr>
        <w:t xml:space="preserve">Pearson </w:t>
      </w:r>
      <w:proofErr w:type="spellStart"/>
      <w:r w:rsidR="00F91EF8" w:rsidRPr="00F91EF8">
        <w:rPr>
          <w:rFonts w:ascii="Times New Roman" w:hAnsi="Times New Roman" w:cs="Times New Roman"/>
          <w:sz w:val="24"/>
          <w:szCs w:val="24"/>
        </w:rPr>
        <w:t>Pratice</w:t>
      </w:r>
      <w:proofErr w:type="spellEnd"/>
      <w:r w:rsidR="00F91EF8" w:rsidRPr="00F91EF8">
        <w:rPr>
          <w:rFonts w:ascii="Times New Roman" w:hAnsi="Times New Roman" w:cs="Times New Roman"/>
          <w:sz w:val="24"/>
          <w:szCs w:val="24"/>
        </w:rPr>
        <w:t xml:space="preserve"> Hall</w:t>
      </w:r>
      <w:r w:rsidRPr="00F91EF8">
        <w:rPr>
          <w:rFonts w:ascii="Times New Roman" w:hAnsi="Times New Roman" w:cs="Times New Roman"/>
          <w:sz w:val="24"/>
          <w:szCs w:val="24"/>
        </w:rPr>
        <w:t>. S</w:t>
      </w:r>
      <w:r w:rsidR="00F91EF8" w:rsidRPr="00F91EF8">
        <w:rPr>
          <w:rFonts w:ascii="Times New Roman" w:hAnsi="Times New Roman" w:cs="Times New Roman"/>
          <w:sz w:val="24"/>
          <w:szCs w:val="24"/>
        </w:rPr>
        <w:t>ão Paulo</w:t>
      </w:r>
      <w:r w:rsidRPr="00F91EF8">
        <w:rPr>
          <w:rFonts w:ascii="Times New Roman" w:hAnsi="Times New Roman" w:cs="Times New Roman"/>
          <w:sz w:val="24"/>
          <w:szCs w:val="24"/>
        </w:rPr>
        <w:t>: 20</w:t>
      </w:r>
      <w:r w:rsidR="00F91EF8" w:rsidRPr="00F91EF8">
        <w:rPr>
          <w:rFonts w:ascii="Times New Roman" w:hAnsi="Times New Roman" w:cs="Times New Roman"/>
          <w:sz w:val="24"/>
          <w:szCs w:val="24"/>
        </w:rPr>
        <w:t>10</w:t>
      </w:r>
    </w:p>
    <w:sectPr w:rsidR="00F91EF8" w:rsidRPr="00F91EF8" w:rsidSect="0040708F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D6316"/>
    <w:multiLevelType w:val="hybridMultilevel"/>
    <w:tmpl w:val="9D16E0CC"/>
    <w:lvl w:ilvl="0" w:tplc="B3B494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92870"/>
    <w:multiLevelType w:val="multilevel"/>
    <w:tmpl w:val="CA2445E2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1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3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95" w:hanging="1800"/>
      </w:pPr>
      <w:rPr>
        <w:rFonts w:hint="default"/>
      </w:rPr>
    </w:lvl>
  </w:abstractNum>
  <w:num w:numId="1" w16cid:durableId="394015312">
    <w:abstractNumId w:val="0"/>
  </w:num>
  <w:num w:numId="2" w16cid:durableId="153452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8F"/>
    <w:rsid w:val="00033F9A"/>
    <w:rsid w:val="00056B9B"/>
    <w:rsid w:val="0017365C"/>
    <w:rsid w:val="001904E7"/>
    <w:rsid w:val="0020269A"/>
    <w:rsid w:val="00232E8F"/>
    <w:rsid w:val="00261D6B"/>
    <w:rsid w:val="002E4094"/>
    <w:rsid w:val="003C6B11"/>
    <w:rsid w:val="003E416B"/>
    <w:rsid w:val="0040708F"/>
    <w:rsid w:val="004F528F"/>
    <w:rsid w:val="0053039D"/>
    <w:rsid w:val="005C088A"/>
    <w:rsid w:val="00604DC4"/>
    <w:rsid w:val="006C55D9"/>
    <w:rsid w:val="006D4F87"/>
    <w:rsid w:val="00746080"/>
    <w:rsid w:val="00757A41"/>
    <w:rsid w:val="0077143C"/>
    <w:rsid w:val="00792365"/>
    <w:rsid w:val="00850674"/>
    <w:rsid w:val="00926AEA"/>
    <w:rsid w:val="009E0BF2"/>
    <w:rsid w:val="00AA22AB"/>
    <w:rsid w:val="00B038C9"/>
    <w:rsid w:val="00B069B1"/>
    <w:rsid w:val="00B9781A"/>
    <w:rsid w:val="00CE2FDF"/>
    <w:rsid w:val="00D525E8"/>
    <w:rsid w:val="00E76652"/>
    <w:rsid w:val="00EA452E"/>
    <w:rsid w:val="00EB22D5"/>
    <w:rsid w:val="00F91EF8"/>
    <w:rsid w:val="00F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AA03"/>
  <w15:chartTrackingRefBased/>
  <w15:docId w15:val="{20ACF44E-4F05-4C99-9477-B96C8EEF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9D869-57D5-4CC2-A044-C213CCFBE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1083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favaro</dc:creator>
  <cp:keywords/>
  <dc:description/>
  <cp:lastModifiedBy>henrique favaro</cp:lastModifiedBy>
  <cp:revision>10</cp:revision>
  <dcterms:created xsi:type="dcterms:W3CDTF">2022-02-15T18:32:00Z</dcterms:created>
  <dcterms:modified xsi:type="dcterms:W3CDTF">2022-05-09T21:23:00Z</dcterms:modified>
</cp:coreProperties>
</file>