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088" w:rsidRDefault="008D3088" w:rsidP="008D3088">
      <w:pPr>
        <w:jc w:val="center"/>
      </w:pPr>
      <w:r>
        <w:t>A Simple Guide for Investing in Real Estate</w:t>
      </w:r>
    </w:p>
    <w:p w:rsidR="005A4865" w:rsidRDefault="005A4865" w:rsidP="008D3088">
      <w:pPr>
        <w:jc w:val="center"/>
      </w:pPr>
    </w:p>
    <w:p w:rsidR="005A4865" w:rsidRDefault="005A4865" w:rsidP="005A4865">
      <w:r>
        <w:t xml:space="preserve">Click on the link if you missed Part 1: How to Buy Your First investment Property </w:t>
      </w:r>
    </w:p>
    <w:p w:rsidR="005A4865" w:rsidRDefault="005A4865" w:rsidP="008D3088">
      <w:pPr>
        <w:jc w:val="center"/>
      </w:pPr>
    </w:p>
    <w:p w:rsidR="00861FE5" w:rsidRDefault="00861FE5" w:rsidP="008D3088">
      <w:pPr>
        <w:jc w:val="center"/>
      </w:pPr>
    </w:p>
    <w:p w:rsidR="005A4865" w:rsidRDefault="008D3088" w:rsidP="005A4865">
      <w:pPr>
        <w:jc w:val="center"/>
      </w:pPr>
      <w:r>
        <w:t>Part 2: How Do Mortgages Work?</w:t>
      </w:r>
    </w:p>
    <w:p w:rsidR="008D3088" w:rsidRDefault="008D3088" w:rsidP="008D3088"/>
    <w:p w:rsidR="00792AE8" w:rsidRDefault="008D3088" w:rsidP="00792AE8">
      <w:pPr>
        <w:jc w:val="both"/>
      </w:pPr>
      <w:r>
        <w:t xml:space="preserve">This week in an attempt to further understand </w:t>
      </w:r>
      <w:r w:rsidR="00887992">
        <w:t>investing in real estate</w:t>
      </w:r>
      <w:r>
        <w:t xml:space="preserve"> we </w:t>
      </w:r>
      <w:r w:rsidR="00887992">
        <w:t xml:space="preserve">have taken a closer look at some of the fundamentals of mortgages. </w:t>
      </w:r>
      <w:r w:rsidR="005A4865">
        <w:t xml:space="preserve">Understanding the financial implications of a mortgage </w:t>
      </w:r>
      <w:r w:rsidR="00887992">
        <w:t>can be crucial. It can be considered as</w:t>
      </w:r>
      <w:r w:rsidR="005A4865">
        <w:t xml:space="preserve"> important as property management, tenant due diligence, and optimization of expenses. </w:t>
      </w:r>
      <w:r>
        <w:t xml:space="preserve">Most people know what a mortgage is </w:t>
      </w:r>
      <w:r w:rsidR="005A4865">
        <w:t>but they might lack an understanding of some of the finer details.</w:t>
      </w:r>
      <w:r w:rsidR="005A4865" w:rsidRPr="005A4865">
        <w:t xml:space="preserve"> </w:t>
      </w:r>
      <w:bookmarkStart w:id="0" w:name="_GoBack"/>
      <w:bookmarkEnd w:id="0"/>
    </w:p>
    <w:p w:rsidR="00792AE8" w:rsidRDefault="00792AE8" w:rsidP="00792AE8">
      <w:pPr>
        <w:jc w:val="both"/>
      </w:pPr>
    </w:p>
    <w:p w:rsidR="005A4865" w:rsidRDefault="005A4865" w:rsidP="00792AE8">
      <w:pPr>
        <w:jc w:val="both"/>
      </w:pPr>
      <w:r>
        <w:t>A mortgage is broken down into two separate parts, the principal and the interest.</w:t>
      </w:r>
      <w:r w:rsidR="00792AE8">
        <w:t xml:space="preserve"> The principle is the total amount the bank is willing to lend you in order to purchase the property. The interest is the cos</w:t>
      </w:r>
      <w:r w:rsidR="00887992">
        <w:t>t associated with borrowing that money, the principal</w:t>
      </w:r>
      <w:r w:rsidR="00792AE8">
        <w:t xml:space="preserve">. Interest rates are often described as Prime + a percentage point. This is a way for banks to benchmark different loan </w:t>
      </w:r>
      <w:r w:rsidR="00887992">
        <w:t>types and their associated risk and return</w:t>
      </w:r>
      <w:r w:rsidR="00792AE8">
        <w:t xml:space="preserve">. </w:t>
      </w:r>
    </w:p>
    <w:p w:rsidR="005A4865" w:rsidRDefault="005A4865" w:rsidP="00792AE8">
      <w:pPr>
        <w:jc w:val="both"/>
      </w:pPr>
    </w:p>
    <w:p w:rsidR="00861FE5" w:rsidRDefault="00792AE8" w:rsidP="008D3088">
      <w:r>
        <w:t xml:space="preserve">Understanding some of the finer points of how mortgages work will allow you to build a strong real estate portfolio strategy. This fundamental knowledge will help you time the market, understand how to build equity, and the true cost associated with borrowing. </w:t>
      </w:r>
    </w:p>
    <w:p w:rsidR="00792AE8" w:rsidRDefault="00792AE8" w:rsidP="008D3088"/>
    <w:p w:rsidR="00792AE8" w:rsidRDefault="00792AE8" w:rsidP="008D3088">
      <w:r>
        <w:t xml:space="preserve">We will be building upon the introductory knowledge of this </w:t>
      </w:r>
      <w:proofErr w:type="spellStart"/>
      <w:r>
        <w:t>infographic</w:t>
      </w:r>
      <w:proofErr w:type="spellEnd"/>
      <w:r>
        <w:t xml:space="preserve"> in the coming weeks. Our goal is to give you the tools to approach realtors, lenders, and tenants with confidence. </w:t>
      </w:r>
    </w:p>
    <w:p w:rsidR="00887992" w:rsidRDefault="00887992" w:rsidP="008D3088"/>
    <w:p w:rsidR="00887992" w:rsidRDefault="00887992" w:rsidP="008D3088"/>
    <w:p w:rsidR="00792AE8" w:rsidRDefault="00792AE8" w:rsidP="008D3088"/>
    <w:p w:rsidR="00861FE5" w:rsidRDefault="00861FE5" w:rsidP="008D3088"/>
    <w:p w:rsidR="008D3088" w:rsidRDefault="008D3088" w:rsidP="008D3088"/>
    <w:p w:rsidR="008D3088" w:rsidRDefault="008D3088" w:rsidP="008D3088">
      <w:pPr>
        <w:rPr>
          <w:u w:val="single"/>
        </w:rPr>
      </w:pPr>
    </w:p>
    <w:p w:rsidR="008D3088" w:rsidRDefault="008D3088" w:rsidP="008D3088"/>
    <w:p w:rsidR="008D3088" w:rsidRDefault="008D3088"/>
    <w:p w:rsidR="001017DB" w:rsidRDefault="008D3088">
      <w:r>
        <w:t xml:space="preserve"> </w:t>
      </w:r>
    </w:p>
    <w:sectPr w:rsidR="001017DB" w:rsidSect="001017D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088"/>
    <w:rsid w:val="001017DB"/>
    <w:rsid w:val="004D6672"/>
    <w:rsid w:val="005A4865"/>
    <w:rsid w:val="00792AE8"/>
    <w:rsid w:val="00861FE5"/>
    <w:rsid w:val="00887992"/>
    <w:rsid w:val="008D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85F5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220</Words>
  <Characters>1256</Characters>
  <Application>Microsoft Macintosh Word</Application>
  <DocSecurity>0</DocSecurity>
  <Lines>10</Lines>
  <Paragraphs>2</Paragraphs>
  <ScaleCrop>false</ScaleCrop>
  <Company>MR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Rix</dc:creator>
  <cp:keywords/>
  <dc:description/>
  <cp:lastModifiedBy>Mike Rix</cp:lastModifiedBy>
  <cp:revision>1</cp:revision>
  <dcterms:created xsi:type="dcterms:W3CDTF">2015-02-25T23:22:00Z</dcterms:created>
  <dcterms:modified xsi:type="dcterms:W3CDTF">2015-02-26T15:24:00Z</dcterms:modified>
</cp:coreProperties>
</file>