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3C" w:rsidRPr="0066540F" w:rsidRDefault="006654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6540F" w:rsidRPr="0066540F" w:rsidRDefault="006654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=q∆V</m:t>
          </m:r>
        </m:oMath>
      </m:oMathPara>
    </w:p>
    <w:p w:rsidR="0066540F" w:rsidRPr="0066540F" w:rsidRDefault="006654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6540F" w:rsidRPr="0066540F" w:rsidRDefault="006654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∆r</m:t>
              </m:r>
            </m:den>
          </m:f>
        </m:oMath>
      </m:oMathPara>
    </w:p>
    <w:p w:rsidR="0066540F" w:rsidRPr="0066540F" w:rsidRDefault="006654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66540F" w:rsidRPr="0066540F" w:rsidRDefault="006654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66540F" w:rsidRPr="0066540F" w:rsidRDefault="006654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66540F" w:rsidRPr="0066540F" w:rsidRDefault="006C5F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6540F" w:rsidRPr="0066540F" w:rsidRDefault="006C5F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66540F" w:rsidRPr="0066540F" w:rsidRDefault="006C5F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66540F" w:rsidRPr="0066540F" w:rsidRDefault="006C5F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P=I∆V</m:t>
          </m:r>
        </m:oMath>
      </m:oMathPara>
    </w:p>
    <w:p w:rsidR="0066540F" w:rsidRPr="0066540F" w:rsidRDefault="006C5F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6540F" w:rsidRPr="0066540F" w:rsidRDefault="006C5F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66540F" w:rsidRPr="0066540F" w:rsidRDefault="006C5F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66540F" w:rsidRPr="0066540F" w:rsidRDefault="006E0C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6540F" w:rsidRPr="0066540F" w:rsidRDefault="006E0C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66540F" w:rsidRPr="0066540F" w:rsidRDefault="006E0C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=qv×B</m:t>
          </m:r>
        </m:oMath>
      </m:oMathPara>
    </w:p>
    <w:p w:rsidR="0066540F" w:rsidRPr="0066540F" w:rsidRDefault="006E0C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=I</m:t>
          </m:r>
          <m:r>
            <m:rPr>
              <m:scr m:val="script"/>
            </m:rPr>
            <w:rPr>
              <w:rFonts w:ascii="Cambria Math" w:hAnsi="Cambria Math"/>
            </w:rPr>
            <m:t>l×</m:t>
          </m:r>
          <m:r>
            <w:rPr>
              <w:rFonts w:ascii="Cambria Math" w:hAnsi="Cambria Math"/>
            </w:rPr>
            <m:t>B</m:t>
          </m:r>
        </m:oMath>
      </m:oMathPara>
    </w:p>
    <w:p w:rsidR="0066540F" w:rsidRPr="0066540F" w:rsidRDefault="006E0C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ε=B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v</m:t>
          </m:r>
        </m:oMath>
      </m:oMathPara>
    </w:p>
    <w:p w:rsidR="0066540F" w:rsidRPr="0066540F" w:rsidRDefault="006E0C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  <w:bookmarkStart w:id="0" w:name="_GoBack"/>
      <w:bookmarkEnd w:id="0"/>
    </w:p>
    <w:sectPr w:rsidR="0066540F" w:rsidRPr="0066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0F"/>
    <w:rsid w:val="0066540F"/>
    <w:rsid w:val="006C5FC8"/>
    <w:rsid w:val="006E0CA6"/>
    <w:rsid w:val="00897922"/>
    <w:rsid w:val="00E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2C91"/>
  <w15:chartTrackingRefBased/>
  <w15:docId w15:val="{F661C56C-3FA2-4BD4-9731-055A2D90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5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Public Schools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Sones, Davin</dc:creator>
  <cp:keywords/>
  <dc:description/>
  <cp:lastModifiedBy>Sones, Davin</cp:lastModifiedBy>
  <cp:revision>1</cp:revision>
  <cp:lastPrinted>2017-05-30T21:09:00Z</cp:lastPrinted>
  <dcterms:created xsi:type="dcterms:W3CDTF">2017-05-30T20:39:00Z</dcterms:created>
  <dcterms:modified xsi:type="dcterms:W3CDTF">2017-05-30T21:10:00Z</dcterms:modified>
</cp:coreProperties>
</file>