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000000"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000000"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000000"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000000"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000000"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000000"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000000"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000000"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000000"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000000"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000000"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000000"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000000"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000000"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000000"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000000"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000000"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000000"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656FAD3A"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656FAD3A"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656FAD3A" w:rsidRDefault="00E769D9" w14:paraId="49150035" w14:textId="2D820080">
            <w:pPr>
              <w:pBdr>
                <w:top w:val="nil" w:color="000000" w:sz="0" w:space="0"/>
                <w:left w:val="nil" w:color="000000" w:sz="0" w:space="0"/>
                <w:bottom w:val="nil" w:color="000000" w:sz="0" w:space="0"/>
                <w:right w:val="nil" w:color="000000" w:sz="0" w:space="0"/>
                <w:between w:val="nil" w:color="000000" w:sz="0" w:space="0"/>
              </w:pBdr>
            </w:pPr>
            <w:r w:rsidR="67B5D763">
              <w:rPr/>
              <w:t>Always validate user input to prevent improper data entry, which can lead to vulnerabilities like buffer overflow or SQL injection</w:t>
            </w:r>
          </w:p>
        </w:tc>
      </w:tr>
      <w:tr w:rsidR="00381847" w:rsidTr="656FAD3A"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656FAD3A" w:rsidRDefault="00E769D9" w14:paraId="19D888A6" w14:textId="3F11F56E">
            <w:pPr>
              <w:pBdr>
                <w:top w:val="nil" w:color="000000" w:sz="0" w:space="0"/>
                <w:left w:val="nil" w:color="000000" w:sz="0" w:space="0"/>
                <w:bottom w:val="nil" w:color="000000" w:sz="0" w:space="0"/>
                <w:right w:val="nil" w:color="000000" w:sz="0" w:space="0"/>
                <w:between w:val="nil" w:color="000000" w:sz="0" w:space="0"/>
              </w:pBdr>
            </w:pPr>
            <w:r w:rsidR="3FCBF2EA">
              <w:rPr/>
              <w:t>Pay attention to compiler warnings and fix them promptly. Ignoring warnings can lead to exploitable vulnerabilities in the code.</w:t>
            </w:r>
          </w:p>
        </w:tc>
      </w:tr>
      <w:tr w:rsidR="00381847" w:rsidTr="656FAD3A"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656FAD3A" w:rsidRDefault="00E769D9" w14:paraId="1CD70579" w14:textId="2FA51C47">
            <w:pPr>
              <w:pBdr>
                <w:top w:val="nil" w:color="000000" w:sz="0" w:space="0"/>
                <w:left w:val="nil" w:color="000000" w:sz="0" w:space="0"/>
                <w:bottom w:val="nil" w:color="000000" w:sz="0" w:space="0"/>
                <w:right w:val="nil" w:color="000000" w:sz="0" w:space="0"/>
                <w:between w:val="nil" w:color="000000" w:sz="0" w:space="0"/>
              </w:pBdr>
            </w:pPr>
            <w:r w:rsidR="6AFBE083">
              <w:rPr/>
              <w:t>Security should be considered at the design phase. Good architecture ensures that security features are an inherent part of the system.</w:t>
            </w:r>
          </w:p>
        </w:tc>
      </w:tr>
      <w:tr w:rsidR="00381847" w:rsidTr="656FAD3A"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656FAD3A" w:rsidRDefault="00E769D9" w14:paraId="296BB2E0" w14:textId="5C94D559">
            <w:pPr>
              <w:pBdr>
                <w:top w:val="nil" w:color="000000" w:sz="0" w:space="0"/>
                <w:left w:val="nil" w:color="000000" w:sz="0" w:space="0"/>
                <w:bottom w:val="nil" w:color="000000" w:sz="0" w:space="0"/>
                <w:right w:val="nil" w:color="000000" w:sz="0" w:space="0"/>
                <w:between w:val="nil" w:color="000000" w:sz="0" w:space="0"/>
              </w:pBdr>
            </w:pPr>
            <w:r w:rsidR="328BF7FD">
              <w:rPr/>
              <w:t>Simple code is less likely to contain errors and vulnerabilities. Avoid complex and convoluted code.</w:t>
            </w:r>
          </w:p>
        </w:tc>
      </w:tr>
      <w:tr w:rsidR="00381847" w:rsidTr="656FAD3A"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656FAD3A" w:rsidRDefault="00E769D9" w14:paraId="515937A9" w14:textId="29DFE06A">
            <w:pPr>
              <w:pBdr>
                <w:top w:val="nil" w:color="000000" w:sz="0" w:space="0"/>
                <w:left w:val="nil" w:color="000000" w:sz="0" w:space="0"/>
                <w:bottom w:val="nil" w:color="000000" w:sz="0" w:space="0"/>
                <w:right w:val="nil" w:color="000000" w:sz="0" w:space="0"/>
                <w:between w:val="nil" w:color="000000" w:sz="0" w:space="0"/>
              </w:pBdr>
            </w:pPr>
            <w:r w:rsidR="647616BC">
              <w:rPr/>
              <w:t>By default, deny access or operations unless explicitly permitted. This minimizes unauthorized access.</w:t>
            </w:r>
          </w:p>
        </w:tc>
      </w:tr>
      <w:tr w:rsidR="00381847" w:rsidTr="656FAD3A"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656FAD3A" w:rsidRDefault="00E769D9" w14:paraId="7247E8FC" w14:textId="423C283F">
            <w:pPr>
              <w:pBdr>
                <w:top w:val="nil" w:color="000000" w:sz="0" w:space="0"/>
                <w:left w:val="nil" w:color="000000" w:sz="0" w:space="0"/>
                <w:bottom w:val="nil" w:color="000000" w:sz="0" w:space="0"/>
                <w:right w:val="nil" w:color="000000" w:sz="0" w:space="0"/>
                <w:between w:val="nil" w:color="000000" w:sz="0" w:space="0"/>
              </w:pBdr>
            </w:pPr>
            <w:r w:rsidR="725FE892">
              <w:rPr/>
              <w:t>Limit user and process access to only the resources necessary for their function. This reduces the impact of a security breach.</w:t>
            </w:r>
          </w:p>
        </w:tc>
      </w:tr>
      <w:tr w:rsidR="00381847" w:rsidTr="656FAD3A"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656FAD3A" w:rsidRDefault="00E769D9" w14:paraId="1EAAFE91" w14:textId="27187A71">
            <w:pPr>
              <w:pBdr>
                <w:top w:val="nil" w:color="000000" w:sz="0" w:space="0"/>
                <w:left w:val="nil" w:color="000000" w:sz="0" w:space="0"/>
                <w:bottom w:val="nil" w:color="000000" w:sz="0" w:space="0"/>
                <w:right w:val="nil" w:color="000000" w:sz="0" w:space="0"/>
                <w:between w:val="nil" w:color="000000" w:sz="0" w:space="0"/>
              </w:pBdr>
            </w:pPr>
            <w:r w:rsidR="1BB46611">
              <w:rPr/>
              <w:t>Ensure that data is properly cleaned and validated before being sent to other systems, especially in distributed applications.</w:t>
            </w:r>
          </w:p>
        </w:tc>
      </w:tr>
      <w:tr w:rsidR="00381847" w:rsidTr="656FAD3A"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656FAD3A" w:rsidRDefault="00E769D9" w14:paraId="1A852539" w14:textId="21D85752">
            <w:pPr>
              <w:pBdr>
                <w:top w:val="nil" w:color="000000" w:sz="0" w:space="0"/>
                <w:left w:val="nil" w:color="000000" w:sz="0" w:space="0"/>
                <w:bottom w:val="nil" w:color="000000" w:sz="0" w:space="0"/>
                <w:right w:val="nil" w:color="000000" w:sz="0" w:space="0"/>
                <w:between w:val="nil" w:color="000000" w:sz="0" w:space="0"/>
              </w:pBdr>
            </w:pPr>
            <w:r w:rsidR="1AC874E9">
              <w:rPr/>
              <w:t>Use multiple layers of security controls to protect against potential attacks.</w:t>
            </w:r>
          </w:p>
        </w:tc>
      </w:tr>
      <w:tr w:rsidR="00381847" w:rsidTr="656FAD3A"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656FAD3A" w:rsidRDefault="00E769D9" w14:paraId="1CD2AC55" w14:textId="0BD4552E">
            <w:pPr>
              <w:pBdr>
                <w:top w:val="nil" w:color="000000" w:sz="0" w:space="0"/>
                <w:left w:val="nil" w:color="000000" w:sz="0" w:space="0"/>
                <w:bottom w:val="nil" w:color="000000" w:sz="0" w:space="0"/>
                <w:right w:val="nil" w:color="000000" w:sz="0" w:space="0"/>
                <w:between w:val="nil" w:color="000000" w:sz="0" w:space="0"/>
              </w:pBdr>
            </w:pPr>
            <w:r w:rsidR="0352EBBA">
              <w:rPr/>
              <w:t>Use testing, code reviews, and automated tools to detect and fix security vulnerabilities early in the development process.</w:t>
            </w:r>
          </w:p>
        </w:tc>
      </w:tr>
      <w:tr w:rsidR="00381847" w:rsidTr="656FAD3A"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656FAD3A" w:rsidRDefault="00E769D9" w14:paraId="6BEB1647" w14:textId="7C11310A">
            <w:pPr>
              <w:pBdr>
                <w:top w:val="nil" w:color="000000" w:sz="0" w:space="0"/>
                <w:left w:val="nil" w:color="000000" w:sz="0" w:space="0"/>
                <w:bottom w:val="nil" w:color="000000" w:sz="0" w:space="0"/>
                <w:right w:val="nil" w:color="000000" w:sz="0" w:space="0"/>
                <w:between w:val="nil" w:color="000000" w:sz="0" w:space="0"/>
              </w:pBdr>
            </w:pPr>
            <w:r w:rsidR="487B307C">
              <w:rPr/>
              <w:t>Use well-established, language-specific secure coding standards to guide the development of software, ensuring security best practices are followed throughout the coding process.</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656FAD3A"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382D3FD1">
            <w:pPr>
              <w:jc w:val="center"/>
            </w:pPr>
            <w:r w:rsidR="5B83DBD2">
              <w:rPr/>
              <w:t>STD-001-DAT</w:t>
            </w:r>
          </w:p>
        </w:tc>
        <w:tc>
          <w:tcPr>
            <w:tcW w:w="7632" w:type="dxa"/>
            <w:tcMar>
              <w:top w:w="100" w:type="dxa"/>
              <w:left w:w="100" w:type="dxa"/>
              <w:bottom w:w="100" w:type="dxa"/>
              <w:right w:w="100" w:type="dxa"/>
            </w:tcMar>
          </w:tcPr>
          <w:p w:rsidR="00381847" w:rsidRDefault="00E769D9" w14:paraId="7140E542" w14:textId="5D0A0F5F">
            <w:r w:rsidR="5B83DBD2">
              <w:rPr/>
              <w:t>Data Type Safety</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656FAD3A"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245D8DDF">
            <w:r w:rsidR="1DA2A8D3">
              <w:rPr/>
              <w:t>The use of incorrect or unsafe data types (e.g., assigning a large value to a small data type).</w:t>
            </w:r>
          </w:p>
        </w:tc>
      </w:tr>
      <w:tr w:rsidR="00F72634" w:rsidTr="656FAD3A" w14:paraId="5B8614A1" w14:textId="77777777">
        <w:trPr>
          <w:trHeight w:val="460"/>
        </w:trPr>
        <w:tc>
          <w:tcPr>
            <w:tcW w:w="10800" w:type="dxa"/>
            <w:tcMar>
              <w:top w:w="100" w:type="dxa"/>
              <w:left w:w="100" w:type="dxa"/>
              <w:bottom w:w="100" w:type="dxa"/>
              <w:right w:w="100" w:type="dxa"/>
            </w:tcMar>
          </w:tcPr>
          <w:p w:rsidR="00F72634" w:rsidP="0015146B" w:rsidRDefault="00F72634" w14:paraId="3ECD0D5A" w14:textId="1148A42C">
            <w:r w:rsidR="26C5B6DD">
              <w:rPr/>
              <w:t xml:space="preserve">int </w:t>
            </w:r>
            <w:r w:rsidR="26C5B6DD">
              <w:rPr/>
              <w:t>largeNumber</w:t>
            </w:r>
            <w:r w:rsidR="26C5B6DD">
              <w:rPr/>
              <w:t xml:space="preserve"> = 2147483648; // Noncompliant: exceeds max int value</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656FAD3A"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2D97EF04">
            <w:r w:rsidR="08F09A4A">
              <w:rPr/>
              <w:t>Use appropriate data types with size and range suitable for the task to avoid data corruption.</w:t>
            </w:r>
          </w:p>
        </w:tc>
      </w:tr>
      <w:tr w:rsidR="00F72634" w:rsidTr="656FAD3A" w14:paraId="4EAB134E" w14:textId="77777777">
        <w:trPr>
          <w:trHeight w:val="460"/>
        </w:trPr>
        <w:tc>
          <w:tcPr>
            <w:tcW w:w="10800" w:type="dxa"/>
            <w:tcMar>
              <w:top w:w="100" w:type="dxa"/>
              <w:left w:w="100" w:type="dxa"/>
              <w:bottom w:w="100" w:type="dxa"/>
              <w:right w:w="100" w:type="dxa"/>
            </w:tcMar>
          </w:tcPr>
          <w:p w:rsidR="00F72634" w:rsidP="0015146B" w:rsidRDefault="00F72634" w14:paraId="783CC6FF" w14:textId="667E26EA">
            <w:r w:rsidR="0D731BE0">
              <w:rPr/>
              <w:t xml:space="preserve">long </w:t>
            </w:r>
            <w:r w:rsidR="0D731BE0">
              <w:rPr/>
              <w:t>largeNumber</w:t>
            </w:r>
            <w:r w:rsidR="0D731BE0">
              <w:rPr/>
              <w:t xml:space="preserve"> = 2147483648L; // Compliant: uses long to avoid overflow</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58875715"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7007063D" w14:textId="1432CD58">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512B481D">
              <w:rPr/>
              <w:t>Ensure correct data type usage to avoid overflow and data loss.</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656FAD3A" w14:paraId="2900117D" w14:textId="77777777">
        <w:trPr>
          <w:trHeight w:val="460"/>
        </w:trPr>
        <w:tc>
          <w:tcPr>
            <w:tcW w:w="1806" w:type="dxa"/>
            <w:shd w:val="clear" w:color="auto" w:fill="auto"/>
            <w:tcMar/>
          </w:tcPr>
          <w:p w:rsidR="00B475A1" w:rsidP="00F51FA8" w:rsidRDefault="00B475A1" w14:paraId="49A8E1A2" w14:textId="47B0FCC9">
            <w:pPr>
              <w:jc w:val="center"/>
            </w:pPr>
            <w:r w:rsidR="135E2A50">
              <w:rPr/>
              <w:t>High</w:t>
            </w:r>
          </w:p>
        </w:tc>
        <w:tc>
          <w:tcPr>
            <w:tcW w:w="1341" w:type="dxa"/>
            <w:shd w:val="clear" w:color="auto" w:fill="auto"/>
            <w:tcMar/>
          </w:tcPr>
          <w:p w:rsidR="00B475A1" w:rsidP="00F51FA8" w:rsidRDefault="00B475A1" w14:paraId="6EE4DA51" w14:textId="03B52AF4">
            <w:pPr>
              <w:jc w:val="center"/>
            </w:pPr>
            <w:r w:rsidR="36BFF730">
              <w:rPr/>
              <w:t>Medium</w:t>
            </w:r>
          </w:p>
        </w:tc>
        <w:tc>
          <w:tcPr>
            <w:tcW w:w="4021" w:type="dxa"/>
            <w:shd w:val="clear" w:color="auto" w:fill="auto"/>
            <w:tcMar/>
          </w:tcPr>
          <w:p w:rsidR="00B475A1" w:rsidP="00F51FA8" w:rsidRDefault="00B475A1" w14:paraId="5C9846CA" w14:textId="118394EF">
            <w:pPr>
              <w:jc w:val="center"/>
            </w:pPr>
            <w:r w:rsidR="36BFF730">
              <w:rPr/>
              <w:t>Low</w:t>
            </w:r>
          </w:p>
        </w:tc>
        <w:tc>
          <w:tcPr>
            <w:tcW w:w="1807" w:type="dxa"/>
            <w:shd w:val="clear" w:color="auto" w:fill="auto"/>
            <w:tcMar/>
          </w:tcPr>
          <w:p w:rsidR="00B475A1" w:rsidP="00F51FA8" w:rsidRDefault="00B475A1" w14:paraId="58E0ACD7" w14:textId="1858E36B">
            <w:pPr>
              <w:jc w:val="center"/>
            </w:pPr>
            <w:r w:rsidR="12358398">
              <w:rPr/>
              <w:t>High</w:t>
            </w:r>
          </w:p>
        </w:tc>
        <w:tc>
          <w:tcPr>
            <w:tcW w:w="1805" w:type="dxa"/>
            <w:shd w:val="clear" w:color="auto" w:fill="auto"/>
            <w:tcMar/>
          </w:tcPr>
          <w:p w:rsidR="00B475A1" w:rsidP="656FAD3A" w:rsidRDefault="00B475A1" w14:paraId="3E539ECE" w14:textId="774E5734">
            <w:pPr>
              <w:pStyle w:val="Normal"/>
              <w:suppressLineNumbers w:val="0"/>
              <w:bidi w:val="0"/>
              <w:spacing w:before="0" w:beforeAutospacing="off" w:after="0" w:afterAutospacing="off" w:line="259" w:lineRule="auto"/>
              <w:ind w:left="0" w:right="0"/>
              <w:jc w:val="center"/>
            </w:pPr>
            <w:r w:rsidR="79804AF1">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656FAD3A" w14:paraId="34797317" w14:textId="77777777">
        <w:trPr>
          <w:trHeight w:val="460"/>
        </w:trPr>
        <w:tc>
          <w:tcPr>
            <w:tcW w:w="1807" w:type="dxa"/>
            <w:shd w:val="clear" w:color="auto" w:fill="auto"/>
            <w:tcMar/>
          </w:tcPr>
          <w:p w:rsidR="00B475A1" w:rsidP="00F51FA8" w:rsidRDefault="00B475A1" w14:paraId="0F729ADB" w14:textId="06C386DB">
            <w:pPr>
              <w:jc w:val="center"/>
            </w:pPr>
            <w:r w:rsidR="2316F60A">
              <w:rPr/>
              <w:t>SonarQube</w:t>
            </w:r>
          </w:p>
        </w:tc>
        <w:tc>
          <w:tcPr>
            <w:tcW w:w="1341" w:type="dxa"/>
            <w:shd w:val="clear" w:color="auto" w:fill="auto"/>
            <w:tcMar/>
          </w:tcPr>
          <w:p w:rsidR="00B475A1" w:rsidP="00F51FA8" w:rsidRDefault="00B475A1" w14:paraId="3AAB69D9" w14:textId="7758D745">
            <w:pPr>
              <w:jc w:val="center"/>
            </w:pPr>
            <w:r w:rsidR="2316F60A">
              <w:rPr/>
              <w:t>8.9 LTS</w:t>
            </w:r>
          </w:p>
        </w:tc>
        <w:tc>
          <w:tcPr>
            <w:tcW w:w="4021" w:type="dxa"/>
            <w:shd w:val="clear" w:color="auto" w:fill="auto"/>
            <w:tcMar/>
          </w:tcPr>
          <w:p w:rsidR="00B475A1" w:rsidP="00F51FA8" w:rsidRDefault="00B475A1" w14:paraId="5D087CB4" w14:textId="13DDF430">
            <w:pPr>
              <w:jc w:val="center"/>
            </w:pPr>
            <w:r w:rsidR="2316F60A">
              <w:rPr/>
              <w:t>Code Smells</w:t>
            </w:r>
          </w:p>
        </w:tc>
        <w:tc>
          <w:tcPr>
            <w:tcW w:w="3611" w:type="dxa"/>
            <w:shd w:val="clear" w:color="auto" w:fill="auto"/>
            <w:tcMar/>
          </w:tcPr>
          <w:p w:rsidR="00B475A1" w:rsidP="00F51FA8" w:rsidRDefault="00B475A1" w14:paraId="29A4DB2F" w14:textId="4096F805">
            <w:pPr>
              <w:jc w:val="center"/>
            </w:pPr>
            <w:r w:rsidR="2316F60A">
              <w:rPr/>
              <w:t>Detects data type issues and potential overflow vulnerabilities.</w:t>
            </w:r>
          </w:p>
        </w:tc>
      </w:tr>
      <w:tr w:rsidR="00B475A1" w:rsidTr="656FAD3A" w14:paraId="39933CAB" w14:textId="77777777">
        <w:trPr>
          <w:trHeight w:val="460"/>
        </w:trPr>
        <w:tc>
          <w:tcPr>
            <w:tcW w:w="1807" w:type="dxa"/>
            <w:shd w:val="clear" w:color="auto" w:fill="auto"/>
            <w:tcMar/>
          </w:tcPr>
          <w:p w:rsidR="00B475A1" w:rsidP="00F51FA8" w:rsidRDefault="00B475A1" w14:paraId="32410B1A" w14:textId="77777777">
            <w:pPr>
              <w:jc w:val="center"/>
            </w:pPr>
            <w:r>
              <w:t>[Insert text.]</w:t>
            </w:r>
          </w:p>
        </w:tc>
        <w:tc>
          <w:tcPr>
            <w:tcW w:w="1341" w:type="dxa"/>
            <w:shd w:val="clear" w:color="auto" w:fill="auto"/>
            <w:tcMar/>
          </w:tcPr>
          <w:p w:rsidR="00B475A1" w:rsidP="00F51FA8" w:rsidRDefault="00B475A1" w14:paraId="0453C4CF" w14:textId="77777777">
            <w:pPr>
              <w:jc w:val="center"/>
            </w:pPr>
            <w:r>
              <w:t>[Insert text.]</w:t>
            </w:r>
          </w:p>
        </w:tc>
        <w:tc>
          <w:tcPr>
            <w:tcW w:w="4021" w:type="dxa"/>
            <w:shd w:val="clear" w:color="auto" w:fill="auto"/>
            <w:tcMar/>
          </w:tcPr>
          <w:p w:rsidR="00B475A1" w:rsidP="00F51FA8" w:rsidRDefault="00B475A1" w14:paraId="1CB1DCF1" w14:textId="77777777">
            <w:pPr>
              <w:jc w:val="center"/>
              <w:rPr>
                <w:u w:val="single"/>
              </w:rPr>
            </w:pPr>
            <w:r>
              <w:t>[Insert text.]</w:t>
            </w:r>
          </w:p>
        </w:tc>
        <w:tc>
          <w:tcPr>
            <w:tcW w:w="3611" w:type="dxa"/>
            <w:shd w:val="clear" w:color="auto" w:fill="auto"/>
            <w:tcMar/>
          </w:tcPr>
          <w:p w:rsidR="00B475A1" w:rsidP="00F51FA8" w:rsidRDefault="00B475A1" w14:paraId="6E75D5AD" w14:textId="77777777">
            <w:pPr>
              <w:jc w:val="center"/>
            </w:pPr>
            <w:r>
              <w:t>[Insert text.]</w:t>
            </w:r>
          </w:p>
        </w:tc>
      </w:tr>
      <w:tr w:rsidR="00B475A1" w:rsidTr="656FAD3A" w14:paraId="1BD6F81E" w14:textId="77777777">
        <w:trPr>
          <w:trHeight w:val="460"/>
        </w:trPr>
        <w:tc>
          <w:tcPr>
            <w:tcW w:w="1807" w:type="dxa"/>
            <w:shd w:val="clear" w:color="auto" w:fill="auto"/>
            <w:tcMar/>
          </w:tcPr>
          <w:p w:rsidR="00B475A1" w:rsidP="00F51FA8" w:rsidRDefault="00B475A1" w14:paraId="608B3879" w14:textId="77777777">
            <w:pPr>
              <w:jc w:val="center"/>
            </w:pPr>
            <w:r>
              <w:t>[Insert text.]</w:t>
            </w:r>
          </w:p>
        </w:tc>
        <w:tc>
          <w:tcPr>
            <w:tcW w:w="1341" w:type="dxa"/>
            <w:shd w:val="clear" w:color="auto" w:fill="auto"/>
            <w:tcMar/>
          </w:tcPr>
          <w:p w:rsidR="00B475A1" w:rsidP="00F51FA8" w:rsidRDefault="00B475A1" w14:paraId="58025751" w14:textId="77777777">
            <w:pPr>
              <w:jc w:val="center"/>
            </w:pPr>
            <w:r>
              <w:t>[Insert text.]</w:t>
            </w:r>
          </w:p>
        </w:tc>
        <w:tc>
          <w:tcPr>
            <w:tcW w:w="4021" w:type="dxa"/>
            <w:shd w:val="clear" w:color="auto" w:fill="auto"/>
            <w:tcMar/>
          </w:tcPr>
          <w:p w:rsidR="00B475A1" w:rsidP="00F51FA8" w:rsidRDefault="00B475A1" w14:paraId="6CDCA4B3" w14:textId="77777777">
            <w:pPr>
              <w:jc w:val="center"/>
              <w:rPr>
                <w:u w:val="single"/>
              </w:rPr>
            </w:pPr>
            <w:r>
              <w:t>[Insert text.]</w:t>
            </w:r>
          </w:p>
        </w:tc>
        <w:tc>
          <w:tcPr>
            <w:tcW w:w="3611" w:type="dxa"/>
            <w:shd w:val="clear" w:color="auto" w:fill="auto"/>
            <w:tcMar/>
          </w:tcPr>
          <w:p w:rsidR="00B475A1" w:rsidP="00F51FA8" w:rsidRDefault="00B475A1" w14:paraId="67A764E8" w14:textId="77777777">
            <w:pPr>
              <w:jc w:val="center"/>
            </w:pPr>
            <w:r>
              <w:t>[Insert text.]</w:t>
            </w:r>
          </w:p>
        </w:tc>
      </w:tr>
      <w:tr w:rsidR="00B475A1" w:rsidTr="656FAD3A" w14:paraId="0D2FC839" w14:textId="77777777">
        <w:trPr>
          <w:trHeight w:val="460"/>
        </w:trPr>
        <w:tc>
          <w:tcPr>
            <w:tcW w:w="1807" w:type="dxa"/>
            <w:shd w:val="clear" w:color="auto" w:fill="auto"/>
            <w:tcMar/>
          </w:tcPr>
          <w:p w:rsidR="00B475A1" w:rsidP="00F51FA8" w:rsidRDefault="00B475A1" w14:paraId="20F95697" w14:textId="77777777">
            <w:pPr>
              <w:jc w:val="center"/>
            </w:pPr>
            <w:r>
              <w:t>[Insert text.]</w:t>
            </w:r>
          </w:p>
        </w:tc>
        <w:tc>
          <w:tcPr>
            <w:tcW w:w="1341" w:type="dxa"/>
            <w:shd w:val="clear" w:color="auto" w:fill="auto"/>
            <w:tcMar/>
          </w:tcPr>
          <w:p w:rsidR="00B475A1" w:rsidP="00F51FA8" w:rsidRDefault="00B475A1" w14:paraId="187BA178" w14:textId="77777777">
            <w:pPr>
              <w:jc w:val="center"/>
            </w:pPr>
            <w:r>
              <w:t>[Insert text.]</w:t>
            </w:r>
          </w:p>
        </w:tc>
        <w:tc>
          <w:tcPr>
            <w:tcW w:w="4021" w:type="dxa"/>
            <w:shd w:val="clear" w:color="auto" w:fill="auto"/>
            <w:tcMar/>
          </w:tcPr>
          <w:p w:rsidR="00B475A1" w:rsidP="00F51FA8" w:rsidRDefault="00B475A1" w14:paraId="59EE3E6D" w14:textId="77777777">
            <w:pPr>
              <w:jc w:val="center"/>
              <w:rPr>
                <w:u w:val="single"/>
              </w:rPr>
            </w:pPr>
            <w:r>
              <w:t>[Insert text.]</w:t>
            </w:r>
          </w:p>
        </w:tc>
        <w:tc>
          <w:tcPr>
            <w:tcW w:w="3611" w:type="dxa"/>
            <w:shd w:val="clear" w:color="auto" w:fill="auto"/>
            <w:tcMar/>
          </w:tcPr>
          <w:p w:rsidR="00B475A1" w:rsidP="00F51FA8" w:rsidRDefault="00B475A1" w14:paraId="23DDC087" w14:textId="77777777">
            <w:pPr>
              <w:jc w:val="center"/>
            </w:pPr>
            <w:r>
              <w:t>[Insert text.]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656FAD3A"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0AFD5FBB">
            <w:pPr>
              <w:jc w:val="center"/>
            </w:pPr>
            <w:r w:rsidR="1CBDF2A2">
              <w:rPr/>
              <w:t>STD-002-JVA</w:t>
            </w:r>
          </w:p>
        </w:tc>
        <w:tc>
          <w:tcPr>
            <w:tcW w:w="7632" w:type="dxa"/>
            <w:tcMar>
              <w:top w:w="100" w:type="dxa"/>
              <w:left w:w="100" w:type="dxa"/>
              <w:bottom w:w="100" w:type="dxa"/>
              <w:right w:w="100" w:type="dxa"/>
            </w:tcMar>
          </w:tcPr>
          <w:p w:rsidR="00381847" w:rsidRDefault="00E769D9" w14:paraId="164074C2" w14:textId="056C0F5F">
            <w:r w:rsidR="1CBDF2A2">
              <w:rPr/>
              <w:t>Proper Exception Handling</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656FAD3A"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04106E85">
            <w:r w:rsidR="53F1F7DF">
              <w:rPr/>
              <w:t>Generic Exception is caught without specific handling.</w:t>
            </w:r>
          </w:p>
        </w:tc>
      </w:tr>
      <w:tr w:rsidR="00F72634" w:rsidTr="656FAD3A" w14:paraId="347ECF59" w14:textId="77777777">
        <w:trPr>
          <w:trHeight w:val="460"/>
        </w:trPr>
        <w:tc>
          <w:tcPr>
            <w:tcW w:w="10800" w:type="dxa"/>
            <w:tcMar>
              <w:top w:w="100" w:type="dxa"/>
              <w:left w:w="100" w:type="dxa"/>
              <w:bottom w:w="100" w:type="dxa"/>
              <w:right w:w="100" w:type="dxa"/>
            </w:tcMar>
          </w:tcPr>
          <w:p w:rsidR="00F72634" w:rsidP="0015146B" w:rsidRDefault="00F72634" w14:paraId="048840B7" w14:textId="54E609AD">
            <w:r w:rsidR="3C9CEF7E">
              <w:rPr/>
              <w:t>try {</w:t>
            </w:r>
          </w:p>
          <w:p w:rsidR="00F72634" w:rsidP="656FAD3A" w:rsidRDefault="00F72634" w14:paraId="6E45CF95" w14:textId="7634DDC7">
            <w:pPr>
              <w:pStyle w:val="Normal"/>
            </w:pPr>
            <w:r w:rsidR="3C9CEF7E">
              <w:rPr/>
              <w:t xml:space="preserve">    int result = 10 / 0; // Noncompliant: No specific exception handling</w:t>
            </w:r>
          </w:p>
          <w:p w:rsidR="00F72634" w:rsidP="656FAD3A" w:rsidRDefault="00F72634" w14:paraId="0746371A" w14:textId="764D8A83">
            <w:pPr>
              <w:pStyle w:val="Normal"/>
            </w:pPr>
            <w:r w:rsidR="3C9CEF7E">
              <w:rPr/>
              <w:t>} catch (Exception e) {</w:t>
            </w:r>
          </w:p>
          <w:p w:rsidR="00F72634" w:rsidP="656FAD3A" w:rsidRDefault="00F72634" w14:paraId="47B5F894" w14:textId="01EAF8F1">
            <w:pPr>
              <w:pStyle w:val="Normal"/>
            </w:pPr>
            <w:r w:rsidR="3C9CEF7E">
              <w:rPr/>
              <w:t xml:space="preserve">    System.out.println("Error occurred.");</w:t>
            </w:r>
          </w:p>
          <w:p w:rsidR="00F72634" w:rsidP="656FAD3A" w:rsidRDefault="00F72634" w14:paraId="13A8F13C" w14:textId="3BEF8706">
            <w:pPr>
              <w:pStyle w:val="Normal"/>
            </w:pPr>
            <w:r w:rsidR="3C9CEF7E">
              <w:rPr/>
              <w:t>}</w:t>
            </w:r>
          </w:p>
          <w:p w:rsidR="00F72634" w:rsidP="0015146B" w:rsidRDefault="00F72634" w14:paraId="7E0C2F48" w14:textId="30FD80A3"/>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656FAD3A"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2FF58B12">
            <w:r w:rsidR="2C890C0D">
              <w:rPr/>
              <w:t>Specific exception type is caught and handled.</w:t>
            </w:r>
          </w:p>
        </w:tc>
      </w:tr>
      <w:tr w:rsidR="00F72634" w:rsidTr="656FAD3A" w14:paraId="71761811" w14:textId="77777777">
        <w:trPr>
          <w:trHeight w:val="460"/>
        </w:trPr>
        <w:tc>
          <w:tcPr>
            <w:tcW w:w="10800" w:type="dxa"/>
            <w:tcMar>
              <w:top w:w="100" w:type="dxa"/>
              <w:left w:w="100" w:type="dxa"/>
              <w:bottom w:w="100" w:type="dxa"/>
              <w:right w:w="100" w:type="dxa"/>
            </w:tcMar>
          </w:tcPr>
          <w:p w:rsidR="00F72634" w:rsidP="0015146B" w:rsidRDefault="00F72634" w14:paraId="65DBFAAF" w14:textId="62E9488D">
            <w:r w:rsidR="689A584E">
              <w:rPr/>
              <w:t>try {</w:t>
            </w:r>
          </w:p>
          <w:p w:rsidR="00F72634" w:rsidP="656FAD3A" w:rsidRDefault="00F72634" w14:paraId="59C9DDED" w14:textId="4E2D9763">
            <w:pPr>
              <w:pStyle w:val="Normal"/>
            </w:pPr>
            <w:r w:rsidR="689A584E">
              <w:rPr/>
              <w:t xml:space="preserve">    int result = 10 / 0;</w:t>
            </w:r>
          </w:p>
          <w:p w:rsidR="00F72634" w:rsidP="656FAD3A" w:rsidRDefault="00F72634" w14:paraId="42816381" w14:textId="73F3D29B">
            <w:pPr>
              <w:pStyle w:val="Normal"/>
            </w:pPr>
            <w:r w:rsidR="689A584E">
              <w:rPr/>
              <w:t>} catch (ArithmeticException e) {</w:t>
            </w:r>
          </w:p>
          <w:p w:rsidR="00F72634" w:rsidP="656FAD3A" w:rsidRDefault="00F72634" w14:paraId="2E58B519" w14:textId="7C894C3D">
            <w:pPr>
              <w:pStyle w:val="Normal"/>
            </w:pPr>
            <w:r w:rsidR="689A584E">
              <w:rPr/>
              <w:t xml:space="preserve">    System.out.println("Cannot divide by zero.");</w:t>
            </w:r>
          </w:p>
          <w:p w:rsidR="00F72634" w:rsidP="656FAD3A" w:rsidRDefault="00F72634" w14:paraId="4F4DA9C0" w14:textId="21C53AEB">
            <w:pPr>
              <w:pStyle w:val="Normal"/>
            </w:pPr>
            <w:r w:rsidR="689A584E">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5BCE5ED8"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770D7F02" w14:textId="24A71DC6">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357E4614">
              <w:rPr/>
              <w:t>Handle exceptions with specific and appropriate handling mechanisms.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656FAD3A" w14:paraId="2205D897" w14:textId="77777777">
        <w:trPr>
          <w:trHeight w:val="460"/>
        </w:trPr>
        <w:tc>
          <w:tcPr>
            <w:tcW w:w="1806" w:type="dxa"/>
            <w:shd w:val="clear" w:color="auto" w:fill="auto"/>
            <w:tcMar/>
          </w:tcPr>
          <w:p w:rsidR="00B475A1" w:rsidP="00F51FA8" w:rsidRDefault="00B475A1" w14:paraId="00278D98" w14:textId="7A1CCE73">
            <w:pPr>
              <w:jc w:val="center"/>
            </w:pPr>
            <w:r w:rsidR="10E072EB">
              <w:rPr/>
              <w:t>Medium</w:t>
            </w:r>
          </w:p>
        </w:tc>
        <w:tc>
          <w:tcPr>
            <w:tcW w:w="1341" w:type="dxa"/>
            <w:shd w:val="clear" w:color="auto" w:fill="auto"/>
            <w:tcMar/>
          </w:tcPr>
          <w:p w:rsidR="00B475A1" w:rsidP="00F51FA8" w:rsidRDefault="00B475A1" w14:paraId="086FA0F7" w14:textId="212DE17E">
            <w:pPr>
              <w:jc w:val="center"/>
            </w:pPr>
            <w:r w:rsidR="10E072EB">
              <w:rPr/>
              <w:t>Medium</w:t>
            </w:r>
          </w:p>
        </w:tc>
        <w:tc>
          <w:tcPr>
            <w:tcW w:w="4021" w:type="dxa"/>
            <w:shd w:val="clear" w:color="auto" w:fill="auto"/>
            <w:tcMar/>
          </w:tcPr>
          <w:p w:rsidR="00B475A1" w:rsidP="00F51FA8" w:rsidRDefault="00B475A1" w14:paraId="3D7EE5AB" w14:textId="5161030A">
            <w:pPr>
              <w:jc w:val="center"/>
            </w:pPr>
            <w:r w:rsidR="4E857029">
              <w:rPr/>
              <w:t>Low</w:t>
            </w:r>
          </w:p>
        </w:tc>
        <w:tc>
          <w:tcPr>
            <w:tcW w:w="1807" w:type="dxa"/>
            <w:shd w:val="clear" w:color="auto" w:fill="auto"/>
            <w:tcMar/>
          </w:tcPr>
          <w:p w:rsidR="00B475A1" w:rsidP="00F51FA8" w:rsidRDefault="00B475A1" w14:paraId="483DB358" w14:textId="52FDD8B1">
            <w:pPr>
              <w:jc w:val="center"/>
            </w:pPr>
            <w:r w:rsidR="4E857029">
              <w:rPr/>
              <w:t>Medium</w:t>
            </w:r>
          </w:p>
        </w:tc>
        <w:tc>
          <w:tcPr>
            <w:tcW w:w="1805" w:type="dxa"/>
            <w:shd w:val="clear" w:color="auto" w:fill="auto"/>
            <w:tcMar/>
          </w:tcPr>
          <w:p w:rsidR="00B475A1" w:rsidP="656FAD3A" w:rsidRDefault="00B475A1" w14:paraId="0216068C" w14:textId="69B7933B">
            <w:pPr>
              <w:pStyle w:val="Normal"/>
              <w:suppressLineNumbers w:val="0"/>
              <w:bidi w:val="0"/>
              <w:spacing w:before="0" w:beforeAutospacing="off" w:after="0" w:afterAutospacing="off" w:line="259" w:lineRule="auto"/>
              <w:ind w:left="0" w:right="0"/>
              <w:jc w:val="center"/>
            </w:pPr>
            <w:r w:rsidR="4E857029">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656FAD3A" w14:paraId="300BC336" w14:textId="77777777">
        <w:trPr>
          <w:trHeight w:val="460"/>
        </w:trPr>
        <w:tc>
          <w:tcPr>
            <w:tcW w:w="1807" w:type="dxa"/>
            <w:shd w:val="clear" w:color="auto" w:fill="auto"/>
            <w:tcMar/>
          </w:tcPr>
          <w:p w:rsidR="00B475A1" w:rsidP="00F51FA8" w:rsidRDefault="00B475A1" w14:paraId="0F8CDDEE" w14:textId="77777777">
            <w:pPr>
              <w:jc w:val="center"/>
            </w:pPr>
            <w:r>
              <w:t>[Insert text.]</w:t>
            </w:r>
          </w:p>
        </w:tc>
        <w:tc>
          <w:tcPr>
            <w:tcW w:w="1341" w:type="dxa"/>
            <w:shd w:val="clear" w:color="auto" w:fill="auto"/>
            <w:tcMar/>
          </w:tcPr>
          <w:p w:rsidR="00B475A1" w:rsidP="00F51FA8" w:rsidRDefault="00B475A1" w14:paraId="2A2ABA7F" w14:textId="77777777">
            <w:pPr>
              <w:jc w:val="center"/>
            </w:pPr>
            <w:r>
              <w:t>[Insert text.]</w:t>
            </w:r>
          </w:p>
        </w:tc>
        <w:tc>
          <w:tcPr>
            <w:tcW w:w="4021" w:type="dxa"/>
            <w:shd w:val="clear" w:color="auto" w:fill="auto"/>
            <w:tcMar/>
          </w:tcPr>
          <w:p w:rsidR="00B475A1" w:rsidP="00F51FA8" w:rsidRDefault="00B475A1" w14:paraId="4441551B" w14:textId="77777777">
            <w:pPr>
              <w:jc w:val="center"/>
            </w:pPr>
            <w:r>
              <w:t>[Insert text.]</w:t>
            </w:r>
          </w:p>
        </w:tc>
        <w:tc>
          <w:tcPr>
            <w:tcW w:w="3611" w:type="dxa"/>
            <w:shd w:val="clear" w:color="auto" w:fill="auto"/>
            <w:tcMar/>
          </w:tcPr>
          <w:p w:rsidR="00B475A1" w:rsidP="00F51FA8" w:rsidRDefault="00B475A1" w14:paraId="196AC4C7" w14:textId="77777777">
            <w:pPr>
              <w:jc w:val="center"/>
            </w:pPr>
            <w:r>
              <w:t>[Insert text.]</w:t>
            </w:r>
          </w:p>
        </w:tc>
      </w:tr>
      <w:tr w:rsidR="00B475A1" w:rsidTr="656FAD3A" w14:paraId="5FE44A56" w14:textId="77777777">
        <w:trPr>
          <w:trHeight w:val="460"/>
        </w:trPr>
        <w:tc>
          <w:tcPr>
            <w:tcW w:w="1807" w:type="dxa"/>
            <w:shd w:val="clear" w:color="auto" w:fill="auto"/>
            <w:tcMar/>
          </w:tcPr>
          <w:p w:rsidR="00B475A1" w:rsidP="00F51FA8" w:rsidRDefault="00B475A1" w14:paraId="4E4CBBF1" w14:textId="5D5AA4FB">
            <w:pPr>
              <w:jc w:val="center"/>
            </w:pPr>
            <w:r w:rsidR="3BDB348D">
              <w:rPr/>
              <w:t>PMD</w:t>
            </w:r>
          </w:p>
        </w:tc>
        <w:tc>
          <w:tcPr>
            <w:tcW w:w="1341" w:type="dxa"/>
            <w:shd w:val="clear" w:color="auto" w:fill="auto"/>
            <w:tcMar/>
          </w:tcPr>
          <w:p w:rsidR="00B475A1" w:rsidP="00F51FA8" w:rsidRDefault="00B475A1" w14:paraId="70D2F7C5" w14:textId="6A350476">
            <w:pPr>
              <w:jc w:val="center"/>
            </w:pPr>
            <w:r w:rsidR="3BDB348D">
              <w:rPr/>
              <w:t>6.36</w:t>
            </w:r>
          </w:p>
        </w:tc>
        <w:tc>
          <w:tcPr>
            <w:tcW w:w="4021" w:type="dxa"/>
            <w:shd w:val="clear" w:color="auto" w:fill="auto"/>
            <w:tcMar/>
          </w:tcPr>
          <w:p w:rsidR="00B475A1" w:rsidP="00F51FA8" w:rsidRDefault="00B475A1" w14:paraId="68783DFF" w14:textId="05A2731F">
            <w:pPr>
              <w:jc w:val="center"/>
              <w:rPr>
                <w:u w:val="single"/>
              </w:rPr>
            </w:pPr>
            <w:r w:rsidR="3BDB348D">
              <w:rPr/>
              <w:t>Exception handling checker</w:t>
            </w:r>
          </w:p>
        </w:tc>
        <w:tc>
          <w:tcPr>
            <w:tcW w:w="3611" w:type="dxa"/>
            <w:shd w:val="clear" w:color="auto" w:fill="auto"/>
            <w:tcMar/>
          </w:tcPr>
          <w:p w:rsidR="00B475A1" w:rsidP="00F51FA8" w:rsidRDefault="00B475A1" w14:paraId="67EF3C2C" w14:textId="6AC15D52">
            <w:pPr>
              <w:jc w:val="center"/>
            </w:pPr>
            <w:r w:rsidR="3BDB348D">
              <w:rPr/>
              <w:t>Identifies catch blocks with generic exception handling.</w:t>
            </w:r>
          </w:p>
        </w:tc>
      </w:tr>
      <w:tr w:rsidR="00B475A1" w:rsidTr="656FAD3A" w14:paraId="142FCAB9" w14:textId="77777777">
        <w:trPr>
          <w:trHeight w:val="460"/>
        </w:trPr>
        <w:tc>
          <w:tcPr>
            <w:tcW w:w="1807" w:type="dxa"/>
            <w:shd w:val="clear" w:color="auto" w:fill="auto"/>
            <w:tcMar/>
          </w:tcPr>
          <w:p w:rsidR="00B475A1" w:rsidP="00F51FA8" w:rsidRDefault="00B475A1" w14:paraId="5404A3BA" w14:textId="77777777">
            <w:pPr>
              <w:jc w:val="center"/>
            </w:pPr>
            <w:r>
              <w:t>[Insert text.]</w:t>
            </w:r>
          </w:p>
        </w:tc>
        <w:tc>
          <w:tcPr>
            <w:tcW w:w="1341" w:type="dxa"/>
            <w:shd w:val="clear" w:color="auto" w:fill="auto"/>
            <w:tcMar/>
          </w:tcPr>
          <w:p w:rsidR="00B475A1" w:rsidP="00F51FA8" w:rsidRDefault="00B475A1" w14:paraId="5109F248" w14:textId="77777777">
            <w:pPr>
              <w:jc w:val="center"/>
            </w:pPr>
            <w:r>
              <w:t>[Insert text.]</w:t>
            </w:r>
          </w:p>
        </w:tc>
        <w:tc>
          <w:tcPr>
            <w:tcW w:w="4021" w:type="dxa"/>
            <w:shd w:val="clear" w:color="auto" w:fill="auto"/>
            <w:tcMar/>
          </w:tcPr>
          <w:p w:rsidR="00B475A1" w:rsidP="00F51FA8" w:rsidRDefault="00B475A1" w14:paraId="05A09A96" w14:textId="77777777">
            <w:pPr>
              <w:jc w:val="center"/>
              <w:rPr>
                <w:u w:val="single"/>
              </w:rPr>
            </w:pPr>
            <w:r>
              <w:t>[Insert text.]</w:t>
            </w:r>
          </w:p>
        </w:tc>
        <w:tc>
          <w:tcPr>
            <w:tcW w:w="3611" w:type="dxa"/>
            <w:shd w:val="clear" w:color="auto" w:fill="auto"/>
            <w:tcMar/>
          </w:tcPr>
          <w:p w:rsidR="00B475A1" w:rsidP="00F51FA8" w:rsidRDefault="00B475A1" w14:paraId="7D572B94" w14:textId="77777777">
            <w:pPr>
              <w:jc w:val="center"/>
            </w:pPr>
            <w:r>
              <w:t>[Insert text.]</w:t>
            </w:r>
          </w:p>
        </w:tc>
      </w:tr>
      <w:tr w:rsidR="00B475A1" w:rsidTr="656FAD3A" w14:paraId="7B57D6C5" w14:textId="77777777">
        <w:trPr>
          <w:trHeight w:val="460"/>
        </w:trPr>
        <w:tc>
          <w:tcPr>
            <w:tcW w:w="1807" w:type="dxa"/>
            <w:shd w:val="clear" w:color="auto" w:fill="auto"/>
            <w:tcMar/>
          </w:tcPr>
          <w:p w:rsidR="00B475A1" w:rsidP="00F51FA8" w:rsidRDefault="00B475A1" w14:paraId="0880DBB9" w14:textId="77777777">
            <w:pPr>
              <w:jc w:val="center"/>
            </w:pPr>
            <w:r>
              <w:t>[Insert text.]</w:t>
            </w:r>
          </w:p>
        </w:tc>
        <w:tc>
          <w:tcPr>
            <w:tcW w:w="1341" w:type="dxa"/>
            <w:shd w:val="clear" w:color="auto" w:fill="auto"/>
            <w:tcMar/>
          </w:tcPr>
          <w:p w:rsidR="00B475A1" w:rsidP="00F51FA8" w:rsidRDefault="00B475A1" w14:paraId="527A0ABE" w14:textId="77777777">
            <w:pPr>
              <w:jc w:val="center"/>
            </w:pPr>
            <w:r>
              <w:t>[Insert text.]</w:t>
            </w:r>
          </w:p>
        </w:tc>
        <w:tc>
          <w:tcPr>
            <w:tcW w:w="4021" w:type="dxa"/>
            <w:shd w:val="clear" w:color="auto" w:fill="auto"/>
            <w:tcMar/>
          </w:tcPr>
          <w:p w:rsidR="00B475A1" w:rsidP="00F51FA8" w:rsidRDefault="00B475A1" w14:paraId="2EFB0041" w14:textId="77777777">
            <w:pPr>
              <w:jc w:val="center"/>
              <w:rPr>
                <w:u w:val="single"/>
              </w:rPr>
            </w:pPr>
            <w:r>
              <w:t>[Insert text.]</w:t>
            </w:r>
          </w:p>
        </w:tc>
        <w:tc>
          <w:tcPr>
            <w:tcW w:w="3611" w:type="dxa"/>
            <w:shd w:val="clear" w:color="auto" w:fill="auto"/>
            <w:tcMar/>
          </w:tcPr>
          <w:p w:rsidR="00B475A1" w:rsidP="00F51FA8" w:rsidRDefault="00B475A1" w14:paraId="6E45804C" w14:textId="77777777">
            <w:pPr>
              <w:jc w:val="center"/>
            </w:pPr>
            <w:r>
              <w:t>[Insert text.]</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656FAD3A"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78408F0B">
            <w:pPr>
              <w:jc w:val="center"/>
            </w:pPr>
            <w:r w:rsidR="48BDB53A">
              <w:rPr/>
              <w:t>STD-003-C</w:t>
            </w:r>
          </w:p>
        </w:tc>
        <w:tc>
          <w:tcPr>
            <w:tcW w:w="7632" w:type="dxa"/>
            <w:tcMar>
              <w:top w:w="100" w:type="dxa"/>
              <w:left w:w="100" w:type="dxa"/>
              <w:bottom w:w="100" w:type="dxa"/>
              <w:right w:w="100" w:type="dxa"/>
            </w:tcMar>
          </w:tcPr>
          <w:p w:rsidR="00381847" w:rsidRDefault="00E769D9" w14:paraId="2E7240A9" w14:textId="328B8611">
            <w:r w:rsidR="48BDB53A">
              <w:rPr/>
              <w:t>Memory Allocation and Deallocation</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656FAD3A"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56CBD923">
            <w:r w:rsidR="0523B70E">
              <w:rPr/>
              <w:t>Memory is allocated but never freed.</w:t>
            </w:r>
          </w:p>
        </w:tc>
      </w:tr>
      <w:tr w:rsidR="00F72634" w:rsidTr="656FAD3A" w14:paraId="6EF6786D" w14:textId="77777777">
        <w:trPr>
          <w:trHeight w:val="460"/>
        </w:trPr>
        <w:tc>
          <w:tcPr>
            <w:tcW w:w="10800" w:type="dxa"/>
            <w:tcMar>
              <w:top w:w="100" w:type="dxa"/>
              <w:left w:w="100" w:type="dxa"/>
              <w:bottom w:w="100" w:type="dxa"/>
              <w:right w:w="100" w:type="dxa"/>
            </w:tcMar>
          </w:tcPr>
          <w:p w:rsidR="00F72634" w:rsidP="0015146B" w:rsidRDefault="00F72634" w14:paraId="699142FC" w14:textId="1C097D79">
            <w:r w:rsidR="5838CD6C">
              <w:rPr/>
              <w:t>int *ptr = (int*) malloc(sizeof(int) * 10);</w:t>
            </w:r>
          </w:p>
          <w:p w:rsidR="00F72634" w:rsidP="656FAD3A" w:rsidRDefault="00F72634" w14:paraId="12374FA0" w14:textId="08BA1D63">
            <w:pPr>
              <w:pStyle w:val="Normal"/>
            </w:pPr>
            <w:r w:rsidR="5838CD6C">
              <w:rPr/>
              <w:t xml:space="preserve">// Noncompliant: Forgetting to free the </w:t>
            </w:r>
            <w:r w:rsidR="5838CD6C">
              <w:rPr/>
              <w:t>allocated</w:t>
            </w:r>
            <w:r w:rsidR="5838CD6C">
              <w:rPr/>
              <w:t xml:space="preserve"> memory</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656FAD3A"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227908CE">
            <w:r w:rsidR="67B282C9">
              <w:rPr/>
              <w:t>Memory is allocated and properly freed.</w:t>
            </w:r>
          </w:p>
        </w:tc>
      </w:tr>
      <w:tr w:rsidR="00F72634" w:rsidTr="656FAD3A" w14:paraId="1A9D16B4" w14:textId="77777777">
        <w:trPr>
          <w:trHeight w:val="460"/>
        </w:trPr>
        <w:tc>
          <w:tcPr>
            <w:tcW w:w="10800" w:type="dxa"/>
            <w:tcMar>
              <w:top w:w="100" w:type="dxa"/>
              <w:left w:w="100" w:type="dxa"/>
              <w:bottom w:w="100" w:type="dxa"/>
              <w:right w:w="100" w:type="dxa"/>
            </w:tcMar>
          </w:tcPr>
          <w:p w:rsidR="00F72634" w:rsidP="0015146B" w:rsidRDefault="00F72634" w14:paraId="7EA02F7F" w14:textId="6F172D1B">
            <w:r w:rsidR="0F3CB096">
              <w:rPr/>
              <w:t>int *ptr = (int*) malloc(sizeof(int) * 10);</w:t>
            </w:r>
          </w:p>
          <w:p w:rsidR="00F72634" w:rsidP="656FAD3A" w:rsidRDefault="00F72634" w14:paraId="6362F396" w14:textId="6C11A3BF">
            <w:pPr>
              <w:pStyle w:val="Normal"/>
            </w:pPr>
            <w:r w:rsidR="0F3CB096">
              <w:rPr/>
              <w:t>if (ptr != NULL) {</w:t>
            </w:r>
          </w:p>
          <w:p w:rsidR="00F72634" w:rsidP="656FAD3A" w:rsidRDefault="00F72634" w14:paraId="45A9740A" w14:textId="1BADEC12">
            <w:pPr>
              <w:pStyle w:val="Normal"/>
            </w:pPr>
            <w:r w:rsidR="0F3CB096">
              <w:rPr/>
              <w:t xml:space="preserve">    // Use the allocated memory</w:t>
            </w:r>
          </w:p>
          <w:p w:rsidR="00F72634" w:rsidP="656FAD3A" w:rsidRDefault="00F72634" w14:paraId="3953FBF3" w14:textId="3FA88F74">
            <w:pPr>
              <w:pStyle w:val="Normal"/>
            </w:pPr>
            <w:r w:rsidR="0F3CB096">
              <w:rPr/>
              <w:t xml:space="preserve">    free(ptr); // Compliant: Proper memory deallocation</w:t>
            </w:r>
          </w:p>
          <w:p w:rsidR="00F72634" w:rsidP="656FAD3A" w:rsidRDefault="00F72634" w14:paraId="5286DB6F" w14:textId="08CFB68B">
            <w:pPr>
              <w:pStyle w:val="Normal"/>
            </w:pPr>
            <w:r w:rsidR="0F3CB096">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7109E0CF"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337D82A6" w14:textId="1366B5C8">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14D20183">
              <w:rPr/>
              <w:t>Properly allocate and deallocate memory to prevent leaks and undefined behavior.</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656FAD3A" w14:paraId="404C4507" w14:textId="77777777">
        <w:trPr>
          <w:trHeight w:val="460"/>
        </w:trPr>
        <w:tc>
          <w:tcPr>
            <w:tcW w:w="1806" w:type="dxa"/>
            <w:shd w:val="clear" w:color="auto" w:fill="auto"/>
            <w:tcMar/>
          </w:tcPr>
          <w:p w:rsidR="00B475A1" w:rsidP="00F51FA8" w:rsidRDefault="00B475A1" w14:paraId="0264479C" w14:textId="7AD6FF07">
            <w:pPr>
              <w:jc w:val="center"/>
            </w:pPr>
            <w:r w:rsidR="4B9A49F5">
              <w:rPr/>
              <w:t>High</w:t>
            </w:r>
          </w:p>
        </w:tc>
        <w:tc>
          <w:tcPr>
            <w:tcW w:w="1341" w:type="dxa"/>
            <w:shd w:val="clear" w:color="auto" w:fill="auto"/>
            <w:tcMar/>
          </w:tcPr>
          <w:p w:rsidR="00B475A1" w:rsidP="00F51FA8" w:rsidRDefault="00B475A1" w14:paraId="5C1BDC13" w14:textId="4ED733DC">
            <w:pPr>
              <w:jc w:val="center"/>
            </w:pPr>
            <w:r w:rsidR="4B9A49F5">
              <w:rPr/>
              <w:t>Medium</w:t>
            </w:r>
          </w:p>
        </w:tc>
        <w:tc>
          <w:tcPr>
            <w:tcW w:w="4021" w:type="dxa"/>
            <w:shd w:val="clear" w:color="auto" w:fill="auto"/>
            <w:tcMar/>
          </w:tcPr>
          <w:p w:rsidR="00B475A1" w:rsidP="00F51FA8" w:rsidRDefault="00B475A1" w14:paraId="33D6ABC8" w14:textId="718ACA81">
            <w:pPr>
              <w:jc w:val="center"/>
            </w:pPr>
            <w:r w:rsidR="4B9A49F5">
              <w:rPr/>
              <w:t>High</w:t>
            </w:r>
          </w:p>
        </w:tc>
        <w:tc>
          <w:tcPr>
            <w:tcW w:w="1807" w:type="dxa"/>
            <w:shd w:val="clear" w:color="auto" w:fill="auto"/>
            <w:tcMar/>
          </w:tcPr>
          <w:p w:rsidR="00B475A1" w:rsidP="00F51FA8" w:rsidRDefault="00B475A1" w14:paraId="4D88F132" w14:textId="5A40AD04">
            <w:pPr>
              <w:jc w:val="center"/>
            </w:pPr>
            <w:r w:rsidR="4B9A49F5">
              <w:rPr/>
              <w:t>High</w:t>
            </w:r>
          </w:p>
        </w:tc>
        <w:tc>
          <w:tcPr>
            <w:tcW w:w="1805" w:type="dxa"/>
            <w:shd w:val="clear" w:color="auto" w:fill="auto"/>
            <w:tcMar/>
          </w:tcPr>
          <w:p w:rsidR="00B475A1" w:rsidP="656FAD3A" w:rsidRDefault="00B475A1" w14:paraId="1999E754" w14:textId="0ADDBA33">
            <w:pPr>
              <w:pStyle w:val="Normal"/>
              <w:suppressLineNumbers w:val="0"/>
              <w:bidi w:val="0"/>
              <w:spacing w:before="0" w:beforeAutospacing="off" w:after="0" w:afterAutospacing="off" w:line="259" w:lineRule="auto"/>
              <w:ind w:left="0" w:right="0"/>
              <w:jc w:val="center"/>
            </w:pPr>
            <w:r w:rsidR="4B9A49F5">
              <w:rPr/>
              <w:t>3</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656FAD3A" w14:paraId="73DAB152" w14:textId="77777777">
        <w:trPr>
          <w:trHeight w:val="460"/>
        </w:trPr>
        <w:tc>
          <w:tcPr>
            <w:tcW w:w="1807" w:type="dxa"/>
            <w:shd w:val="clear" w:color="auto" w:fill="auto"/>
            <w:tcMar/>
          </w:tcPr>
          <w:p w:rsidR="00B475A1" w:rsidP="00F51FA8" w:rsidRDefault="00B475A1" w14:paraId="39F0D11B" w14:textId="02A04FE7">
            <w:pPr>
              <w:jc w:val="center"/>
            </w:pPr>
            <w:r w:rsidR="18428249">
              <w:rPr/>
              <w:t>Valgrind</w:t>
            </w:r>
          </w:p>
        </w:tc>
        <w:tc>
          <w:tcPr>
            <w:tcW w:w="1341" w:type="dxa"/>
            <w:shd w:val="clear" w:color="auto" w:fill="auto"/>
            <w:tcMar/>
          </w:tcPr>
          <w:p w:rsidR="00B475A1" w:rsidP="00F51FA8" w:rsidRDefault="00B475A1" w14:paraId="6692C9F4" w14:textId="6D92BE97">
            <w:pPr>
              <w:jc w:val="center"/>
            </w:pPr>
            <w:r w:rsidR="18428249">
              <w:rPr/>
              <w:t>3.17</w:t>
            </w:r>
          </w:p>
        </w:tc>
        <w:tc>
          <w:tcPr>
            <w:tcW w:w="4021" w:type="dxa"/>
            <w:shd w:val="clear" w:color="auto" w:fill="auto"/>
            <w:tcMar/>
          </w:tcPr>
          <w:p w:rsidR="00B475A1" w:rsidP="00F51FA8" w:rsidRDefault="00B475A1" w14:paraId="285A8AFB" w14:textId="5D6DDF98">
            <w:pPr>
              <w:jc w:val="center"/>
            </w:pPr>
            <w:r w:rsidR="18428249">
              <w:rPr/>
              <w:t>Memcheck</w:t>
            </w:r>
          </w:p>
        </w:tc>
        <w:tc>
          <w:tcPr>
            <w:tcW w:w="3611" w:type="dxa"/>
            <w:shd w:val="clear" w:color="auto" w:fill="auto"/>
            <w:tcMar/>
          </w:tcPr>
          <w:p w:rsidR="00B475A1" w:rsidP="00F51FA8" w:rsidRDefault="00B475A1" w14:paraId="349283E5" w14:textId="7DADEF87">
            <w:pPr>
              <w:jc w:val="center"/>
            </w:pPr>
            <w:r w:rsidR="18428249">
              <w:rPr/>
              <w:t>Detects memory leaks and improper memory deallocation.</w:t>
            </w:r>
          </w:p>
        </w:tc>
      </w:tr>
      <w:tr w:rsidR="00B475A1" w:rsidTr="656FAD3A" w14:paraId="21077E8E" w14:textId="77777777">
        <w:trPr>
          <w:trHeight w:val="460"/>
        </w:trPr>
        <w:tc>
          <w:tcPr>
            <w:tcW w:w="1807" w:type="dxa"/>
            <w:shd w:val="clear" w:color="auto" w:fill="auto"/>
            <w:tcMar/>
          </w:tcPr>
          <w:p w:rsidR="00B475A1" w:rsidP="00F51FA8" w:rsidRDefault="00B475A1" w14:paraId="27D17B6B" w14:textId="77777777">
            <w:pPr>
              <w:jc w:val="center"/>
            </w:pPr>
            <w:r>
              <w:t>[Insert text.]</w:t>
            </w:r>
          </w:p>
        </w:tc>
        <w:tc>
          <w:tcPr>
            <w:tcW w:w="1341" w:type="dxa"/>
            <w:shd w:val="clear" w:color="auto" w:fill="auto"/>
            <w:tcMar/>
          </w:tcPr>
          <w:p w:rsidR="00B475A1" w:rsidP="00F51FA8" w:rsidRDefault="00B475A1" w14:paraId="2A788F9D" w14:textId="77777777">
            <w:pPr>
              <w:jc w:val="center"/>
            </w:pPr>
            <w:r>
              <w:t>[Insert text.]</w:t>
            </w:r>
          </w:p>
        </w:tc>
        <w:tc>
          <w:tcPr>
            <w:tcW w:w="4021" w:type="dxa"/>
            <w:shd w:val="clear" w:color="auto" w:fill="auto"/>
            <w:tcMar/>
          </w:tcPr>
          <w:p w:rsidR="00B475A1" w:rsidP="00F51FA8" w:rsidRDefault="00B475A1" w14:paraId="6E2A4868" w14:textId="77777777">
            <w:pPr>
              <w:jc w:val="center"/>
              <w:rPr>
                <w:u w:val="single"/>
              </w:rPr>
            </w:pPr>
            <w:r>
              <w:t>[Insert text.]</w:t>
            </w:r>
          </w:p>
        </w:tc>
        <w:tc>
          <w:tcPr>
            <w:tcW w:w="3611" w:type="dxa"/>
            <w:shd w:val="clear" w:color="auto" w:fill="auto"/>
            <w:tcMar/>
          </w:tcPr>
          <w:p w:rsidR="00B475A1" w:rsidP="00F51FA8" w:rsidRDefault="00B475A1" w14:paraId="6728BDD5" w14:textId="77777777">
            <w:pPr>
              <w:jc w:val="center"/>
            </w:pPr>
            <w:r>
              <w:t>[Insert text.]</w:t>
            </w:r>
          </w:p>
        </w:tc>
      </w:tr>
      <w:tr w:rsidR="00B475A1" w:rsidTr="656FAD3A" w14:paraId="2F58D832" w14:textId="77777777">
        <w:trPr>
          <w:trHeight w:val="460"/>
        </w:trPr>
        <w:tc>
          <w:tcPr>
            <w:tcW w:w="1807" w:type="dxa"/>
            <w:shd w:val="clear" w:color="auto" w:fill="auto"/>
            <w:tcMar/>
          </w:tcPr>
          <w:p w:rsidR="00B475A1" w:rsidP="00F51FA8" w:rsidRDefault="00B475A1" w14:paraId="378ECFD3" w14:textId="77777777">
            <w:pPr>
              <w:jc w:val="center"/>
            </w:pPr>
            <w:r>
              <w:t>[Insert text.]</w:t>
            </w:r>
          </w:p>
        </w:tc>
        <w:tc>
          <w:tcPr>
            <w:tcW w:w="1341" w:type="dxa"/>
            <w:shd w:val="clear" w:color="auto" w:fill="auto"/>
            <w:tcMar/>
          </w:tcPr>
          <w:p w:rsidR="00B475A1" w:rsidP="00F51FA8" w:rsidRDefault="00B475A1" w14:paraId="7CC79B01" w14:textId="77777777">
            <w:pPr>
              <w:jc w:val="center"/>
            </w:pPr>
            <w:r>
              <w:t>[Insert text.]</w:t>
            </w:r>
          </w:p>
        </w:tc>
        <w:tc>
          <w:tcPr>
            <w:tcW w:w="4021" w:type="dxa"/>
            <w:shd w:val="clear" w:color="auto" w:fill="auto"/>
            <w:tcMar/>
          </w:tcPr>
          <w:p w:rsidR="00B475A1" w:rsidP="00F51FA8" w:rsidRDefault="00B475A1" w14:paraId="10926EE6" w14:textId="77777777">
            <w:pPr>
              <w:jc w:val="center"/>
              <w:rPr>
                <w:u w:val="single"/>
              </w:rPr>
            </w:pPr>
            <w:r>
              <w:t>[Insert text.]</w:t>
            </w:r>
          </w:p>
        </w:tc>
        <w:tc>
          <w:tcPr>
            <w:tcW w:w="3611" w:type="dxa"/>
            <w:shd w:val="clear" w:color="auto" w:fill="auto"/>
            <w:tcMar/>
          </w:tcPr>
          <w:p w:rsidR="00B475A1" w:rsidP="00F51FA8" w:rsidRDefault="00B475A1" w14:paraId="5CB53902" w14:textId="77777777">
            <w:pPr>
              <w:jc w:val="center"/>
            </w:pPr>
            <w:r>
              <w:t>[Insert text.]</w:t>
            </w:r>
          </w:p>
        </w:tc>
      </w:tr>
      <w:tr w:rsidR="00B475A1" w:rsidTr="656FAD3A" w14:paraId="4771F374" w14:textId="77777777">
        <w:trPr>
          <w:trHeight w:val="460"/>
        </w:trPr>
        <w:tc>
          <w:tcPr>
            <w:tcW w:w="1807" w:type="dxa"/>
            <w:shd w:val="clear" w:color="auto" w:fill="auto"/>
            <w:tcMar/>
          </w:tcPr>
          <w:p w:rsidR="00B475A1" w:rsidP="00F51FA8" w:rsidRDefault="00B475A1" w14:paraId="7E6AC12A" w14:textId="77777777">
            <w:pPr>
              <w:jc w:val="center"/>
            </w:pPr>
            <w:r>
              <w:t>[Insert text.]</w:t>
            </w:r>
          </w:p>
        </w:tc>
        <w:tc>
          <w:tcPr>
            <w:tcW w:w="1341" w:type="dxa"/>
            <w:shd w:val="clear" w:color="auto" w:fill="auto"/>
            <w:tcMar/>
          </w:tcPr>
          <w:p w:rsidR="00B475A1" w:rsidP="00F51FA8" w:rsidRDefault="00B475A1" w14:paraId="608161A4" w14:textId="77777777">
            <w:pPr>
              <w:jc w:val="center"/>
            </w:pPr>
            <w:r>
              <w:t>[Insert text.]</w:t>
            </w:r>
          </w:p>
        </w:tc>
        <w:tc>
          <w:tcPr>
            <w:tcW w:w="4021" w:type="dxa"/>
            <w:shd w:val="clear" w:color="auto" w:fill="auto"/>
            <w:tcMar/>
          </w:tcPr>
          <w:p w:rsidR="00B475A1" w:rsidP="00F51FA8" w:rsidRDefault="00B475A1" w14:paraId="5E8BB44E" w14:textId="77777777">
            <w:pPr>
              <w:jc w:val="center"/>
              <w:rPr>
                <w:u w:val="single"/>
              </w:rPr>
            </w:pPr>
            <w:r>
              <w:t>[Insert text.]</w:t>
            </w:r>
          </w:p>
        </w:tc>
        <w:tc>
          <w:tcPr>
            <w:tcW w:w="3611" w:type="dxa"/>
            <w:shd w:val="clear" w:color="auto" w:fill="auto"/>
            <w:tcMar/>
          </w:tcPr>
          <w:p w:rsidR="00B475A1" w:rsidP="00F51FA8" w:rsidRDefault="00B475A1" w14:paraId="30910B79" w14:textId="77777777">
            <w:pPr>
              <w:jc w:val="center"/>
            </w:pPr>
            <w:r>
              <w:t>[Insert text.]</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656FAD3A"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0DB73B90">
            <w:pPr>
              <w:jc w:val="center"/>
            </w:pPr>
            <w:r w:rsidR="7EE727C8">
              <w:rPr/>
              <w:t>STD-004-JVA</w:t>
            </w:r>
          </w:p>
        </w:tc>
        <w:tc>
          <w:tcPr>
            <w:tcW w:w="7632" w:type="dxa"/>
            <w:tcMar>
              <w:top w:w="100" w:type="dxa"/>
              <w:left w:w="100" w:type="dxa"/>
              <w:bottom w:w="100" w:type="dxa"/>
              <w:right w:w="100" w:type="dxa"/>
            </w:tcMar>
          </w:tcPr>
          <w:p w:rsidR="00381847" w:rsidRDefault="00B92A44" w14:paraId="5D0F26FC" w14:textId="7EA7A637">
            <w:r w:rsidR="7EE727C8">
              <w:rPr/>
              <w:t>SQL Injection Prevention</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656FAD3A"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4960A2CE">
            <w:r w:rsidR="38992581">
              <w:rPr/>
              <w:t>Vulnerable to SQL injection due to string concatenation.</w:t>
            </w:r>
          </w:p>
        </w:tc>
      </w:tr>
      <w:tr w:rsidR="00F72634" w:rsidTr="656FAD3A" w14:paraId="555F1178" w14:textId="77777777">
        <w:trPr>
          <w:trHeight w:val="460"/>
        </w:trPr>
        <w:tc>
          <w:tcPr>
            <w:tcW w:w="10800" w:type="dxa"/>
            <w:tcMar>
              <w:top w:w="100" w:type="dxa"/>
              <w:left w:w="100" w:type="dxa"/>
              <w:bottom w:w="100" w:type="dxa"/>
              <w:right w:w="100" w:type="dxa"/>
            </w:tcMar>
          </w:tcPr>
          <w:p w:rsidR="00F72634" w:rsidP="0015146B" w:rsidRDefault="00F72634" w14:paraId="71DAF5AC" w14:textId="52A0FB5D">
            <w:r w:rsidR="126DCDE0">
              <w:rPr/>
              <w:t>String query = "SELECT * FROM users WHERE username = '" + userInput + "';";</w:t>
            </w:r>
          </w:p>
          <w:p w:rsidR="00F72634" w:rsidP="656FAD3A" w:rsidRDefault="00F72634" w14:paraId="2AE2AEF7" w14:textId="4B1C71A5">
            <w:pPr>
              <w:pStyle w:val="Normal"/>
            </w:pPr>
            <w:r w:rsidR="126DCDE0">
              <w:rPr/>
              <w:t>// Noncompliant: Vulnerable to SQL injection</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656FAD3A"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339C0F41">
            <w:r w:rsidR="1AC9F9AC">
              <w:rPr/>
              <w:t>Use parameterized queries to prevent SQL injection.</w:t>
            </w:r>
          </w:p>
        </w:tc>
      </w:tr>
      <w:tr w:rsidR="00F72634" w:rsidTr="656FAD3A" w14:paraId="270FEC8A" w14:textId="77777777">
        <w:trPr>
          <w:trHeight w:val="460"/>
        </w:trPr>
        <w:tc>
          <w:tcPr>
            <w:tcW w:w="10800" w:type="dxa"/>
            <w:tcMar>
              <w:top w:w="100" w:type="dxa"/>
              <w:left w:w="100" w:type="dxa"/>
              <w:bottom w:w="100" w:type="dxa"/>
              <w:right w:w="100" w:type="dxa"/>
            </w:tcMar>
          </w:tcPr>
          <w:p w:rsidR="00F72634" w:rsidP="0015146B" w:rsidRDefault="00F72634" w14:paraId="3061DE5E" w14:textId="6E780950">
            <w:r w:rsidR="5F8F2762">
              <w:rPr/>
              <w:t>String query = "SELECT * FROM users WHERE username = ?";</w:t>
            </w:r>
          </w:p>
          <w:p w:rsidR="00F72634" w:rsidP="656FAD3A" w:rsidRDefault="00F72634" w14:paraId="52A3B569" w14:textId="060324FF">
            <w:pPr>
              <w:pStyle w:val="Normal"/>
            </w:pPr>
            <w:r w:rsidR="5F8F2762">
              <w:rPr/>
              <w:t>PreparedStatement stmt = connection.prepareStatement(query);</w:t>
            </w:r>
          </w:p>
          <w:p w:rsidR="00F72634" w:rsidP="656FAD3A" w:rsidRDefault="00F72634" w14:paraId="4E978D2E" w14:textId="00D54CE9">
            <w:pPr>
              <w:pStyle w:val="Normal"/>
            </w:pPr>
            <w:r w:rsidR="5F8F2762">
              <w:rPr/>
              <w:t>stmt.setString</w:t>
            </w:r>
            <w:r w:rsidR="5F8F2762">
              <w:rPr/>
              <w:t xml:space="preserve">(1, </w:t>
            </w:r>
            <w:r w:rsidR="5F8F2762">
              <w:rPr/>
              <w:t>userInput</w:t>
            </w:r>
            <w:r w:rsidR="5F8F2762">
              <w:rPr/>
              <w:t>); // Compliant: Uses parameterized queries</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12BB78A6"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53482B8C" w14:textId="2CC70659">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0DB66992">
              <w:rPr/>
              <w:t>Use parameterized queries to prevent SQL injection vulnerabilities.</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656FAD3A" w14:paraId="5FAB2FBC" w14:textId="77777777">
        <w:trPr>
          <w:trHeight w:val="460"/>
        </w:trPr>
        <w:tc>
          <w:tcPr>
            <w:tcW w:w="1806" w:type="dxa"/>
            <w:shd w:val="clear" w:color="auto" w:fill="auto"/>
            <w:tcMar/>
          </w:tcPr>
          <w:p w:rsidR="00B475A1" w:rsidP="00F51FA8" w:rsidRDefault="00B475A1" w14:paraId="78F3D274" w14:textId="151B41B6">
            <w:pPr>
              <w:jc w:val="center"/>
            </w:pPr>
            <w:r w:rsidR="10011C4C">
              <w:rPr/>
              <w:t>Critical</w:t>
            </w:r>
          </w:p>
        </w:tc>
        <w:tc>
          <w:tcPr>
            <w:tcW w:w="1341" w:type="dxa"/>
            <w:shd w:val="clear" w:color="auto" w:fill="auto"/>
            <w:tcMar/>
          </w:tcPr>
          <w:p w:rsidR="00B475A1" w:rsidP="00F51FA8" w:rsidRDefault="00B475A1" w14:paraId="3CDD9AA9" w14:textId="455C16F4">
            <w:pPr>
              <w:jc w:val="center"/>
            </w:pPr>
            <w:r w:rsidR="6F29D182">
              <w:rPr/>
              <w:t>High</w:t>
            </w:r>
          </w:p>
        </w:tc>
        <w:tc>
          <w:tcPr>
            <w:tcW w:w="4021" w:type="dxa"/>
            <w:shd w:val="clear" w:color="auto" w:fill="auto"/>
            <w:tcMar/>
          </w:tcPr>
          <w:p w:rsidR="00B475A1" w:rsidP="00F51FA8" w:rsidRDefault="00B475A1" w14:paraId="1C831C3D" w14:textId="3ABEFC64">
            <w:pPr>
              <w:jc w:val="center"/>
            </w:pPr>
            <w:r w:rsidR="6F29D182">
              <w:rPr/>
              <w:t>Medium</w:t>
            </w:r>
          </w:p>
        </w:tc>
        <w:tc>
          <w:tcPr>
            <w:tcW w:w="1807" w:type="dxa"/>
            <w:shd w:val="clear" w:color="auto" w:fill="auto"/>
            <w:tcMar/>
          </w:tcPr>
          <w:p w:rsidR="00B475A1" w:rsidP="00F51FA8" w:rsidRDefault="00B475A1" w14:paraId="6CDF17A4" w14:textId="23308F78">
            <w:pPr>
              <w:jc w:val="center"/>
            </w:pPr>
            <w:r w:rsidR="5818A8B9">
              <w:rPr/>
              <w:t>Critical</w:t>
            </w:r>
          </w:p>
        </w:tc>
        <w:tc>
          <w:tcPr>
            <w:tcW w:w="1805" w:type="dxa"/>
            <w:shd w:val="clear" w:color="auto" w:fill="auto"/>
            <w:tcMar/>
          </w:tcPr>
          <w:p w:rsidR="00B475A1" w:rsidP="00F51FA8" w:rsidRDefault="00B475A1" w14:paraId="459AD35B" w14:textId="77777777">
            <w:pPr>
              <w:jc w:val="center"/>
            </w:pPr>
            <w:r>
              <w:t>[Insert text.]</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656FAD3A" w14:paraId="4AE2E526" w14:textId="77777777">
        <w:trPr>
          <w:trHeight w:val="460"/>
        </w:trPr>
        <w:tc>
          <w:tcPr>
            <w:tcW w:w="1807" w:type="dxa"/>
            <w:shd w:val="clear" w:color="auto" w:fill="auto"/>
            <w:tcMar/>
          </w:tcPr>
          <w:p w:rsidR="00B475A1" w:rsidP="00F51FA8" w:rsidRDefault="00B475A1" w14:paraId="5D423C47" w14:textId="6901D7B3">
            <w:pPr>
              <w:jc w:val="center"/>
            </w:pPr>
            <w:r w:rsidR="5BF401C2">
              <w:rPr/>
              <w:t>OWASP ZAP</w:t>
            </w:r>
          </w:p>
        </w:tc>
        <w:tc>
          <w:tcPr>
            <w:tcW w:w="1341" w:type="dxa"/>
            <w:shd w:val="clear" w:color="auto" w:fill="auto"/>
            <w:tcMar/>
          </w:tcPr>
          <w:p w:rsidR="00B475A1" w:rsidP="00F51FA8" w:rsidRDefault="00B475A1" w14:paraId="510F5ED6" w14:textId="28AFD4A0">
            <w:pPr>
              <w:jc w:val="center"/>
            </w:pPr>
            <w:r w:rsidR="5BF401C2">
              <w:rPr/>
              <w:t>2.11.0</w:t>
            </w:r>
          </w:p>
        </w:tc>
        <w:tc>
          <w:tcPr>
            <w:tcW w:w="4021" w:type="dxa"/>
            <w:shd w:val="clear" w:color="auto" w:fill="auto"/>
            <w:tcMar/>
          </w:tcPr>
          <w:p w:rsidR="00B475A1" w:rsidP="00F51FA8" w:rsidRDefault="00B475A1" w14:paraId="55B618EC" w14:textId="7DD9E9C8">
            <w:pPr>
              <w:jc w:val="center"/>
            </w:pPr>
            <w:r w:rsidR="5BF401C2">
              <w:rPr/>
              <w:t>SQL Injection Scanner</w:t>
            </w:r>
          </w:p>
        </w:tc>
        <w:tc>
          <w:tcPr>
            <w:tcW w:w="3611" w:type="dxa"/>
            <w:shd w:val="clear" w:color="auto" w:fill="auto"/>
            <w:tcMar/>
          </w:tcPr>
          <w:p w:rsidR="00B475A1" w:rsidP="00F51FA8" w:rsidRDefault="00B475A1" w14:paraId="45E70620" w14:textId="695DFAA1">
            <w:pPr>
              <w:jc w:val="center"/>
            </w:pPr>
            <w:r w:rsidR="5BF401C2">
              <w:rPr/>
              <w:t>Identifies SQL injection vulnerabilities in queries.</w:t>
            </w:r>
          </w:p>
        </w:tc>
      </w:tr>
      <w:tr w:rsidR="00B475A1" w:rsidTr="656FAD3A" w14:paraId="631335FB" w14:textId="77777777">
        <w:trPr>
          <w:trHeight w:val="460"/>
        </w:trPr>
        <w:tc>
          <w:tcPr>
            <w:tcW w:w="1807" w:type="dxa"/>
            <w:shd w:val="clear" w:color="auto" w:fill="auto"/>
            <w:tcMar/>
          </w:tcPr>
          <w:p w:rsidR="00B475A1" w:rsidP="00F51FA8" w:rsidRDefault="00B475A1" w14:paraId="7D7DAF61" w14:textId="77777777">
            <w:pPr>
              <w:jc w:val="center"/>
            </w:pPr>
            <w:r>
              <w:t>[Insert text.]</w:t>
            </w:r>
          </w:p>
        </w:tc>
        <w:tc>
          <w:tcPr>
            <w:tcW w:w="1341" w:type="dxa"/>
            <w:shd w:val="clear" w:color="auto" w:fill="auto"/>
            <w:tcMar/>
          </w:tcPr>
          <w:p w:rsidR="00B475A1" w:rsidP="00F51FA8" w:rsidRDefault="00B475A1" w14:paraId="59BE0E81" w14:textId="77777777">
            <w:pPr>
              <w:jc w:val="center"/>
            </w:pPr>
            <w:r>
              <w:t>[Insert text.]</w:t>
            </w:r>
          </w:p>
        </w:tc>
        <w:tc>
          <w:tcPr>
            <w:tcW w:w="4021" w:type="dxa"/>
            <w:shd w:val="clear" w:color="auto" w:fill="auto"/>
            <w:tcMar/>
          </w:tcPr>
          <w:p w:rsidR="00B475A1" w:rsidP="00F51FA8" w:rsidRDefault="00B475A1" w14:paraId="6B3F44DA" w14:textId="77777777">
            <w:pPr>
              <w:jc w:val="center"/>
              <w:rPr>
                <w:u w:val="single"/>
              </w:rPr>
            </w:pPr>
            <w:r>
              <w:t>[Insert text.]</w:t>
            </w:r>
          </w:p>
        </w:tc>
        <w:tc>
          <w:tcPr>
            <w:tcW w:w="3611" w:type="dxa"/>
            <w:shd w:val="clear" w:color="auto" w:fill="auto"/>
            <w:tcMar/>
          </w:tcPr>
          <w:p w:rsidR="00B475A1" w:rsidP="00F51FA8" w:rsidRDefault="00B475A1" w14:paraId="75413ECD" w14:textId="77777777">
            <w:pPr>
              <w:jc w:val="center"/>
            </w:pPr>
            <w:r>
              <w:t>[Insert text.]</w:t>
            </w:r>
          </w:p>
        </w:tc>
      </w:tr>
      <w:tr w:rsidR="00B475A1" w:rsidTr="656FAD3A" w14:paraId="53A16CAB" w14:textId="77777777">
        <w:trPr>
          <w:trHeight w:val="460"/>
        </w:trPr>
        <w:tc>
          <w:tcPr>
            <w:tcW w:w="1807" w:type="dxa"/>
            <w:shd w:val="clear" w:color="auto" w:fill="auto"/>
            <w:tcMar/>
          </w:tcPr>
          <w:p w:rsidR="00B475A1" w:rsidP="00F51FA8" w:rsidRDefault="00B475A1" w14:paraId="730AD398" w14:textId="77777777">
            <w:pPr>
              <w:jc w:val="center"/>
            </w:pPr>
            <w:r>
              <w:t>[Insert text.]</w:t>
            </w:r>
          </w:p>
        </w:tc>
        <w:tc>
          <w:tcPr>
            <w:tcW w:w="1341" w:type="dxa"/>
            <w:shd w:val="clear" w:color="auto" w:fill="auto"/>
            <w:tcMar/>
          </w:tcPr>
          <w:p w:rsidR="00B475A1" w:rsidP="00F51FA8" w:rsidRDefault="00B475A1" w14:paraId="01646044" w14:textId="77777777">
            <w:pPr>
              <w:jc w:val="center"/>
            </w:pPr>
            <w:r>
              <w:t>[Insert text.]</w:t>
            </w:r>
          </w:p>
        </w:tc>
        <w:tc>
          <w:tcPr>
            <w:tcW w:w="4021" w:type="dxa"/>
            <w:shd w:val="clear" w:color="auto" w:fill="auto"/>
            <w:tcMar/>
          </w:tcPr>
          <w:p w:rsidR="00B475A1" w:rsidP="00F51FA8" w:rsidRDefault="00B475A1" w14:paraId="02CDAF81" w14:textId="77777777">
            <w:pPr>
              <w:jc w:val="center"/>
              <w:rPr>
                <w:u w:val="single"/>
              </w:rPr>
            </w:pPr>
            <w:r>
              <w:t>[Insert text.]</w:t>
            </w:r>
          </w:p>
        </w:tc>
        <w:tc>
          <w:tcPr>
            <w:tcW w:w="3611" w:type="dxa"/>
            <w:shd w:val="clear" w:color="auto" w:fill="auto"/>
            <w:tcMar/>
          </w:tcPr>
          <w:p w:rsidR="00B475A1" w:rsidP="00F51FA8" w:rsidRDefault="00B475A1" w14:paraId="27D28E14" w14:textId="77777777">
            <w:pPr>
              <w:jc w:val="center"/>
            </w:pPr>
            <w:r>
              <w:t>[Insert text.]</w:t>
            </w:r>
          </w:p>
        </w:tc>
      </w:tr>
      <w:tr w:rsidR="00B475A1" w:rsidTr="656FAD3A" w14:paraId="3116DC25" w14:textId="77777777">
        <w:trPr>
          <w:trHeight w:val="460"/>
        </w:trPr>
        <w:tc>
          <w:tcPr>
            <w:tcW w:w="1807" w:type="dxa"/>
            <w:shd w:val="clear" w:color="auto" w:fill="auto"/>
            <w:tcMar/>
          </w:tcPr>
          <w:p w:rsidR="00B475A1" w:rsidP="00F51FA8" w:rsidRDefault="00B475A1" w14:paraId="72D2ADAE" w14:textId="77777777">
            <w:pPr>
              <w:jc w:val="center"/>
            </w:pPr>
            <w:r>
              <w:t>[Insert text.]</w:t>
            </w:r>
          </w:p>
        </w:tc>
        <w:tc>
          <w:tcPr>
            <w:tcW w:w="1341" w:type="dxa"/>
            <w:shd w:val="clear" w:color="auto" w:fill="auto"/>
            <w:tcMar/>
          </w:tcPr>
          <w:p w:rsidR="00B475A1" w:rsidP="00F51FA8" w:rsidRDefault="00B475A1" w14:paraId="175DCE5F" w14:textId="77777777">
            <w:pPr>
              <w:jc w:val="center"/>
            </w:pPr>
            <w:r>
              <w:t>[Insert text.]</w:t>
            </w:r>
          </w:p>
        </w:tc>
        <w:tc>
          <w:tcPr>
            <w:tcW w:w="4021" w:type="dxa"/>
            <w:shd w:val="clear" w:color="auto" w:fill="auto"/>
            <w:tcMar/>
          </w:tcPr>
          <w:p w:rsidR="00B475A1" w:rsidP="00F51FA8" w:rsidRDefault="00B475A1" w14:paraId="04C2C431" w14:textId="77777777">
            <w:pPr>
              <w:jc w:val="center"/>
              <w:rPr>
                <w:u w:val="single"/>
              </w:rPr>
            </w:pPr>
            <w:r>
              <w:t>[Insert text.]</w:t>
            </w:r>
          </w:p>
        </w:tc>
        <w:tc>
          <w:tcPr>
            <w:tcW w:w="3611" w:type="dxa"/>
            <w:shd w:val="clear" w:color="auto" w:fill="auto"/>
            <w:tcMar/>
          </w:tcPr>
          <w:p w:rsidR="00B475A1" w:rsidP="00F51FA8" w:rsidRDefault="00B475A1" w14:paraId="3EED4FB0" w14:textId="77777777">
            <w:pPr>
              <w:jc w:val="center"/>
            </w:pPr>
            <w:r>
              <w:t>[Insert text.]</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656FAD3A"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4C65A835">
            <w:pPr>
              <w:jc w:val="center"/>
            </w:pPr>
            <w:r w:rsidR="2B8D4111">
              <w:rPr/>
              <w:t>STD-005-C</w:t>
            </w:r>
          </w:p>
        </w:tc>
        <w:tc>
          <w:tcPr>
            <w:tcW w:w="7632" w:type="dxa"/>
            <w:tcMar>
              <w:top w:w="100" w:type="dxa"/>
              <w:left w:w="100" w:type="dxa"/>
              <w:bottom w:w="100" w:type="dxa"/>
              <w:right w:w="100" w:type="dxa"/>
            </w:tcMar>
          </w:tcPr>
          <w:p w:rsidR="00381847" w:rsidRDefault="00B92A44" w14:paraId="76F8F206" w14:textId="67E9DBDC">
            <w:r w:rsidR="1B8C0053">
              <w:rPr/>
              <w:t>Buffer Overflow Prevention</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656FAD3A"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097DB1C3">
            <w:r w:rsidR="39BE0D3C">
              <w:rPr/>
              <w:t>Unsynchronized access to shared resource.</w:t>
            </w:r>
          </w:p>
        </w:tc>
      </w:tr>
      <w:tr w:rsidR="00F72634" w:rsidTr="656FAD3A" w14:paraId="3267071A" w14:textId="77777777">
        <w:trPr>
          <w:trHeight w:val="460"/>
        </w:trPr>
        <w:tc>
          <w:tcPr>
            <w:tcW w:w="10800" w:type="dxa"/>
            <w:tcMar>
              <w:top w:w="100" w:type="dxa"/>
              <w:left w:w="100" w:type="dxa"/>
              <w:bottom w:w="100" w:type="dxa"/>
              <w:right w:w="100" w:type="dxa"/>
            </w:tcMar>
          </w:tcPr>
          <w:p w:rsidR="00F72634" w:rsidP="0015146B" w:rsidRDefault="00F72634" w14:paraId="72F1668C" w14:textId="1F75E362">
            <w:r w:rsidR="723D07CA">
              <w:rPr/>
              <w:t>public void increment() {</w:t>
            </w:r>
          </w:p>
          <w:p w:rsidR="00F72634" w:rsidP="656FAD3A" w:rsidRDefault="00F72634" w14:paraId="5159060E" w14:textId="63D24078">
            <w:pPr>
              <w:pStyle w:val="Normal"/>
            </w:pPr>
            <w:r w:rsidR="723D07CA">
              <w:rPr/>
              <w:t xml:space="preserve">    sharedVariable++;</w:t>
            </w:r>
          </w:p>
          <w:p w:rsidR="00F72634" w:rsidP="656FAD3A" w:rsidRDefault="00F72634" w14:paraId="19D28D00" w14:textId="1640F344">
            <w:pPr>
              <w:pStyle w:val="Normal"/>
            </w:pPr>
            <w:r w:rsidR="723D07CA">
              <w:rPr/>
              <w:t>}</w:t>
            </w:r>
          </w:p>
          <w:p w:rsidR="00F72634" w:rsidP="656FAD3A" w:rsidRDefault="00F72634" w14:paraId="7C4D0934" w14:textId="381C9513">
            <w:pPr>
              <w:pStyle w:val="Normal"/>
            </w:pPr>
            <w:r w:rsidR="723D07CA">
              <w:rPr/>
              <w:t>// Noncompliant: Unsynchronized access to shared resource</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656FAD3A"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394DBE27">
            <w:r w:rsidR="68C3DF62">
              <w:rPr/>
              <w:t>Synchronize access to the shared resource.</w:t>
            </w:r>
          </w:p>
        </w:tc>
      </w:tr>
      <w:tr w:rsidR="00F72634" w:rsidTr="656FAD3A" w14:paraId="7A1A78A0" w14:textId="77777777">
        <w:trPr>
          <w:trHeight w:val="460"/>
        </w:trPr>
        <w:tc>
          <w:tcPr>
            <w:tcW w:w="10800" w:type="dxa"/>
            <w:tcMar>
              <w:top w:w="100" w:type="dxa"/>
              <w:left w:w="100" w:type="dxa"/>
              <w:bottom w:w="100" w:type="dxa"/>
              <w:right w:w="100" w:type="dxa"/>
            </w:tcMar>
          </w:tcPr>
          <w:p w:rsidR="00F72634" w:rsidP="0015146B" w:rsidRDefault="00F72634" w14:paraId="255935C1" w14:textId="50576308">
            <w:r w:rsidR="0B4DBC71">
              <w:rPr/>
              <w:t>public synchronized void increment() {</w:t>
            </w:r>
          </w:p>
          <w:p w:rsidR="00F72634" w:rsidP="656FAD3A" w:rsidRDefault="00F72634" w14:paraId="1024CB36" w14:textId="3D3658E2">
            <w:pPr>
              <w:pStyle w:val="Normal"/>
            </w:pPr>
            <w:r w:rsidR="0B4DBC71">
              <w:rPr/>
              <w:t xml:space="preserve">    sharedVariable++; // Compliant: Synchronized access</w:t>
            </w:r>
          </w:p>
          <w:p w:rsidR="00F72634" w:rsidP="656FAD3A" w:rsidRDefault="00F72634" w14:paraId="681B4B09" w14:textId="27CAE799">
            <w:pPr>
              <w:pStyle w:val="Normal"/>
            </w:pPr>
            <w:r w:rsidR="0B4DBC71">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1444568E"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5DDD77A8" w14:textId="662E0825">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2236BF9B">
              <w:rPr/>
              <w:t>Protect buffers from overflow by using safer string and memory manipulation functions.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656FAD3A" w14:paraId="63DEB54B" w14:textId="77777777">
        <w:trPr>
          <w:trHeight w:val="460"/>
        </w:trPr>
        <w:tc>
          <w:tcPr>
            <w:tcW w:w="1806" w:type="dxa"/>
            <w:shd w:val="clear" w:color="auto" w:fill="auto"/>
            <w:tcMar/>
          </w:tcPr>
          <w:p w:rsidR="00B475A1" w:rsidP="00F51FA8" w:rsidRDefault="00B475A1" w14:paraId="265C59C7" w14:textId="0129FF05">
            <w:pPr>
              <w:jc w:val="center"/>
            </w:pPr>
            <w:r w:rsidR="669C0BF6">
              <w:rPr/>
              <w:t>High</w:t>
            </w:r>
          </w:p>
        </w:tc>
        <w:tc>
          <w:tcPr>
            <w:tcW w:w="1341" w:type="dxa"/>
            <w:shd w:val="clear" w:color="auto" w:fill="auto"/>
            <w:tcMar/>
          </w:tcPr>
          <w:p w:rsidR="00B475A1" w:rsidP="00F51FA8" w:rsidRDefault="00B475A1" w14:paraId="3FECF226" w14:textId="37F4FF1E">
            <w:pPr>
              <w:jc w:val="center"/>
            </w:pPr>
            <w:r w:rsidR="7D93FDC4">
              <w:rPr/>
              <w:t>Low</w:t>
            </w:r>
          </w:p>
        </w:tc>
        <w:tc>
          <w:tcPr>
            <w:tcW w:w="4021" w:type="dxa"/>
            <w:shd w:val="clear" w:color="auto" w:fill="auto"/>
            <w:tcMar/>
          </w:tcPr>
          <w:p w:rsidR="00B475A1" w:rsidP="00F51FA8" w:rsidRDefault="00B475A1" w14:paraId="001260E5" w14:textId="1289B1AE">
            <w:pPr>
              <w:jc w:val="center"/>
            </w:pPr>
            <w:r w:rsidR="7D93FDC4">
              <w:rPr/>
              <w:t>Medium</w:t>
            </w:r>
          </w:p>
        </w:tc>
        <w:tc>
          <w:tcPr>
            <w:tcW w:w="1807" w:type="dxa"/>
            <w:shd w:val="clear" w:color="auto" w:fill="auto"/>
            <w:tcMar/>
          </w:tcPr>
          <w:p w:rsidR="00B475A1" w:rsidP="00F51FA8" w:rsidRDefault="00B475A1" w14:paraId="5C1BD06F" w14:textId="171DED17">
            <w:pPr>
              <w:jc w:val="center"/>
            </w:pPr>
            <w:r w:rsidR="35E41FBF">
              <w:rPr/>
              <w:t>High</w:t>
            </w:r>
          </w:p>
        </w:tc>
        <w:tc>
          <w:tcPr>
            <w:tcW w:w="1805" w:type="dxa"/>
            <w:shd w:val="clear" w:color="auto" w:fill="auto"/>
            <w:tcMar/>
          </w:tcPr>
          <w:p w:rsidR="00B475A1" w:rsidP="656FAD3A" w:rsidRDefault="00B475A1" w14:paraId="321828B7" w14:textId="05831081">
            <w:pPr>
              <w:pStyle w:val="Normal"/>
              <w:suppressLineNumbers w:val="0"/>
              <w:bidi w:val="0"/>
              <w:spacing w:before="0" w:beforeAutospacing="off" w:after="0" w:afterAutospacing="off" w:line="259" w:lineRule="auto"/>
              <w:ind w:left="0" w:right="0"/>
              <w:jc w:val="center"/>
            </w:pPr>
            <w:r w:rsidR="5A13F860">
              <w:rPr/>
              <w:t>3</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656FAD3A" w14:paraId="03937464" w14:textId="77777777">
        <w:trPr>
          <w:trHeight w:val="460"/>
        </w:trPr>
        <w:tc>
          <w:tcPr>
            <w:tcW w:w="1807" w:type="dxa"/>
            <w:shd w:val="clear" w:color="auto" w:fill="auto"/>
            <w:tcMar/>
          </w:tcPr>
          <w:p w:rsidR="00B475A1" w:rsidP="00F51FA8" w:rsidRDefault="00B475A1" w14:paraId="699288A5" w14:textId="4B471BDF">
            <w:pPr>
              <w:jc w:val="center"/>
            </w:pPr>
            <w:r w:rsidR="06ABE1DD">
              <w:rPr/>
              <w:t>ThreadSanitizer</w:t>
            </w:r>
          </w:p>
        </w:tc>
        <w:tc>
          <w:tcPr>
            <w:tcW w:w="1341" w:type="dxa"/>
            <w:shd w:val="clear" w:color="auto" w:fill="auto"/>
            <w:tcMar/>
          </w:tcPr>
          <w:p w:rsidR="00B475A1" w:rsidP="00F51FA8" w:rsidRDefault="00B475A1" w14:paraId="35911E79" w14:textId="72803F8F">
            <w:pPr>
              <w:jc w:val="center"/>
            </w:pPr>
            <w:r w:rsidR="06ABE1DD">
              <w:rPr/>
              <w:t>v8.0</w:t>
            </w:r>
          </w:p>
        </w:tc>
        <w:tc>
          <w:tcPr>
            <w:tcW w:w="4021" w:type="dxa"/>
            <w:shd w:val="clear" w:color="auto" w:fill="auto"/>
            <w:tcMar/>
          </w:tcPr>
          <w:p w:rsidR="00B475A1" w:rsidP="00F51FA8" w:rsidRDefault="00B475A1" w14:paraId="1B4ADD74" w14:textId="4DD748C2">
            <w:pPr>
              <w:jc w:val="center"/>
            </w:pPr>
            <w:r w:rsidR="06ABE1DD">
              <w:rPr/>
              <w:t>Race Condition Detector</w:t>
            </w:r>
          </w:p>
        </w:tc>
        <w:tc>
          <w:tcPr>
            <w:tcW w:w="3611" w:type="dxa"/>
            <w:shd w:val="clear" w:color="auto" w:fill="auto"/>
            <w:tcMar/>
          </w:tcPr>
          <w:p w:rsidR="00B475A1" w:rsidP="00F51FA8" w:rsidRDefault="00B475A1" w14:paraId="724A34B8" w14:textId="33C7D993">
            <w:pPr>
              <w:jc w:val="center"/>
            </w:pPr>
            <w:r w:rsidR="06ABE1DD">
              <w:rPr/>
              <w:t>Identifies race conditions in multi-threaded applications.</w:t>
            </w:r>
          </w:p>
          <w:p w:rsidR="00B475A1" w:rsidP="00F51FA8" w:rsidRDefault="00B475A1" w14:paraId="221E6849" w14:textId="1A7FD5E6">
            <w:pPr>
              <w:jc w:val="center"/>
            </w:pPr>
          </w:p>
        </w:tc>
      </w:tr>
      <w:tr w:rsidR="00B475A1" w:rsidTr="656FAD3A" w14:paraId="433579AD" w14:textId="77777777">
        <w:trPr>
          <w:trHeight w:val="460"/>
        </w:trPr>
        <w:tc>
          <w:tcPr>
            <w:tcW w:w="1807" w:type="dxa"/>
            <w:shd w:val="clear" w:color="auto" w:fill="auto"/>
            <w:tcMar/>
          </w:tcPr>
          <w:p w:rsidR="00B475A1" w:rsidP="00F51FA8" w:rsidRDefault="00B475A1" w14:paraId="4AE4D8D3" w14:textId="77777777">
            <w:pPr>
              <w:jc w:val="center"/>
            </w:pPr>
            <w:r>
              <w:t>[Insert text.]</w:t>
            </w:r>
          </w:p>
        </w:tc>
        <w:tc>
          <w:tcPr>
            <w:tcW w:w="1341" w:type="dxa"/>
            <w:shd w:val="clear" w:color="auto" w:fill="auto"/>
            <w:tcMar/>
          </w:tcPr>
          <w:p w:rsidR="00B475A1" w:rsidP="00F51FA8" w:rsidRDefault="00B475A1" w14:paraId="485EEED8" w14:textId="77777777">
            <w:pPr>
              <w:jc w:val="center"/>
            </w:pPr>
            <w:r>
              <w:t>[Insert text.]</w:t>
            </w:r>
          </w:p>
        </w:tc>
        <w:tc>
          <w:tcPr>
            <w:tcW w:w="4021" w:type="dxa"/>
            <w:shd w:val="clear" w:color="auto" w:fill="auto"/>
            <w:tcMar/>
          </w:tcPr>
          <w:p w:rsidR="00B475A1" w:rsidP="00F51FA8" w:rsidRDefault="00B475A1" w14:paraId="7CFDA649" w14:textId="77777777">
            <w:pPr>
              <w:jc w:val="center"/>
              <w:rPr>
                <w:u w:val="single"/>
              </w:rPr>
            </w:pPr>
            <w:r>
              <w:t>[Insert text.]</w:t>
            </w:r>
          </w:p>
        </w:tc>
        <w:tc>
          <w:tcPr>
            <w:tcW w:w="3611" w:type="dxa"/>
            <w:shd w:val="clear" w:color="auto" w:fill="auto"/>
            <w:tcMar/>
          </w:tcPr>
          <w:p w:rsidR="00B475A1" w:rsidP="00F51FA8" w:rsidRDefault="00B475A1" w14:paraId="29E14C36" w14:textId="77777777">
            <w:pPr>
              <w:jc w:val="center"/>
            </w:pPr>
            <w:r>
              <w:t>[Insert text.]</w:t>
            </w:r>
          </w:p>
        </w:tc>
      </w:tr>
      <w:tr w:rsidR="00B475A1" w:rsidTr="656FAD3A" w14:paraId="092940EA" w14:textId="77777777">
        <w:trPr>
          <w:trHeight w:val="460"/>
        </w:trPr>
        <w:tc>
          <w:tcPr>
            <w:tcW w:w="1807" w:type="dxa"/>
            <w:shd w:val="clear" w:color="auto" w:fill="auto"/>
            <w:tcMar/>
          </w:tcPr>
          <w:p w:rsidR="00B475A1" w:rsidP="00F51FA8" w:rsidRDefault="00B475A1" w14:paraId="7589B551" w14:textId="77777777">
            <w:pPr>
              <w:jc w:val="center"/>
            </w:pPr>
            <w:r>
              <w:t>[Insert text.]</w:t>
            </w:r>
          </w:p>
        </w:tc>
        <w:tc>
          <w:tcPr>
            <w:tcW w:w="1341" w:type="dxa"/>
            <w:shd w:val="clear" w:color="auto" w:fill="auto"/>
            <w:tcMar/>
          </w:tcPr>
          <w:p w:rsidR="00B475A1" w:rsidP="00F51FA8" w:rsidRDefault="00B475A1" w14:paraId="3EFDCB9A" w14:textId="77777777">
            <w:pPr>
              <w:jc w:val="center"/>
            </w:pPr>
            <w:r>
              <w:t>[Insert text.]</w:t>
            </w:r>
          </w:p>
        </w:tc>
        <w:tc>
          <w:tcPr>
            <w:tcW w:w="4021" w:type="dxa"/>
            <w:shd w:val="clear" w:color="auto" w:fill="auto"/>
            <w:tcMar/>
          </w:tcPr>
          <w:p w:rsidR="00B475A1" w:rsidP="00F51FA8" w:rsidRDefault="00B475A1" w14:paraId="2978B16E" w14:textId="77777777">
            <w:pPr>
              <w:jc w:val="center"/>
              <w:rPr>
                <w:u w:val="single"/>
              </w:rPr>
            </w:pPr>
            <w:r>
              <w:t>[Insert text.]</w:t>
            </w:r>
          </w:p>
        </w:tc>
        <w:tc>
          <w:tcPr>
            <w:tcW w:w="3611" w:type="dxa"/>
            <w:shd w:val="clear" w:color="auto" w:fill="auto"/>
            <w:tcMar/>
          </w:tcPr>
          <w:p w:rsidR="00B475A1" w:rsidP="00F51FA8" w:rsidRDefault="00B475A1" w14:paraId="163BA4AD" w14:textId="77777777">
            <w:pPr>
              <w:jc w:val="center"/>
            </w:pPr>
            <w:r>
              <w:t>[Insert text.]</w:t>
            </w:r>
          </w:p>
        </w:tc>
      </w:tr>
      <w:tr w:rsidR="00B475A1" w:rsidTr="656FAD3A" w14:paraId="41744220" w14:textId="77777777">
        <w:trPr>
          <w:trHeight w:val="460"/>
        </w:trPr>
        <w:tc>
          <w:tcPr>
            <w:tcW w:w="1807" w:type="dxa"/>
            <w:shd w:val="clear" w:color="auto" w:fill="auto"/>
            <w:tcMar/>
          </w:tcPr>
          <w:p w:rsidR="00B475A1" w:rsidP="00F51FA8" w:rsidRDefault="00B475A1" w14:paraId="0EAC101A" w14:textId="77777777">
            <w:pPr>
              <w:jc w:val="center"/>
            </w:pPr>
            <w:r>
              <w:t>[Insert text.]</w:t>
            </w:r>
          </w:p>
        </w:tc>
        <w:tc>
          <w:tcPr>
            <w:tcW w:w="1341" w:type="dxa"/>
            <w:shd w:val="clear" w:color="auto" w:fill="auto"/>
            <w:tcMar/>
          </w:tcPr>
          <w:p w:rsidR="00B475A1" w:rsidP="00F51FA8" w:rsidRDefault="00B475A1" w14:paraId="79F266AC" w14:textId="77777777">
            <w:pPr>
              <w:jc w:val="center"/>
            </w:pPr>
            <w:r>
              <w:t>[Insert text.]</w:t>
            </w:r>
          </w:p>
        </w:tc>
        <w:tc>
          <w:tcPr>
            <w:tcW w:w="4021" w:type="dxa"/>
            <w:shd w:val="clear" w:color="auto" w:fill="auto"/>
            <w:tcMar/>
          </w:tcPr>
          <w:p w:rsidR="00B475A1" w:rsidP="00F51FA8" w:rsidRDefault="00B475A1" w14:paraId="6359BB49" w14:textId="77777777">
            <w:pPr>
              <w:jc w:val="center"/>
              <w:rPr>
                <w:u w:val="single"/>
              </w:rPr>
            </w:pPr>
            <w:r>
              <w:t>[Insert text.]</w:t>
            </w:r>
          </w:p>
        </w:tc>
        <w:tc>
          <w:tcPr>
            <w:tcW w:w="3611" w:type="dxa"/>
            <w:shd w:val="clear" w:color="auto" w:fill="auto"/>
            <w:tcMar/>
          </w:tcPr>
          <w:p w:rsidR="00B475A1" w:rsidP="00F51FA8" w:rsidRDefault="00B475A1" w14:paraId="0472C174" w14:textId="77777777">
            <w:pPr>
              <w:jc w:val="center"/>
            </w:pPr>
            <w:r>
              <w:t>[Insert text.]</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656FAD3A"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139E8174">
            <w:pPr>
              <w:jc w:val="center"/>
            </w:pPr>
            <w:r w:rsidR="7771AC96">
              <w:rPr/>
              <w:t>STD-006-JVA</w:t>
            </w:r>
          </w:p>
        </w:tc>
        <w:tc>
          <w:tcPr>
            <w:tcW w:w="7632" w:type="dxa"/>
            <w:tcMar>
              <w:top w:w="100" w:type="dxa"/>
              <w:left w:w="100" w:type="dxa"/>
              <w:bottom w:w="100" w:type="dxa"/>
              <w:right w:w="100" w:type="dxa"/>
            </w:tcMar>
          </w:tcPr>
          <w:p w:rsidR="00381847" w:rsidRDefault="00B92A44" w14:paraId="33ACFFEA" w14:textId="380B963A">
            <w:r w:rsidR="7771AC96">
              <w:rPr/>
              <w:t>Input Validation</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656FAD3A"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7BE3B820">
            <w:r w:rsidR="7F3DEF77">
              <w:rPr/>
              <w:t>Storing password in plain text.</w:t>
            </w:r>
          </w:p>
        </w:tc>
      </w:tr>
      <w:tr w:rsidR="00F72634" w:rsidTr="656FAD3A" w14:paraId="058CAEAA" w14:textId="77777777">
        <w:trPr>
          <w:trHeight w:val="460"/>
        </w:trPr>
        <w:tc>
          <w:tcPr>
            <w:tcW w:w="10800" w:type="dxa"/>
            <w:tcMar>
              <w:top w:w="100" w:type="dxa"/>
              <w:left w:w="100" w:type="dxa"/>
              <w:bottom w:w="100" w:type="dxa"/>
              <w:right w:w="100" w:type="dxa"/>
            </w:tcMar>
          </w:tcPr>
          <w:p w:rsidR="00F72634" w:rsidP="0015146B" w:rsidRDefault="00F72634" w14:paraId="697E1645" w14:textId="25FAB8D8">
            <w:r w:rsidR="3F74C646">
              <w:rPr/>
              <w:t>String password = "123456";</w:t>
            </w:r>
          </w:p>
          <w:p w:rsidR="00F72634" w:rsidP="656FAD3A" w:rsidRDefault="00F72634" w14:paraId="28BA138C" w14:textId="4FE442CB">
            <w:pPr>
              <w:pStyle w:val="Normal"/>
            </w:pPr>
            <w:r w:rsidR="3F74C646">
              <w:rPr/>
              <w:t>// Noncompliant: Storing password in plain text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656FAD3A"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7FA9287F">
            <w:r w:rsidR="1724980F">
              <w:rPr/>
              <w:t>Use a secure hashing function to store passwords</w:t>
            </w:r>
          </w:p>
        </w:tc>
      </w:tr>
      <w:tr w:rsidR="00F72634" w:rsidTr="656FAD3A" w14:paraId="2DA5938A" w14:textId="77777777">
        <w:trPr>
          <w:trHeight w:val="460"/>
        </w:trPr>
        <w:tc>
          <w:tcPr>
            <w:tcW w:w="10800" w:type="dxa"/>
            <w:tcMar>
              <w:top w:w="100" w:type="dxa"/>
              <w:left w:w="100" w:type="dxa"/>
              <w:bottom w:w="100" w:type="dxa"/>
              <w:right w:w="100" w:type="dxa"/>
            </w:tcMar>
          </w:tcPr>
          <w:p w:rsidR="00F72634" w:rsidP="0015146B" w:rsidRDefault="00F72634" w14:paraId="2E312001" w14:textId="0D50B442">
            <w:r w:rsidR="40C5CBCB">
              <w:rPr/>
              <w:t>String hashedPassword = BCrypt.hashpw("123456", BCrypt.gensalt()); // Compliant: Password securely hashed</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2852D7CB"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6D0D0A59" w14:textId="444FFF42">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1E450057">
              <w:rPr/>
              <w:t>Validate all user inputs before processing to prevent invalid or malicious data.</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656FAD3A" w14:paraId="599F0FE9" w14:textId="77777777">
        <w:trPr>
          <w:trHeight w:val="460"/>
        </w:trPr>
        <w:tc>
          <w:tcPr>
            <w:tcW w:w="1806" w:type="dxa"/>
            <w:shd w:val="clear" w:color="auto" w:fill="auto"/>
            <w:tcMar/>
          </w:tcPr>
          <w:p w:rsidR="00B475A1" w:rsidP="00F51FA8" w:rsidRDefault="00B475A1" w14:paraId="325BC76A" w14:textId="242C2F03">
            <w:pPr>
              <w:jc w:val="center"/>
            </w:pPr>
            <w:r w:rsidR="09ACD558">
              <w:rPr/>
              <w:t>Critical</w:t>
            </w:r>
          </w:p>
        </w:tc>
        <w:tc>
          <w:tcPr>
            <w:tcW w:w="1341" w:type="dxa"/>
            <w:shd w:val="clear" w:color="auto" w:fill="auto"/>
            <w:tcMar/>
          </w:tcPr>
          <w:p w:rsidR="00B475A1" w:rsidP="00F51FA8" w:rsidRDefault="00B475A1" w14:paraId="05FDEF4C" w14:textId="3F192434">
            <w:pPr>
              <w:jc w:val="center"/>
            </w:pPr>
            <w:r w:rsidR="5A70D51B">
              <w:rPr/>
              <w:t>High</w:t>
            </w:r>
          </w:p>
        </w:tc>
        <w:tc>
          <w:tcPr>
            <w:tcW w:w="4021" w:type="dxa"/>
            <w:shd w:val="clear" w:color="auto" w:fill="auto"/>
            <w:tcMar/>
          </w:tcPr>
          <w:p w:rsidR="00B475A1" w:rsidP="00F51FA8" w:rsidRDefault="00B475A1" w14:paraId="79D1FC84" w14:textId="0E5CA7EC">
            <w:pPr>
              <w:jc w:val="center"/>
            </w:pPr>
            <w:r w:rsidR="5A70D51B">
              <w:rPr/>
              <w:t>Medium</w:t>
            </w:r>
          </w:p>
        </w:tc>
        <w:tc>
          <w:tcPr>
            <w:tcW w:w="1807" w:type="dxa"/>
            <w:shd w:val="clear" w:color="auto" w:fill="auto"/>
            <w:tcMar/>
          </w:tcPr>
          <w:p w:rsidR="00B475A1" w:rsidP="00F51FA8" w:rsidRDefault="00B475A1" w14:paraId="07D13FDB" w14:textId="623E0758">
            <w:pPr>
              <w:jc w:val="center"/>
            </w:pPr>
            <w:r w:rsidR="1B171FE1">
              <w:rPr/>
              <w:t>Critical</w:t>
            </w:r>
          </w:p>
        </w:tc>
        <w:tc>
          <w:tcPr>
            <w:tcW w:w="1805" w:type="dxa"/>
            <w:shd w:val="clear" w:color="auto" w:fill="auto"/>
            <w:tcMar/>
          </w:tcPr>
          <w:p w:rsidR="00B475A1" w:rsidP="00F51FA8" w:rsidRDefault="00B475A1" w14:paraId="018B5741" w14:textId="77777777">
            <w:pPr>
              <w:jc w:val="center"/>
            </w:pPr>
            <w:r>
              <w:t>[Insert text.]</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656FAD3A" w14:paraId="13CC4077" w14:textId="77777777">
        <w:trPr>
          <w:trHeight w:val="460"/>
        </w:trPr>
        <w:tc>
          <w:tcPr>
            <w:tcW w:w="1807" w:type="dxa"/>
            <w:shd w:val="clear" w:color="auto" w:fill="auto"/>
            <w:tcMar/>
          </w:tcPr>
          <w:p w:rsidR="00B475A1" w:rsidP="00F51FA8" w:rsidRDefault="00B475A1" w14:paraId="642C6635" w14:textId="6124073D">
            <w:pPr>
              <w:jc w:val="center"/>
            </w:pPr>
            <w:r w:rsidR="2D23C455">
              <w:rPr/>
              <w:t>Veracode</w:t>
            </w:r>
          </w:p>
        </w:tc>
        <w:tc>
          <w:tcPr>
            <w:tcW w:w="1341" w:type="dxa"/>
            <w:shd w:val="clear" w:color="auto" w:fill="auto"/>
            <w:tcMar/>
          </w:tcPr>
          <w:p w:rsidR="00B475A1" w:rsidP="00F51FA8" w:rsidRDefault="00B475A1" w14:paraId="1659F964" w14:textId="3894E694">
            <w:pPr>
              <w:jc w:val="center"/>
            </w:pPr>
            <w:r w:rsidR="2D23C455">
              <w:rPr/>
              <w:t>v2023.1</w:t>
            </w:r>
          </w:p>
        </w:tc>
        <w:tc>
          <w:tcPr>
            <w:tcW w:w="4021" w:type="dxa"/>
            <w:shd w:val="clear" w:color="auto" w:fill="auto"/>
            <w:tcMar/>
          </w:tcPr>
          <w:p w:rsidR="00B475A1" w:rsidP="00F51FA8" w:rsidRDefault="00B475A1" w14:paraId="14C127A7" w14:textId="0319C203">
            <w:pPr>
              <w:jc w:val="center"/>
            </w:pPr>
            <w:r w:rsidR="2D23C455">
              <w:rPr/>
              <w:t>Security Flaw Detector</w:t>
            </w:r>
          </w:p>
        </w:tc>
        <w:tc>
          <w:tcPr>
            <w:tcW w:w="3611" w:type="dxa"/>
            <w:shd w:val="clear" w:color="auto" w:fill="auto"/>
            <w:tcMar/>
          </w:tcPr>
          <w:p w:rsidR="00B475A1" w:rsidP="00F51FA8" w:rsidRDefault="00B475A1" w14:paraId="511AFF98" w14:textId="0CC0FFD7">
            <w:pPr>
              <w:jc w:val="center"/>
            </w:pPr>
            <w:r w:rsidR="2D23C455">
              <w:rPr/>
              <w:t>Detects improper password storage practices.</w:t>
            </w:r>
          </w:p>
        </w:tc>
      </w:tr>
      <w:tr w:rsidR="00B475A1" w:rsidTr="656FAD3A" w14:paraId="31776F75" w14:textId="77777777">
        <w:trPr>
          <w:trHeight w:val="460"/>
        </w:trPr>
        <w:tc>
          <w:tcPr>
            <w:tcW w:w="1807" w:type="dxa"/>
            <w:shd w:val="clear" w:color="auto" w:fill="auto"/>
            <w:tcMar/>
          </w:tcPr>
          <w:p w:rsidR="00B475A1" w:rsidP="00F51FA8" w:rsidRDefault="00B475A1" w14:paraId="1DD1CB55" w14:textId="77777777">
            <w:pPr>
              <w:jc w:val="center"/>
            </w:pPr>
            <w:r>
              <w:t>[Insert text.]</w:t>
            </w:r>
          </w:p>
        </w:tc>
        <w:tc>
          <w:tcPr>
            <w:tcW w:w="1341" w:type="dxa"/>
            <w:shd w:val="clear" w:color="auto" w:fill="auto"/>
            <w:tcMar/>
          </w:tcPr>
          <w:p w:rsidR="00B475A1" w:rsidP="00F51FA8" w:rsidRDefault="00B475A1" w14:paraId="147234E7" w14:textId="77777777">
            <w:pPr>
              <w:jc w:val="center"/>
            </w:pPr>
            <w:r>
              <w:t>[Insert text.]</w:t>
            </w:r>
          </w:p>
        </w:tc>
        <w:tc>
          <w:tcPr>
            <w:tcW w:w="4021" w:type="dxa"/>
            <w:shd w:val="clear" w:color="auto" w:fill="auto"/>
            <w:tcMar/>
          </w:tcPr>
          <w:p w:rsidR="00B475A1" w:rsidP="00F51FA8" w:rsidRDefault="00B475A1" w14:paraId="7C643E28" w14:textId="77777777">
            <w:pPr>
              <w:jc w:val="center"/>
              <w:rPr>
                <w:u w:val="single"/>
              </w:rPr>
            </w:pPr>
            <w:r>
              <w:t>[Insert text.]</w:t>
            </w:r>
          </w:p>
        </w:tc>
        <w:tc>
          <w:tcPr>
            <w:tcW w:w="3611" w:type="dxa"/>
            <w:shd w:val="clear" w:color="auto" w:fill="auto"/>
            <w:tcMar/>
          </w:tcPr>
          <w:p w:rsidR="00B475A1" w:rsidP="00F51FA8" w:rsidRDefault="00B475A1" w14:paraId="2CB1863C" w14:textId="77777777">
            <w:pPr>
              <w:jc w:val="center"/>
            </w:pPr>
            <w:r>
              <w:t>[Insert text.]</w:t>
            </w:r>
          </w:p>
        </w:tc>
      </w:tr>
      <w:tr w:rsidR="00B475A1" w:rsidTr="656FAD3A" w14:paraId="70B30499" w14:textId="77777777">
        <w:trPr>
          <w:trHeight w:val="460"/>
        </w:trPr>
        <w:tc>
          <w:tcPr>
            <w:tcW w:w="1807" w:type="dxa"/>
            <w:shd w:val="clear" w:color="auto" w:fill="auto"/>
            <w:tcMar/>
          </w:tcPr>
          <w:p w:rsidR="00B475A1" w:rsidP="00F51FA8" w:rsidRDefault="00B475A1" w14:paraId="4DFBB62B" w14:textId="77777777">
            <w:pPr>
              <w:jc w:val="center"/>
            </w:pPr>
            <w:r>
              <w:t>[Insert text.]</w:t>
            </w:r>
          </w:p>
        </w:tc>
        <w:tc>
          <w:tcPr>
            <w:tcW w:w="1341" w:type="dxa"/>
            <w:shd w:val="clear" w:color="auto" w:fill="auto"/>
            <w:tcMar/>
          </w:tcPr>
          <w:p w:rsidR="00B475A1" w:rsidP="00F51FA8" w:rsidRDefault="00B475A1" w14:paraId="4C886138" w14:textId="77777777">
            <w:pPr>
              <w:jc w:val="center"/>
            </w:pPr>
            <w:r>
              <w:t>[Insert text.]</w:t>
            </w:r>
          </w:p>
        </w:tc>
        <w:tc>
          <w:tcPr>
            <w:tcW w:w="4021" w:type="dxa"/>
            <w:shd w:val="clear" w:color="auto" w:fill="auto"/>
            <w:tcMar/>
          </w:tcPr>
          <w:p w:rsidR="00B475A1" w:rsidP="00F51FA8" w:rsidRDefault="00B475A1" w14:paraId="270673C4" w14:textId="77777777">
            <w:pPr>
              <w:jc w:val="center"/>
              <w:rPr>
                <w:u w:val="single"/>
              </w:rPr>
            </w:pPr>
            <w:r>
              <w:t>[Insert text.]</w:t>
            </w:r>
          </w:p>
        </w:tc>
        <w:tc>
          <w:tcPr>
            <w:tcW w:w="3611" w:type="dxa"/>
            <w:shd w:val="clear" w:color="auto" w:fill="auto"/>
            <w:tcMar/>
          </w:tcPr>
          <w:p w:rsidR="00B475A1" w:rsidP="00F51FA8" w:rsidRDefault="00B475A1" w14:paraId="3D93F88D" w14:textId="77777777">
            <w:pPr>
              <w:jc w:val="center"/>
            </w:pPr>
            <w:r>
              <w:t>[Insert text.]</w:t>
            </w:r>
          </w:p>
        </w:tc>
      </w:tr>
      <w:tr w:rsidR="00B475A1" w:rsidTr="656FAD3A" w14:paraId="28383A14" w14:textId="77777777">
        <w:trPr>
          <w:trHeight w:val="460"/>
        </w:trPr>
        <w:tc>
          <w:tcPr>
            <w:tcW w:w="1807" w:type="dxa"/>
            <w:shd w:val="clear" w:color="auto" w:fill="auto"/>
            <w:tcMar/>
          </w:tcPr>
          <w:p w:rsidR="00B475A1" w:rsidP="00F51FA8" w:rsidRDefault="00B475A1" w14:paraId="1EC45772" w14:textId="77777777">
            <w:pPr>
              <w:jc w:val="center"/>
            </w:pPr>
            <w:r>
              <w:t>[Insert text.]</w:t>
            </w:r>
          </w:p>
        </w:tc>
        <w:tc>
          <w:tcPr>
            <w:tcW w:w="1341" w:type="dxa"/>
            <w:shd w:val="clear" w:color="auto" w:fill="auto"/>
            <w:tcMar/>
          </w:tcPr>
          <w:p w:rsidR="00B475A1" w:rsidP="00F51FA8" w:rsidRDefault="00B475A1" w14:paraId="6D5B7F9C" w14:textId="77777777">
            <w:pPr>
              <w:jc w:val="center"/>
            </w:pPr>
            <w:r>
              <w:t>[Insert text.]</w:t>
            </w:r>
          </w:p>
        </w:tc>
        <w:tc>
          <w:tcPr>
            <w:tcW w:w="4021" w:type="dxa"/>
            <w:shd w:val="clear" w:color="auto" w:fill="auto"/>
            <w:tcMar/>
          </w:tcPr>
          <w:p w:rsidR="00B475A1" w:rsidP="00F51FA8" w:rsidRDefault="00B475A1" w14:paraId="6A3B83A6" w14:textId="77777777">
            <w:pPr>
              <w:jc w:val="center"/>
              <w:rPr>
                <w:u w:val="single"/>
              </w:rPr>
            </w:pPr>
            <w:r>
              <w:t>[Insert text.]</w:t>
            </w:r>
          </w:p>
        </w:tc>
        <w:tc>
          <w:tcPr>
            <w:tcW w:w="3611" w:type="dxa"/>
            <w:shd w:val="clear" w:color="auto" w:fill="auto"/>
            <w:tcMar/>
          </w:tcPr>
          <w:p w:rsidR="00B475A1" w:rsidP="00F51FA8" w:rsidRDefault="00B475A1" w14:paraId="08365A70" w14:textId="77777777">
            <w:pPr>
              <w:jc w:val="center"/>
            </w:pPr>
            <w:r>
              <w:t>[Insert text.]</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656FAD3A"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46F68276">
            <w:pPr>
              <w:jc w:val="center"/>
            </w:pPr>
            <w:r w:rsidR="3D0656CF">
              <w:rPr/>
              <w:t>STD-007-ENC</w:t>
            </w:r>
          </w:p>
        </w:tc>
        <w:tc>
          <w:tcPr>
            <w:tcW w:w="7632" w:type="dxa"/>
            <w:tcMar>
              <w:top w:w="100" w:type="dxa"/>
              <w:left w:w="100" w:type="dxa"/>
              <w:bottom w:w="100" w:type="dxa"/>
              <w:right w:w="100" w:type="dxa"/>
            </w:tcMar>
          </w:tcPr>
          <w:p w:rsidR="00381847" w:rsidRDefault="00B92A44" w14:paraId="7DF53768" w14:textId="4309E938">
            <w:r w:rsidR="3D0656CF">
              <w:rPr/>
              <w:t>Data Encryption</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656FAD3A"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68CC734E">
            <w:r w:rsidR="637A5B71">
              <w:rPr/>
              <w:t>Sensitive data is stored without encryption.</w:t>
            </w:r>
          </w:p>
        </w:tc>
      </w:tr>
      <w:tr w:rsidR="00F72634" w:rsidTr="656FAD3A" w14:paraId="3CEA03A3" w14:textId="77777777">
        <w:trPr>
          <w:trHeight w:val="460"/>
        </w:trPr>
        <w:tc>
          <w:tcPr>
            <w:tcW w:w="10800" w:type="dxa"/>
            <w:tcMar>
              <w:top w:w="100" w:type="dxa"/>
              <w:left w:w="100" w:type="dxa"/>
              <w:bottom w:w="100" w:type="dxa"/>
              <w:right w:w="100" w:type="dxa"/>
            </w:tcMar>
          </w:tcPr>
          <w:p w:rsidR="00F72634" w:rsidP="0015146B" w:rsidRDefault="00F72634" w14:paraId="53C272A1" w14:textId="34AD0151">
            <w:r w:rsidR="637A5B71">
              <w:rPr/>
              <w:t>String data = "Sensitive Data";</w:t>
            </w:r>
          </w:p>
          <w:p w:rsidR="00F72634" w:rsidP="656FAD3A" w:rsidRDefault="00F72634" w14:paraId="728394A2" w14:textId="48B39059">
            <w:pPr>
              <w:pStyle w:val="Normal"/>
            </w:pPr>
            <w:r w:rsidR="637A5B71">
              <w:rPr/>
              <w:t>byte[</w:t>
            </w:r>
            <w:r w:rsidR="637A5B71">
              <w:rPr/>
              <w:t xml:space="preserve">] </w:t>
            </w:r>
            <w:r w:rsidR="637A5B71">
              <w:rPr/>
              <w:t>encryptedData</w:t>
            </w:r>
            <w:r w:rsidR="637A5B71">
              <w:rPr/>
              <w:t xml:space="preserve"> = </w:t>
            </w:r>
            <w:r w:rsidR="637A5B71">
              <w:rPr/>
              <w:t>data.getBytes</w:t>
            </w:r>
            <w:r w:rsidR="637A5B71">
              <w:rPr/>
              <w:t>(); // Noncompliant: Data not encrypted</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656FAD3A"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46FA14C8">
            <w:r w:rsidR="4B7705F5">
              <w:rPr/>
              <w:t>Data is encrypted using a secure algorithm.</w:t>
            </w:r>
          </w:p>
        </w:tc>
      </w:tr>
      <w:tr w:rsidR="00F72634" w:rsidTr="656FAD3A" w14:paraId="5DBE36E7" w14:textId="77777777">
        <w:trPr>
          <w:trHeight w:val="460"/>
        </w:trPr>
        <w:tc>
          <w:tcPr>
            <w:tcW w:w="10800" w:type="dxa"/>
            <w:tcMar>
              <w:top w:w="100" w:type="dxa"/>
              <w:left w:w="100" w:type="dxa"/>
              <w:bottom w:w="100" w:type="dxa"/>
              <w:right w:w="100" w:type="dxa"/>
            </w:tcMar>
          </w:tcPr>
          <w:p w:rsidR="00F72634" w:rsidP="0015146B" w:rsidRDefault="00F72634" w14:paraId="7FC263DA" w14:textId="278F0EB8">
            <w:r w:rsidR="4B7705F5">
              <w:rPr/>
              <w:t>Cipher cipher = Cipher.getInstance("AES");</w:t>
            </w:r>
          </w:p>
          <w:p w:rsidR="00F72634" w:rsidP="656FAD3A" w:rsidRDefault="00F72634" w14:paraId="376F4410" w14:textId="470AB6AF">
            <w:pPr>
              <w:pStyle w:val="Normal"/>
            </w:pPr>
            <w:r w:rsidR="4B7705F5">
              <w:rPr/>
              <w:t>cipher.init(Cipher.ENCRYPT_MODE, secretKey);</w:t>
            </w:r>
          </w:p>
          <w:p w:rsidR="00F72634" w:rsidP="656FAD3A" w:rsidRDefault="00F72634" w14:paraId="1B81CDBB" w14:textId="2BF228A3">
            <w:pPr>
              <w:pStyle w:val="Normal"/>
            </w:pPr>
            <w:r w:rsidR="4B7705F5">
              <w:rPr/>
              <w:t>byte[</w:t>
            </w:r>
            <w:r w:rsidR="4B7705F5">
              <w:rPr/>
              <w:t xml:space="preserve">] </w:t>
            </w:r>
            <w:r w:rsidR="4B7705F5">
              <w:rPr/>
              <w:t>encryptedData</w:t>
            </w:r>
            <w:r w:rsidR="4B7705F5">
              <w:rPr/>
              <w:t xml:space="preserve"> = </w:t>
            </w:r>
            <w:r w:rsidR="4B7705F5">
              <w:rPr/>
              <w:t>cipher.doFinal</w:t>
            </w:r>
            <w:r w:rsidR="4B7705F5">
              <w:rPr/>
              <w:t>(</w:t>
            </w:r>
            <w:r w:rsidR="4B7705F5">
              <w:rPr/>
              <w:t>data.getBytes</w:t>
            </w:r>
            <w:r w:rsidR="4B7705F5">
              <w:rPr/>
              <w:t>()); // Compliant: Data is encrypted using AES</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16362F90"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00B40BD2" w14:textId="7CAB1872">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59391BBB">
              <w:rPr/>
              <w:t>Architect and Design for Security Policies</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656FAD3A" w14:paraId="172EFA93" w14:textId="77777777">
        <w:trPr>
          <w:trHeight w:val="460"/>
        </w:trPr>
        <w:tc>
          <w:tcPr>
            <w:tcW w:w="1806" w:type="dxa"/>
            <w:shd w:val="clear" w:color="auto" w:fill="auto"/>
            <w:tcMar/>
          </w:tcPr>
          <w:p w:rsidR="00B475A1" w:rsidP="00F51FA8" w:rsidRDefault="00B475A1" w14:paraId="3A5DE4FC" w14:textId="141652E1">
            <w:pPr>
              <w:jc w:val="center"/>
            </w:pPr>
            <w:r w:rsidR="6EE17CAC">
              <w:rPr/>
              <w:t>High</w:t>
            </w:r>
          </w:p>
        </w:tc>
        <w:tc>
          <w:tcPr>
            <w:tcW w:w="1341" w:type="dxa"/>
            <w:shd w:val="clear" w:color="auto" w:fill="auto"/>
            <w:tcMar/>
          </w:tcPr>
          <w:p w:rsidR="00B475A1" w:rsidP="00F51FA8" w:rsidRDefault="00B475A1" w14:paraId="3F2670C9" w14:textId="3790C84A">
            <w:pPr>
              <w:jc w:val="center"/>
            </w:pPr>
            <w:r w:rsidR="6EE17CAC">
              <w:rPr/>
              <w:t>Medium</w:t>
            </w:r>
          </w:p>
        </w:tc>
        <w:tc>
          <w:tcPr>
            <w:tcW w:w="4021" w:type="dxa"/>
            <w:shd w:val="clear" w:color="auto" w:fill="auto"/>
            <w:tcMar/>
          </w:tcPr>
          <w:p w:rsidR="00B475A1" w:rsidP="00F51FA8" w:rsidRDefault="00B475A1" w14:paraId="40C1B5AC" w14:textId="215E9A59">
            <w:pPr>
              <w:jc w:val="center"/>
            </w:pPr>
            <w:r w:rsidR="6EE17CAC">
              <w:rPr/>
              <w:t>High</w:t>
            </w:r>
          </w:p>
        </w:tc>
        <w:tc>
          <w:tcPr>
            <w:tcW w:w="1807" w:type="dxa"/>
            <w:shd w:val="clear" w:color="auto" w:fill="auto"/>
            <w:tcMar/>
          </w:tcPr>
          <w:p w:rsidR="00B475A1" w:rsidP="00F51FA8" w:rsidRDefault="00B475A1" w14:paraId="62635B7A" w14:textId="1D74C2E4">
            <w:pPr>
              <w:jc w:val="center"/>
            </w:pPr>
            <w:r w:rsidR="6EE17CAC">
              <w:rPr/>
              <w:t>High</w:t>
            </w:r>
          </w:p>
        </w:tc>
        <w:tc>
          <w:tcPr>
            <w:tcW w:w="1805" w:type="dxa"/>
            <w:shd w:val="clear" w:color="auto" w:fill="auto"/>
            <w:tcMar/>
          </w:tcPr>
          <w:p w:rsidR="00B475A1" w:rsidP="00F51FA8" w:rsidRDefault="00B475A1" w14:paraId="18B948EA" w14:textId="358E06CD">
            <w:pPr>
              <w:jc w:val="center"/>
            </w:pPr>
            <w:r w:rsidR="6EE17CAC">
              <w:rPr/>
              <w:t>Critical</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656FAD3A" w14:paraId="5BBDD4A8" w14:textId="77777777">
        <w:trPr>
          <w:trHeight w:val="460"/>
        </w:trPr>
        <w:tc>
          <w:tcPr>
            <w:tcW w:w="1807" w:type="dxa"/>
            <w:shd w:val="clear" w:color="auto" w:fill="auto"/>
            <w:tcMar/>
          </w:tcPr>
          <w:p w:rsidR="00B475A1" w:rsidP="00F51FA8" w:rsidRDefault="00B475A1" w14:paraId="6FBCAECC" w14:textId="0657E024">
            <w:pPr>
              <w:jc w:val="center"/>
            </w:pPr>
            <w:r w:rsidR="61BCD242">
              <w:rPr/>
              <w:t>OpenSSL</w:t>
            </w:r>
          </w:p>
        </w:tc>
        <w:tc>
          <w:tcPr>
            <w:tcW w:w="1341" w:type="dxa"/>
            <w:shd w:val="clear" w:color="auto" w:fill="auto"/>
            <w:tcMar/>
          </w:tcPr>
          <w:p w:rsidR="00B475A1" w:rsidP="00F51FA8" w:rsidRDefault="00B475A1" w14:paraId="348AB2BC" w14:textId="149C559C">
            <w:pPr>
              <w:jc w:val="center"/>
            </w:pPr>
            <w:r w:rsidR="61BCD242">
              <w:rPr/>
              <w:t>3.0</w:t>
            </w:r>
          </w:p>
        </w:tc>
        <w:tc>
          <w:tcPr>
            <w:tcW w:w="4021" w:type="dxa"/>
            <w:shd w:val="clear" w:color="auto" w:fill="auto"/>
            <w:tcMar/>
          </w:tcPr>
          <w:p w:rsidR="00B475A1" w:rsidP="00F51FA8" w:rsidRDefault="00B475A1" w14:paraId="47F79C0E" w14:textId="5EF5906C">
            <w:pPr>
              <w:jc w:val="center"/>
            </w:pPr>
            <w:r w:rsidR="61BCD242">
              <w:rPr/>
              <w:t>Encryption Validator</w:t>
            </w:r>
          </w:p>
        </w:tc>
        <w:tc>
          <w:tcPr>
            <w:tcW w:w="3611" w:type="dxa"/>
            <w:shd w:val="clear" w:color="auto" w:fill="auto"/>
            <w:tcMar/>
          </w:tcPr>
          <w:p w:rsidR="00B475A1" w:rsidP="00F51FA8" w:rsidRDefault="00B475A1" w14:paraId="012AA30D" w14:textId="04DDC30F">
            <w:pPr>
              <w:jc w:val="center"/>
            </w:pPr>
            <w:r w:rsidR="61BCD242">
              <w:rPr/>
              <w:t>Checks for proper data encryption practices.</w:t>
            </w:r>
          </w:p>
        </w:tc>
      </w:tr>
      <w:tr w:rsidR="00B475A1" w:rsidTr="656FAD3A" w14:paraId="415234C8" w14:textId="77777777">
        <w:trPr>
          <w:trHeight w:val="460"/>
        </w:trPr>
        <w:tc>
          <w:tcPr>
            <w:tcW w:w="1807" w:type="dxa"/>
            <w:shd w:val="clear" w:color="auto" w:fill="auto"/>
            <w:tcMar/>
          </w:tcPr>
          <w:p w:rsidR="00B475A1" w:rsidP="00F51FA8" w:rsidRDefault="00B475A1" w14:paraId="1C940DF2" w14:textId="77777777">
            <w:pPr>
              <w:jc w:val="center"/>
            </w:pPr>
            <w:r>
              <w:t>[Insert text.]</w:t>
            </w:r>
          </w:p>
        </w:tc>
        <w:tc>
          <w:tcPr>
            <w:tcW w:w="1341" w:type="dxa"/>
            <w:shd w:val="clear" w:color="auto" w:fill="auto"/>
            <w:tcMar/>
          </w:tcPr>
          <w:p w:rsidR="00B475A1" w:rsidP="00F51FA8" w:rsidRDefault="00B475A1" w14:paraId="76E7C4D8" w14:textId="77777777">
            <w:pPr>
              <w:jc w:val="center"/>
            </w:pPr>
            <w:r>
              <w:t>[Insert text.]</w:t>
            </w:r>
          </w:p>
        </w:tc>
        <w:tc>
          <w:tcPr>
            <w:tcW w:w="4021" w:type="dxa"/>
            <w:shd w:val="clear" w:color="auto" w:fill="auto"/>
            <w:tcMar/>
          </w:tcPr>
          <w:p w:rsidR="00B475A1" w:rsidP="00F51FA8" w:rsidRDefault="00B475A1" w14:paraId="34777AB2" w14:textId="77777777">
            <w:pPr>
              <w:jc w:val="center"/>
              <w:rPr>
                <w:u w:val="single"/>
              </w:rPr>
            </w:pPr>
            <w:r>
              <w:t>[Insert text.]</w:t>
            </w:r>
          </w:p>
        </w:tc>
        <w:tc>
          <w:tcPr>
            <w:tcW w:w="3611" w:type="dxa"/>
            <w:shd w:val="clear" w:color="auto" w:fill="auto"/>
            <w:tcMar/>
          </w:tcPr>
          <w:p w:rsidR="00B475A1" w:rsidP="00F51FA8" w:rsidRDefault="00B475A1" w14:paraId="66AACB9D" w14:textId="77777777">
            <w:pPr>
              <w:jc w:val="center"/>
            </w:pPr>
            <w:r>
              <w:t>[Insert text.]</w:t>
            </w:r>
          </w:p>
        </w:tc>
      </w:tr>
      <w:tr w:rsidR="00B475A1" w:rsidTr="656FAD3A" w14:paraId="177EE248" w14:textId="77777777">
        <w:trPr>
          <w:trHeight w:val="460"/>
        </w:trPr>
        <w:tc>
          <w:tcPr>
            <w:tcW w:w="1807" w:type="dxa"/>
            <w:shd w:val="clear" w:color="auto" w:fill="auto"/>
            <w:tcMar/>
          </w:tcPr>
          <w:p w:rsidR="00B475A1" w:rsidP="00F51FA8" w:rsidRDefault="00B475A1" w14:paraId="09BFA1F8" w14:textId="77777777">
            <w:pPr>
              <w:jc w:val="center"/>
            </w:pPr>
            <w:r>
              <w:t>[Insert text.]</w:t>
            </w:r>
          </w:p>
        </w:tc>
        <w:tc>
          <w:tcPr>
            <w:tcW w:w="1341" w:type="dxa"/>
            <w:shd w:val="clear" w:color="auto" w:fill="auto"/>
            <w:tcMar/>
          </w:tcPr>
          <w:p w:rsidR="00B475A1" w:rsidP="00F51FA8" w:rsidRDefault="00B475A1" w14:paraId="17B55B3F" w14:textId="77777777">
            <w:pPr>
              <w:jc w:val="center"/>
            </w:pPr>
            <w:r>
              <w:t>[Insert text.]</w:t>
            </w:r>
          </w:p>
        </w:tc>
        <w:tc>
          <w:tcPr>
            <w:tcW w:w="4021" w:type="dxa"/>
            <w:shd w:val="clear" w:color="auto" w:fill="auto"/>
            <w:tcMar/>
          </w:tcPr>
          <w:p w:rsidR="00B475A1" w:rsidP="00F51FA8" w:rsidRDefault="00B475A1" w14:paraId="237A438D" w14:textId="77777777">
            <w:pPr>
              <w:jc w:val="center"/>
              <w:rPr>
                <w:u w:val="single"/>
              </w:rPr>
            </w:pPr>
            <w:r>
              <w:t>[Insert text.]</w:t>
            </w:r>
          </w:p>
        </w:tc>
        <w:tc>
          <w:tcPr>
            <w:tcW w:w="3611" w:type="dxa"/>
            <w:shd w:val="clear" w:color="auto" w:fill="auto"/>
            <w:tcMar/>
          </w:tcPr>
          <w:p w:rsidR="00B475A1" w:rsidP="00F51FA8" w:rsidRDefault="00B475A1" w14:paraId="247E2C86" w14:textId="77777777">
            <w:pPr>
              <w:jc w:val="center"/>
            </w:pPr>
            <w:r>
              <w:t>[Insert text.]</w:t>
            </w:r>
          </w:p>
        </w:tc>
      </w:tr>
      <w:tr w:rsidR="00B475A1" w:rsidTr="656FAD3A" w14:paraId="4FD06851" w14:textId="77777777">
        <w:trPr>
          <w:trHeight w:val="460"/>
        </w:trPr>
        <w:tc>
          <w:tcPr>
            <w:tcW w:w="1807" w:type="dxa"/>
            <w:shd w:val="clear" w:color="auto" w:fill="auto"/>
            <w:tcMar/>
          </w:tcPr>
          <w:p w:rsidR="00B475A1" w:rsidP="00F51FA8" w:rsidRDefault="00B475A1" w14:paraId="79BB9036" w14:textId="77777777">
            <w:pPr>
              <w:jc w:val="center"/>
            </w:pPr>
            <w:r>
              <w:t>[Insert text.]</w:t>
            </w:r>
          </w:p>
        </w:tc>
        <w:tc>
          <w:tcPr>
            <w:tcW w:w="1341" w:type="dxa"/>
            <w:shd w:val="clear" w:color="auto" w:fill="auto"/>
            <w:tcMar/>
          </w:tcPr>
          <w:p w:rsidR="00B475A1" w:rsidP="00F51FA8" w:rsidRDefault="00B475A1" w14:paraId="2B986054" w14:textId="77777777">
            <w:pPr>
              <w:jc w:val="center"/>
            </w:pPr>
            <w:r>
              <w:t>[Insert text.]</w:t>
            </w:r>
          </w:p>
        </w:tc>
        <w:tc>
          <w:tcPr>
            <w:tcW w:w="4021" w:type="dxa"/>
            <w:shd w:val="clear" w:color="auto" w:fill="auto"/>
            <w:tcMar/>
          </w:tcPr>
          <w:p w:rsidR="00B475A1" w:rsidP="00F51FA8" w:rsidRDefault="00B475A1" w14:paraId="0FB441F9" w14:textId="77777777">
            <w:pPr>
              <w:jc w:val="center"/>
              <w:rPr>
                <w:u w:val="single"/>
              </w:rPr>
            </w:pPr>
            <w:r>
              <w:t>[Insert text.]</w:t>
            </w:r>
          </w:p>
        </w:tc>
        <w:tc>
          <w:tcPr>
            <w:tcW w:w="3611" w:type="dxa"/>
            <w:shd w:val="clear" w:color="auto" w:fill="auto"/>
            <w:tcMar/>
          </w:tcPr>
          <w:p w:rsidR="00B475A1" w:rsidP="00F51FA8" w:rsidRDefault="00B475A1" w14:paraId="11539D90" w14:textId="77777777">
            <w:pPr>
              <w:jc w:val="center"/>
            </w:pPr>
            <w:r>
              <w:t>[Insert text.]</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56FAD3A"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656FAD3A"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35562F8D">
            <w:pPr>
              <w:jc w:val="center"/>
            </w:pPr>
            <w:r w:rsidR="419A2156">
              <w:rPr/>
              <w:t>Secure Logging Practices</w:t>
            </w:r>
          </w:p>
        </w:tc>
        <w:tc>
          <w:tcPr>
            <w:tcW w:w="1341" w:type="dxa"/>
            <w:tcMar>
              <w:top w:w="100" w:type="dxa"/>
              <w:left w:w="100" w:type="dxa"/>
              <w:bottom w:w="100" w:type="dxa"/>
              <w:right w:w="100" w:type="dxa"/>
            </w:tcMar>
          </w:tcPr>
          <w:p w:rsidR="00B475A1" w:rsidP="00F51FA8" w:rsidRDefault="00B475A1" w14:paraId="5C9484A9" w14:textId="4431C9AE">
            <w:pPr>
              <w:jc w:val="center"/>
            </w:pPr>
            <w:r w:rsidR="5D3AD961">
              <w:rPr/>
              <w:t>STD-008-VUL</w:t>
            </w:r>
          </w:p>
        </w:tc>
        <w:tc>
          <w:tcPr>
            <w:tcW w:w="7632" w:type="dxa"/>
            <w:tcMar>
              <w:top w:w="100" w:type="dxa"/>
              <w:left w:w="100" w:type="dxa"/>
              <w:bottom w:w="100" w:type="dxa"/>
              <w:right w:w="100" w:type="dxa"/>
            </w:tcMar>
          </w:tcPr>
          <w:p w:rsidR="00B475A1" w:rsidP="00F51FA8" w:rsidRDefault="00B92A44" w14:paraId="48B2377D" w14:textId="29B496CD">
            <w:r w:rsidR="5D3AD961">
              <w:rPr/>
              <w:t>Vulnerability Patching</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656FAD3A"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36B308C1">
            <w:r w:rsidR="1513745B">
              <w:rPr/>
              <w:t>Using an outdated version of a library with known vulnerabilities.</w:t>
            </w:r>
          </w:p>
        </w:tc>
      </w:tr>
      <w:tr w:rsidR="00F72634" w:rsidTr="656FAD3A" w14:paraId="1F240B56" w14:textId="77777777">
        <w:trPr>
          <w:trHeight w:val="460"/>
        </w:trPr>
        <w:tc>
          <w:tcPr>
            <w:tcW w:w="10800" w:type="dxa"/>
            <w:tcMar>
              <w:top w:w="100" w:type="dxa"/>
              <w:left w:w="100" w:type="dxa"/>
              <w:bottom w:w="100" w:type="dxa"/>
              <w:right w:w="100" w:type="dxa"/>
            </w:tcMar>
          </w:tcPr>
          <w:p w:rsidR="00F72634" w:rsidP="0015146B" w:rsidRDefault="00F72634" w14:paraId="2D2A4B7A" w14:textId="72B7F8BF">
            <w:r w:rsidR="1513745B">
              <w:rPr/>
              <w:t>// Using an outdated version of a library with known vulnerabilities</w:t>
            </w:r>
          </w:p>
          <w:p w:rsidR="00F72634" w:rsidP="656FAD3A" w:rsidRDefault="00F72634" w14:paraId="01CC8C03" w14:textId="4D3ED662">
            <w:pPr>
              <w:pStyle w:val="Normal"/>
            </w:pPr>
            <w:r w:rsidR="1513745B">
              <w:rPr/>
              <w:t xml:space="preserve">import </w:t>
            </w:r>
            <w:r w:rsidR="1513745B">
              <w:rPr/>
              <w:t>com.oldversion.vulnerablelibrary</w:t>
            </w:r>
            <w:r w:rsidR="1513745B">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656FAD3A"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328D2675">
            <w:r w:rsidR="3C7569B0">
              <w:rPr/>
              <w:t>Update to the latest version of the library.</w:t>
            </w:r>
          </w:p>
        </w:tc>
      </w:tr>
      <w:tr w:rsidR="00F72634" w:rsidTr="656FAD3A" w14:paraId="2A6DB0E0" w14:textId="77777777">
        <w:trPr>
          <w:trHeight w:val="460"/>
        </w:trPr>
        <w:tc>
          <w:tcPr>
            <w:tcW w:w="10800" w:type="dxa"/>
            <w:tcMar>
              <w:top w:w="100" w:type="dxa"/>
              <w:left w:w="100" w:type="dxa"/>
              <w:bottom w:w="100" w:type="dxa"/>
              <w:right w:w="100" w:type="dxa"/>
            </w:tcMar>
          </w:tcPr>
          <w:p w:rsidR="00F72634" w:rsidP="0015146B" w:rsidRDefault="00F72634" w14:paraId="61E84D64" w14:textId="5E41C593">
            <w:r w:rsidR="3C7569B0">
              <w:rPr/>
              <w:t>// Compliant: Updated to a secure version of the library</w:t>
            </w:r>
          </w:p>
          <w:p w:rsidR="00F72634" w:rsidP="656FAD3A" w:rsidRDefault="00F72634" w14:paraId="0D2047C3" w14:textId="63E505F4">
            <w:pPr>
              <w:pStyle w:val="Normal"/>
            </w:pPr>
            <w:r w:rsidR="3C7569B0">
              <w:rPr/>
              <w:t xml:space="preserve">import </w:t>
            </w:r>
            <w:r w:rsidR="3C7569B0">
              <w:rPr/>
              <w:t>com.newversion.securelibrary</w:t>
            </w:r>
            <w:r w:rsidR="3C7569B0">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5940353E"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29A926BF" w14:textId="4B1035BC">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4C926460">
              <w:rPr/>
              <w:t>Use Effective Quality Assurance Techniques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656FAD3A" w14:paraId="58D4006C" w14:textId="77777777">
        <w:trPr>
          <w:trHeight w:val="460"/>
        </w:trPr>
        <w:tc>
          <w:tcPr>
            <w:tcW w:w="1806" w:type="dxa"/>
            <w:shd w:val="clear" w:color="auto" w:fill="auto"/>
            <w:tcMar/>
          </w:tcPr>
          <w:p w:rsidR="00B475A1" w:rsidP="00F51FA8" w:rsidRDefault="00B475A1" w14:paraId="220323A9" w14:textId="0949EC07">
            <w:pPr>
              <w:jc w:val="center"/>
            </w:pPr>
            <w:r w:rsidR="250BFCE0">
              <w:rPr/>
              <w:t>High</w:t>
            </w:r>
          </w:p>
        </w:tc>
        <w:tc>
          <w:tcPr>
            <w:tcW w:w="1341" w:type="dxa"/>
            <w:shd w:val="clear" w:color="auto" w:fill="auto"/>
            <w:tcMar/>
          </w:tcPr>
          <w:p w:rsidR="00B475A1" w:rsidP="00F51FA8" w:rsidRDefault="00B475A1" w14:paraId="6D7BD83E" w14:textId="1BDC62AE">
            <w:pPr>
              <w:jc w:val="center"/>
            </w:pPr>
            <w:r w:rsidR="250BFCE0">
              <w:rPr/>
              <w:t>High</w:t>
            </w:r>
          </w:p>
        </w:tc>
        <w:tc>
          <w:tcPr>
            <w:tcW w:w="4021" w:type="dxa"/>
            <w:shd w:val="clear" w:color="auto" w:fill="auto"/>
            <w:tcMar/>
          </w:tcPr>
          <w:p w:rsidR="00B475A1" w:rsidP="00F51FA8" w:rsidRDefault="00B475A1" w14:paraId="4323B829" w14:textId="67E7080A">
            <w:pPr>
              <w:jc w:val="center"/>
            </w:pPr>
            <w:r w:rsidR="394BC1D7">
              <w:rPr/>
              <w:t>Low</w:t>
            </w:r>
          </w:p>
        </w:tc>
        <w:tc>
          <w:tcPr>
            <w:tcW w:w="1807" w:type="dxa"/>
            <w:shd w:val="clear" w:color="auto" w:fill="auto"/>
            <w:tcMar/>
          </w:tcPr>
          <w:p w:rsidR="00B475A1" w:rsidP="00F51FA8" w:rsidRDefault="00B475A1" w14:paraId="4C5CDDA0" w14:textId="5A1EF3A1">
            <w:pPr>
              <w:jc w:val="center"/>
            </w:pPr>
            <w:r w:rsidR="394BC1D7">
              <w:rPr/>
              <w:t>High</w:t>
            </w:r>
          </w:p>
        </w:tc>
        <w:tc>
          <w:tcPr>
            <w:tcW w:w="1805" w:type="dxa"/>
            <w:shd w:val="clear" w:color="auto" w:fill="auto"/>
            <w:tcMar/>
          </w:tcPr>
          <w:p w:rsidR="00B475A1" w:rsidP="00F51FA8" w:rsidRDefault="00B475A1" w14:paraId="21AF3013" w14:textId="0C6C1477">
            <w:pPr>
              <w:jc w:val="center"/>
            </w:pPr>
            <w:r w:rsidR="394BC1D7">
              <w:rPr/>
              <w:t>Immediate</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656FAD3A" w14:paraId="763D0227" w14:textId="77777777">
        <w:trPr>
          <w:trHeight w:val="460"/>
        </w:trPr>
        <w:tc>
          <w:tcPr>
            <w:tcW w:w="1807" w:type="dxa"/>
            <w:shd w:val="clear" w:color="auto" w:fill="auto"/>
            <w:tcMar/>
          </w:tcPr>
          <w:p w:rsidR="00B475A1" w:rsidP="00F51FA8" w:rsidRDefault="00B475A1" w14:paraId="4BEC1ECA" w14:textId="75AD806A">
            <w:pPr>
              <w:jc w:val="center"/>
            </w:pPr>
            <w:r w:rsidR="69B45602">
              <w:rPr/>
              <w:t>Snyk</w:t>
            </w:r>
          </w:p>
        </w:tc>
        <w:tc>
          <w:tcPr>
            <w:tcW w:w="1341" w:type="dxa"/>
            <w:shd w:val="clear" w:color="auto" w:fill="auto"/>
            <w:tcMar/>
          </w:tcPr>
          <w:p w:rsidR="00B475A1" w:rsidP="00F51FA8" w:rsidRDefault="00B475A1" w14:paraId="3C6600F4" w14:textId="14CC3119">
            <w:pPr>
              <w:jc w:val="center"/>
            </w:pPr>
            <w:r w:rsidR="69B45602">
              <w:rPr/>
              <w:t>1.428</w:t>
            </w:r>
          </w:p>
        </w:tc>
        <w:tc>
          <w:tcPr>
            <w:tcW w:w="4021" w:type="dxa"/>
            <w:shd w:val="clear" w:color="auto" w:fill="auto"/>
            <w:tcMar/>
          </w:tcPr>
          <w:p w:rsidR="00B475A1" w:rsidP="00F51FA8" w:rsidRDefault="00B475A1" w14:paraId="303F54C0" w14:textId="266E96AB">
            <w:pPr>
              <w:jc w:val="center"/>
            </w:pPr>
            <w:r w:rsidR="69B45602">
              <w:rPr/>
              <w:t>Dependency vulnerability checker</w:t>
            </w:r>
          </w:p>
        </w:tc>
        <w:tc>
          <w:tcPr>
            <w:tcW w:w="3611" w:type="dxa"/>
            <w:shd w:val="clear" w:color="auto" w:fill="auto"/>
            <w:tcMar/>
          </w:tcPr>
          <w:p w:rsidR="00B475A1" w:rsidP="00F51FA8" w:rsidRDefault="00B475A1" w14:paraId="08A327DD" w14:textId="77777777">
            <w:pPr>
              <w:jc w:val="center"/>
            </w:pPr>
            <w:r>
              <w:t>[Insert text.]</w:t>
            </w:r>
          </w:p>
        </w:tc>
      </w:tr>
      <w:tr w:rsidR="00B475A1" w:rsidTr="656FAD3A" w14:paraId="50569B33" w14:textId="77777777">
        <w:trPr>
          <w:trHeight w:val="460"/>
        </w:trPr>
        <w:tc>
          <w:tcPr>
            <w:tcW w:w="1807" w:type="dxa"/>
            <w:shd w:val="clear" w:color="auto" w:fill="auto"/>
            <w:tcMar/>
          </w:tcPr>
          <w:p w:rsidR="00B475A1" w:rsidP="00F51FA8" w:rsidRDefault="00B475A1" w14:paraId="1D888D34" w14:textId="77777777">
            <w:pPr>
              <w:jc w:val="center"/>
            </w:pPr>
            <w:r>
              <w:t>[Insert text.]</w:t>
            </w:r>
          </w:p>
        </w:tc>
        <w:tc>
          <w:tcPr>
            <w:tcW w:w="1341" w:type="dxa"/>
            <w:shd w:val="clear" w:color="auto" w:fill="auto"/>
            <w:tcMar/>
          </w:tcPr>
          <w:p w:rsidR="00B475A1" w:rsidP="00F51FA8" w:rsidRDefault="00B475A1" w14:paraId="1A9DC142" w14:textId="77777777">
            <w:pPr>
              <w:jc w:val="center"/>
            </w:pPr>
            <w:r>
              <w:t>[Insert text.]</w:t>
            </w:r>
          </w:p>
        </w:tc>
        <w:tc>
          <w:tcPr>
            <w:tcW w:w="4021" w:type="dxa"/>
            <w:shd w:val="clear" w:color="auto" w:fill="auto"/>
            <w:tcMar/>
          </w:tcPr>
          <w:p w:rsidR="00B475A1" w:rsidP="00F51FA8" w:rsidRDefault="00B475A1" w14:paraId="310BD1C0" w14:textId="77777777">
            <w:pPr>
              <w:jc w:val="center"/>
              <w:rPr>
                <w:u w:val="single"/>
              </w:rPr>
            </w:pPr>
            <w:r>
              <w:t>[Insert text.]</w:t>
            </w:r>
          </w:p>
        </w:tc>
        <w:tc>
          <w:tcPr>
            <w:tcW w:w="3611" w:type="dxa"/>
            <w:shd w:val="clear" w:color="auto" w:fill="auto"/>
            <w:tcMar/>
          </w:tcPr>
          <w:p w:rsidR="00B475A1" w:rsidP="00F51FA8" w:rsidRDefault="00B475A1" w14:paraId="2D7A853F" w14:textId="77777777">
            <w:pPr>
              <w:jc w:val="center"/>
            </w:pPr>
            <w:r>
              <w:t>[Insert text.]</w:t>
            </w:r>
          </w:p>
        </w:tc>
      </w:tr>
      <w:tr w:rsidR="00B475A1" w:rsidTr="656FAD3A" w14:paraId="6F86E3DA" w14:textId="77777777">
        <w:trPr>
          <w:trHeight w:val="460"/>
        </w:trPr>
        <w:tc>
          <w:tcPr>
            <w:tcW w:w="1807" w:type="dxa"/>
            <w:shd w:val="clear" w:color="auto" w:fill="auto"/>
            <w:tcMar/>
          </w:tcPr>
          <w:p w:rsidR="00B475A1" w:rsidP="00F51FA8" w:rsidRDefault="00B475A1" w14:paraId="258CE126" w14:textId="77777777">
            <w:pPr>
              <w:jc w:val="center"/>
            </w:pPr>
            <w:r>
              <w:t>[Insert text.]</w:t>
            </w:r>
          </w:p>
        </w:tc>
        <w:tc>
          <w:tcPr>
            <w:tcW w:w="1341" w:type="dxa"/>
            <w:shd w:val="clear" w:color="auto" w:fill="auto"/>
            <w:tcMar/>
          </w:tcPr>
          <w:p w:rsidR="00B475A1" w:rsidP="00F51FA8" w:rsidRDefault="00B475A1" w14:paraId="28A63EAE" w14:textId="77777777">
            <w:pPr>
              <w:jc w:val="center"/>
            </w:pPr>
            <w:r>
              <w:t>[Insert text.]</w:t>
            </w:r>
          </w:p>
        </w:tc>
        <w:tc>
          <w:tcPr>
            <w:tcW w:w="4021" w:type="dxa"/>
            <w:shd w:val="clear" w:color="auto" w:fill="auto"/>
            <w:tcMar/>
          </w:tcPr>
          <w:p w:rsidR="00B475A1" w:rsidP="00F51FA8" w:rsidRDefault="00B475A1" w14:paraId="0CBF64D1" w14:textId="77777777">
            <w:pPr>
              <w:jc w:val="center"/>
              <w:rPr>
                <w:u w:val="single"/>
              </w:rPr>
            </w:pPr>
            <w:r>
              <w:t>[Insert text.]</w:t>
            </w:r>
          </w:p>
        </w:tc>
        <w:tc>
          <w:tcPr>
            <w:tcW w:w="3611" w:type="dxa"/>
            <w:shd w:val="clear" w:color="auto" w:fill="auto"/>
            <w:tcMar/>
          </w:tcPr>
          <w:p w:rsidR="00B475A1" w:rsidP="00F51FA8" w:rsidRDefault="00B475A1" w14:paraId="258B63F8" w14:textId="77777777">
            <w:pPr>
              <w:jc w:val="center"/>
            </w:pPr>
            <w:r>
              <w:t>[Insert text.]</w:t>
            </w:r>
          </w:p>
        </w:tc>
      </w:tr>
      <w:tr w:rsidR="00B475A1" w:rsidTr="656FAD3A" w14:paraId="669BE97C" w14:textId="77777777">
        <w:trPr>
          <w:trHeight w:val="460"/>
        </w:trPr>
        <w:tc>
          <w:tcPr>
            <w:tcW w:w="1807" w:type="dxa"/>
            <w:shd w:val="clear" w:color="auto" w:fill="auto"/>
            <w:tcMar/>
          </w:tcPr>
          <w:p w:rsidR="00B475A1" w:rsidP="00F51FA8" w:rsidRDefault="00B475A1" w14:paraId="24E01C55" w14:textId="77777777">
            <w:pPr>
              <w:jc w:val="center"/>
            </w:pPr>
            <w:r>
              <w:t>[Insert text.]</w:t>
            </w:r>
          </w:p>
        </w:tc>
        <w:tc>
          <w:tcPr>
            <w:tcW w:w="1341" w:type="dxa"/>
            <w:shd w:val="clear" w:color="auto" w:fill="auto"/>
            <w:tcMar/>
          </w:tcPr>
          <w:p w:rsidR="00B475A1" w:rsidP="00F51FA8" w:rsidRDefault="00B475A1" w14:paraId="44AB9F5A" w14:textId="77777777">
            <w:pPr>
              <w:jc w:val="center"/>
            </w:pPr>
            <w:r>
              <w:t>[Insert text.]</w:t>
            </w:r>
          </w:p>
        </w:tc>
        <w:tc>
          <w:tcPr>
            <w:tcW w:w="4021" w:type="dxa"/>
            <w:shd w:val="clear" w:color="auto" w:fill="auto"/>
            <w:tcMar/>
          </w:tcPr>
          <w:p w:rsidR="00B475A1" w:rsidP="00F51FA8" w:rsidRDefault="00B475A1" w14:paraId="070D1B90" w14:textId="77777777">
            <w:pPr>
              <w:jc w:val="center"/>
              <w:rPr>
                <w:u w:val="single"/>
              </w:rPr>
            </w:pPr>
            <w:r>
              <w:t>[Insert text.]</w:t>
            </w:r>
          </w:p>
        </w:tc>
        <w:tc>
          <w:tcPr>
            <w:tcW w:w="3611" w:type="dxa"/>
            <w:shd w:val="clear" w:color="auto" w:fill="auto"/>
            <w:tcMar/>
          </w:tcPr>
          <w:p w:rsidR="00B475A1" w:rsidP="00F51FA8" w:rsidRDefault="00B475A1" w14:paraId="1CE70AF4" w14:textId="77777777">
            <w:pPr>
              <w:jc w:val="center"/>
            </w:pPr>
            <w:r>
              <w:t>[Insert text.]</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656FAD3A"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656FAD3A"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56D72B27">
            <w:pPr>
              <w:jc w:val="center"/>
            </w:pPr>
            <w:r w:rsidR="31A9199A">
              <w:rPr/>
              <w:t>Authentication Token Safety</w:t>
            </w:r>
          </w:p>
        </w:tc>
        <w:tc>
          <w:tcPr>
            <w:tcW w:w="1341" w:type="dxa"/>
            <w:tcMar>
              <w:top w:w="100" w:type="dxa"/>
              <w:left w:w="100" w:type="dxa"/>
              <w:bottom w:w="100" w:type="dxa"/>
              <w:right w:w="100" w:type="dxa"/>
            </w:tcMar>
          </w:tcPr>
          <w:p w:rsidR="00B475A1" w:rsidP="00F51FA8" w:rsidRDefault="00B475A1" w14:paraId="519E82BC" w14:textId="49EE7225">
            <w:pPr>
              <w:jc w:val="center"/>
            </w:pPr>
            <w:r w:rsidR="595EA228">
              <w:rPr/>
              <w:t>STD-009-JVA</w:t>
            </w:r>
          </w:p>
        </w:tc>
        <w:tc>
          <w:tcPr>
            <w:tcW w:w="7632" w:type="dxa"/>
            <w:tcMar>
              <w:top w:w="100" w:type="dxa"/>
              <w:left w:w="100" w:type="dxa"/>
              <w:bottom w:w="100" w:type="dxa"/>
              <w:right w:w="100" w:type="dxa"/>
            </w:tcMar>
          </w:tcPr>
          <w:p w:rsidR="00B475A1" w:rsidP="00F51FA8" w:rsidRDefault="00B92A44" w14:paraId="490A5770" w14:textId="79152043">
            <w:r w:rsidR="595EA228">
              <w:rPr/>
              <w:t>Authentication Token Safety</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656FAD3A"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6AD3FB76">
            <w:r w:rsidR="4D0AC344">
              <w:rPr/>
              <w:t>Logging sensitive information like passwords.</w:t>
            </w:r>
          </w:p>
        </w:tc>
      </w:tr>
      <w:tr w:rsidR="00F72634" w:rsidTr="656FAD3A" w14:paraId="25A0CD90" w14:textId="77777777">
        <w:trPr>
          <w:trHeight w:val="460"/>
        </w:trPr>
        <w:tc>
          <w:tcPr>
            <w:tcW w:w="10800" w:type="dxa"/>
            <w:tcMar>
              <w:top w:w="100" w:type="dxa"/>
              <w:left w:w="100" w:type="dxa"/>
              <w:bottom w:w="100" w:type="dxa"/>
              <w:right w:w="100" w:type="dxa"/>
            </w:tcMar>
          </w:tcPr>
          <w:p w:rsidR="00F72634" w:rsidP="0015146B" w:rsidRDefault="00F72634" w14:paraId="1A33CC70" w14:textId="1BDBBBEB">
            <w:r w:rsidR="4D0AC344">
              <w:rPr/>
              <w:t>System.out.println("User password: " + password);</w:t>
            </w:r>
          </w:p>
          <w:p w:rsidR="00F72634" w:rsidP="656FAD3A" w:rsidRDefault="00F72634" w14:paraId="5E1D505C" w14:textId="6C3A0FFA">
            <w:pPr>
              <w:pStyle w:val="Normal"/>
            </w:pPr>
            <w:r w:rsidR="4D0AC344">
              <w:rPr/>
              <w:t>// Noncompliant: Logging sensitive information</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656FAD3A"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45F691AB">
            <w:r w:rsidR="11D45D33">
              <w:rPr/>
              <w:t>Avoid logging sensitive information.</w:t>
            </w:r>
          </w:p>
        </w:tc>
      </w:tr>
      <w:tr w:rsidR="00F72634" w:rsidTr="656FAD3A" w14:paraId="4E6EA6E9" w14:textId="77777777">
        <w:trPr>
          <w:trHeight w:val="460"/>
        </w:trPr>
        <w:tc>
          <w:tcPr>
            <w:tcW w:w="10800" w:type="dxa"/>
            <w:tcMar>
              <w:top w:w="100" w:type="dxa"/>
              <w:left w:w="100" w:type="dxa"/>
              <w:bottom w:w="100" w:type="dxa"/>
              <w:right w:w="100" w:type="dxa"/>
            </w:tcMar>
          </w:tcPr>
          <w:p w:rsidR="00F72634" w:rsidP="656FAD3A" w:rsidRDefault="00F72634" w14:paraId="316D7001" w14:textId="65E9B33B">
            <w:pPr>
              <w:pStyle w:val="Normal"/>
            </w:pPr>
            <w:r w:rsidR="11D45D33">
              <w:rPr/>
              <w:t>System.out.println</w:t>
            </w:r>
            <w:r w:rsidR="11D45D33">
              <w:rPr/>
              <w:t>("User login attempt."); // Compliant: No sensitive information in logs</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656FAD3A" w14:paraId="7C2EC364" w14:textId="77777777">
        <w:trPr>
          <w:tblHeader/>
        </w:trPr>
        <w:tc>
          <w:tcPr>
            <w:tcW w:w="10780" w:type="dxa"/>
            <w:shd w:val="clear" w:color="auto" w:fill="auto"/>
            <w:tcMar>
              <w:top w:w="100" w:type="dxa"/>
              <w:left w:w="100" w:type="dxa"/>
              <w:bottom w:w="100" w:type="dxa"/>
              <w:right w:w="100" w:type="dxa"/>
            </w:tcMar>
          </w:tcPr>
          <w:p w:rsidR="00B475A1" w:rsidP="656FAD3A" w:rsidRDefault="00B475A1" w14:paraId="69E47378" w14:textId="78FF5367">
            <w:pPr>
              <w:pBdr>
                <w:top w:val="nil" w:color="000000" w:sz="0" w:space="0"/>
                <w:left w:val="nil" w:color="000000" w:sz="0" w:space="0"/>
                <w:bottom w:val="nil" w:color="000000" w:sz="0" w:space="0"/>
                <w:right w:val="nil" w:color="000000" w:sz="0" w:space="0"/>
                <w:between w:val="nil" w:color="000000" w:sz="0" w:space="0"/>
              </w:pBdr>
            </w:pPr>
            <w:r w:rsidRPr="656FAD3A" w:rsidR="00B475A1">
              <w:rPr>
                <w:b w:val="1"/>
                <w:bCs w:val="1"/>
              </w:rPr>
              <w:t>Principles(s):</w:t>
            </w:r>
            <w:r w:rsidR="00B475A1">
              <w:rPr/>
              <w:t xml:space="preserve"> </w:t>
            </w:r>
            <w:r w:rsidR="58D2CB57">
              <w:rPr/>
              <w:t>Avoid logging sensitive information to protect privacy and security.</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656FAD3A"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656FAD3A" w14:paraId="43192141" w14:textId="77777777">
        <w:trPr>
          <w:trHeight w:val="460"/>
        </w:trPr>
        <w:tc>
          <w:tcPr>
            <w:tcW w:w="1806" w:type="dxa"/>
            <w:shd w:val="clear" w:color="auto" w:fill="auto"/>
            <w:tcMar/>
          </w:tcPr>
          <w:p w:rsidR="00B475A1" w:rsidP="00F51FA8" w:rsidRDefault="00B475A1" w14:paraId="2D640FC1" w14:textId="794B0B65">
            <w:pPr>
              <w:jc w:val="center"/>
            </w:pPr>
            <w:r w:rsidR="7D75298B">
              <w:rPr/>
              <w:t>High</w:t>
            </w:r>
          </w:p>
        </w:tc>
        <w:tc>
          <w:tcPr>
            <w:tcW w:w="1341" w:type="dxa"/>
            <w:shd w:val="clear" w:color="auto" w:fill="auto"/>
            <w:tcMar/>
          </w:tcPr>
          <w:p w:rsidR="00B475A1" w:rsidP="00F51FA8" w:rsidRDefault="00B475A1" w14:paraId="72BD1BCD" w14:textId="0E574DCB">
            <w:pPr>
              <w:jc w:val="center"/>
            </w:pPr>
            <w:r w:rsidR="4F638C2A">
              <w:rPr/>
              <w:t>Medium</w:t>
            </w:r>
          </w:p>
        </w:tc>
        <w:tc>
          <w:tcPr>
            <w:tcW w:w="4021" w:type="dxa"/>
            <w:shd w:val="clear" w:color="auto" w:fill="auto"/>
            <w:tcMar/>
          </w:tcPr>
          <w:p w:rsidR="00B475A1" w:rsidP="00F51FA8" w:rsidRDefault="00B475A1" w14:paraId="5BE08C9E" w14:textId="617D306F">
            <w:pPr>
              <w:jc w:val="center"/>
            </w:pPr>
            <w:r w:rsidR="4F638C2A">
              <w:rPr/>
              <w:t>Low</w:t>
            </w:r>
          </w:p>
        </w:tc>
        <w:tc>
          <w:tcPr>
            <w:tcW w:w="1807" w:type="dxa"/>
            <w:shd w:val="clear" w:color="auto" w:fill="auto"/>
            <w:tcMar/>
          </w:tcPr>
          <w:p w:rsidR="00B475A1" w:rsidP="00F51FA8" w:rsidRDefault="00B475A1" w14:paraId="507F810F" w14:textId="6F1BB08C">
            <w:pPr>
              <w:jc w:val="center"/>
            </w:pPr>
            <w:r w:rsidR="1D5D3815">
              <w:rPr/>
              <w:t>High</w:t>
            </w:r>
          </w:p>
        </w:tc>
        <w:tc>
          <w:tcPr>
            <w:tcW w:w="1805" w:type="dxa"/>
            <w:shd w:val="clear" w:color="auto" w:fill="auto"/>
            <w:tcMar/>
          </w:tcPr>
          <w:p w:rsidR="00B475A1" w:rsidP="656FAD3A" w:rsidRDefault="00B475A1" w14:paraId="4686F95C" w14:textId="00A42279">
            <w:pPr>
              <w:pStyle w:val="Normal"/>
              <w:suppressLineNumbers w:val="0"/>
              <w:bidi w:val="0"/>
              <w:spacing w:before="0" w:beforeAutospacing="off" w:after="0" w:afterAutospacing="off" w:line="259" w:lineRule="auto"/>
              <w:ind w:left="0" w:right="0"/>
              <w:jc w:val="center"/>
            </w:pPr>
            <w:r w:rsidR="05F533D5">
              <w:rPr/>
              <w:t>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656FAD3A"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656FAD3A" w14:paraId="21DC6877" w14:textId="77777777">
        <w:trPr>
          <w:trHeight w:val="460"/>
        </w:trPr>
        <w:tc>
          <w:tcPr>
            <w:tcW w:w="1807" w:type="dxa"/>
            <w:shd w:val="clear" w:color="auto" w:fill="auto"/>
            <w:tcMar/>
          </w:tcPr>
          <w:p w:rsidR="00B475A1" w:rsidP="00F51FA8" w:rsidRDefault="00B475A1" w14:paraId="486E9681" w14:textId="06021A70">
            <w:pPr>
              <w:jc w:val="center"/>
            </w:pPr>
            <w:r w:rsidR="53B683D2">
              <w:rPr/>
              <w:t>Log4j</w:t>
            </w:r>
          </w:p>
        </w:tc>
        <w:tc>
          <w:tcPr>
            <w:tcW w:w="1341" w:type="dxa"/>
            <w:shd w:val="clear" w:color="auto" w:fill="auto"/>
            <w:tcMar/>
          </w:tcPr>
          <w:p w:rsidR="00B475A1" w:rsidP="00F51FA8" w:rsidRDefault="00B475A1" w14:paraId="5590A5CF" w14:textId="61B68FA1">
            <w:pPr>
              <w:jc w:val="center"/>
            </w:pPr>
            <w:r w:rsidR="53B683D2">
              <w:rPr/>
              <w:t>2.17.1</w:t>
            </w:r>
          </w:p>
        </w:tc>
        <w:tc>
          <w:tcPr>
            <w:tcW w:w="4021" w:type="dxa"/>
            <w:shd w:val="clear" w:color="auto" w:fill="auto"/>
            <w:tcMar/>
          </w:tcPr>
          <w:p w:rsidR="00B475A1" w:rsidP="00F51FA8" w:rsidRDefault="00B475A1" w14:paraId="2935D2F6" w14:textId="081CEE90">
            <w:pPr>
              <w:jc w:val="center"/>
            </w:pPr>
            <w:r w:rsidR="53B683D2">
              <w:rPr/>
              <w:t>Sensitive Data Logging Detector</w:t>
            </w:r>
          </w:p>
        </w:tc>
        <w:tc>
          <w:tcPr>
            <w:tcW w:w="3611" w:type="dxa"/>
            <w:shd w:val="clear" w:color="auto" w:fill="auto"/>
            <w:tcMar/>
          </w:tcPr>
          <w:p w:rsidR="00B475A1" w:rsidP="00F51FA8" w:rsidRDefault="00B475A1" w14:paraId="10EAFC44" w14:textId="21F31DF4">
            <w:pPr>
              <w:jc w:val="center"/>
            </w:pPr>
            <w:r w:rsidR="53B683D2">
              <w:rPr/>
              <w:t>Identifies sensitive data logged in the system.</w:t>
            </w:r>
          </w:p>
        </w:tc>
      </w:tr>
      <w:tr w:rsidR="00B475A1" w:rsidTr="656FAD3A" w14:paraId="64F0AC3A" w14:textId="77777777">
        <w:trPr>
          <w:trHeight w:val="460"/>
        </w:trPr>
        <w:tc>
          <w:tcPr>
            <w:tcW w:w="1807" w:type="dxa"/>
            <w:shd w:val="clear" w:color="auto" w:fill="auto"/>
            <w:tcMar/>
          </w:tcPr>
          <w:p w:rsidR="00B475A1" w:rsidP="00F51FA8" w:rsidRDefault="00B475A1" w14:paraId="1FA053B5" w14:textId="77777777">
            <w:pPr>
              <w:jc w:val="center"/>
            </w:pPr>
            <w:r>
              <w:t>[Insert text.]</w:t>
            </w:r>
          </w:p>
        </w:tc>
        <w:tc>
          <w:tcPr>
            <w:tcW w:w="1341" w:type="dxa"/>
            <w:shd w:val="clear" w:color="auto" w:fill="auto"/>
            <w:tcMar/>
          </w:tcPr>
          <w:p w:rsidR="00B475A1" w:rsidP="00F51FA8" w:rsidRDefault="00B475A1" w14:paraId="64B7FC40" w14:textId="77777777">
            <w:pPr>
              <w:jc w:val="center"/>
            </w:pPr>
            <w:r>
              <w:t>[Insert text.]</w:t>
            </w:r>
          </w:p>
        </w:tc>
        <w:tc>
          <w:tcPr>
            <w:tcW w:w="4021" w:type="dxa"/>
            <w:shd w:val="clear" w:color="auto" w:fill="auto"/>
            <w:tcMar/>
          </w:tcPr>
          <w:p w:rsidR="00B475A1" w:rsidP="00F51FA8" w:rsidRDefault="00B475A1" w14:paraId="0155179E" w14:textId="77777777">
            <w:pPr>
              <w:jc w:val="center"/>
              <w:rPr>
                <w:u w:val="single"/>
              </w:rPr>
            </w:pPr>
            <w:r>
              <w:t>[Insert text.]</w:t>
            </w:r>
          </w:p>
        </w:tc>
        <w:tc>
          <w:tcPr>
            <w:tcW w:w="3611" w:type="dxa"/>
            <w:shd w:val="clear" w:color="auto" w:fill="auto"/>
            <w:tcMar/>
          </w:tcPr>
          <w:p w:rsidR="00B475A1" w:rsidP="00F51FA8" w:rsidRDefault="00B475A1" w14:paraId="3877BF3F" w14:textId="77777777">
            <w:pPr>
              <w:jc w:val="center"/>
            </w:pPr>
            <w:r>
              <w:t>[Insert text.]</w:t>
            </w:r>
          </w:p>
        </w:tc>
      </w:tr>
      <w:tr w:rsidR="00B475A1" w:rsidTr="656FAD3A" w14:paraId="2E5EE7DD" w14:textId="77777777">
        <w:trPr>
          <w:trHeight w:val="460"/>
        </w:trPr>
        <w:tc>
          <w:tcPr>
            <w:tcW w:w="1807" w:type="dxa"/>
            <w:shd w:val="clear" w:color="auto" w:fill="auto"/>
            <w:tcMar/>
          </w:tcPr>
          <w:p w:rsidR="00B475A1" w:rsidP="00F51FA8" w:rsidRDefault="00B475A1" w14:paraId="000C184C" w14:textId="77777777">
            <w:pPr>
              <w:jc w:val="center"/>
            </w:pPr>
            <w:r>
              <w:t>[Insert text.]</w:t>
            </w:r>
          </w:p>
        </w:tc>
        <w:tc>
          <w:tcPr>
            <w:tcW w:w="1341" w:type="dxa"/>
            <w:shd w:val="clear" w:color="auto" w:fill="auto"/>
            <w:tcMar/>
          </w:tcPr>
          <w:p w:rsidR="00B475A1" w:rsidP="00F51FA8" w:rsidRDefault="00B475A1" w14:paraId="6B0CCC4F" w14:textId="77777777">
            <w:pPr>
              <w:jc w:val="center"/>
            </w:pPr>
            <w:r>
              <w:t>[Insert text.]</w:t>
            </w:r>
          </w:p>
        </w:tc>
        <w:tc>
          <w:tcPr>
            <w:tcW w:w="4021" w:type="dxa"/>
            <w:shd w:val="clear" w:color="auto" w:fill="auto"/>
            <w:tcMar/>
          </w:tcPr>
          <w:p w:rsidR="00B475A1" w:rsidP="00F51FA8" w:rsidRDefault="00B475A1" w14:paraId="6506F573" w14:textId="77777777">
            <w:pPr>
              <w:jc w:val="center"/>
              <w:rPr>
                <w:u w:val="single"/>
              </w:rPr>
            </w:pPr>
            <w:r>
              <w:t>[Insert text.]</w:t>
            </w:r>
          </w:p>
        </w:tc>
        <w:tc>
          <w:tcPr>
            <w:tcW w:w="3611" w:type="dxa"/>
            <w:shd w:val="clear" w:color="auto" w:fill="auto"/>
            <w:tcMar/>
          </w:tcPr>
          <w:p w:rsidR="00B475A1" w:rsidP="00F51FA8" w:rsidRDefault="00B475A1" w14:paraId="570322E7" w14:textId="77777777">
            <w:pPr>
              <w:jc w:val="center"/>
            </w:pPr>
            <w:r>
              <w:t>[Insert text.]</w:t>
            </w:r>
          </w:p>
        </w:tc>
      </w:tr>
      <w:tr w:rsidR="00B475A1" w:rsidTr="656FAD3A" w14:paraId="2EE1B702" w14:textId="77777777">
        <w:trPr>
          <w:trHeight w:val="460"/>
        </w:trPr>
        <w:tc>
          <w:tcPr>
            <w:tcW w:w="1807" w:type="dxa"/>
            <w:shd w:val="clear" w:color="auto" w:fill="auto"/>
            <w:tcMar/>
          </w:tcPr>
          <w:p w:rsidR="00B475A1" w:rsidP="00F51FA8" w:rsidRDefault="00B475A1" w14:paraId="09F1CB00" w14:textId="77777777">
            <w:pPr>
              <w:jc w:val="center"/>
            </w:pPr>
            <w:r>
              <w:t>[Insert text.]</w:t>
            </w:r>
          </w:p>
        </w:tc>
        <w:tc>
          <w:tcPr>
            <w:tcW w:w="1341" w:type="dxa"/>
            <w:shd w:val="clear" w:color="auto" w:fill="auto"/>
            <w:tcMar/>
          </w:tcPr>
          <w:p w:rsidR="00B475A1" w:rsidP="00F51FA8" w:rsidRDefault="00B475A1" w14:paraId="1C057DF1" w14:textId="77777777">
            <w:pPr>
              <w:jc w:val="center"/>
            </w:pPr>
            <w:r>
              <w:t>[Insert text.]</w:t>
            </w:r>
          </w:p>
        </w:tc>
        <w:tc>
          <w:tcPr>
            <w:tcW w:w="4021" w:type="dxa"/>
            <w:shd w:val="clear" w:color="auto" w:fill="auto"/>
            <w:tcMar/>
          </w:tcPr>
          <w:p w:rsidR="00B475A1" w:rsidP="00F51FA8" w:rsidRDefault="00B475A1" w14:paraId="19BD5035" w14:textId="77777777">
            <w:pPr>
              <w:jc w:val="center"/>
              <w:rPr>
                <w:u w:val="single"/>
              </w:rPr>
            </w:pPr>
            <w:r>
              <w:t>[Insert text.]</w:t>
            </w:r>
          </w:p>
        </w:tc>
        <w:tc>
          <w:tcPr>
            <w:tcW w:w="3611" w:type="dxa"/>
            <w:shd w:val="clear" w:color="auto" w:fill="auto"/>
            <w:tcMar/>
          </w:tcPr>
          <w:p w:rsidR="00B475A1" w:rsidP="00F51FA8" w:rsidRDefault="00B475A1" w14:paraId="0EBAC9F0" w14:textId="77777777">
            <w:pPr>
              <w:jc w:val="center"/>
            </w:pPr>
            <w:r>
              <w:t>[Insert text.]</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656FAD3A"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656FAD3A"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34E28E5E">
            <w:pPr>
              <w:jc w:val="center"/>
            </w:pPr>
            <w:r w:rsidR="01AFFCAF">
              <w:rPr/>
              <w:t>Secure API Usage</w:t>
            </w:r>
          </w:p>
        </w:tc>
        <w:tc>
          <w:tcPr>
            <w:tcW w:w="1341" w:type="dxa"/>
            <w:tcMar>
              <w:top w:w="100" w:type="dxa"/>
              <w:left w:w="100" w:type="dxa"/>
              <w:bottom w:w="100" w:type="dxa"/>
              <w:right w:w="100" w:type="dxa"/>
            </w:tcMar>
          </w:tcPr>
          <w:p w:rsidR="00381847" w:rsidRDefault="00E769D9" w14:paraId="72961103" w14:textId="02F5FECD">
            <w:pPr>
              <w:jc w:val="center"/>
            </w:pPr>
            <w:r w:rsidR="6E488219">
              <w:rPr/>
              <w:t>STD-010-JVA</w:t>
            </w:r>
          </w:p>
        </w:tc>
        <w:tc>
          <w:tcPr>
            <w:tcW w:w="7632" w:type="dxa"/>
            <w:tcMar>
              <w:top w:w="100" w:type="dxa"/>
              <w:left w:w="100" w:type="dxa"/>
              <w:bottom w:w="100" w:type="dxa"/>
              <w:right w:w="100" w:type="dxa"/>
            </w:tcMar>
          </w:tcPr>
          <w:p w:rsidR="00381847" w:rsidRDefault="00B92A44" w14:paraId="02179BF3" w14:textId="7162396F">
            <w:r w:rsidR="6E488219">
              <w:rPr/>
              <w:t>Secure API Usage</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656FAD3A"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656FAD3A" w:rsidRDefault="00F72634" w14:paraId="02D8D96A" w14:textId="3798FEC3">
            <w:pPr>
              <w:pStyle w:val="Normal"/>
            </w:pPr>
            <w:r w:rsidRPr="656FAD3A" w:rsidR="194D4187">
              <w:rPr>
                <w:rFonts w:ascii="Calibri" w:hAnsi="Calibri" w:eastAsia="Calibri" w:cs="Calibri"/>
                <w:noProof w:val="0"/>
                <w:sz w:val="24"/>
                <w:szCs w:val="24"/>
                <w:lang w:val="en-US"/>
              </w:rPr>
              <w:t>No validation of user input, which could lead to security vulnerabilities.</w:t>
            </w:r>
          </w:p>
        </w:tc>
      </w:tr>
      <w:tr w:rsidR="00F72634" w:rsidTr="656FAD3A" w14:paraId="23207A43" w14:textId="77777777">
        <w:trPr>
          <w:trHeight w:val="460"/>
        </w:trPr>
        <w:tc>
          <w:tcPr>
            <w:tcW w:w="10800" w:type="dxa"/>
            <w:tcMar>
              <w:top w:w="100" w:type="dxa"/>
              <w:left w:w="100" w:type="dxa"/>
              <w:bottom w:w="100" w:type="dxa"/>
              <w:right w:w="100" w:type="dxa"/>
            </w:tcMar>
          </w:tcPr>
          <w:p w:rsidR="00F72634" w:rsidP="0015146B" w:rsidRDefault="00F72634" w14:paraId="684A587F" w14:textId="0FA4C24F">
            <w:r w:rsidR="194D4187">
              <w:rPr/>
              <w:t>String userInput = request.getParameter("input");</w:t>
            </w:r>
          </w:p>
          <w:p w:rsidR="00F72634" w:rsidP="656FAD3A" w:rsidRDefault="00F72634" w14:paraId="6BD9F1DC" w14:textId="13525368">
            <w:pPr>
              <w:pStyle w:val="Normal"/>
            </w:pPr>
            <w:r w:rsidR="194D4187">
              <w:rPr/>
              <w:t>// Noncompliant: No input validation</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656FAD3A"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656FAD3A"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2F4947CF">
            <w:r w:rsidR="114ED424">
              <w:rPr/>
              <w:t>Validate user input to ensure security.</w:t>
            </w:r>
          </w:p>
        </w:tc>
      </w:tr>
      <w:tr w:rsidR="00F72634" w:rsidTr="656FAD3A" w14:paraId="66F887A3" w14:textId="77777777">
        <w:trPr>
          <w:trHeight w:val="460"/>
        </w:trPr>
        <w:tc>
          <w:tcPr>
            <w:tcW w:w="10800" w:type="dxa"/>
            <w:tcMar>
              <w:top w:w="100" w:type="dxa"/>
              <w:left w:w="100" w:type="dxa"/>
              <w:bottom w:w="100" w:type="dxa"/>
              <w:right w:w="100" w:type="dxa"/>
            </w:tcMar>
          </w:tcPr>
          <w:p w:rsidR="00F72634" w:rsidP="0015146B" w:rsidRDefault="00F72634" w14:paraId="2E463FC9" w14:textId="12E8FE64">
            <w:r w:rsidR="7FECEEC7">
              <w:rPr/>
              <w:t>String userInput = request.getParameter("input");</w:t>
            </w:r>
          </w:p>
          <w:p w:rsidR="00F72634" w:rsidP="656FAD3A" w:rsidRDefault="00F72634" w14:paraId="75C457B0" w14:textId="1A53B93B">
            <w:pPr>
              <w:pStyle w:val="Normal"/>
            </w:pPr>
            <w:r w:rsidR="7FECEEC7">
              <w:rPr/>
              <w:t>if (userInput != null &amp;&amp; userInput.matches("^[a-zA-Z0-9]*$")) {</w:t>
            </w:r>
          </w:p>
          <w:p w:rsidR="00F72634" w:rsidP="656FAD3A" w:rsidRDefault="00F72634" w14:paraId="1DCDA020" w14:textId="3BA39297">
            <w:pPr>
              <w:pStyle w:val="Normal"/>
            </w:pPr>
            <w:r w:rsidR="7FECEEC7">
              <w:rPr/>
              <w:t xml:space="preserve">    // Compliant: Input is validated to be alphanumeric</w:t>
            </w:r>
          </w:p>
          <w:p w:rsidR="00F72634" w:rsidP="656FAD3A" w:rsidRDefault="00F72634" w14:paraId="09D5B7CA" w14:textId="31DD2519">
            <w:pPr>
              <w:pStyle w:val="Normal"/>
            </w:pPr>
            <w:r w:rsidR="7FECEEC7">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656FAD3A" w14:paraId="072682BA" w14:textId="77777777">
        <w:trPr>
          <w:tblHeader/>
        </w:trPr>
        <w:tc>
          <w:tcPr>
            <w:tcW w:w="10780" w:type="dxa"/>
            <w:shd w:val="clear" w:color="auto" w:fill="auto"/>
            <w:tcMar>
              <w:top w:w="100" w:type="dxa"/>
              <w:left w:w="100" w:type="dxa"/>
              <w:bottom w:w="100" w:type="dxa"/>
              <w:right w:w="100" w:type="dxa"/>
            </w:tcMar>
          </w:tcPr>
          <w:p w:rsidR="00381847" w:rsidP="656FAD3A" w:rsidRDefault="00E769D9" w14:paraId="2892146E" w14:textId="00FED58E">
            <w:pPr>
              <w:pBdr>
                <w:top w:val="nil" w:color="000000" w:sz="0" w:space="0"/>
                <w:left w:val="nil" w:color="000000" w:sz="0" w:space="0"/>
                <w:bottom w:val="nil" w:color="000000" w:sz="0" w:space="0"/>
                <w:right w:val="nil" w:color="000000" w:sz="0" w:space="0"/>
                <w:between w:val="nil" w:color="000000" w:sz="0" w:space="0"/>
              </w:pBdr>
            </w:pPr>
            <w:r w:rsidRPr="656FAD3A" w:rsidR="00E769D9">
              <w:rPr>
                <w:b w:val="1"/>
                <w:bCs w:val="1"/>
              </w:rPr>
              <w:t>Principles(s):</w:t>
            </w:r>
            <w:r w:rsidR="00E769D9">
              <w:rPr/>
              <w:t xml:space="preserve"> </w:t>
            </w:r>
            <w:r w:rsidR="16C0291F">
              <w:rPr/>
              <w:t>Securely manage API keys and credentials by avoiding hardcoding and using secure storage.</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656FAD3A"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656FAD3A" w14:paraId="7149F2C7" w14:textId="77777777">
        <w:trPr>
          <w:trHeight w:val="460"/>
        </w:trPr>
        <w:tc>
          <w:tcPr>
            <w:tcW w:w="1806" w:type="dxa"/>
            <w:shd w:val="clear" w:color="auto" w:fill="auto"/>
            <w:tcMar/>
          </w:tcPr>
          <w:p w:rsidR="00381847" w:rsidRDefault="00E769D9" w14:paraId="087DC360" w14:textId="32D7FDA2">
            <w:pPr>
              <w:jc w:val="center"/>
            </w:pPr>
            <w:r w:rsidR="1453BF97">
              <w:rPr/>
              <w:t>High</w:t>
            </w:r>
          </w:p>
        </w:tc>
        <w:tc>
          <w:tcPr>
            <w:tcW w:w="1341" w:type="dxa"/>
            <w:shd w:val="clear" w:color="auto" w:fill="auto"/>
            <w:tcMar/>
          </w:tcPr>
          <w:p w:rsidR="00381847" w:rsidRDefault="00E769D9" w14:paraId="5BBCF7D7" w14:textId="1B9BD470">
            <w:pPr>
              <w:jc w:val="center"/>
            </w:pPr>
            <w:r w:rsidR="1453BF97">
              <w:rPr/>
              <w:t>High</w:t>
            </w:r>
          </w:p>
        </w:tc>
        <w:tc>
          <w:tcPr>
            <w:tcW w:w="4021" w:type="dxa"/>
            <w:shd w:val="clear" w:color="auto" w:fill="auto"/>
            <w:tcMar/>
          </w:tcPr>
          <w:p w:rsidR="00381847" w:rsidRDefault="00E769D9" w14:paraId="7B7CD542" w14:textId="4CE54989">
            <w:pPr>
              <w:jc w:val="center"/>
            </w:pPr>
            <w:r w:rsidR="2C52B8D1">
              <w:rPr/>
              <w:t>Medium</w:t>
            </w:r>
          </w:p>
        </w:tc>
        <w:tc>
          <w:tcPr>
            <w:tcW w:w="1807" w:type="dxa"/>
            <w:shd w:val="clear" w:color="auto" w:fill="auto"/>
            <w:tcMar/>
          </w:tcPr>
          <w:p w:rsidR="00381847" w:rsidRDefault="00E769D9" w14:paraId="7F0E433A" w14:textId="0CCD2D5E">
            <w:pPr>
              <w:jc w:val="center"/>
            </w:pPr>
            <w:r w:rsidR="2C52B8D1">
              <w:rPr/>
              <w:t>High</w:t>
            </w:r>
          </w:p>
        </w:tc>
        <w:tc>
          <w:tcPr>
            <w:tcW w:w="1805" w:type="dxa"/>
            <w:shd w:val="clear" w:color="auto" w:fill="auto"/>
            <w:tcMar/>
          </w:tcPr>
          <w:p w:rsidR="00381847" w:rsidP="656FAD3A" w:rsidRDefault="00E769D9" w14:paraId="61360AD2" w14:textId="4A26C735">
            <w:pPr>
              <w:pStyle w:val="Normal"/>
              <w:suppressLineNumbers w:val="0"/>
              <w:bidi w:val="0"/>
              <w:spacing w:before="0" w:beforeAutospacing="off" w:after="0" w:afterAutospacing="off" w:line="259" w:lineRule="auto"/>
              <w:ind w:left="0" w:right="0"/>
              <w:jc w:val="center"/>
            </w:pPr>
            <w:r w:rsidR="2C52B8D1">
              <w:rPr/>
              <w:t>3</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656FAD3A"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656FAD3A" w14:paraId="6B2B24EF" w14:textId="77777777">
        <w:trPr>
          <w:trHeight w:val="460"/>
        </w:trPr>
        <w:tc>
          <w:tcPr>
            <w:tcW w:w="1807" w:type="dxa"/>
            <w:shd w:val="clear" w:color="auto" w:fill="auto"/>
            <w:tcMar/>
          </w:tcPr>
          <w:p w:rsidR="00381847" w:rsidRDefault="00E769D9" w14:paraId="48BBAB8E" w14:textId="190E4E4C">
            <w:pPr>
              <w:jc w:val="center"/>
            </w:pPr>
            <w:r w:rsidR="4D05F414">
              <w:rPr/>
              <w:t>ESLint</w:t>
            </w:r>
          </w:p>
        </w:tc>
        <w:tc>
          <w:tcPr>
            <w:tcW w:w="1341" w:type="dxa"/>
            <w:shd w:val="clear" w:color="auto" w:fill="auto"/>
            <w:tcMar/>
          </w:tcPr>
          <w:p w:rsidR="00381847" w:rsidRDefault="00E769D9" w14:paraId="62B1460B" w14:textId="498EE79B">
            <w:pPr>
              <w:jc w:val="center"/>
            </w:pPr>
            <w:r w:rsidR="0DEB67DB">
              <w:rPr/>
              <w:t>8.25</w:t>
            </w:r>
          </w:p>
        </w:tc>
        <w:tc>
          <w:tcPr>
            <w:tcW w:w="4021" w:type="dxa"/>
            <w:shd w:val="clear" w:color="auto" w:fill="auto"/>
            <w:tcMar/>
          </w:tcPr>
          <w:p w:rsidR="00381847" w:rsidRDefault="00E769D9" w14:paraId="45D8FD92" w14:textId="0C815A68">
            <w:pPr>
              <w:jc w:val="center"/>
            </w:pPr>
            <w:r w:rsidR="0DEB67DB">
              <w:rPr/>
              <w:t>Input Validation</w:t>
            </w:r>
          </w:p>
        </w:tc>
        <w:tc>
          <w:tcPr>
            <w:tcW w:w="3611" w:type="dxa"/>
            <w:shd w:val="clear" w:color="auto" w:fill="auto"/>
            <w:tcMar/>
          </w:tcPr>
          <w:p w:rsidR="00381847" w:rsidRDefault="00E769D9" w14:paraId="3084A142" w14:textId="6AFC8CDF">
            <w:pPr>
              <w:jc w:val="center"/>
            </w:pPr>
            <w:r w:rsidR="0DEB67DB">
              <w:rPr/>
              <w:t>Detects potential input validation vulnerabilities.</w:t>
            </w:r>
          </w:p>
        </w:tc>
      </w:tr>
      <w:tr w:rsidR="00381847" w:rsidTr="656FAD3A" w14:paraId="3EDB9E1C" w14:textId="77777777">
        <w:trPr>
          <w:trHeight w:val="460"/>
        </w:trPr>
        <w:tc>
          <w:tcPr>
            <w:tcW w:w="1807" w:type="dxa"/>
            <w:shd w:val="clear" w:color="auto" w:fill="auto"/>
            <w:tcMar/>
          </w:tcPr>
          <w:p w:rsidR="00381847" w:rsidRDefault="00E769D9" w14:paraId="7134DB5C" w14:textId="77777777">
            <w:pPr>
              <w:jc w:val="center"/>
            </w:pPr>
            <w:r>
              <w:t>[Insert text.]</w:t>
            </w:r>
          </w:p>
        </w:tc>
        <w:tc>
          <w:tcPr>
            <w:tcW w:w="1341" w:type="dxa"/>
            <w:shd w:val="clear" w:color="auto" w:fill="auto"/>
            <w:tcMar/>
          </w:tcPr>
          <w:p w:rsidR="00381847" w:rsidRDefault="00E769D9" w14:paraId="13D0400D" w14:textId="77777777">
            <w:pPr>
              <w:jc w:val="center"/>
            </w:pPr>
            <w:r>
              <w:t>[Insert text.]</w:t>
            </w:r>
          </w:p>
        </w:tc>
        <w:tc>
          <w:tcPr>
            <w:tcW w:w="4021" w:type="dxa"/>
            <w:shd w:val="clear" w:color="auto" w:fill="auto"/>
            <w:tcMar/>
          </w:tcPr>
          <w:p w:rsidR="00381847" w:rsidRDefault="00E769D9" w14:paraId="3735EE4B" w14:textId="77777777">
            <w:pPr>
              <w:jc w:val="center"/>
              <w:rPr>
                <w:u w:val="single"/>
              </w:rPr>
            </w:pPr>
            <w:r>
              <w:t>[Insert text.]</w:t>
            </w:r>
          </w:p>
        </w:tc>
        <w:tc>
          <w:tcPr>
            <w:tcW w:w="3611" w:type="dxa"/>
            <w:shd w:val="clear" w:color="auto" w:fill="auto"/>
            <w:tcMar/>
          </w:tcPr>
          <w:p w:rsidR="00381847" w:rsidRDefault="00E769D9" w14:paraId="2B03763C" w14:textId="77777777">
            <w:pPr>
              <w:jc w:val="center"/>
            </w:pPr>
            <w:r>
              <w:t>[Insert text.]</w:t>
            </w:r>
          </w:p>
        </w:tc>
      </w:tr>
      <w:tr w:rsidR="00381847" w:rsidTr="656FAD3A" w14:paraId="7282C048" w14:textId="77777777">
        <w:trPr>
          <w:trHeight w:val="460"/>
        </w:trPr>
        <w:tc>
          <w:tcPr>
            <w:tcW w:w="1807" w:type="dxa"/>
            <w:shd w:val="clear" w:color="auto" w:fill="auto"/>
            <w:tcMar/>
          </w:tcPr>
          <w:p w:rsidR="00381847" w:rsidRDefault="00E769D9" w14:paraId="0A4D6880" w14:textId="77777777">
            <w:pPr>
              <w:jc w:val="center"/>
            </w:pPr>
            <w:r>
              <w:t>[Insert text.]</w:t>
            </w:r>
          </w:p>
        </w:tc>
        <w:tc>
          <w:tcPr>
            <w:tcW w:w="1341" w:type="dxa"/>
            <w:shd w:val="clear" w:color="auto" w:fill="auto"/>
            <w:tcMar/>
          </w:tcPr>
          <w:p w:rsidR="00381847" w:rsidRDefault="00E769D9" w14:paraId="56AE9F2F" w14:textId="77777777">
            <w:pPr>
              <w:jc w:val="center"/>
            </w:pPr>
            <w:r>
              <w:t>[Insert text.]</w:t>
            </w:r>
          </w:p>
        </w:tc>
        <w:tc>
          <w:tcPr>
            <w:tcW w:w="4021" w:type="dxa"/>
            <w:shd w:val="clear" w:color="auto" w:fill="auto"/>
            <w:tcMar/>
          </w:tcPr>
          <w:p w:rsidR="00381847" w:rsidRDefault="00E769D9" w14:paraId="041DC01E" w14:textId="77777777">
            <w:pPr>
              <w:jc w:val="center"/>
              <w:rPr>
                <w:u w:val="single"/>
              </w:rPr>
            </w:pPr>
            <w:r>
              <w:t>[Insert text.]</w:t>
            </w:r>
          </w:p>
        </w:tc>
        <w:tc>
          <w:tcPr>
            <w:tcW w:w="3611" w:type="dxa"/>
            <w:shd w:val="clear" w:color="auto" w:fill="auto"/>
            <w:tcMar/>
          </w:tcPr>
          <w:p w:rsidR="00381847" w:rsidRDefault="00E769D9" w14:paraId="046003E9" w14:textId="77777777">
            <w:pPr>
              <w:jc w:val="center"/>
            </w:pPr>
            <w:r>
              <w:t>[Insert text.]</w:t>
            </w:r>
          </w:p>
        </w:tc>
      </w:tr>
      <w:tr w:rsidR="00381847" w:rsidTr="656FAD3A" w14:paraId="7E43A7F6" w14:textId="77777777">
        <w:trPr>
          <w:trHeight w:val="460"/>
        </w:trPr>
        <w:tc>
          <w:tcPr>
            <w:tcW w:w="1807" w:type="dxa"/>
            <w:shd w:val="clear" w:color="auto" w:fill="auto"/>
            <w:tcMar/>
          </w:tcPr>
          <w:p w:rsidR="00381847" w:rsidRDefault="00E769D9" w14:paraId="1D1784AB" w14:textId="77777777">
            <w:pPr>
              <w:jc w:val="center"/>
            </w:pPr>
            <w:r>
              <w:t>[Insert text.]</w:t>
            </w:r>
          </w:p>
        </w:tc>
        <w:tc>
          <w:tcPr>
            <w:tcW w:w="1341" w:type="dxa"/>
            <w:shd w:val="clear" w:color="auto" w:fill="auto"/>
            <w:tcMar/>
          </w:tcPr>
          <w:p w:rsidR="00381847" w:rsidRDefault="00E769D9" w14:paraId="2A494700" w14:textId="77777777">
            <w:pPr>
              <w:jc w:val="center"/>
            </w:pPr>
            <w:r>
              <w:t>[Insert text.]</w:t>
            </w:r>
          </w:p>
        </w:tc>
        <w:tc>
          <w:tcPr>
            <w:tcW w:w="4021" w:type="dxa"/>
            <w:shd w:val="clear" w:color="auto" w:fill="auto"/>
            <w:tcMar/>
          </w:tcPr>
          <w:p w:rsidR="00381847" w:rsidRDefault="00E769D9" w14:paraId="58358B4A" w14:textId="77777777">
            <w:pPr>
              <w:jc w:val="center"/>
              <w:rPr>
                <w:u w:val="single"/>
              </w:rPr>
            </w:pPr>
            <w:r>
              <w:t>[Insert text.]</w:t>
            </w:r>
          </w:p>
        </w:tc>
        <w:tc>
          <w:tcPr>
            <w:tcW w:w="3611" w:type="dxa"/>
            <w:shd w:val="clear" w:color="auto" w:fill="auto"/>
            <w:tcMar/>
          </w:tcPr>
          <w:p w:rsidR="00381847" w:rsidRDefault="00E769D9" w14:paraId="192D69E1" w14:textId="77777777">
            <w:pPr>
              <w:jc w:val="center"/>
            </w:pPr>
            <w:r>
              <w:t>[Insert text.]</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affffffffc"/>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0192176" w14:paraId="668FD8B2" w14:textId="7777777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cPr>
          <w:p w:rsidR="00381847" w:rsidRDefault="00E769D9" w14:paraId="6B408D59" w14:textId="77777777">
            <w:pPr>
              <w:jc w:val="center"/>
              <w:rPr>
                <w:color w:val="000000"/>
              </w:rPr>
            </w:pPr>
            <w:r>
              <w:rPr>
                <w:color w:val="000000"/>
              </w:rPr>
              <w:t>Rule</w:t>
            </w:r>
          </w:p>
        </w:tc>
        <w:tc>
          <w:tcPr>
            <w:tcW w:w="1434" w:type="dxa"/>
            <w:shd w:val="clear" w:color="auto" w:fill="D9D9D9"/>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0192176"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3779210C" w14:textId="77777777">
            <w:r>
              <w:t>STD-001-CPP</w:t>
            </w:r>
          </w:p>
        </w:tc>
        <w:tc>
          <w:tcPr>
            <w:tcW w:w="1434" w:type="dxa"/>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tcW w:w="2680" w:type="dxa"/>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0192176" w14:paraId="5E698A8A"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5221428A" w14:textId="77777777">
            <w:r>
              <w:t>[Insert text.]</w:t>
            </w:r>
          </w:p>
        </w:tc>
        <w:tc>
          <w:tcPr>
            <w:tcW w:w="1434" w:type="dxa"/>
          </w:tcPr>
          <w:p w:rsidR="00381847" w:rsidRDefault="00E769D9" w14:paraId="61027C5A"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376968D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61E7689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5A3CE43"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782C814E"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11F4BE0E" w14:textId="77777777">
            <w:r>
              <w:t>[Insert text.]</w:t>
            </w:r>
          </w:p>
        </w:tc>
        <w:tc>
          <w:tcPr>
            <w:tcW w:w="1434" w:type="dxa"/>
          </w:tcPr>
          <w:p w:rsidR="00381847" w:rsidRDefault="00E769D9" w14:paraId="752BE47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2FE8B114"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0CDE0BE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3D7A98B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2342A15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334DB08B"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4BFFD498" w14:textId="77777777">
            <w:r>
              <w:t>[Insert text.]</w:t>
            </w:r>
          </w:p>
        </w:tc>
        <w:tc>
          <w:tcPr>
            <w:tcW w:w="1434" w:type="dxa"/>
          </w:tcPr>
          <w:p w:rsidR="00381847" w:rsidRDefault="00E769D9" w14:paraId="308B96BF"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7622FAD2"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36FD378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B485651"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11242936"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467A999D" w14:textId="77777777">
            <w:r>
              <w:t>[Insert text.]</w:t>
            </w:r>
          </w:p>
        </w:tc>
        <w:tc>
          <w:tcPr>
            <w:tcW w:w="1434" w:type="dxa"/>
          </w:tcPr>
          <w:p w:rsidR="00381847" w:rsidRDefault="00E769D9" w14:paraId="6864030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5FD64D4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3B5FC68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644F2CA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4C713B84"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4E676554"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7100264D" w14:textId="77777777">
            <w:r>
              <w:t>[Insert text.]</w:t>
            </w:r>
          </w:p>
        </w:tc>
        <w:tc>
          <w:tcPr>
            <w:tcW w:w="1434" w:type="dxa"/>
          </w:tcPr>
          <w:p w:rsidR="00381847" w:rsidRDefault="00E769D9" w14:paraId="2DCA5B4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471B62B8"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00A6F6BA"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053F4CB"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4FE2E491"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6FA73728" w14:textId="77777777">
            <w:r>
              <w:t>[Insert text.]</w:t>
            </w:r>
          </w:p>
        </w:tc>
        <w:tc>
          <w:tcPr>
            <w:tcW w:w="1434" w:type="dxa"/>
          </w:tcPr>
          <w:p w:rsidR="00381847" w:rsidRDefault="00E769D9" w14:paraId="7CFBEC18"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679D4A94"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18430555"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5E30412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C3F721D"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007D0FBC"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7849A9EA" w14:textId="77777777">
            <w:r>
              <w:t>[Insert text.]</w:t>
            </w:r>
          </w:p>
        </w:tc>
        <w:tc>
          <w:tcPr>
            <w:tcW w:w="1434" w:type="dxa"/>
          </w:tcPr>
          <w:p w:rsidR="00381847" w:rsidRDefault="00E769D9" w14:paraId="3D0880A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0A3B5577"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214A79D1"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41301A9F"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6D7A1B7A"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58D14EE0" w14:textId="77777777">
            <w:r>
              <w:t>[Insert text.]</w:t>
            </w:r>
          </w:p>
        </w:tc>
        <w:tc>
          <w:tcPr>
            <w:tcW w:w="1434" w:type="dxa"/>
          </w:tcPr>
          <w:p w:rsidR="00381847" w:rsidRDefault="00E769D9" w14:paraId="70CBCE53"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55B7417C"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72580B4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36B5D62C"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8E62A20"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1A8BA019"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44647100" w14:textId="77777777">
            <w:r>
              <w:t>[Insert text.]</w:t>
            </w:r>
          </w:p>
        </w:tc>
        <w:tc>
          <w:tcPr>
            <w:tcW w:w="1434" w:type="dxa"/>
          </w:tcPr>
          <w:p w:rsidR="00381847" w:rsidRDefault="00E769D9" w14:paraId="5C4FF30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022C22B4"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723BF2D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0E0C6DB"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4A397D6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6278442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rsidR="00381847" w:rsidRDefault="00E769D9" w14:paraId="7989A450" w14:textId="77777777">
            <w:r>
              <w:t>[Insert text.]</w:t>
            </w:r>
          </w:p>
        </w:tc>
        <w:tc>
          <w:tcPr>
            <w:tcW w:w="1434" w:type="dxa"/>
            <w:shd w:val="clear" w:color="auto" w:fill="D9D9D9"/>
          </w:tcPr>
          <w:p w:rsidR="00381847" w:rsidRDefault="00E769D9" w14:paraId="30718AF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rsidR="00381847" w:rsidRDefault="00E769D9" w14:paraId="0EED3A5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rsidR="00381847" w:rsidRDefault="00E769D9" w14:paraId="3DE2F05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rsidR="00381847" w:rsidRDefault="00E769D9" w14:paraId="462A4AC9"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rsidR="00381847" w:rsidRDefault="00E769D9" w14:paraId="5F83E86B"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34D141E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Pr>
          <w:p w:rsidR="00381847" w:rsidRDefault="00E769D9" w14:paraId="3ADCADD2" w14:textId="77777777">
            <w:r>
              <w:t>[Insert text.]</w:t>
            </w:r>
          </w:p>
        </w:tc>
        <w:tc>
          <w:tcPr>
            <w:tcW w:w="1434" w:type="dxa"/>
          </w:tcPr>
          <w:p w:rsidR="00381847" w:rsidRDefault="00E769D9" w14:paraId="3F05169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4140C618"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6CFC70B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2B7E03B0"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1C6048B0"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192176" w14:paraId="71C3876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rsidR="00381847" w:rsidRDefault="00E769D9" w14:paraId="5ADB37ED" w14:textId="77777777">
            <w:r>
              <w:t>[Insert text.]</w:t>
            </w:r>
          </w:p>
        </w:tc>
        <w:tc>
          <w:tcPr>
            <w:tcW w:w="1434" w:type="dxa"/>
          </w:tcPr>
          <w:p w:rsidR="00381847" w:rsidRDefault="00E769D9" w14:paraId="26FD719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rsidR="00381847" w:rsidRDefault="00E769D9" w14:paraId="63FB764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rsidR="00381847" w:rsidRDefault="00E769D9" w14:paraId="40F6A757"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rsidR="00381847" w:rsidRDefault="00E769D9" w14:paraId="517E8AFF"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rsidR="00381847" w:rsidRDefault="00E769D9" w14:paraId="7EA74308" w14:textId="77777777">
            <w:pPr>
              <w:cnfStyle w:val="000000100000" w:firstRow="0" w:lastRow="0" w:firstColumn="0" w:lastColumn="0" w:oddVBand="0" w:evenVBand="0" w:oddHBand="1" w:evenHBand="0" w:firstRowFirstColumn="0" w:firstRowLastColumn="0" w:lastRowFirstColumn="0" w:lastRowLastColumn="0"/>
            </w:pPr>
            <w:r>
              <w:t>[Insert text.]</w:t>
            </w:r>
          </w:p>
        </w:tc>
      </w:tr>
      <w:tr w:rsidR="00381847" w:rsidTr="00192176" w14:paraId="290D82AF" w14:textId="7777777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Pr>
          <w:p w:rsidR="00381847" w:rsidRDefault="00E769D9" w14:paraId="752EAA92" w14:textId="77777777">
            <w:r>
              <w:t>[Insert text.]</w:t>
            </w:r>
          </w:p>
        </w:tc>
        <w:tc>
          <w:tcPr>
            <w:tcW w:w="1434" w:type="dxa"/>
          </w:tcPr>
          <w:p w:rsidR="00381847" w:rsidRDefault="00E769D9" w14:paraId="1A52A4BE"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rsidR="00381847" w:rsidRDefault="00E769D9" w14:paraId="6F86D0AE"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rsidR="00381847" w:rsidRDefault="00E769D9" w14:paraId="2200A43D"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rsidR="00381847" w:rsidRDefault="00E769D9" w14:paraId="0DA989E9"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rsidR="00381847" w:rsidRDefault="00E769D9" w14:paraId="3C1C69A4" w14:textId="77777777">
            <w:pPr>
              <w:cnfStyle w:val="000000000000" w:firstRow="0" w:lastRow="0" w:firstColumn="0" w:lastColumn="0" w:oddVBand="0" w:evenVBand="0" w:oddHBand="0" w:evenHBand="0" w:firstRowFirstColumn="0" w:firstRowLastColumn="0" w:lastRowFirstColumn="0" w:lastRowLastColumn="0"/>
            </w:pPr>
            <w:r>
              <w:t>[Insert text.]</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0001F14" w14:paraId="6FEC6308" w14:textId="77777777">
        <w:trPr>
          <w:trHeight w:val="420"/>
          <w:tblHeader/>
        </w:trPr>
        <w:tc>
          <w:tcPr>
            <w:tcW w:w="1905" w:type="dxa"/>
            <w:shd w:val="clear" w:color="auto" w:fill="D9D9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0001F14"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77777777">
            <w:r>
              <w:t>[Insert text.]</w:t>
            </w:r>
          </w:p>
        </w:tc>
      </w:tr>
      <w:tr w:rsidR="00381847" w:rsidTr="00001F14"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77777777">
            <w:r>
              <w:t>[Insert text.]</w:t>
            </w:r>
          </w:p>
        </w:tc>
      </w:tr>
      <w:tr w:rsidR="00381847" w:rsidTr="00001F14"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77777777">
            <w:r>
              <w:t>[Insert text.]</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0001F1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0001F1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77777777">
            <w:r>
              <w:t>[Insert text.]</w:t>
            </w:r>
          </w:p>
        </w:tc>
      </w:tr>
      <w:tr w:rsidR="00381847" w:rsidTr="00001F1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77777777">
            <w:r>
              <w:t>[Insert text.]</w:t>
            </w:r>
          </w:p>
        </w:tc>
      </w:tr>
      <w:tr w:rsidR="00381847" w:rsidTr="00001F1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77777777">
            <w:r>
              <w:t>[Insert text.]</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00000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0E54E9E"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cPr>
          <w:p w:rsidR="00381847" w:rsidRDefault="00E769D9" w14:paraId="39CC6866" w14:textId="77777777">
            <w:pPr>
              <w:rPr>
                <w:color w:val="000000"/>
              </w:rPr>
            </w:pPr>
            <w:r>
              <w:rPr>
                <w:color w:val="000000"/>
              </w:rPr>
              <w:t>Version</w:t>
            </w:r>
          </w:p>
        </w:tc>
        <w:tc>
          <w:tcPr>
            <w:tcW w:w="1530" w:type="dxa"/>
            <w:shd w:val="clear" w:color="auto" w:fill="D9D9D9"/>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0E54E9E"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6FBA2E2" w14:textId="77777777">
            <w:r>
              <w:t>1.0</w:t>
            </w:r>
          </w:p>
        </w:tc>
        <w:tc>
          <w:tcPr>
            <w:tcW w:w="1530" w:type="dxa"/>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0E54E9E"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Pr>
          <w:p w:rsidR="00381847" w:rsidRDefault="00E769D9" w14:paraId="196A4ACC" w14:textId="77777777">
            <w:r>
              <w:t>[Insert text.]</w:t>
            </w:r>
          </w:p>
        </w:tc>
        <w:tc>
          <w:tcPr>
            <w:tcW w:w="1530" w:type="dxa"/>
          </w:tcPr>
          <w:p w:rsidR="00381847" w:rsidRDefault="00E769D9" w14:paraId="1DC436A6"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rsidR="00381847" w:rsidRDefault="00E769D9" w14:paraId="0B713D2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rsidR="00381847" w:rsidRDefault="00E769D9" w14:paraId="124483AC" w14:textId="77777777">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rsidR="00381847" w:rsidRDefault="00E769D9" w14:paraId="697C2A49" w14:textId="77777777">
            <w:pPr>
              <w:cnfStyle w:val="000000000000" w:firstRow="0" w:lastRow="0" w:firstColumn="0" w:lastColumn="0" w:oddVBand="0" w:evenVBand="0" w:oddHBand="0" w:evenHBand="0" w:firstRowFirstColumn="0" w:firstRowLastColumn="0" w:lastRowFirstColumn="0" w:lastRowLastColumn="0"/>
            </w:pPr>
            <w:r>
              <w:t>[Insert text.]</w:t>
            </w:r>
          </w:p>
        </w:tc>
      </w:tr>
      <w:tr w:rsidR="00381847" w:rsidTr="00E54E9E"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rsidR="00381847" w:rsidRDefault="00E769D9" w14:paraId="4F454B11" w14:textId="77777777">
            <w:r>
              <w:t>[Insert text.]</w:t>
            </w:r>
          </w:p>
        </w:tc>
        <w:tc>
          <w:tcPr>
            <w:tcW w:w="1530" w:type="dxa"/>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000"/>
    <w:rsid w:val="00001F14"/>
    <w:rsid w:val="0008274A"/>
    <w:rsid w:val="000C3348"/>
    <w:rsid w:val="001136C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910C0"/>
    <w:rsid w:val="00F51FA8"/>
    <w:rsid w:val="00F72634"/>
    <w:rsid w:val="01AFFCAF"/>
    <w:rsid w:val="0352EBBA"/>
    <w:rsid w:val="0523B70E"/>
    <w:rsid w:val="05F533D5"/>
    <w:rsid w:val="06ABE1DD"/>
    <w:rsid w:val="06FD16EB"/>
    <w:rsid w:val="07649DCE"/>
    <w:rsid w:val="07B39761"/>
    <w:rsid w:val="07C5D011"/>
    <w:rsid w:val="07E653A9"/>
    <w:rsid w:val="08F09A4A"/>
    <w:rsid w:val="09ACD558"/>
    <w:rsid w:val="0AE46E9F"/>
    <w:rsid w:val="0B4DBC71"/>
    <w:rsid w:val="0C568138"/>
    <w:rsid w:val="0CB0EE92"/>
    <w:rsid w:val="0D731BE0"/>
    <w:rsid w:val="0DB66992"/>
    <w:rsid w:val="0DEB67DB"/>
    <w:rsid w:val="0F3CB096"/>
    <w:rsid w:val="10011C4C"/>
    <w:rsid w:val="10E072EB"/>
    <w:rsid w:val="114ED424"/>
    <w:rsid w:val="11D45D33"/>
    <w:rsid w:val="12358398"/>
    <w:rsid w:val="126DCDE0"/>
    <w:rsid w:val="13428099"/>
    <w:rsid w:val="135E2A50"/>
    <w:rsid w:val="141C592F"/>
    <w:rsid w:val="1453BF97"/>
    <w:rsid w:val="14D20183"/>
    <w:rsid w:val="1513745B"/>
    <w:rsid w:val="16C0291F"/>
    <w:rsid w:val="1724980F"/>
    <w:rsid w:val="18428249"/>
    <w:rsid w:val="1903EC6F"/>
    <w:rsid w:val="194D4187"/>
    <w:rsid w:val="1AC874E9"/>
    <w:rsid w:val="1AC9F9AC"/>
    <w:rsid w:val="1B05AE91"/>
    <w:rsid w:val="1B171FE1"/>
    <w:rsid w:val="1B177A5D"/>
    <w:rsid w:val="1B8C0053"/>
    <w:rsid w:val="1BB46611"/>
    <w:rsid w:val="1BB4ADA3"/>
    <w:rsid w:val="1CBDF2A2"/>
    <w:rsid w:val="1D5D3815"/>
    <w:rsid w:val="1DA2A8D3"/>
    <w:rsid w:val="1E450057"/>
    <w:rsid w:val="20383FD9"/>
    <w:rsid w:val="2236BF9B"/>
    <w:rsid w:val="22DB72C3"/>
    <w:rsid w:val="2316F60A"/>
    <w:rsid w:val="250BFCE0"/>
    <w:rsid w:val="26C5B6DD"/>
    <w:rsid w:val="2851CC30"/>
    <w:rsid w:val="28FC326C"/>
    <w:rsid w:val="2B8D4111"/>
    <w:rsid w:val="2C52B8D1"/>
    <w:rsid w:val="2C890C0D"/>
    <w:rsid w:val="2D23C455"/>
    <w:rsid w:val="2D4E5591"/>
    <w:rsid w:val="2EC27508"/>
    <w:rsid w:val="307790BC"/>
    <w:rsid w:val="31A9199A"/>
    <w:rsid w:val="328BF7FD"/>
    <w:rsid w:val="357E4614"/>
    <w:rsid w:val="35E41FBF"/>
    <w:rsid w:val="36BFF730"/>
    <w:rsid w:val="38992581"/>
    <w:rsid w:val="394BC1D7"/>
    <w:rsid w:val="39BE0D3C"/>
    <w:rsid w:val="3BDB348D"/>
    <w:rsid w:val="3C7569B0"/>
    <w:rsid w:val="3C9CEF7E"/>
    <w:rsid w:val="3D0656CF"/>
    <w:rsid w:val="3D3619E4"/>
    <w:rsid w:val="3E8F6801"/>
    <w:rsid w:val="3F74C646"/>
    <w:rsid w:val="3FCBF2EA"/>
    <w:rsid w:val="40C5CBCB"/>
    <w:rsid w:val="419A2156"/>
    <w:rsid w:val="46EF4424"/>
    <w:rsid w:val="485FAA9C"/>
    <w:rsid w:val="487B307C"/>
    <w:rsid w:val="48BDB53A"/>
    <w:rsid w:val="4A2A99B6"/>
    <w:rsid w:val="4B7705F5"/>
    <w:rsid w:val="4B9A49F5"/>
    <w:rsid w:val="4C926460"/>
    <w:rsid w:val="4D05F414"/>
    <w:rsid w:val="4D0AC344"/>
    <w:rsid w:val="4E857029"/>
    <w:rsid w:val="4F638C2A"/>
    <w:rsid w:val="512B481D"/>
    <w:rsid w:val="53A12029"/>
    <w:rsid w:val="53B683D2"/>
    <w:rsid w:val="53F1F7DF"/>
    <w:rsid w:val="5818A8B9"/>
    <w:rsid w:val="5838CD6C"/>
    <w:rsid w:val="58D2CB57"/>
    <w:rsid w:val="59391BBB"/>
    <w:rsid w:val="595EA228"/>
    <w:rsid w:val="5984EDBD"/>
    <w:rsid w:val="5A11B103"/>
    <w:rsid w:val="5A13F860"/>
    <w:rsid w:val="5A70D51B"/>
    <w:rsid w:val="5A71408D"/>
    <w:rsid w:val="5B83DBD2"/>
    <w:rsid w:val="5B97A181"/>
    <w:rsid w:val="5BF401C2"/>
    <w:rsid w:val="5D3AD961"/>
    <w:rsid w:val="5F8F2762"/>
    <w:rsid w:val="60275EA8"/>
    <w:rsid w:val="61BCD242"/>
    <w:rsid w:val="637A5B71"/>
    <w:rsid w:val="647616BC"/>
    <w:rsid w:val="656FAD3A"/>
    <w:rsid w:val="66125C79"/>
    <w:rsid w:val="669C0BF6"/>
    <w:rsid w:val="67B282C9"/>
    <w:rsid w:val="67B5D763"/>
    <w:rsid w:val="689A584E"/>
    <w:rsid w:val="68C3DF62"/>
    <w:rsid w:val="69B45602"/>
    <w:rsid w:val="6AFBE083"/>
    <w:rsid w:val="6E488219"/>
    <w:rsid w:val="6EE17CAC"/>
    <w:rsid w:val="6F18FA03"/>
    <w:rsid w:val="6F29D182"/>
    <w:rsid w:val="6F9BF1FF"/>
    <w:rsid w:val="70B921DA"/>
    <w:rsid w:val="723D07CA"/>
    <w:rsid w:val="725FE892"/>
    <w:rsid w:val="7289C249"/>
    <w:rsid w:val="7508394A"/>
    <w:rsid w:val="7771AC96"/>
    <w:rsid w:val="79804AF1"/>
    <w:rsid w:val="7A267668"/>
    <w:rsid w:val="7BC21919"/>
    <w:rsid w:val="7C237824"/>
    <w:rsid w:val="7CB1F6CD"/>
    <w:rsid w:val="7D75298B"/>
    <w:rsid w:val="7D93FDC4"/>
    <w:rsid w:val="7EE727C8"/>
    <w:rsid w:val="7F3DEF77"/>
    <w:rsid w:val="7FECE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Koshlyak, Oleksiy</lastModifiedBy>
  <revision>25</revision>
  <dcterms:created xsi:type="dcterms:W3CDTF">2020-11-20T18:42:00.0000000Z</dcterms:created>
  <dcterms:modified xsi:type="dcterms:W3CDTF">2024-09-20T03:01:52.9777229Z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