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7"/>
        <w:gridCol w:w="1729"/>
      </w:tblGrid>
      <w:tr>
        <w:tc>
          <w:tcPr>
            <w:tcW w:type="dxa" w:w="8137"/>
            <w:tcMar>
              <w:top w:w="0" w:type="dxa"/>
              <w:left w:w="0" w:type="dxa"/>
              <w:bottom w:w="0" w:type="dxa"/>
              <w:right w:w="0" w:type="dxa"/>
            </w:tcMar>
          </w:tcPr>
          <w:p>
            <w:pPr>
              <w:pStyle w:val="Title"/>
              <w:spacing w:after="60"/>
            </w:pPr>
            <w:r>
              <w:rPr/>
              <w:t>DODDIE PRAWARJITO</w:t>
            </w:r>
          </w:p>
          <w:p>
            <w:pPr>
              <w:keepNext/>
              <w:spacing w:after="60"/>
            </w:pPr>
            <w:r>
              <w:rPr>
                <w:b/>
                <w:sz w:val="21"/>
              </w:rPr>
              <w:t>Software Engineer | Backend C#/.NET dan SQL Server</w:t>
            </w:r>
          </w:p>
          <w:p>
            <w:pPr>
              <w:spacing w:after="60"/>
            </w:pPr>
            <w:r>
              <w:rPr>
                <w:sz w:val="21"/>
              </w:rPr>
              <w:t>Tangerang Selatan, Banten | +62 858-8069-5449 | doddiepvroh@gmail.com</w:t>
            </w:r>
          </w:p>
          <w:p>
            <w:pPr>
              <w:spacing w:after="60"/>
            </w:pPr>
            <w:r>
              <w:rPr>
                <w:sz w:val="21"/>
              </w:rPr>
              <w:t>linkedin.com/in/doddie-prawarjito</w:t>
            </w:r>
            <w:r>
              <w:rPr>
                <w:sz w:val="21"/>
              </w:rPr>
              <w:t xml:space="preserve"> | Portfolio: </w:t>
            </w:r>
            <w:hyperlink r:id="rId10">
              <w:r>
                <w:rPr>
                  <w:sz w:val="21"/>
                </w:rPr>
                <w:t>mrrobotdude.github.io</w:t>
              </w:r>
            </w:hyperlink>
          </w:p>
        </w:tc>
        <w:tc>
          <w:tcPr>
            <w:tcW w:type="dxa" w:w="1729"/>
            <w:tcMar>
              <w:top w:w="0" w:type="dxa"/>
              <w:left w:w="0" w:type="dxa"/>
              <w:bottom w:w="0" w:type="dxa"/>
              <w:right w:w="0" w:type="dxa"/>
            </w:tcMar>
          </w:tcPr>
          <w:p>
            <w:pPr>
              <w:jc w:val="right"/>
            </w:pPr>
            <w:r>
              <w:drawing>
                <wp:inline xmlns:a="http://schemas.openxmlformats.org/drawingml/2006/main" xmlns:pic="http://schemas.openxmlformats.org/drawingml/2006/picture">
                  <wp:extent cx="896112" cy="896951"/>
                  <wp:docPr id="1" name="Picture 1" descr="Portrait of Doddie Prawarjit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96112" cy="896951"/>
                          </a:xfrm>
                          <a:prstGeom prst="rect"/>
                        </pic:spPr>
                      </pic:pic>
                    </a:graphicData>
                  </a:graphic>
                </wp:inline>
              </w:drawing>
            </w:r>
          </w:p>
        </w:tc>
      </w:tr>
    </w:tbl>
    <w:p>
      <w:pPr>
        <w:pStyle w:val="Heading1"/>
        <w:keepNext/>
        <w:keepLines/>
      </w:pPr>
      <w:r>
        <w:t>Ringkasan Profesional</w:t>
      </w:r>
    </w:p>
    <w:p>
      <w:pPr>
        <w:keepNext w:val="0"/>
        <w:keepLines/>
      </w:pPr>
      <w:r>
        <w:t>Software engineer yang mengembangkan aplikasi C#/.NET dan integrasi API untuk penggajian, absensi, serta operasional internal. Berpengalaman dalam optimasi kinerja SQL Server, perhitungan penggajian klien yang divalidasi bersama HR, serta pengembangan backend integrasi perangkat dan chatbot yang digunakan klien.</w:t>
      </w:r>
    </w:p>
    <w:p>
      <w:pPr>
        <w:pStyle w:val="Heading1"/>
        <w:keepNext/>
        <w:keepLines/>
      </w:pPr>
      <w:r>
        <w:t>Keahlian Teknis</w:t>
      </w:r>
    </w:p>
    <w:p>
      <w:pPr>
        <w:keepNext w:val="0"/>
        <w:keepLines/>
      </w:pPr>
      <w:r>
        <w:rPr>
          <w:b/>
        </w:rPr>
        <w:t xml:space="preserve">Backend: </w:t>
      </w:r>
      <w:r>
        <w:t>C#, .NET Framework 4.8, .NET 10, pengembangan dan integrasi API</w:t>
      </w:r>
    </w:p>
    <w:p>
      <w:pPr>
        <w:keepNext w:val="0"/>
        <w:keepLines/>
      </w:pPr>
      <w:r>
        <w:rPr>
          <w:b/>
        </w:rPr>
        <w:t xml:space="preserve">Basis data: </w:t>
      </w:r>
      <w:r>
        <w:t>SQL Server, stored procedure, optimasi kueri, indexing, SQL Server Management Studio (SSMS)</w:t>
      </w:r>
    </w:p>
    <w:p>
      <w:pPr>
        <w:keepNext w:val="0"/>
        <w:keepLines/>
      </w:pPr>
      <w:r>
        <w:rPr>
          <w:b/>
        </w:rPr>
        <w:t xml:space="preserve">Web: </w:t>
      </w:r>
      <w:r>
        <w:t>React, JavaScript, HTML, CSS, Bootstrap</w:t>
      </w:r>
    </w:p>
    <w:p>
      <w:pPr>
        <w:keepNext w:val="0"/>
        <w:keepLines/>
      </w:pPr>
      <w:r>
        <w:rPr>
          <w:b/>
        </w:rPr>
        <w:t xml:space="preserve">Cloud dan alat: </w:t>
      </w:r>
      <w:r>
        <w:t>Amazon Web Services (AWS): EC2, S3, Cognito; Git, GitLab, Visual Studio</w:t>
      </w:r>
    </w:p>
    <w:p>
      <w:pPr>
        <w:keepNext w:val="0"/>
        <w:keepLines/>
      </w:pPr>
      <w:r>
        <w:rPr>
          <w:b/>
        </w:rPr>
        <w:t xml:space="preserve">Praktik pengembangan: </w:t>
      </w:r>
      <w:r>
        <w:t>Pengujian unit, kolaborasi QA, pengujian integrasi sistem (SIT), analisis kebutuhan</w:t>
      </w:r>
    </w:p>
    <w:p>
      <w:pPr>
        <w:pStyle w:val="Heading1"/>
        <w:keepNext/>
        <w:keepLines/>
      </w:pPr>
      <w:r>
        <w:t>Pengalaman Kerja</w:t>
      </w:r>
    </w:p>
    <w:p>
      <w:pPr>
        <w:pStyle w:val="Heading2"/>
        <w:keepNext/>
        <w:keepLines/>
        <w:pageBreakBefore w:val="0"/>
      </w:pPr>
      <w:r>
        <w:t>PT. BPOSeven Inovasi Indonesia</w:t>
      </w:r>
    </w:p>
    <w:p>
      <w:pPr>
        <w:keepNext/>
        <w:keepLines/>
      </w:pPr>
      <w:r>
        <w:rPr>
          <w:b/>
        </w:rPr>
        <w:t>Junior Developer | Agustus 2025 - Sekarang</w:t>
      </w:r>
    </w:p>
    <w:p>
      <w:pPr>
        <w:pStyle w:val="ListBullet"/>
        <w:keepNext w:val="0"/>
        <w:keepLines/>
      </w:pPr>
      <w:r>
        <w:t>Memangkas waktu eksekusi stored procedure laporan absensi SQL Server dari sekitar 30 menit menjadi satu menit untuk sekitar 4.000 karyawan melalui indexing, tabel sementara, dan restrukturisasi kueri.</w:t>
      </w:r>
    </w:p>
    <w:p>
      <w:pPr>
        <w:pStyle w:val="ListBullet"/>
        <w:keepNext w:val="0"/>
        <w:keepLines/>
      </w:pPr>
      <w:r>
        <w:t>Mengimplementasikan perhitungan lembur dalam penggajian klien untuk jadwal lima dan enam hari, hari kerja terpendek, serta hari libur; memvalidasi jam lembur yang dibayarkan melalui skenario uji, perbandingan, dan rekonsiliasi bersama HR klien.</w:t>
      </w:r>
    </w:p>
    <w:p>
      <w:pPr>
        <w:pStyle w:val="ListBullet"/>
        <w:keepNext w:val="0"/>
        <w:keepLines/>
      </w:pPr>
      <w:r>
        <w:t>Membangun API .NET 10 menggunakan Hikvision ISAPI untuk sinkronisasi harian data karyawan, status kepegawaian, dan jadwal, dengan antarmuka pemeliharaan serta middleware yang meneruskan event perangkat ke cloud saat koneksi langsung dibatasi.</w:t>
      </w:r>
    </w:p>
    <w:p>
      <w:pPr>
        <w:pStyle w:val="ListBullet"/>
        <w:keepNext w:val="0"/>
        <w:keepLines/>
      </w:pPr>
      <w:r>
        <w:t>Membangun backend awal chatbot yang digunakan klien untuk menjelaskan aturan penggajian, perhitungan Tunjangan Hari Raya (THR), dan pajak, meliputi vector indexing knowledge base, pencarian informasi, pengamanan respons, dan eskalasi WhatsApp.</w:t>
      </w:r>
    </w:p>
    <w:p>
      <w:pPr>
        <w:pStyle w:val="ListBullet"/>
        <w:keepNext w:val="0"/>
        <w:keepLines/>
      </w:pPr>
      <w:r>
        <w:t>Menganalisis bug, menulis pengujian unit, berkolaborasi dengan QA, dan mendukung deployment pengembangan serta SIT; menggunakan AWS EC2 untuk server, S3 untuk gambar dan knowledge base, serta Cognito untuk autentikasi.</w:t>
      </w:r>
    </w:p>
    <w:p>
      <w:pPr>
        <w:pStyle w:val="Heading2"/>
        <w:keepNext/>
        <w:keepLines/>
        <w:pageBreakBefore w:val="0"/>
      </w:pPr>
      <w:r>
        <w:t>PT. Alam Tehnik Semesta</w:t>
      </w:r>
    </w:p>
    <w:p>
      <w:pPr>
        <w:keepNext/>
        <w:keepLines/>
      </w:pPr>
      <w:r>
        <w:rPr>
          <w:b/>
        </w:rPr>
        <w:t>Software Engineer (Magang) | Februari 2024 - Agustus 2025</w:t>
      </w:r>
    </w:p>
    <w:p>
      <w:pPr>
        <w:keepNext/>
        <w:keepLines/>
      </w:pPr>
      <w:r>
        <w:rPr>
          <w:b/>
        </w:rPr>
        <w:t>Software Engineer (Magang) | Maret 2022 - Mei 2023</w:t>
      </w:r>
    </w:p>
    <w:p>
      <w:pPr>
        <w:keepNext/>
        <w:keepLines/>
      </w:pPr>
      <w:r>
        <w:rPr>
          <w:i/>
        </w:rPr>
        <w:t>Kontribusi selama kedua periode magang</w:t>
      </w:r>
    </w:p>
    <w:p>
      <w:pPr>
        <w:pStyle w:val="ListBullet"/>
        <w:keepNext w:val="0"/>
        <w:keepLines/>
      </w:pPr>
      <w:r>
        <w:t>Mengembangkan dan memelihara aplikasi desktop dan web C# dengan pemrosesan data serta pelaporan SQL Server untuk operasional internal.</w:t>
      </w:r>
    </w:p>
    <w:p>
      <w:pPr>
        <w:pStyle w:val="ListBullet"/>
        <w:keepNext w:val="0"/>
        <w:keepLines/>
      </w:pPr>
      <w:r>
        <w:t>Membangun fitur permintaan material mingguan yang menampilkan jumlah, biaya, tujuan penggunaan, dan permintaan yang belum terpenuhi agar tim pengadaan dapat meninjau kebutuhan pembelian mingguan.</w:t>
      </w:r>
    </w:p>
    <w:p>
      <w:pPr>
        <w:pStyle w:val="ListBullet"/>
        <w:keepNext w:val="0"/>
        <w:keepLines/>
      </w:pPr>
      <w:r>
        <w:t>Menyusun dokumentasi teknis dan panduan pengguna serta memberikan dukungan kepada pengguna aplikasi internal.</w:t>
      </w:r>
    </w:p>
    <w:p>
      <w:pPr>
        <w:pStyle w:val="Heading2"/>
        <w:keepNext/>
        <w:keepLines/>
        <w:pageBreakBefore w:val="0"/>
      </w:pPr>
      <w:r>
        <w:t>Research and Technology Transfer, Universitas Bina Nusantara</w:t>
      </w:r>
    </w:p>
    <w:p>
      <w:pPr>
        <w:keepNext/>
        <w:keepLines/>
      </w:pPr>
      <w:r>
        <w:rPr>
          <w:b/>
        </w:rPr>
        <w:t>Web Developer (Magang) | September 2023 - Februari 2024</w:t>
      </w:r>
    </w:p>
    <w:p>
      <w:pPr>
        <w:pStyle w:val="ListBullet"/>
        <w:keepNext w:val="0"/>
        <w:keepLines/>
      </w:pPr>
      <w:r>
        <w:t>Mengembangkan fitur backend .NET dan frontend React untuk aplikasi percontohan penulisan karya ilmiah serta pelacakan revisi yang digunakan seorang dosen; menyerahkan kelanjutan pengembangan kepada tim magang berikutnya.</w:t>
      </w:r>
    </w:p>
    <w:p>
      <w:pPr>
        <w:pStyle w:val="Heading1"/>
        <w:keepNext/>
        <w:keepLines/>
      </w:pPr>
      <w:r>
        <w:t>Pengalaman Freelance</w:t>
      </w:r>
    </w:p>
    <w:p>
      <w:pPr>
        <w:pStyle w:val="Heading2"/>
        <w:keepNext/>
        <w:keepLines/>
        <w:pageBreakBefore w:val="0"/>
      </w:pPr>
      <w:r>
        <w:t>BorongBoil.id</w:t>
      </w:r>
    </w:p>
    <w:p>
      <w:pPr>
        <w:keepNext/>
        <w:keepLines/>
      </w:pPr>
      <w:r>
        <w:rPr>
          <w:b/>
        </w:rPr>
        <w:t>Freelance Web Developer | Oktober 2023 - Sekarang</w:t>
      </w:r>
    </w:p>
    <w:p>
      <w:pPr>
        <w:keepNext/>
        <w:keepLines/>
      </w:pPr>
      <w:r>
        <w:rPr>
          <w:i/>
        </w:rPr>
        <w:t>Proyek paralel dengan pemeliharaan dan pengembangan lanjutan sesuai kebutuhan</w:t>
      </w:r>
    </w:p>
    <w:p>
      <w:pPr>
        <w:pStyle w:val="ListBullet"/>
        <w:keepNext w:val="0"/>
        <w:keepLines/>
      </w:pPr>
      <w:r>
        <w:t>Membangun frontend dan mengintegrasikan API buatan rekan untuk situs otomotif yang telah beroperasi, menyatukan listing kendaraan lintas cabang dengan pencarian, penyaringan, pelacakan referral, serta antarmuka administrasi.</w:t>
      </w:r>
    </w:p>
    <w:p>
      <w:pPr>
        <w:pStyle w:val="Heading1"/>
        <w:keepNext/>
        <w:keepLines/>
      </w:pPr>
      <w:r>
        <w:t>Pengalaman Profesional Tambahan</w:t>
      </w:r>
    </w:p>
    <w:p>
      <w:pPr>
        <w:pStyle w:val="Heading2"/>
        <w:keepNext/>
        <w:keepLines/>
        <w:pageBreakBefore w:val="0"/>
      </w:pPr>
      <w:r>
        <w:t>Software Laboratory Center, Universitas Bina Nusantara</w:t>
      </w:r>
    </w:p>
    <w:p>
      <w:pPr>
        <w:keepNext/>
        <w:keepLines/>
      </w:pPr>
      <w:r>
        <w:rPr>
          <w:b/>
        </w:rPr>
        <w:t>Junior Laboratory Assistant (Penuh waktu) | Februari 2020 - Februari 2022</w:t>
      </w:r>
    </w:p>
    <w:p>
      <w:pPr>
        <w:pStyle w:val="ListBullet"/>
        <w:keepNext w:val="0"/>
        <w:keepLines/>
      </w:pPr>
      <w:r>
        <w:t>Memimpin praktikum SQL dan Java Swing, mengevaluasi tugas serta ujian praktikum, menyusun materi pembelajaran yang digunakan kembali, dan melatih asisten laboratorium baru.</w:t>
      </w:r>
    </w:p>
    <w:p>
      <w:pPr>
        <w:pStyle w:val="Heading1"/>
        <w:keepNext/>
        <w:keepLines/>
      </w:pPr>
      <w:r>
        <w:t>Pendidikan</w:t>
      </w:r>
    </w:p>
    <w:p>
      <w:pPr>
        <w:keepNext/>
        <w:keepLines/>
      </w:pPr>
      <w:r>
        <w:t>Universitas Bina Nusantara | 2019 - 2025</w:t>
      </w:r>
    </w:p>
    <w:p>
      <w:pPr>
        <w:keepNext w:val="0"/>
        <w:keepLines/>
      </w:pPr>
      <w:r>
        <w:t>Sarjana Komputer (S.Kom.) | IPK 3,47/4,00</w:t>
      </w:r>
    </w:p>
    <w:p>
      <w:pPr>
        <w:pStyle w:val="Heading1"/>
        <w:keepNext/>
        <w:keepLines/>
      </w:pPr>
      <w:r>
        <w:t>Pelatihan Pilihan</w:t>
      </w:r>
    </w:p>
    <w:p>
      <w:pPr>
        <w:keepNext w:val="0"/>
        <w:keepLines/>
      </w:pPr>
      <w:r>
        <w:t>Azure AI Basic Fundamentals (AI-900T00-A) | GreatNusa | April 2025</w:t>
      </w:r>
    </w:p>
    <w:p>
      <w:pPr>
        <w:keepNext w:val="0"/>
        <w:keepLines/>
      </w:pPr>
      <w:r>
        <w:t>IT Bootcamp Program - Cyber Security | Universitas Bina Nusantara | Agustus 2025</w:t>
      </w:r>
    </w:p>
    <w:sectPr w:rsidR="00FC693F" w:rsidRPr="0006063C" w:rsidSect="00034616">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80" w:line="254" w:lineRule="auto" w:before="0"/>
    </w:pPr>
    <w:rPr>
      <w:rFonts w:ascii="Calibri" w:hAnsi="Calibri"/>
      <w:color w:val="000000"/>
      <w:sz w:val="24"/>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80" w:line="254" w:lineRule="auto"/>
      <w:outlineLvl w:val="0"/>
    </w:pPr>
    <w:rPr>
      <w:rFonts w:asciiTheme="majorHAnsi" w:eastAsiaTheme="majorEastAsia" w:hAnsiTheme="majorHAnsi" w:cstheme="majorBidi" w:ascii="Calibri" w:hAnsi="Calibri"/>
      <w:b/>
      <w:bCs/>
      <w:color w:val="17365D"/>
      <w:sz w:val="26"/>
      <w:szCs w:val="28"/>
    </w:rPr>
  </w:style>
  <w:style w:type="paragraph" w:styleId="Heading2">
    <w:name w:val="heading 2"/>
    <w:basedOn w:val="Normal"/>
    <w:next w:val="Normal"/>
    <w:link w:val="Heading2Char"/>
    <w:uiPriority w:val="9"/>
    <w:unhideWhenUsed/>
    <w:qFormat/>
    <w:rsid w:val="00FC693F"/>
    <w:pPr>
      <w:keepNext/>
      <w:keepLines/>
      <w:widowControl/>
      <w:spacing w:before="120" w:after="80" w:line="254" w:lineRule="auto"/>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54" w:lineRule="auto" w:before="0"/>
      <w:contextualSpacing/>
    </w:pPr>
    <w:rPr>
      <w:rFonts w:asciiTheme="majorHAnsi" w:eastAsiaTheme="majorEastAsia" w:hAnsiTheme="majorHAnsi" w:cstheme="majorBidi" w:ascii="Calibri" w:hAnsi="Calibr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after="80" w:line="254" w:lineRule="auto" w:before="0"/>
      <w:ind w:left="220" w:hanging="140"/>
      <w:contextualSpacing/>
    </w:pPr>
    <w:rPr>
      <w:rFonts w:ascii="Calibri" w:hAnsi="Calibri"/>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mrrobotdude.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Doddie Prawarjito BRI Software Engineer Resume</dc:title>
  <dc:subject/>
  <dc:creator>Doddie Prawarjito</dc:creator>
  <cp:keywords/>
  <dc:description/>
  <cp:lastModifiedBy>Doddie Prawarjito</cp:lastModifiedBy>
  <cp:revision>1</cp:revision>
  <dcterms:created xsi:type="dcterms:W3CDTF">2013-12-23T23:15:00Z</dcterms:created>
  <dcterms:modified xsi:type="dcterms:W3CDTF">2013-12-23T23:15:00Z</dcterms:modified>
  <cp:category/>
  <dc:language>id-ID</dc:language>
</cp:coreProperties>
</file>