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51F3" w:rsidRDefault="00000000">
      <w:pPr>
        <w:pStyle w:val="Title"/>
      </w:pPr>
      <w:r>
        <w:t>Integration Document – PaymentNotifierPlugin</w:t>
      </w:r>
    </w:p>
    <w:p w:rsidR="002651F3" w:rsidRDefault="00000000">
      <w:pPr>
        <w:pStyle w:val="Heading1"/>
      </w:pPr>
      <w:r>
        <w:t>1. 📄 Overview</w:t>
      </w:r>
    </w:p>
    <w:p w:rsidR="002651F3" w:rsidRDefault="00000000">
      <w:r>
        <w:t>The PaymentNotifierPlugin is a Flutter plugin that facilitates sending and receiving payment-related notifications through Firebase Cloud Messaging (FCM). It is designed for mobile applications that require real-time updates for transactions such as money transfers, EMI reminders, and payment alerts.</w:t>
      </w:r>
      <w:r>
        <w:br/>
      </w:r>
      <w:r>
        <w:br/>
        <w:t>Key features include:</w:t>
      </w:r>
      <w:r>
        <w:br/>
        <w:t>- Push notification support via FCM</w:t>
      </w:r>
      <w:r>
        <w:br/>
        <w:t>- TTS-based audio playback for incoming messages</w:t>
      </w:r>
      <w:r>
        <w:br/>
        <w:t>- Local notification integration for enhanced user experience</w:t>
      </w:r>
      <w:r>
        <w:br/>
        <w:t>- Minimal configuration and easy integration into any Flutter app</w:t>
      </w:r>
      <w:r>
        <w:br/>
      </w:r>
    </w:p>
    <w:p w:rsidR="002651F3" w:rsidRDefault="00000000">
      <w:pPr>
        <w:pStyle w:val="Heading1"/>
      </w:pPr>
      <w:r>
        <w:t>2. 🏗️ System Architecture</w:t>
      </w:r>
    </w:p>
    <w:p w:rsidR="002651F3" w:rsidRDefault="00000000">
      <w:r>
        <w:t>Components:</w:t>
      </w:r>
      <w:r>
        <w:br/>
        <w:t>- Client: Flutter app integrating PaymentNotifierPlugin</w:t>
      </w:r>
      <w:r>
        <w:br/>
        <w:t>- Backend Server: https://paymentapi.rohan.org.in/ – responsible for sending FCM messages and serving audio files</w:t>
      </w:r>
      <w:r>
        <w:br/>
        <w:t>- Third-party Services:</w:t>
      </w:r>
      <w:r>
        <w:br/>
        <w:t xml:space="preserve">  - Firebase Core &amp; Firebase Messaging</w:t>
      </w:r>
      <w:r>
        <w:br/>
        <w:t xml:space="preserve">  - Flutter Local Notifications</w:t>
      </w:r>
      <w:r>
        <w:br/>
        <w:t xml:space="preserve">  - Audioplayers</w:t>
      </w:r>
      <w:r>
        <w:br/>
        <w:t xml:space="preserve">  - HTTP (for REST API communication)</w:t>
      </w:r>
      <w:r>
        <w:br/>
      </w:r>
    </w:p>
    <w:p w:rsidR="002651F3" w:rsidRDefault="00000000">
      <w:pPr>
        <w:pStyle w:val="Heading1"/>
      </w:pPr>
      <w:r>
        <w:t>3. 🔐 Authentication &amp; Authorization</w:t>
      </w:r>
    </w:p>
    <w:p w:rsidR="002651F3" w:rsidRDefault="00000000">
      <w:r>
        <w:t>- FCM token is retrieved using FirebaseMessaging.instance.getToken().</w:t>
      </w:r>
      <w:r>
        <w:br/>
        <w:t>- Token is stored and sent to the backend when needed.</w:t>
      </w:r>
      <w:r>
        <w:br/>
        <w:t>- No OAuth2/JWT implemented yet. Future improvements may include token validation.</w:t>
      </w:r>
      <w:r>
        <w:br/>
        <w:t>- All communication should occur over HTTPS.</w:t>
      </w:r>
      <w:r>
        <w:br/>
      </w:r>
    </w:p>
    <w:p w:rsidR="00B473AA" w:rsidRDefault="00B473AA"/>
    <w:p w:rsidR="002651F3" w:rsidRDefault="00000000">
      <w:pPr>
        <w:pStyle w:val="Heading1"/>
      </w:pPr>
      <w:r>
        <w:lastRenderedPageBreak/>
        <w:t>4. 🔄 Data Flow &amp; API Integration</w:t>
      </w:r>
    </w:p>
    <w:p w:rsidR="002651F3" w:rsidRDefault="00000000">
      <w:r>
        <w:t>4.1 Endpoints Used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651F3">
        <w:tc>
          <w:tcPr>
            <w:tcW w:w="2160" w:type="dxa"/>
          </w:tcPr>
          <w:p w:rsidR="002651F3" w:rsidRDefault="00000000">
            <w:r>
              <w:t>Endpoint</w:t>
            </w:r>
          </w:p>
        </w:tc>
        <w:tc>
          <w:tcPr>
            <w:tcW w:w="2160" w:type="dxa"/>
          </w:tcPr>
          <w:p w:rsidR="002651F3" w:rsidRDefault="00000000">
            <w:r>
              <w:t>Method</w:t>
            </w:r>
          </w:p>
        </w:tc>
        <w:tc>
          <w:tcPr>
            <w:tcW w:w="2160" w:type="dxa"/>
          </w:tcPr>
          <w:p w:rsidR="002651F3" w:rsidRDefault="00000000">
            <w:r>
              <w:t>Description</w:t>
            </w:r>
          </w:p>
        </w:tc>
        <w:tc>
          <w:tcPr>
            <w:tcW w:w="2160" w:type="dxa"/>
          </w:tcPr>
          <w:p w:rsidR="002651F3" w:rsidRDefault="00000000">
            <w:r>
              <w:t>Auth</w:t>
            </w:r>
          </w:p>
        </w:tc>
      </w:tr>
      <w:tr w:rsidR="002651F3">
        <w:tc>
          <w:tcPr>
            <w:tcW w:w="2160" w:type="dxa"/>
          </w:tcPr>
          <w:p w:rsidR="002651F3" w:rsidRDefault="00000000">
            <w:r>
              <w:t>/send</w:t>
            </w:r>
          </w:p>
        </w:tc>
        <w:tc>
          <w:tcPr>
            <w:tcW w:w="2160" w:type="dxa"/>
          </w:tcPr>
          <w:p w:rsidR="002651F3" w:rsidRDefault="00000000">
            <w:r>
              <w:t>POST</w:t>
            </w:r>
          </w:p>
        </w:tc>
        <w:tc>
          <w:tcPr>
            <w:tcW w:w="2160" w:type="dxa"/>
          </w:tcPr>
          <w:p w:rsidR="002651F3" w:rsidRDefault="00000000">
            <w:r>
              <w:t>Sends a push notification to a target device</w:t>
            </w:r>
          </w:p>
        </w:tc>
        <w:tc>
          <w:tcPr>
            <w:tcW w:w="2160" w:type="dxa"/>
          </w:tcPr>
          <w:p w:rsidR="002651F3" w:rsidRDefault="00000000">
            <w:r>
              <w:t>FCM Token</w:t>
            </w:r>
          </w:p>
        </w:tc>
      </w:tr>
      <w:tr w:rsidR="002651F3">
        <w:tc>
          <w:tcPr>
            <w:tcW w:w="2160" w:type="dxa"/>
          </w:tcPr>
          <w:p w:rsidR="002651F3" w:rsidRDefault="00000000">
            <w:r>
              <w:t>/audio/&lt;filename&gt;</w:t>
            </w:r>
          </w:p>
        </w:tc>
        <w:tc>
          <w:tcPr>
            <w:tcW w:w="2160" w:type="dxa"/>
          </w:tcPr>
          <w:p w:rsidR="002651F3" w:rsidRDefault="00000000">
            <w:r>
              <w:t>GET</w:t>
            </w:r>
          </w:p>
        </w:tc>
        <w:tc>
          <w:tcPr>
            <w:tcW w:w="2160" w:type="dxa"/>
          </w:tcPr>
          <w:p w:rsidR="002651F3" w:rsidRDefault="00000000">
            <w:r>
              <w:t>Retrieves a generated TTS audio notification</w:t>
            </w:r>
          </w:p>
        </w:tc>
        <w:tc>
          <w:tcPr>
            <w:tcW w:w="2160" w:type="dxa"/>
          </w:tcPr>
          <w:p w:rsidR="002651F3" w:rsidRDefault="00000000">
            <w:r>
              <w:t>Public</w:t>
            </w:r>
          </w:p>
        </w:tc>
      </w:tr>
    </w:tbl>
    <w:p w:rsidR="002651F3" w:rsidRDefault="00000000">
      <w:r>
        <w:t>4.2 /send Request Payload Example</w:t>
      </w:r>
    </w:p>
    <w:p w:rsidR="002651F3" w:rsidRDefault="00000000">
      <w:r>
        <w:br/>
        <w:t>{</w:t>
      </w:r>
      <w:r>
        <w:br/>
        <w:t xml:space="preserve">  "fromName": "Rohan",</w:t>
      </w:r>
      <w:r>
        <w:br/>
        <w:t xml:space="preserve">  "fromToken": "&lt;sender_FCM_token&gt;",</w:t>
      </w:r>
      <w:r>
        <w:br/>
        <w:t xml:space="preserve">  "message": "money_sent",</w:t>
      </w:r>
      <w:r>
        <w:br/>
        <w:t xml:space="preserve">  "send_lang": "en",</w:t>
      </w:r>
      <w:r>
        <w:br/>
        <w:t xml:space="preserve">  "date": "2025-07-08",</w:t>
      </w:r>
      <w:r>
        <w:br/>
        <w:t xml:space="preserve">  "toName": "Recipient",</w:t>
      </w:r>
      <w:r>
        <w:br/>
        <w:t xml:space="preserve">  "toToken": "&lt;receiver_FCM_token&gt;",</w:t>
      </w:r>
      <w:r>
        <w:br/>
        <w:t xml:space="preserve">  "amount": "500"</w:t>
      </w:r>
      <w:r>
        <w:br/>
        <w:t>}</w:t>
      </w:r>
      <w:r>
        <w:br/>
      </w:r>
    </w:p>
    <w:p w:rsidR="002651F3" w:rsidRDefault="00000000">
      <w:r>
        <w:t>4.3 /audio/ URL Example</w:t>
      </w:r>
    </w:p>
    <w:p w:rsidR="002651F3" w:rsidRDefault="00000000">
      <w:r>
        <w:t>/audio/audio_1234xxxxxx.wav</w:t>
      </w:r>
    </w:p>
    <w:p w:rsidR="002651F3" w:rsidRDefault="00000000">
      <w:pPr>
        <w:pStyle w:val="Heading1"/>
      </w:pPr>
      <w:r>
        <w:t>5. 📦 Data Format &amp; Field Mapping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651F3">
        <w:tc>
          <w:tcPr>
            <w:tcW w:w="2160" w:type="dxa"/>
          </w:tcPr>
          <w:p w:rsidR="002651F3" w:rsidRDefault="00000000">
            <w:r>
              <w:t>Client Field</w:t>
            </w:r>
          </w:p>
        </w:tc>
        <w:tc>
          <w:tcPr>
            <w:tcW w:w="2160" w:type="dxa"/>
          </w:tcPr>
          <w:p w:rsidR="002651F3" w:rsidRDefault="00000000">
            <w:r>
              <w:t>Server Field</w:t>
            </w:r>
          </w:p>
        </w:tc>
        <w:tc>
          <w:tcPr>
            <w:tcW w:w="2160" w:type="dxa"/>
          </w:tcPr>
          <w:p w:rsidR="002651F3" w:rsidRDefault="00000000">
            <w:r>
              <w:t>Type</w:t>
            </w:r>
          </w:p>
        </w:tc>
        <w:tc>
          <w:tcPr>
            <w:tcW w:w="2160" w:type="dxa"/>
          </w:tcPr>
          <w:p w:rsidR="002651F3" w:rsidRDefault="00000000">
            <w:r>
              <w:t>Notes</w:t>
            </w:r>
          </w:p>
        </w:tc>
      </w:tr>
      <w:tr w:rsidR="002651F3">
        <w:tc>
          <w:tcPr>
            <w:tcW w:w="2160" w:type="dxa"/>
          </w:tcPr>
          <w:p w:rsidR="002651F3" w:rsidRDefault="00000000">
            <w:r>
              <w:t>fromName</w:t>
            </w:r>
          </w:p>
        </w:tc>
        <w:tc>
          <w:tcPr>
            <w:tcW w:w="2160" w:type="dxa"/>
          </w:tcPr>
          <w:p w:rsidR="002651F3" w:rsidRDefault="00000000">
            <w:r>
              <w:t>fromName</w:t>
            </w:r>
          </w:p>
        </w:tc>
        <w:tc>
          <w:tcPr>
            <w:tcW w:w="2160" w:type="dxa"/>
          </w:tcPr>
          <w:p w:rsidR="002651F3" w:rsidRDefault="00000000">
            <w:r>
              <w:t>String</w:t>
            </w:r>
          </w:p>
        </w:tc>
        <w:tc>
          <w:tcPr>
            <w:tcW w:w="2160" w:type="dxa"/>
          </w:tcPr>
          <w:p w:rsidR="002651F3" w:rsidRDefault="00000000">
            <w:r>
              <w:t>Name of the sender</w:t>
            </w:r>
          </w:p>
        </w:tc>
      </w:tr>
      <w:tr w:rsidR="002651F3">
        <w:tc>
          <w:tcPr>
            <w:tcW w:w="2160" w:type="dxa"/>
          </w:tcPr>
          <w:p w:rsidR="002651F3" w:rsidRDefault="00000000">
            <w:r>
              <w:t>fromToken</w:t>
            </w:r>
          </w:p>
        </w:tc>
        <w:tc>
          <w:tcPr>
            <w:tcW w:w="2160" w:type="dxa"/>
          </w:tcPr>
          <w:p w:rsidR="002651F3" w:rsidRDefault="00000000">
            <w:r>
              <w:t>fromToken</w:t>
            </w:r>
          </w:p>
        </w:tc>
        <w:tc>
          <w:tcPr>
            <w:tcW w:w="2160" w:type="dxa"/>
          </w:tcPr>
          <w:p w:rsidR="002651F3" w:rsidRDefault="00000000">
            <w:r>
              <w:t>String (FCM)</w:t>
            </w:r>
          </w:p>
        </w:tc>
        <w:tc>
          <w:tcPr>
            <w:tcW w:w="2160" w:type="dxa"/>
          </w:tcPr>
          <w:p w:rsidR="002651F3" w:rsidRDefault="00000000">
            <w:r>
              <w:t>FCM token of sender</w:t>
            </w:r>
          </w:p>
        </w:tc>
      </w:tr>
      <w:tr w:rsidR="002651F3">
        <w:tc>
          <w:tcPr>
            <w:tcW w:w="2160" w:type="dxa"/>
          </w:tcPr>
          <w:p w:rsidR="002651F3" w:rsidRDefault="00000000">
            <w:r>
              <w:t>message</w:t>
            </w:r>
          </w:p>
        </w:tc>
        <w:tc>
          <w:tcPr>
            <w:tcW w:w="2160" w:type="dxa"/>
          </w:tcPr>
          <w:p w:rsidR="002651F3" w:rsidRDefault="00000000">
            <w:r>
              <w:t>message</w:t>
            </w:r>
          </w:p>
        </w:tc>
        <w:tc>
          <w:tcPr>
            <w:tcW w:w="2160" w:type="dxa"/>
          </w:tcPr>
          <w:p w:rsidR="002651F3" w:rsidRDefault="00000000">
            <w:r>
              <w:t>Enum String</w:t>
            </w:r>
          </w:p>
        </w:tc>
        <w:tc>
          <w:tcPr>
            <w:tcW w:w="2160" w:type="dxa"/>
          </w:tcPr>
          <w:p w:rsidR="002651F3" w:rsidRDefault="00000000">
            <w:r>
              <w:t>e.g. money_sent, emi_reminder</w:t>
            </w:r>
          </w:p>
        </w:tc>
      </w:tr>
      <w:tr w:rsidR="002651F3">
        <w:tc>
          <w:tcPr>
            <w:tcW w:w="2160" w:type="dxa"/>
          </w:tcPr>
          <w:p w:rsidR="002651F3" w:rsidRDefault="00000000">
            <w:r>
              <w:t>send_lang</w:t>
            </w:r>
          </w:p>
        </w:tc>
        <w:tc>
          <w:tcPr>
            <w:tcW w:w="2160" w:type="dxa"/>
          </w:tcPr>
          <w:p w:rsidR="002651F3" w:rsidRDefault="00000000">
            <w:r>
              <w:t>send_lang</w:t>
            </w:r>
          </w:p>
        </w:tc>
        <w:tc>
          <w:tcPr>
            <w:tcW w:w="2160" w:type="dxa"/>
          </w:tcPr>
          <w:p w:rsidR="002651F3" w:rsidRDefault="00000000">
            <w:r>
              <w:t>String</w:t>
            </w:r>
          </w:p>
        </w:tc>
        <w:tc>
          <w:tcPr>
            <w:tcW w:w="2160" w:type="dxa"/>
          </w:tcPr>
          <w:p w:rsidR="002651F3" w:rsidRDefault="00000000">
            <w:r>
              <w:t>Language code for TTS playback</w:t>
            </w:r>
          </w:p>
        </w:tc>
      </w:tr>
      <w:tr w:rsidR="002651F3">
        <w:tc>
          <w:tcPr>
            <w:tcW w:w="2160" w:type="dxa"/>
          </w:tcPr>
          <w:p w:rsidR="002651F3" w:rsidRDefault="00000000">
            <w:r>
              <w:lastRenderedPageBreak/>
              <w:t>date</w:t>
            </w:r>
          </w:p>
        </w:tc>
        <w:tc>
          <w:tcPr>
            <w:tcW w:w="2160" w:type="dxa"/>
          </w:tcPr>
          <w:p w:rsidR="002651F3" w:rsidRDefault="00000000">
            <w:r>
              <w:t>date</w:t>
            </w:r>
          </w:p>
        </w:tc>
        <w:tc>
          <w:tcPr>
            <w:tcW w:w="2160" w:type="dxa"/>
          </w:tcPr>
          <w:p w:rsidR="002651F3" w:rsidRDefault="00000000">
            <w:r>
              <w:t>String</w:t>
            </w:r>
          </w:p>
        </w:tc>
        <w:tc>
          <w:tcPr>
            <w:tcW w:w="2160" w:type="dxa"/>
          </w:tcPr>
          <w:p w:rsidR="002651F3" w:rsidRDefault="00000000">
            <w:r>
              <w:t>Optional, format YYYY-MM-DD</w:t>
            </w:r>
          </w:p>
        </w:tc>
      </w:tr>
      <w:tr w:rsidR="002651F3">
        <w:tc>
          <w:tcPr>
            <w:tcW w:w="2160" w:type="dxa"/>
          </w:tcPr>
          <w:p w:rsidR="002651F3" w:rsidRDefault="00000000">
            <w:r>
              <w:t>toName</w:t>
            </w:r>
          </w:p>
        </w:tc>
        <w:tc>
          <w:tcPr>
            <w:tcW w:w="2160" w:type="dxa"/>
          </w:tcPr>
          <w:p w:rsidR="002651F3" w:rsidRDefault="00000000">
            <w:r>
              <w:t>toName</w:t>
            </w:r>
          </w:p>
        </w:tc>
        <w:tc>
          <w:tcPr>
            <w:tcW w:w="2160" w:type="dxa"/>
          </w:tcPr>
          <w:p w:rsidR="002651F3" w:rsidRDefault="00000000">
            <w:r>
              <w:t>String</w:t>
            </w:r>
          </w:p>
        </w:tc>
        <w:tc>
          <w:tcPr>
            <w:tcW w:w="2160" w:type="dxa"/>
          </w:tcPr>
          <w:p w:rsidR="002651F3" w:rsidRDefault="00000000">
            <w:r>
              <w:t>Name of the recipient</w:t>
            </w:r>
          </w:p>
        </w:tc>
      </w:tr>
      <w:tr w:rsidR="002651F3">
        <w:tc>
          <w:tcPr>
            <w:tcW w:w="2160" w:type="dxa"/>
          </w:tcPr>
          <w:p w:rsidR="002651F3" w:rsidRDefault="00000000">
            <w:r>
              <w:t>toToken</w:t>
            </w:r>
          </w:p>
        </w:tc>
        <w:tc>
          <w:tcPr>
            <w:tcW w:w="2160" w:type="dxa"/>
          </w:tcPr>
          <w:p w:rsidR="002651F3" w:rsidRDefault="00000000">
            <w:r>
              <w:t>toToken</w:t>
            </w:r>
          </w:p>
        </w:tc>
        <w:tc>
          <w:tcPr>
            <w:tcW w:w="2160" w:type="dxa"/>
          </w:tcPr>
          <w:p w:rsidR="002651F3" w:rsidRDefault="00000000">
            <w:r>
              <w:t>String (FCM)</w:t>
            </w:r>
          </w:p>
        </w:tc>
        <w:tc>
          <w:tcPr>
            <w:tcW w:w="2160" w:type="dxa"/>
          </w:tcPr>
          <w:p w:rsidR="002651F3" w:rsidRDefault="00000000">
            <w:r>
              <w:t>FCM token of recipient</w:t>
            </w:r>
          </w:p>
        </w:tc>
      </w:tr>
      <w:tr w:rsidR="002651F3">
        <w:tc>
          <w:tcPr>
            <w:tcW w:w="2160" w:type="dxa"/>
          </w:tcPr>
          <w:p w:rsidR="002651F3" w:rsidRDefault="00000000">
            <w:r>
              <w:t>amount</w:t>
            </w:r>
          </w:p>
        </w:tc>
        <w:tc>
          <w:tcPr>
            <w:tcW w:w="2160" w:type="dxa"/>
          </w:tcPr>
          <w:p w:rsidR="002651F3" w:rsidRDefault="00000000">
            <w:r>
              <w:t>amount</w:t>
            </w:r>
          </w:p>
        </w:tc>
        <w:tc>
          <w:tcPr>
            <w:tcW w:w="2160" w:type="dxa"/>
          </w:tcPr>
          <w:p w:rsidR="002651F3" w:rsidRDefault="00000000">
            <w:r>
              <w:t>String</w:t>
            </w:r>
          </w:p>
        </w:tc>
        <w:tc>
          <w:tcPr>
            <w:tcW w:w="2160" w:type="dxa"/>
          </w:tcPr>
          <w:p w:rsidR="002651F3" w:rsidRDefault="00000000">
            <w:r>
              <w:t>Converted from double/float</w:t>
            </w:r>
          </w:p>
        </w:tc>
      </w:tr>
    </w:tbl>
    <w:p w:rsidR="002651F3" w:rsidRDefault="00000000">
      <w:pPr>
        <w:pStyle w:val="Heading1"/>
      </w:pPr>
      <w:r>
        <w:t>6. ⚠️ Error Handling &amp; Response Codes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651F3">
        <w:tc>
          <w:tcPr>
            <w:tcW w:w="2160" w:type="dxa"/>
          </w:tcPr>
          <w:p w:rsidR="002651F3" w:rsidRDefault="00000000">
            <w:r>
              <w:t>Code</w:t>
            </w:r>
          </w:p>
        </w:tc>
        <w:tc>
          <w:tcPr>
            <w:tcW w:w="2160" w:type="dxa"/>
          </w:tcPr>
          <w:p w:rsidR="002651F3" w:rsidRDefault="00000000">
            <w:r>
              <w:t>Message</w:t>
            </w:r>
          </w:p>
        </w:tc>
        <w:tc>
          <w:tcPr>
            <w:tcW w:w="2160" w:type="dxa"/>
          </w:tcPr>
          <w:p w:rsidR="002651F3" w:rsidRDefault="00000000">
            <w:r>
              <w:t>Description</w:t>
            </w:r>
          </w:p>
        </w:tc>
        <w:tc>
          <w:tcPr>
            <w:tcW w:w="2160" w:type="dxa"/>
          </w:tcPr>
          <w:p w:rsidR="002651F3" w:rsidRDefault="00000000">
            <w:r>
              <w:t>Recommended Action</w:t>
            </w:r>
          </w:p>
        </w:tc>
      </w:tr>
      <w:tr w:rsidR="002651F3">
        <w:tc>
          <w:tcPr>
            <w:tcW w:w="2160" w:type="dxa"/>
          </w:tcPr>
          <w:p w:rsidR="002651F3" w:rsidRDefault="00000000">
            <w:r>
              <w:t>200</w:t>
            </w:r>
          </w:p>
        </w:tc>
        <w:tc>
          <w:tcPr>
            <w:tcW w:w="2160" w:type="dxa"/>
          </w:tcPr>
          <w:p w:rsidR="002651F3" w:rsidRDefault="00000000">
            <w:r>
              <w:t>OK</w:t>
            </w:r>
          </w:p>
        </w:tc>
        <w:tc>
          <w:tcPr>
            <w:tcW w:w="2160" w:type="dxa"/>
          </w:tcPr>
          <w:p w:rsidR="002651F3" w:rsidRDefault="00000000">
            <w:r>
              <w:t>Request processed successfully</w:t>
            </w:r>
          </w:p>
        </w:tc>
        <w:tc>
          <w:tcPr>
            <w:tcW w:w="2160" w:type="dxa"/>
          </w:tcPr>
          <w:p w:rsidR="002651F3" w:rsidRDefault="00000000">
            <w:r>
              <w:t>None</w:t>
            </w:r>
          </w:p>
        </w:tc>
      </w:tr>
      <w:tr w:rsidR="002651F3">
        <w:tc>
          <w:tcPr>
            <w:tcW w:w="2160" w:type="dxa"/>
          </w:tcPr>
          <w:p w:rsidR="002651F3" w:rsidRDefault="00000000">
            <w:r>
              <w:t>400</w:t>
            </w:r>
          </w:p>
        </w:tc>
        <w:tc>
          <w:tcPr>
            <w:tcW w:w="2160" w:type="dxa"/>
          </w:tcPr>
          <w:p w:rsidR="002651F3" w:rsidRDefault="00000000">
            <w:r>
              <w:t>Bad Request</w:t>
            </w:r>
          </w:p>
        </w:tc>
        <w:tc>
          <w:tcPr>
            <w:tcW w:w="2160" w:type="dxa"/>
          </w:tcPr>
          <w:p w:rsidR="002651F3" w:rsidRDefault="00000000">
            <w:r>
              <w:t>Missing/invalid parameters</w:t>
            </w:r>
          </w:p>
        </w:tc>
        <w:tc>
          <w:tcPr>
            <w:tcW w:w="2160" w:type="dxa"/>
          </w:tcPr>
          <w:p w:rsidR="002651F3" w:rsidRDefault="00000000">
            <w:r>
              <w:t>Validate and retry payload</w:t>
            </w:r>
          </w:p>
        </w:tc>
      </w:tr>
      <w:tr w:rsidR="002651F3">
        <w:tc>
          <w:tcPr>
            <w:tcW w:w="2160" w:type="dxa"/>
          </w:tcPr>
          <w:p w:rsidR="002651F3" w:rsidRDefault="00000000">
            <w:r>
              <w:t>500</w:t>
            </w:r>
          </w:p>
        </w:tc>
        <w:tc>
          <w:tcPr>
            <w:tcW w:w="2160" w:type="dxa"/>
          </w:tcPr>
          <w:p w:rsidR="002651F3" w:rsidRDefault="00000000">
            <w:r>
              <w:t>Server Error</w:t>
            </w:r>
          </w:p>
        </w:tc>
        <w:tc>
          <w:tcPr>
            <w:tcW w:w="2160" w:type="dxa"/>
          </w:tcPr>
          <w:p w:rsidR="002651F3" w:rsidRDefault="00000000">
            <w:r>
              <w:t>Internal error or failed FCM delivery</w:t>
            </w:r>
          </w:p>
        </w:tc>
        <w:tc>
          <w:tcPr>
            <w:tcW w:w="2160" w:type="dxa"/>
          </w:tcPr>
          <w:p w:rsidR="002651F3" w:rsidRDefault="00000000">
            <w:r>
              <w:t>Retry or debug server logs</w:t>
            </w:r>
          </w:p>
        </w:tc>
      </w:tr>
    </w:tbl>
    <w:p w:rsidR="002651F3" w:rsidRDefault="00000000">
      <w:pPr>
        <w:pStyle w:val="Heading1"/>
      </w:pPr>
      <w:r>
        <w:t>7. 🧪 Testing Strategy</w:t>
      </w:r>
    </w:p>
    <w:p w:rsidR="002651F3" w:rsidRDefault="00000000">
      <w:r>
        <w:br/>
        <w:t>- Use Firebase Console for test notifications</w:t>
      </w:r>
      <w:r>
        <w:br/>
        <w:t>- Use Postman or curl for backend /send POST calls</w:t>
      </w:r>
      <w:r>
        <w:br/>
        <w:t>- Validate local notification appearance and TTS playback</w:t>
      </w:r>
      <w:r>
        <w:br/>
      </w:r>
      <w:r>
        <w:br/>
        <w:t>Example:</w:t>
      </w:r>
      <w:r>
        <w:br/>
        <w:t>curl -X POST https://paymentapi.rohan.org.in/send -H "Content-Type: application/json" -d '{...}'</w:t>
      </w:r>
      <w:r>
        <w:br/>
      </w:r>
    </w:p>
    <w:p w:rsidR="002651F3" w:rsidRDefault="00000000">
      <w:pPr>
        <w:pStyle w:val="Heading1"/>
      </w:pPr>
      <w:r>
        <w:t>8. 🚀 Deployment Notes</w:t>
      </w:r>
    </w:p>
    <w:p w:rsidR="002651F3" w:rsidRDefault="00000000">
      <w:r>
        <w:br/>
        <w:t>- Firebase project setup required with Cloud Messaging enabled</w:t>
      </w:r>
      <w:r>
        <w:br/>
        <w:t>- google-services.json (Android) or GoogleService-Info.plist (iOS) must be added</w:t>
      </w:r>
      <w:r>
        <w:br/>
        <w:t>- Server should be deployed with HTTPS support</w:t>
      </w:r>
      <w:r>
        <w:br/>
      </w:r>
      <w:r>
        <w:lastRenderedPageBreak/>
        <w:br/>
        <w:t>Android permissions in AndroidManifest.xml:</w:t>
      </w:r>
      <w:r>
        <w:br/>
        <w:t>&lt;uses-permission android:name="android.permission.INTERNET"/&gt;</w:t>
      </w:r>
      <w:r>
        <w:br/>
        <w:t>&lt;uses-permission android:name="android.permission.RECEIVE_BOOT_COMPLETED"/&gt;</w:t>
      </w:r>
      <w:r>
        <w:br/>
        <w:t>&lt;uses-permission android:name="android.permission.POST_NOTIFICATIONS"/&gt;</w:t>
      </w:r>
      <w:r>
        <w:br/>
      </w:r>
      <w:r>
        <w:br/>
        <w:t>Required Flutter packages:</w:t>
      </w:r>
      <w:r>
        <w:br/>
        <w:t>firebase_core, firebase_messaging, flutter_local_notifications, audioplayers, http, path_provider</w:t>
      </w:r>
      <w:r>
        <w:br/>
      </w:r>
    </w:p>
    <w:p w:rsidR="002651F3" w:rsidRDefault="00000000">
      <w:pPr>
        <w:pStyle w:val="Heading1"/>
      </w:pPr>
      <w:r>
        <w:t>9. 📚 References</w:t>
      </w:r>
    </w:p>
    <w:p w:rsidR="002651F3" w:rsidRDefault="00000000">
      <w:r>
        <w:br/>
        <w:t>- https://firebase.flutter.dev/docs/messaging/overview/</w:t>
      </w:r>
      <w:r>
        <w:br/>
        <w:t>- https://pub.dev/packages/flutter_local_notifications</w:t>
      </w:r>
      <w:r>
        <w:br/>
        <w:t>- https://pub.dev/packages/audioplayers</w:t>
      </w:r>
      <w:r>
        <w:br/>
        <w:t>- https://firebase.google.com/docs/cloud-messaging/send-message</w:t>
      </w:r>
      <w:r>
        <w:br/>
      </w:r>
    </w:p>
    <w:p w:rsidR="002651F3" w:rsidRDefault="00000000">
      <w:pPr>
        <w:pStyle w:val="Heading1"/>
      </w:pPr>
      <w:r>
        <w:t>10. 👨‍💻 Contacts</w:t>
      </w:r>
    </w:p>
    <w:p w:rsidR="002651F3" w:rsidRDefault="00000000">
      <w:r>
        <w:br/>
        <w:t xml:space="preserve">Rohan Batra  </w:t>
      </w:r>
      <w:r>
        <w:br/>
        <w:t xml:space="preserve">Email: rohanbatra.in@gmail.com  </w:t>
      </w:r>
      <w:r>
        <w:br/>
        <w:t xml:space="preserve">GitHub: https://github.com/MrRohanBatra  </w:t>
      </w:r>
      <w:r>
        <w:br/>
        <w:t>API URL: https://paymentapi.rohan.org.in/</w:t>
      </w:r>
      <w:r>
        <w:br/>
      </w:r>
    </w:p>
    <w:sectPr w:rsidR="002651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3847837">
    <w:abstractNumId w:val="8"/>
  </w:num>
  <w:num w:numId="2" w16cid:durableId="1270044297">
    <w:abstractNumId w:val="6"/>
  </w:num>
  <w:num w:numId="3" w16cid:durableId="1312247250">
    <w:abstractNumId w:val="5"/>
  </w:num>
  <w:num w:numId="4" w16cid:durableId="1215971464">
    <w:abstractNumId w:val="4"/>
  </w:num>
  <w:num w:numId="5" w16cid:durableId="412699481">
    <w:abstractNumId w:val="7"/>
  </w:num>
  <w:num w:numId="6" w16cid:durableId="1145590789">
    <w:abstractNumId w:val="3"/>
  </w:num>
  <w:num w:numId="7" w16cid:durableId="331764813">
    <w:abstractNumId w:val="2"/>
  </w:num>
  <w:num w:numId="8" w16cid:durableId="1170674509">
    <w:abstractNumId w:val="1"/>
  </w:num>
  <w:num w:numId="9" w16cid:durableId="166455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51F3"/>
    <w:rsid w:val="0029639D"/>
    <w:rsid w:val="00326F90"/>
    <w:rsid w:val="004614E7"/>
    <w:rsid w:val="00AA1D8D"/>
    <w:rsid w:val="00B473A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DD94E5"/>
  <w14:defaultImageDpi w14:val="300"/>
  <w15:docId w15:val="{F0978A3B-6DAE-8847-8E2E-1EC0EFEC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Rohan Batra</cp:lastModifiedBy>
  <cp:revision>2</cp:revision>
  <dcterms:created xsi:type="dcterms:W3CDTF">2025-07-08T07:40:00Z</dcterms:created>
  <dcterms:modified xsi:type="dcterms:W3CDTF">2025-07-08T07:40:00Z</dcterms:modified>
  <cp:category/>
</cp:coreProperties>
</file>