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878BDD" w14:textId="7B15FA79" w:rsidR="00361D18" w:rsidRPr="00032110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</w:t>
      </w:r>
      <w:r w:rsidR="00032110">
        <w:rPr>
          <w:rFonts w:ascii="Times New Roman" w:hAnsi="Times New Roman" w:cs="Times New Roman"/>
        </w:rPr>
        <w:t>Систем Управления и Робототехники</w:t>
      </w:r>
    </w:p>
    <w:p w14:paraId="060D8A03" w14:textId="77777777" w:rsidR="00361D18" w:rsidRDefault="00361D18">
      <w:pPr>
        <w:rPr>
          <w:rFonts w:ascii="Times New Roman" w:hAnsi="Times New Roman" w:cs="Times New Roman"/>
        </w:rPr>
      </w:pPr>
    </w:p>
    <w:p w14:paraId="507437B5" w14:textId="77777777" w:rsidR="00361D18" w:rsidRDefault="00361D18">
      <w:pPr>
        <w:rPr>
          <w:rFonts w:ascii="Times New Roman" w:hAnsi="Times New Roman" w:cs="Times New Roman"/>
        </w:rPr>
      </w:pPr>
    </w:p>
    <w:p w14:paraId="1589F173" w14:textId="77777777" w:rsidR="00361D18" w:rsidRDefault="00361D18">
      <w:pPr>
        <w:rPr>
          <w:rFonts w:ascii="Times New Roman" w:hAnsi="Times New Roman" w:cs="Times New Roman"/>
        </w:rPr>
      </w:pPr>
    </w:p>
    <w:p w14:paraId="68008252" w14:textId="77777777" w:rsidR="00361D18" w:rsidRDefault="00361D18">
      <w:pPr>
        <w:rPr>
          <w:rFonts w:ascii="Times New Roman" w:hAnsi="Times New Roman" w:cs="Times New Roman"/>
        </w:rPr>
      </w:pPr>
    </w:p>
    <w:p w14:paraId="769470CF" w14:textId="77777777" w:rsidR="00361D18" w:rsidRDefault="00361D18">
      <w:pPr>
        <w:rPr>
          <w:rFonts w:ascii="Times New Roman" w:hAnsi="Times New Roman" w:cs="Times New Roman"/>
        </w:rPr>
      </w:pPr>
    </w:p>
    <w:p w14:paraId="37B89A0E" w14:textId="77777777" w:rsidR="00361D18" w:rsidRDefault="00361D18">
      <w:pPr>
        <w:rPr>
          <w:rFonts w:ascii="Times New Roman" w:hAnsi="Times New Roman" w:cs="Times New Roman"/>
        </w:rPr>
      </w:pPr>
    </w:p>
    <w:p w14:paraId="3FFAD172" w14:textId="77777777" w:rsidR="00361D18" w:rsidRDefault="00361D18">
      <w:pPr>
        <w:rPr>
          <w:rFonts w:ascii="Times New Roman" w:hAnsi="Times New Roman" w:cs="Times New Roman"/>
        </w:rPr>
      </w:pPr>
    </w:p>
    <w:p w14:paraId="1441CB66" w14:textId="77777777" w:rsidR="00361D18" w:rsidRDefault="00361D18">
      <w:pPr>
        <w:rPr>
          <w:rFonts w:ascii="Times New Roman" w:hAnsi="Times New Roman" w:cs="Times New Roman"/>
        </w:rPr>
      </w:pPr>
    </w:p>
    <w:p w14:paraId="3B24B862" w14:textId="77777777" w:rsidR="00361D18" w:rsidRDefault="00361D18">
      <w:pPr>
        <w:rPr>
          <w:rFonts w:ascii="Times New Roman" w:hAnsi="Times New Roman" w:cs="Times New Roman"/>
        </w:rPr>
      </w:pPr>
    </w:p>
    <w:p w14:paraId="0AC26783" w14:textId="77777777" w:rsidR="00361D18" w:rsidRDefault="00361D18">
      <w:pPr>
        <w:rPr>
          <w:rFonts w:ascii="Times New Roman" w:hAnsi="Times New Roman" w:cs="Times New Roman"/>
        </w:rPr>
      </w:pPr>
    </w:p>
    <w:p w14:paraId="5F09D33F" w14:textId="77777777" w:rsidR="00361D18" w:rsidRDefault="00361D18">
      <w:pPr>
        <w:rPr>
          <w:rFonts w:ascii="Times New Roman" w:hAnsi="Times New Roman" w:cs="Times New Roman"/>
        </w:rPr>
      </w:pPr>
    </w:p>
    <w:p w14:paraId="16F9FCBE" w14:textId="77777777" w:rsidR="00361D18" w:rsidRDefault="00361D18">
      <w:pPr>
        <w:jc w:val="center"/>
        <w:rPr>
          <w:rFonts w:ascii="Times New Roman" w:hAnsi="Times New Roman" w:cs="Times New Roman"/>
        </w:rPr>
      </w:pPr>
    </w:p>
    <w:p w14:paraId="0F61CB3C" w14:textId="77777777" w:rsidR="00361D18" w:rsidRDefault="00361D18">
      <w:pPr>
        <w:rPr>
          <w:rFonts w:ascii="Times New Roman" w:hAnsi="Times New Roman" w:cs="Times New Roman"/>
        </w:rPr>
      </w:pPr>
    </w:p>
    <w:p w14:paraId="35BE77D7" w14:textId="1D276C57" w:rsidR="00361D18" w:rsidRPr="00983D28" w:rsidRDefault="00A01ED8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Лабораторная работа №</w:t>
      </w:r>
      <w:r w:rsidR="00983D28">
        <w:rPr>
          <w:rFonts w:ascii="Times New Roman" w:hAnsi="Times New Roman" w:cs="Times New Roman"/>
          <w:lang w:val="en-US"/>
        </w:rPr>
        <w:t>3-4</w:t>
      </w:r>
    </w:p>
    <w:p w14:paraId="6708520A" w14:textId="77777777" w:rsidR="00361D18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Программированию</w:t>
      </w:r>
    </w:p>
    <w:p w14:paraId="454028CB" w14:textId="3175B4D8" w:rsidR="00361D18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</w:t>
      </w:r>
      <w:r w:rsidR="00032110">
        <w:rPr>
          <w:rFonts w:ascii="Times New Roman" w:hAnsi="Times New Roman" w:cs="Times New Roman"/>
        </w:rPr>
        <w:t xml:space="preserve"> </w:t>
      </w:r>
      <w:r w:rsidR="00983D28">
        <w:rPr>
          <w:rFonts w:ascii="Times New Roman" w:hAnsi="Times New Roman" w:cs="Times New Roman"/>
          <w:lang w:val="en-US"/>
        </w:rPr>
        <w:t>32</w:t>
      </w:r>
      <w:r w:rsidR="00C23B2C" w:rsidRPr="00C23B2C">
        <w:rPr>
          <w:rFonts w:ascii="Times New Roman" w:hAnsi="Times New Roman" w:cs="Times New Roman"/>
        </w:rPr>
        <w:t>499</w:t>
      </w:r>
    </w:p>
    <w:p w14:paraId="4969C172" w14:textId="77777777" w:rsidR="00361D18" w:rsidRDefault="00361D18">
      <w:pPr>
        <w:spacing w:line="360" w:lineRule="auto"/>
        <w:jc w:val="center"/>
        <w:rPr>
          <w:rFonts w:ascii="Times New Roman" w:hAnsi="Times New Roman" w:cs="Times New Roman"/>
        </w:rPr>
      </w:pPr>
    </w:p>
    <w:p w14:paraId="792F1A1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1F09B35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232AEC1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D671640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6CD83E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54AB326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DC79E7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E17C12E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Выполнил:</w:t>
      </w:r>
    </w:p>
    <w:p w14:paraId="005ADC27" w14:textId="1F52D963" w:rsidR="00361D18" w:rsidRDefault="0003211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Рязанов Даниил Дмитриевич</w:t>
      </w:r>
    </w:p>
    <w:p w14:paraId="38BC80DC" w14:textId="680CB6E2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Группа </w:t>
      </w:r>
      <w:r w:rsidR="00032110">
        <w:rPr>
          <w:rFonts w:ascii="Times New Roman" w:hAnsi="Times New Roman" w:cs="Times New Roman"/>
          <w:lang w:val="en-US"/>
        </w:rPr>
        <w:t>R</w:t>
      </w:r>
      <w:r w:rsidR="00032110" w:rsidRPr="002D47F2">
        <w:rPr>
          <w:rFonts w:ascii="Times New Roman" w:hAnsi="Times New Roman" w:cs="Times New Roman"/>
        </w:rPr>
        <w:t>3140</w:t>
      </w:r>
    </w:p>
    <w:p w14:paraId="32A856B5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7F133D5C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Заболотняя Ольга Михайловна</w:t>
      </w:r>
    </w:p>
    <w:p w14:paraId="2025E9EF" w14:textId="77777777" w:rsidR="00361D18" w:rsidRDefault="00361D18">
      <w:pPr>
        <w:pStyle w:val="af3"/>
        <w:spacing w:before="280" w:after="280" w:line="360" w:lineRule="auto"/>
        <w:jc w:val="center"/>
      </w:pPr>
    </w:p>
    <w:p w14:paraId="698C44DF" w14:textId="77777777" w:rsidR="00361D18" w:rsidRDefault="00361D18">
      <w:pPr>
        <w:rPr>
          <w:rFonts w:ascii="Times New Roman" w:eastAsia="Times New Roman" w:hAnsi="Times New Roman" w:cs="Times New Roman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1183012734"/>
        <w:docPartObj>
          <w:docPartGallery w:val="Table of Contents"/>
          <w:docPartUnique/>
        </w:docPartObj>
      </w:sdtPr>
      <w:sdtContent>
        <w:p w14:paraId="453B110D" w14:textId="77777777" w:rsidR="00361D18" w:rsidRDefault="00A01ED8">
          <w:pPr>
            <w:pStyle w:val="af4"/>
            <w:spacing w:before="0"/>
            <w:jc w:val="center"/>
          </w:pPr>
          <w:r>
            <w:br w:type="page"/>
          </w:r>
          <w:r>
            <w:lastRenderedPageBreak/>
            <w:t>Содержание</w:t>
          </w:r>
        </w:p>
        <w:p w14:paraId="7878944D" w14:textId="382F6CC7" w:rsidR="00C542A5" w:rsidRDefault="00A01ED8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aa"/>
              <w:webHidden/>
            </w:rPr>
            <w:instrText xml:space="preserve"> TOC \z \o "1-3" \u \h</w:instrText>
          </w:r>
          <w:r>
            <w:rPr>
              <w:rStyle w:val="aa"/>
            </w:rPr>
            <w:fldChar w:fldCharType="separate"/>
          </w:r>
          <w:hyperlink w:anchor="_Toc212003050" w:history="1">
            <w:r w:rsidR="00C542A5" w:rsidRPr="00CF5C37">
              <w:rPr>
                <w:rStyle w:val="a8"/>
                <w:noProof/>
              </w:rPr>
              <w:t>Текст задания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_Toc212003050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3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44DE3F0A" w14:textId="4719A646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1" w:history="1">
            <w:r w:rsidR="00C542A5" w:rsidRPr="00CF5C37">
              <w:rPr>
                <w:rStyle w:val="a8"/>
                <w:noProof/>
                <w:lang w:eastAsia="ru-RU"/>
              </w:rPr>
              <w:t>Диаграмма классов реализованной объектной модели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_Toc212003051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5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1D254038" w14:textId="5E151B07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2" w:history="1">
            <w:r w:rsidR="00C542A5" w:rsidRPr="00CF5C37">
              <w:rPr>
                <w:rStyle w:val="a8"/>
                <w:noProof/>
                <w:lang w:eastAsia="ru-RU"/>
              </w:rPr>
              <w:t>Исходный код программы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_Toc212003052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5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391D792A" w14:textId="02DF57D2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3" w:history="1">
            <w:r w:rsidR="00C542A5" w:rsidRPr="00CF5C37">
              <w:rPr>
                <w:rStyle w:val="a8"/>
                <w:noProof/>
                <w:lang w:eastAsia="ru-RU"/>
              </w:rPr>
              <w:t>Упаковка и запуск программы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_Toc212003053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8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3ABE0B69" w14:textId="71389509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4" w:history="1">
            <w:r w:rsidR="00C542A5" w:rsidRPr="00CF5C37">
              <w:rPr>
                <w:rStyle w:val="a8"/>
                <w:noProof/>
                <w:lang w:eastAsia="ru-RU"/>
              </w:rPr>
              <w:t>Результат</w:t>
            </w:r>
            <w:r w:rsidR="00C542A5" w:rsidRPr="00CF5C37">
              <w:rPr>
                <w:rStyle w:val="a8"/>
                <w:noProof/>
                <w:lang w:val="en-US" w:eastAsia="ru-RU"/>
              </w:rPr>
              <w:t xml:space="preserve"> </w:t>
            </w:r>
            <w:r w:rsidR="00C542A5" w:rsidRPr="00CF5C37">
              <w:rPr>
                <w:rStyle w:val="a8"/>
                <w:noProof/>
                <w:lang w:eastAsia="ru-RU"/>
              </w:rPr>
              <w:t>работы</w:t>
            </w:r>
            <w:r w:rsidR="00C542A5" w:rsidRPr="00CF5C37">
              <w:rPr>
                <w:rStyle w:val="a8"/>
                <w:noProof/>
                <w:lang w:val="en-US" w:eastAsia="ru-RU"/>
              </w:rPr>
              <w:t xml:space="preserve"> </w:t>
            </w:r>
            <w:r w:rsidR="00C542A5" w:rsidRPr="00CF5C37">
              <w:rPr>
                <w:rStyle w:val="a8"/>
                <w:noProof/>
                <w:lang w:eastAsia="ru-RU"/>
              </w:rPr>
              <w:t>программы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_Toc212003054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8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27C89C1B" w14:textId="443EAFA6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5" w:history="1">
            <w:r w:rsidR="00C542A5" w:rsidRPr="00CF5C37">
              <w:rPr>
                <w:rStyle w:val="a8"/>
                <w:noProof/>
              </w:rPr>
              <w:t>Выводы по работе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_Toc212003055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9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56196CEF" w14:textId="19D6F370" w:rsidR="00C542A5" w:rsidRDefault="00B24CE7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2003056" w:history="1">
            <w:r w:rsidR="00C542A5" w:rsidRPr="00CF5C37">
              <w:rPr>
                <w:rStyle w:val="a8"/>
                <w:noProof/>
              </w:rPr>
              <w:t>Приложение</w:t>
            </w:r>
            <w:r w:rsidR="00C542A5">
              <w:rPr>
                <w:noProof/>
                <w:webHidden/>
              </w:rPr>
              <w:tab/>
            </w:r>
            <w:r w:rsidR="00C542A5">
              <w:rPr>
                <w:noProof/>
                <w:webHidden/>
              </w:rPr>
              <w:fldChar w:fldCharType="begin"/>
            </w:r>
            <w:r w:rsidR="00C542A5">
              <w:rPr>
                <w:noProof/>
                <w:webHidden/>
              </w:rPr>
              <w:instrText xml:space="preserve"> PAGEREF _Toc212003056 \h </w:instrText>
            </w:r>
            <w:r w:rsidR="00C542A5">
              <w:rPr>
                <w:noProof/>
                <w:webHidden/>
              </w:rPr>
            </w:r>
            <w:r w:rsidR="00C542A5">
              <w:rPr>
                <w:noProof/>
                <w:webHidden/>
              </w:rPr>
              <w:fldChar w:fldCharType="separate"/>
            </w:r>
            <w:r w:rsidR="00C542A5">
              <w:rPr>
                <w:noProof/>
                <w:webHidden/>
              </w:rPr>
              <w:t>10</w:t>
            </w:r>
            <w:r w:rsidR="00C542A5">
              <w:rPr>
                <w:noProof/>
                <w:webHidden/>
              </w:rPr>
              <w:fldChar w:fldCharType="end"/>
            </w:r>
          </w:hyperlink>
        </w:p>
        <w:p w14:paraId="61192639" w14:textId="2874DE59" w:rsidR="00361D18" w:rsidRDefault="00A01ED8">
          <w:r>
            <w:fldChar w:fldCharType="end"/>
          </w:r>
        </w:p>
      </w:sdtContent>
    </w:sdt>
    <w:p w14:paraId="1CDC44AE" w14:textId="77777777" w:rsidR="00361D18" w:rsidRDefault="00A01ED8">
      <w:r>
        <w:br w:type="page"/>
      </w:r>
    </w:p>
    <w:p w14:paraId="4943973C" w14:textId="5E4402DD" w:rsidR="00361D18" w:rsidRDefault="00A01ED8">
      <w:pPr>
        <w:pStyle w:val="1"/>
        <w:spacing w:before="0"/>
      </w:pPr>
      <w:bookmarkStart w:id="0" w:name="_Toc212003050"/>
      <w:r>
        <w:lastRenderedPageBreak/>
        <w:t>Текст задания</w:t>
      </w:r>
      <w:bookmarkEnd w:id="0"/>
    </w:p>
    <w:p w14:paraId="722EB532" w14:textId="63F33B6E" w:rsidR="00B24CE7" w:rsidRDefault="00B24CE7" w:rsidP="00B24CE7">
      <w:pPr>
        <w:rPr>
          <w:rFonts w:ascii="Times New Roman" w:hAnsi="Times New Roman" w:cs="Times New Roman"/>
          <w:lang w:eastAsia="ru-RU"/>
        </w:rPr>
      </w:pPr>
      <w:r w:rsidRPr="00B24CE7">
        <w:rPr>
          <w:rFonts w:ascii="Times New Roman" w:hAnsi="Times New Roman" w:cs="Times New Roman"/>
          <w:lang w:eastAsia="ru-RU"/>
        </w:rPr>
        <w:t>В соответствии с выданным вариантом на основе предложенного текстового отрывка из литературного произведения создать объектную модель реального или воображаемого мира, описываемого данным текстом. Должны быть выделены основные персонажи и предметы со свойственным им состоянием и поведением. На основе модели написать программу на языке Java. </w:t>
      </w:r>
    </w:p>
    <w:p w14:paraId="053BC4A7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1DE37E73" w14:textId="2556F4C8" w:rsidR="00B24CE7" w:rsidRPr="00B24CE7" w:rsidRDefault="00B24CE7" w:rsidP="00B24CE7">
      <w:pPr>
        <w:rPr>
          <w:rFonts w:ascii="Times New Roman" w:hAnsi="Times New Roman" w:cs="Times New Roman"/>
          <w:b/>
          <w:bCs/>
          <w:lang w:eastAsia="ru-RU"/>
        </w:rPr>
      </w:pPr>
      <w:r w:rsidRPr="00B24CE7">
        <w:rPr>
          <w:rFonts w:ascii="Times New Roman" w:hAnsi="Times New Roman" w:cs="Times New Roman"/>
          <w:b/>
          <w:bCs/>
          <w:lang w:eastAsia="ru-RU"/>
        </w:rPr>
        <w:t>Описание предметной области, по которой должна быть построена объектная модель:</w:t>
      </w:r>
    </w:p>
    <w:p w14:paraId="13F97466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55FFDA2B" w14:textId="0A909920" w:rsidR="00B24CE7" w:rsidRDefault="00B24CE7" w:rsidP="00B24CE7">
      <w:pPr>
        <w:rPr>
          <w:rFonts w:ascii="Times New Roman" w:hAnsi="Times New Roman" w:cs="Times New Roman"/>
          <w:i/>
          <w:iCs/>
          <w:lang w:eastAsia="ru-RU"/>
        </w:rPr>
      </w:pPr>
      <w:r w:rsidRPr="00B24CE7">
        <w:rPr>
          <w:rFonts w:ascii="Times New Roman" w:hAnsi="Times New Roman" w:cs="Times New Roman"/>
          <w:i/>
          <w:iCs/>
          <w:lang w:eastAsia="ru-RU"/>
        </w:rPr>
        <w:t>Незнайке очень хотелось поскорей отправиться путешествовать, но он вспомнил, как страшно ему было лететь на воздушном шаре, который сконструировал Знайка, и сказал: В это время Незнайка увидел Винтика и Шпунтика, которые проезжали по улице на своем новом автомобиле. Этот автомобиль был четырехместный, с открытым кузовом, такой же, как предыдущий, который Незнайка сломал, когда вздумал покататься на нем. Но, в отличие от предыдущего, этот автомобиль был гораздо изящнее, и мотор у него был более мощный, так как работал он не на обыкновенной газированной воде, а на газированной воде с подогревом.</w:t>
      </w:r>
    </w:p>
    <w:p w14:paraId="684F04BD" w14:textId="4B1D1541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4B84E20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rStyle w:val="afa"/>
          <w:color w:val="212529"/>
        </w:rPr>
        <w:t>Этапы выполнения работы:</w:t>
      </w:r>
    </w:p>
    <w:p w14:paraId="43E0C418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Получить вариант</w:t>
      </w:r>
    </w:p>
    <w:p w14:paraId="20CFAF7A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Нарисовать UML-диаграмму, представляющую классы и интерфейсы объектной модели и их взаимосвязи;</w:t>
      </w:r>
    </w:p>
    <w:p w14:paraId="5A8B9E3B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Придумать сценарий, содержащий действия персонажей, аналогичные приведенным в исходном тексте;</w:t>
      </w:r>
    </w:p>
    <w:p w14:paraId="39421F24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  <w:u w:val="single"/>
        </w:rPr>
        <w:t>Согласовать диаграмму классов и сценарий с преподавателем.</w:t>
      </w:r>
    </w:p>
    <w:p w14:paraId="38B17C86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Написать программу на языке Java, реализующую разработанные объектную модель и сценарий взаимодействия и изменения состояния объектов. При запуске программа должна проигрывать сценарий и выводить в стандартный вывод текст, отражающий изменение состояния объектов, приблизительно напоминающий исходный текст полученного отрывка. </w:t>
      </w:r>
    </w:p>
    <w:p w14:paraId="0C02EF5C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Для одного из методов класса персонажа (или объекта), согласованного с преподавателем, создать промпты для 2-3 ИИ-ассистентов (</w:t>
      </w:r>
      <w:hyperlink r:id="rId8" w:history="1">
        <w:r w:rsidRPr="00BE4B6D">
          <w:rPr>
            <w:rStyle w:val="a8"/>
            <w:rFonts w:ascii="Times New Roman" w:hAnsi="Times New Roman" w:cs="Times New Roman"/>
            <w:color w:val="337AB7"/>
          </w:rPr>
          <w:t>Gigachat</w:t>
        </w:r>
      </w:hyperlink>
      <w:r w:rsidRPr="00BE4B6D">
        <w:rPr>
          <w:rFonts w:ascii="Times New Roman" w:hAnsi="Times New Roman" w:cs="Times New Roman"/>
          <w:color w:val="212529"/>
        </w:rPr>
        <w:t>, </w:t>
      </w:r>
      <w:hyperlink r:id="rId9" w:history="1">
        <w:r w:rsidRPr="00BE4B6D">
          <w:rPr>
            <w:rStyle w:val="a8"/>
            <w:rFonts w:ascii="Times New Roman" w:hAnsi="Times New Roman" w:cs="Times New Roman"/>
            <w:color w:val="337AB7"/>
          </w:rPr>
          <w:t>DeepSeek</w:t>
        </w:r>
      </w:hyperlink>
      <w:r w:rsidRPr="00BE4B6D">
        <w:rPr>
          <w:rFonts w:ascii="Times New Roman" w:hAnsi="Times New Roman" w:cs="Times New Roman"/>
          <w:color w:val="212529"/>
        </w:rPr>
        <w:t>, </w:t>
      </w:r>
      <w:hyperlink r:id="rId10" w:history="1">
        <w:r w:rsidRPr="00BE4B6D">
          <w:rPr>
            <w:rStyle w:val="a8"/>
            <w:rFonts w:ascii="Times New Roman" w:hAnsi="Times New Roman" w:cs="Times New Roman"/>
            <w:color w:val="337AB7"/>
          </w:rPr>
          <w:t>Qwen</w:t>
        </w:r>
      </w:hyperlink>
      <w:r w:rsidRPr="00BE4B6D">
        <w:rPr>
          <w:rFonts w:ascii="Times New Roman" w:hAnsi="Times New Roman" w:cs="Times New Roman"/>
          <w:color w:val="212529"/>
        </w:rPr>
        <w:t>, или др.), получить от них код метода, </w:t>
      </w:r>
      <w:r w:rsidRPr="00BE4B6D">
        <w:rPr>
          <w:rStyle w:val="afa"/>
          <w:rFonts w:ascii="Times New Roman" w:hAnsi="Times New Roman" w:cs="Times New Roman"/>
          <w:color w:val="212529"/>
        </w:rPr>
        <w:t>реализовать метод самостоятельно</w:t>
      </w:r>
      <w:r w:rsidRPr="00BE4B6D">
        <w:rPr>
          <w:rFonts w:ascii="Times New Roman" w:hAnsi="Times New Roman" w:cs="Times New Roman"/>
          <w:color w:val="212529"/>
        </w:rPr>
        <w:t>, и включить в отчет сравнительный анализ кода, написанного ИИ-ассистентами, и своего варианта. Оценить качество кода, полученного от ИИ-ассистентов, указать на возможные недоработки.</w:t>
      </w:r>
    </w:p>
    <w:p w14:paraId="67A54541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Продемонстрировать выполнение программы на сервере </w:t>
      </w:r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helios</w:t>
      </w:r>
      <w:r w:rsidRPr="00BE4B6D">
        <w:rPr>
          <w:rFonts w:ascii="Times New Roman" w:hAnsi="Times New Roman" w:cs="Times New Roman"/>
          <w:color w:val="212529"/>
        </w:rPr>
        <w:t>.</w:t>
      </w:r>
    </w:p>
    <w:p w14:paraId="4A5ECE97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Ответить на контрольные вопросы и выполнить дополнительное задание.</w:t>
      </w:r>
    </w:p>
    <w:p w14:paraId="322859FD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Текст, выводящийся в результате выполнения программы </w:t>
      </w:r>
      <w:r w:rsidRPr="00BE4B6D">
        <w:rPr>
          <w:color w:val="212529"/>
          <w:u w:val="single"/>
        </w:rPr>
        <w:t>не обязан дословно повторять</w:t>
      </w:r>
      <w:r w:rsidRPr="00BE4B6D">
        <w:rPr>
          <w:color w:val="212529"/>
        </w:rPr>
        <w:t> текст, полученный в исходном задании. Также не обязательно реализовывать грамматическое согласование форм и падежей слов выводимого текста. </w:t>
      </w:r>
    </w:p>
    <w:p w14:paraId="5110FE4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Стоит отметить, что </w:t>
      </w:r>
      <w:r w:rsidRPr="00BE4B6D">
        <w:rPr>
          <w:color w:val="212529"/>
          <w:u w:val="single"/>
        </w:rPr>
        <w:t>цель разработки</w:t>
      </w:r>
      <w:r w:rsidRPr="00BE4B6D">
        <w:rPr>
          <w:color w:val="212529"/>
        </w:rPr>
        <w:t> объектной модели </w:t>
      </w:r>
      <w:r w:rsidRPr="00BE4B6D">
        <w:rPr>
          <w:color w:val="212529"/>
          <w:u w:val="single"/>
        </w:rPr>
        <w:t>состоит не в выводе текста</w:t>
      </w:r>
      <w:r w:rsidRPr="00BE4B6D">
        <w:rPr>
          <w:color w:val="212529"/>
        </w:rPr>
        <w:t>, а в эмуляции объектов предметной области, а именно их состояния (поля) и поведения (методы). Методы в разработанных классах должны изменять состояние объектов, а </w:t>
      </w:r>
      <w:r w:rsidRPr="00BE4B6D">
        <w:rPr>
          <w:color w:val="212529"/>
          <w:u w:val="single"/>
        </w:rPr>
        <w:t>выводимый текст должен являться побочным эффектом</w:t>
      </w:r>
      <w:r w:rsidRPr="00BE4B6D">
        <w:rPr>
          <w:color w:val="212529"/>
        </w:rPr>
        <w:t>, отражающим эти изменения.</w:t>
      </w:r>
    </w:p>
    <w:p w14:paraId="13F89D14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rStyle w:val="afa"/>
          <w:color w:val="212529"/>
        </w:rPr>
        <w:t>Требования к объектной модели, сценарию и программе:</w:t>
      </w:r>
    </w:p>
    <w:p w14:paraId="43AEB83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lastRenderedPageBreak/>
        <w:t>В модели должны быть представлены основные персонажи и предметы, описанные в исходном тексте. Они должны иметь необходимые атрибуты и характеристики (состояние) и уметь выполнять свойственные им действия (поведение), а также должны образовывать корректную иерархию наследования классов.</w:t>
      </w:r>
    </w:p>
    <w:p w14:paraId="20DE1FC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реализовывать основные принципе ООП - инкапсуляцию, наследование и полиморфизм. Модель должна соответствовать принципам SOLID, быть расширяемой без глобального изменения структуры модели. </w:t>
      </w:r>
    </w:p>
    <w:p w14:paraId="0475CA32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Сценарий должен быть вариативным, то есть при изменении начальных характеристик персонажей, предметов или окружающей среды, их действия могут изменяться и отклоняться от базового сценария, приведенного в исходном тексте. Кроме того, сценарий должен поддерживать элементы случайности (при генерации персонажей, при задании исходного состояния, при выполнении методов).</w:t>
      </w:r>
    </w:p>
    <w:p w14:paraId="35DA9CC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содержать </w:t>
      </w:r>
      <w:r w:rsidRPr="00BE4B6D">
        <w:rPr>
          <w:rFonts w:ascii="Times New Roman" w:hAnsi="Times New Roman" w:cs="Times New Roman"/>
          <w:color w:val="212529"/>
          <w:u w:val="single"/>
        </w:rPr>
        <w:t>как минимум один</w:t>
      </w:r>
      <w:r w:rsidRPr="00BE4B6D">
        <w:rPr>
          <w:rFonts w:ascii="Times New Roman" w:hAnsi="Times New Roman" w:cs="Times New Roman"/>
          <w:color w:val="212529"/>
        </w:rPr>
        <w:t> корректно использованный элемент </w:t>
      </w:r>
      <w:r w:rsidRPr="00BE4B6D">
        <w:rPr>
          <w:rFonts w:ascii="Times New Roman" w:hAnsi="Times New Roman" w:cs="Times New Roman"/>
          <w:color w:val="212529"/>
          <w:u w:val="single"/>
        </w:rPr>
        <w:t>каждого типа</w:t>
      </w:r>
      <w:r w:rsidRPr="00BE4B6D">
        <w:rPr>
          <w:rFonts w:ascii="Times New Roman" w:hAnsi="Times New Roman" w:cs="Times New Roman"/>
          <w:color w:val="212529"/>
        </w:rPr>
        <w:t> из списка:</w:t>
      </w:r>
    </w:p>
    <w:p w14:paraId="1EBD7C79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абстрактный класс как минимум с одним абстрактным методом;</w:t>
      </w:r>
    </w:p>
    <w:p w14:paraId="665D034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интерфейс;</w:t>
      </w:r>
    </w:p>
    <w:p w14:paraId="1954768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перечисление (enum);</w:t>
      </w:r>
    </w:p>
    <w:p w14:paraId="5854769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запись (record);</w:t>
      </w:r>
    </w:p>
    <w:p w14:paraId="3B56F66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массив или ArrayList для хранения однотипных объектов;</w:t>
      </w:r>
    </w:p>
    <w:p w14:paraId="1238461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проверяемое исключение.</w:t>
      </w:r>
    </w:p>
    <w:p w14:paraId="13E64E7B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созданных классах основных персонажей и предметов должны быть корректно переопределены методы </w:t>
      </w:r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equals()</w:t>
      </w:r>
      <w:r w:rsidRPr="00BE4B6D">
        <w:rPr>
          <w:rFonts w:ascii="Times New Roman" w:hAnsi="Times New Roman" w:cs="Times New Roman"/>
          <w:color w:val="212529"/>
        </w:rPr>
        <w:t>, </w:t>
      </w:r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hashCode()</w:t>
      </w:r>
      <w:r w:rsidRPr="00BE4B6D">
        <w:rPr>
          <w:rFonts w:ascii="Times New Roman" w:hAnsi="Times New Roman" w:cs="Times New Roman"/>
          <w:color w:val="212529"/>
        </w:rPr>
        <w:t> и </w:t>
      </w:r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toString()</w:t>
      </w:r>
      <w:r w:rsidRPr="00BE4B6D">
        <w:rPr>
          <w:rFonts w:ascii="Times New Roman" w:hAnsi="Times New Roman" w:cs="Times New Roman"/>
          <w:color w:val="212529"/>
        </w:rPr>
        <w:t>. Для классов-исключений необходимо переопределить метод </w:t>
      </w:r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getMessage()</w:t>
      </w:r>
      <w:r w:rsidRPr="00BE4B6D">
        <w:rPr>
          <w:rFonts w:ascii="Times New Roman" w:hAnsi="Times New Roman" w:cs="Times New Roman"/>
          <w:color w:val="212529"/>
        </w:rPr>
        <w:t>.</w:t>
      </w:r>
    </w:p>
    <w:p w14:paraId="055D81E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Созданные в программе классы-исключения должны быть использованы и обработаны. Кроме того, должно быть использовано и обработано хотя бы одно unchecked исключение (можно свое, можно из стандартной библиотеки).</w:t>
      </w:r>
    </w:p>
    <w:p w14:paraId="6F4D3DC0" w14:textId="3E6D6B94" w:rsid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hAnsi="Segoe UI" w:cs="Segoe UI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При необходимости можно добавить внутренние, локальные и анонимные </w:t>
      </w:r>
      <w:r>
        <w:rPr>
          <w:rFonts w:ascii="Segoe UI" w:hAnsi="Segoe UI" w:cs="Segoe UI"/>
          <w:color w:val="212529"/>
        </w:rPr>
        <w:t>классы.</w:t>
      </w:r>
    </w:p>
    <w:p w14:paraId="06C4F1EC" w14:textId="73E4DA65" w:rsidR="003E68F0" w:rsidRDefault="003E68F0" w:rsidP="003E68F0">
      <w:pPr>
        <w:pStyle w:val="1"/>
        <w:rPr>
          <w:lang w:eastAsia="ru-RU"/>
        </w:rPr>
      </w:pPr>
      <w:r w:rsidRPr="003E68F0">
        <w:rPr>
          <w:lang w:eastAsia="ru-RU"/>
        </w:rPr>
        <w:t>Интерпретация сценария</w:t>
      </w:r>
    </w:p>
    <w:p w14:paraId="31FE3C1C" w14:textId="0D527E5C" w:rsidR="00F33DF5" w:rsidRPr="00F33DF5" w:rsidRDefault="00F33DF5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Поскольку значительная часть предложенного литературного фрагмента написана в прошедшем времени </w:t>
      </w:r>
      <w:r>
        <w:rPr>
          <w:rFonts w:ascii="Times New Roman" w:hAnsi="Times New Roman" w:cs="Times New Roman"/>
          <w:lang w:val="en-US" w:eastAsia="ru-RU"/>
        </w:rPr>
        <w:t>TODO</w:t>
      </w:r>
      <w:bookmarkStart w:id="1" w:name="_GoBack"/>
      <w:bookmarkEnd w:id="1"/>
    </w:p>
    <w:p w14:paraId="2DDA12E8" w14:textId="2CA0DAFF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Персонажи:</w:t>
      </w:r>
    </w:p>
    <w:p w14:paraId="2214153E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DF4329">
        <w:rPr>
          <w:rFonts w:ascii="Times New Roman" w:hAnsi="Times New Roman" w:cs="Times New Roman"/>
          <w:b/>
          <w:bCs/>
          <w:lang w:eastAsia="ru-RU"/>
        </w:rPr>
        <w:t>Незнайка</w:t>
      </w:r>
      <w:r w:rsidRPr="008557D7">
        <w:rPr>
          <w:rFonts w:ascii="Times New Roman" w:hAnsi="Times New Roman" w:cs="Times New Roman"/>
          <w:lang w:eastAsia="ru-RU"/>
        </w:rPr>
        <w:t xml:space="preserve"> (Dunno)</w:t>
      </w:r>
    </w:p>
    <w:p w14:paraId="777F9F85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DF4329">
        <w:rPr>
          <w:rFonts w:ascii="Times New Roman" w:hAnsi="Times New Roman" w:cs="Times New Roman"/>
          <w:b/>
          <w:bCs/>
          <w:lang w:eastAsia="ru-RU"/>
        </w:rPr>
        <w:t>Знайка</w:t>
      </w:r>
      <w:r w:rsidRPr="008557D7">
        <w:rPr>
          <w:rFonts w:ascii="Times New Roman" w:hAnsi="Times New Roman" w:cs="Times New Roman"/>
          <w:lang w:eastAsia="ru-RU"/>
        </w:rPr>
        <w:t xml:space="preserve"> (Smarty)</w:t>
      </w:r>
    </w:p>
    <w:p w14:paraId="7617B3C3" w14:textId="77777777" w:rsidR="00F006EF" w:rsidRPr="00DF4329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r w:rsidRPr="00DF4329">
        <w:rPr>
          <w:rFonts w:ascii="Times New Roman" w:hAnsi="Times New Roman" w:cs="Times New Roman"/>
          <w:b/>
          <w:bCs/>
          <w:lang w:eastAsia="ru-RU"/>
        </w:rPr>
        <w:t xml:space="preserve">Винтик </w:t>
      </w:r>
      <w:r w:rsidRPr="00DF4329">
        <w:rPr>
          <w:rFonts w:ascii="Times New Roman" w:hAnsi="Times New Roman" w:cs="Times New Roman"/>
          <w:lang w:eastAsia="ru-RU"/>
        </w:rPr>
        <w:t>(Screw)</w:t>
      </w:r>
    </w:p>
    <w:p w14:paraId="06584930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DF4329">
        <w:rPr>
          <w:rFonts w:ascii="Times New Roman" w:hAnsi="Times New Roman" w:cs="Times New Roman"/>
          <w:b/>
          <w:bCs/>
          <w:lang w:eastAsia="ru-RU"/>
        </w:rPr>
        <w:t>Шпунтик</w:t>
      </w:r>
      <w:r w:rsidRPr="008557D7">
        <w:rPr>
          <w:rFonts w:ascii="Times New Roman" w:hAnsi="Times New Roman" w:cs="Times New Roman"/>
          <w:lang w:eastAsia="ru-RU"/>
        </w:rPr>
        <w:t xml:space="preserve"> (Dowel)</w:t>
      </w:r>
    </w:p>
    <w:p w14:paraId="052D4B0C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Незнайка желает путешествовать.</w:t>
      </w:r>
    </w:p>
    <w:p w14:paraId="35A4B672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33DF5">
        <w:rPr>
          <w:rFonts w:ascii="Times New Roman" w:hAnsi="Times New Roman" w:cs="Times New Roman"/>
          <w:lang w:eastAsia="ru-RU"/>
        </w:rPr>
        <w:t>Знайка</w:t>
      </w:r>
      <w:r w:rsidRPr="00F006EF">
        <w:rPr>
          <w:rFonts w:ascii="Times New Roman" w:hAnsi="Times New Roman" w:cs="Times New Roman"/>
          <w:lang w:eastAsia="ru-RU"/>
        </w:rPr>
        <w:t xml:space="preserve"> конструирует воздушный шар. </w:t>
      </w:r>
      <w:r w:rsidRPr="00F33DF5">
        <w:rPr>
          <w:rFonts w:ascii="Times New Roman" w:hAnsi="Times New Roman" w:cs="Times New Roman"/>
          <w:lang w:eastAsia="ru-RU"/>
        </w:rPr>
        <w:t>Незнайка</w:t>
      </w:r>
      <w:r w:rsidRPr="00F006EF">
        <w:rPr>
          <w:rFonts w:ascii="Times New Roman" w:hAnsi="Times New Roman" w:cs="Times New Roman"/>
          <w:lang w:eastAsia="ru-RU"/>
        </w:rPr>
        <w:t xml:space="preserve"> видит воздушный шар, у него появляется желание летать на воздушном шаре. Незнайка залезает в воздушный шар, Знайка, видя это, испытывает страх за свое изобретение и спешит запрыгнуть вслед за Незнайкой. Знайка управляет шаром, они взлетают, летят и успешно садятся. Незнайка очень испугался летать на воздушном шаре, а Знайка испытывает восторг от своего нового воздушного шара.</w:t>
      </w:r>
    </w:p>
    <w:p w14:paraId="0AF7F7E7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65EE0D24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lastRenderedPageBreak/>
        <w:t>У Знайки появляется желание сконструировать что-нибудь еще и он делает автомобиль. Незнайка видит автомобиль, и у него появляется желание водить его. Он катается на автомобиле, который, через какое-то время ломается. Незнайка и Знайка расстраиваются.</w:t>
      </w:r>
    </w:p>
    <w:p w14:paraId="787B0F11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2D9B3C52" w14:textId="23FDFC15" w:rsidR="003E68F0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Знайка конструирует новый автомобиль в который садятся Винтик и Шпунтик. Они едут на автомобиле, что видит Незнайка. Он сравнивает новый автомобиль с тем, что он сломал.</w:t>
      </w:r>
    </w:p>
    <w:p w14:paraId="4E5E4083" w14:textId="77777777" w:rsidR="00F006EF" w:rsidRPr="003E68F0" w:rsidRDefault="00F006EF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  <w:lang w:eastAsia="ru-RU"/>
        </w:rPr>
      </w:pPr>
    </w:p>
    <w:p w14:paraId="4232D585" w14:textId="0ED64A69" w:rsidR="00991D39" w:rsidRDefault="00991D39" w:rsidP="00FA0481">
      <w:pPr>
        <w:pStyle w:val="1"/>
        <w:rPr>
          <w:lang w:eastAsia="ru-RU"/>
        </w:rPr>
      </w:pPr>
      <w:bookmarkStart w:id="2" w:name="_Toc212003051"/>
      <w:r w:rsidRPr="00991D39">
        <w:rPr>
          <w:lang w:eastAsia="ru-RU"/>
        </w:rPr>
        <w:t>Диаграмма классов реализованной объектной модели</w:t>
      </w:r>
      <w:bookmarkEnd w:id="2"/>
    </w:p>
    <w:p w14:paraId="3D3C1B50" w14:textId="77777777" w:rsidR="00FA0481" w:rsidRPr="00991D39" w:rsidRDefault="00FA0481" w:rsidP="00991D39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457F6967" w14:textId="1D04650C" w:rsidR="00361D18" w:rsidRDefault="00A01ED8" w:rsidP="00165BCA">
      <w:pPr>
        <w:pStyle w:val="1"/>
        <w:rPr>
          <w:lang w:eastAsia="ru-RU"/>
        </w:rPr>
      </w:pPr>
      <w:bookmarkStart w:id="3" w:name="_Toc212003052"/>
      <w:r>
        <w:rPr>
          <w:lang w:eastAsia="ru-RU"/>
        </w:rPr>
        <w:t>Исходный</w:t>
      </w:r>
      <w:r w:rsidRPr="00FA0481">
        <w:rPr>
          <w:lang w:eastAsia="ru-RU"/>
        </w:rPr>
        <w:t xml:space="preserve"> </w:t>
      </w:r>
      <w:r>
        <w:rPr>
          <w:lang w:eastAsia="ru-RU"/>
        </w:rPr>
        <w:t>код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3"/>
    </w:p>
    <w:p w14:paraId="77C70D95" w14:textId="7B8C6653" w:rsidR="00656909" w:rsidRPr="00656909" w:rsidRDefault="00853037" w:rsidP="00B24CE7">
      <w:pPr>
        <w:pStyle w:val="ad"/>
        <w:rPr>
          <w:rFonts w:ascii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color w:val="212529"/>
          <w:lang w:eastAsia="ru-RU"/>
        </w:rPr>
        <w:br/>
      </w:r>
    </w:p>
    <w:p w14:paraId="6874FCF0" w14:textId="67035BA4" w:rsidR="00C7287D" w:rsidRPr="00FA0481" w:rsidRDefault="00C7287D" w:rsidP="00165BCA">
      <w:pPr>
        <w:pStyle w:val="1"/>
        <w:rPr>
          <w:lang w:eastAsia="ru-RU"/>
        </w:rPr>
      </w:pPr>
      <w:bookmarkStart w:id="4" w:name="_Toc212003053"/>
      <w:r>
        <w:rPr>
          <w:lang w:eastAsia="ru-RU"/>
        </w:rPr>
        <w:t>Упаковка</w:t>
      </w:r>
      <w:r w:rsidRPr="00FA0481">
        <w:rPr>
          <w:lang w:eastAsia="ru-RU"/>
        </w:rPr>
        <w:t xml:space="preserve"> </w:t>
      </w:r>
      <w:r>
        <w:rPr>
          <w:lang w:eastAsia="ru-RU"/>
        </w:rPr>
        <w:t>и</w:t>
      </w:r>
      <w:r w:rsidRPr="00FA0481">
        <w:rPr>
          <w:lang w:eastAsia="ru-RU"/>
        </w:rPr>
        <w:t xml:space="preserve"> </w:t>
      </w:r>
      <w:r>
        <w:rPr>
          <w:lang w:eastAsia="ru-RU"/>
        </w:rPr>
        <w:t>запуск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4"/>
    </w:p>
    <w:p w14:paraId="7A018968" w14:textId="37F16CB4" w:rsidR="00D108B3" w:rsidRPr="00D108B3" w:rsidRDefault="00D108B3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Исходный код программы расположен в папке </w:t>
      </w:r>
      <w:r>
        <w:rPr>
          <w:rFonts w:ascii="Times New Roman" w:hAnsi="Times New Roman" w:cs="Times New Roman"/>
          <w:lang w:val="en-US" w:eastAsia="ru-RU"/>
        </w:rPr>
        <w:t>src</w:t>
      </w:r>
      <w:r w:rsidR="0043439A">
        <w:rPr>
          <w:rFonts w:ascii="Times New Roman" w:hAnsi="Times New Roman" w:cs="Times New Roman"/>
          <w:lang w:eastAsia="ru-RU"/>
        </w:rPr>
        <w:t>.</w:t>
      </w:r>
    </w:p>
    <w:p w14:paraId="06DF99A5" w14:textId="71BDBC41" w:rsidR="00C7287D" w:rsidRDefault="00C7287D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Для упаковки и запуска программы написан </w:t>
      </w:r>
      <w:r>
        <w:rPr>
          <w:rFonts w:ascii="Times New Roman" w:hAnsi="Times New Roman" w:cs="Times New Roman"/>
          <w:lang w:val="en-US" w:eastAsia="ru-RU"/>
        </w:rPr>
        <w:t>shell</w:t>
      </w:r>
      <w:r w:rsidRPr="00C7287D">
        <w:rPr>
          <w:rFonts w:ascii="Times New Roman" w:hAnsi="Times New Roman" w:cs="Times New Roman"/>
          <w:lang w:eastAsia="ru-RU"/>
        </w:rPr>
        <w:t>-</w:t>
      </w:r>
      <w:r>
        <w:rPr>
          <w:rFonts w:ascii="Times New Roman" w:hAnsi="Times New Roman" w:cs="Times New Roman"/>
          <w:lang w:eastAsia="ru-RU"/>
        </w:rPr>
        <w:t xml:space="preserve">скрипт </w:t>
      </w:r>
      <w:r>
        <w:rPr>
          <w:rFonts w:ascii="Times New Roman" w:hAnsi="Times New Roman" w:cs="Times New Roman"/>
          <w:lang w:val="en-US" w:eastAsia="ru-RU"/>
        </w:rPr>
        <w:t>autobuild</w:t>
      </w:r>
      <w:r w:rsidRPr="00C7287D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sh</w:t>
      </w:r>
      <w:r>
        <w:rPr>
          <w:rFonts w:ascii="Times New Roman" w:hAnsi="Times New Roman" w:cs="Times New Roman"/>
          <w:lang w:eastAsia="ru-RU"/>
        </w:rPr>
        <w:t xml:space="preserve">, который выполняет </w:t>
      </w:r>
      <w:r w:rsidR="008B7D1B">
        <w:rPr>
          <w:rFonts w:ascii="Times New Roman" w:hAnsi="Times New Roman" w:cs="Times New Roman"/>
          <w:lang w:eastAsia="ru-RU"/>
        </w:rPr>
        <w:t>компилирование</w:t>
      </w:r>
      <w:r w:rsidR="00F83262">
        <w:rPr>
          <w:rFonts w:ascii="Times New Roman" w:hAnsi="Times New Roman" w:cs="Times New Roman"/>
          <w:lang w:eastAsia="ru-RU"/>
        </w:rPr>
        <w:t xml:space="preserve"> программы,</w:t>
      </w:r>
      <w:r w:rsidR="008B7D1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упаковку </w:t>
      </w:r>
      <w:r w:rsidR="00F83262">
        <w:rPr>
          <w:rFonts w:ascii="Times New Roman" w:hAnsi="Times New Roman" w:cs="Times New Roman"/>
          <w:lang w:eastAsia="ru-RU"/>
        </w:rPr>
        <w:t>байт</w:t>
      </w:r>
      <w:r w:rsidR="001C4FC6">
        <w:rPr>
          <w:rFonts w:ascii="Times New Roman" w:hAnsi="Times New Roman" w:cs="Times New Roman"/>
          <w:lang w:eastAsia="ru-RU"/>
        </w:rPr>
        <w:t>-</w:t>
      </w:r>
      <w:r w:rsidR="00F83262">
        <w:rPr>
          <w:rFonts w:ascii="Times New Roman" w:hAnsi="Times New Roman" w:cs="Times New Roman"/>
          <w:lang w:eastAsia="ru-RU"/>
        </w:rPr>
        <w:t xml:space="preserve">кода </w:t>
      </w:r>
      <w:r>
        <w:rPr>
          <w:rFonts w:ascii="Times New Roman" w:hAnsi="Times New Roman" w:cs="Times New Roman"/>
          <w:lang w:eastAsia="ru-RU"/>
        </w:rPr>
        <w:t xml:space="preserve">в </w:t>
      </w:r>
      <w:r>
        <w:rPr>
          <w:rFonts w:ascii="Times New Roman" w:hAnsi="Times New Roman" w:cs="Times New Roman"/>
          <w:lang w:val="en-US" w:eastAsia="ru-RU"/>
        </w:rPr>
        <w:t>jar</w:t>
      </w:r>
      <w:r>
        <w:rPr>
          <w:rFonts w:ascii="Times New Roman" w:hAnsi="Times New Roman" w:cs="Times New Roman"/>
          <w:lang w:eastAsia="ru-RU"/>
        </w:rPr>
        <w:t xml:space="preserve">-архив и его запуск. Исходный код файла </w:t>
      </w:r>
      <w:r>
        <w:rPr>
          <w:rFonts w:ascii="Times New Roman" w:hAnsi="Times New Roman" w:cs="Times New Roman"/>
          <w:lang w:val="en-US" w:eastAsia="ru-RU"/>
        </w:rPr>
        <w:t>autobuild</w:t>
      </w:r>
      <w:r w:rsidRPr="00D108B3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sh</w:t>
      </w:r>
      <w:r w:rsidRPr="00D108B3">
        <w:rPr>
          <w:rFonts w:ascii="Times New Roman" w:hAnsi="Times New Roman" w:cs="Times New Roman"/>
          <w:lang w:eastAsia="ru-RU"/>
        </w:rPr>
        <w:t>:</w:t>
      </w:r>
    </w:p>
    <w:p w14:paraId="16EC0FAA" w14:textId="77777777" w:rsidR="0043439A" w:rsidRPr="0043439A" w:rsidRDefault="0043439A" w:rsidP="00C7287D">
      <w:pPr>
        <w:rPr>
          <w:rFonts w:ascii="Times New Roman" w:hAnsi="Times New Roman" w:cs="Times New Roman"/>
          <w:lang w:val="en-US" w:eastAsia="ru-RU"/>
        </w:rPr>
      </w:pPr>
    </w:p>
    <w:p w14:paraId="3EC51423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mkdir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-p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build</w:t>
      </w:r>
    </w:p>
    <w:p w14:paraId="29A25D74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4E803B4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cd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src</w:t>
      </w:r>
    </w:p>
    <w:p w14:paraId="63E3050D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javac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-d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"../build/"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-cp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Pokemon.jar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Main.java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Pokemons/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Moves/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</w:p>
    <w:p w14:paraId="1745BCCF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cp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Pokemon.jar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../build/</w:t>
      </w:r>
    </w:p>
    <w:p w14:paraId="6969190E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cp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../build/</w:t>
      </w:r>
    </w:p>
    <w:p w14:paraId="7FF30F57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A073F8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cd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</w:t>
      </w:r>
    </w:p>
    <w:p w14:paraId="688DB234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jar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-cfm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Lab_2.jar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Pokemons/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Moves/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</w:p>
    <w:p w14:paraId="1EFA6F2D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887D59C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java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-Xmx512m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-XX:MaxMetaspaceSize=128m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Lab_2.jar</w:t>
      </w:r>
    </w:p>
    <w:p w14:paraId="2228CFFA" w14:textId="29B03885" w:rsidR="00361D18" w:rsidRPr="00EF05BF" w:rsidRDefault="00A01ED8" w:rsidP="00165BCA">
      <w:pPr>
        <w:pStyle w:val="1"/>
        <w:rPr>
          <w:lang w:val="en-US" w:eastAsia="ru-RU"/>
        </w:rPr>
      </w:pPr>
      <w:bookmarkStart w:id="5" w:name="_Toc212003054"/>
      <w:r>
        <w:rPr>
          <w:lang w:eastAsia="ru-RU"/>
        </w:rPr>
        <w:t>Результат</w:t>
      </w:r>
      <w:r w:rsidRPr="00EF05BF">
        <w:rPr>
          <w:lang w:val="en-US" w:eastAsia="ru-RU"/>
        </w:rPr>
        <w:t xml:space="preserve"> </w:t>
      </w:r>
      <w:r>
        <w:rPr>
          <w:lang w:eastAsia="ru-RU"/>
        </w:rPr>
        <w:t>работы</w:t>
      </w:r>
      <w:r w:rsidRPr="00EF05BF">
        <w:rPr>
          <w:lang w:val="en-US" w:eastAsia="ru-RU"/>
        </w:rPr>
        <w:t xml:space="preserve"> </w:t>
      </w:r>
      <w:r>
        <w:rPr>
          <w:lang w:eastAsia="ru-RU"/>
        </w:rPr>
        <w:t>программы</w:t>
      </w:r>
      <w:bookmarkEnd w:id="5"/>
    </w:p>
    <w:p w14:paraId="6DA9E98B" w14:textId="524A4F2F" w:rsidR="00361D18" w:rsidRDefault="00A01ED8">
      <w:pPr>
        <w:pStyle w:val="1"/>
      </w:pPr>
      <w:bookmarkStart w:id="6" w:name="_Toc212003055"/>
      <w:r>
        <w:t>Выводы по работе</w:t>
      </w:r>
      <w:bookmarkEnd w:id="6"/>
    </w:p>
    <w:p w14:paraId="07CCA22F" w14:textId="47EC2479" w:rsidR="0068561E" w:rsidRDefault="0068561E" w:rsidP="0068561E"/>
    <w:p w14:paraId="48AB1DEC" w14:textId="67A7B256" w:rsidR="00D63B75" w:rsidRDefault="00D63B75" w:rsidP="0068561E"/>
    <w:p w14:paraId="277171A6" w14:textId="4621B011" w:rsidR="00D63B75" w:rsidRDefault="00D63B75" w:rsidP="0068561E"/>
    <w:p w14:paraId="156C4FF3" w14:textId="7743D399" w:rsidR="00D63B75" w:rsidRDefault="00D63B75" w:rsidP="0068561E"/>
    <w:p w14:paraId="001988E0" w14:textId="6EA4A940" w:rsidR="00D63B75" w:rsidRDefault="00D63B75" w:rsidP="0068561E"/>
    <w:p w14:paraId="3DFDFF14" w14:textId="542F6912" w:rsidR="00D63B75" w:rsidRDefault="00D63B75" w:rsidP="0068561E"/>
    <w:p w14:paraId="39DECA54" w14:textId="3304DCD9" w:rsidR="00D63B75" w:rsidRDefault="00D63B75" w:rsidP="0068561E"/>
    <w:p w14:paraId="5C992CA0" w14:textId="7B51CE03" w:rsidR="00D63B75" w:rsidRDefault="00D63B75" w:rsidP="0068561E"/>
    <w:p w14:paraId="0C594BC5" w14:textId="58BC6FA6" w:rsidR="00D63B75" w:rsidRDefault="00D63B75" w:rsidP="0068561E"/>
    <w:p w14:paraId="50141E27" w14:textId="2ED598C2" w:rsidR="00D63B75" w:rsidRDefault="00D63B75" w:rsidP="0068561E"/>
    <w:p w14:paraId="5352151B" w14:textId="0F00835B" w:rsidR="00D63B75" w:rsidRDefault="00D63B75" w:rsidP="0068561E"/>
    <w:p w14:paraId="21BBE5AB" w14:textId="4066A005" w:rsidR="00D63B75" w:rsidRDefault="00D63B75" w:rsidP="0068561E"/>
    <w:p w14:paraId="3C15C3EC" w14:textId="2A0A01FD" w:rsidR="00D63B75" w:rsidRDefault="00D63B75" w:rsidP="0068561E"/>
    <w:p w14:paraId="5CFB04CD" w14:textId="24F407AA" w:rsidR="00D63B75" w:rsidRDefault="00D63B75" w:rsidP="0068561E"/>
    <w:p w14:paraId="40D6BA68" w14:textId="08BA03B9" w:rsidR="00D63B75" w:rsidRDefault="00D63B75" w:rsidP="0068561E"/>
    <w:p w14:paraId="632D7ED0" w14:textId="77777777" w:rsidR="00D63B75" w:rsidRDefault="00D63B75" w:rsidP="0068561E"/>
    <w:p w14:paraId="458FEEF3" w14:textId="6E4367F7" w:rsidR="0068561E" w:rsidRDefault="0068561E" w:rsidP="0068561E">
      <w:pPr>
        <w:pStyle w:val="1"/>
      </w:pPr>
      <w:bookmarkStart w:id="7" w:name="_Toc212003056"/>
      <w:r>
        <w:t>Приложение</w:t>
      </w:r>
      <w:bookmarkEnd w:id="7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8561E" w14:paraId="5E0111A2" w14:textId="77777777" w:rsidTr="0068561E">
        <w:tc>
          <w:tcPr>
            <w:tcW w:w="9571" w:type="dxa"/>
          </w:tcPr>
          <w:p w14:paraId="54AFAD5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7299BB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EB9D4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0A244B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D7FC7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Abomasnow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Snover {</w:t>
            </w:r>
          </w:p>
          <w:p w14:paraId="1A047F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Abomasnow(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39AA0C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4BC024B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54E4B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7B98C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90</w:t>
            </w:r>
          </w:p>
          <w:p w14:paraId="345F531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92</w:t>
            </w:r>
          </w:p>
          <w:p w14:paraId="48032C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75</w:t>
            </w:r>
          </w:p>
          <w:p w14:paraId="3CC7D1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92</w:t>
            </w:r>
          </w:p>
          <w:p w14:paraId="58B09C9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85</w:t>
            </w:r>
          </w:p>
          <w:p w14:paraId="0A732BC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60</w:t>
            </w:r>
          </w:p>
          <w:p w14:paraId="7F629D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053F14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0DD6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0DD80D4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Rock Slide to legacy attacks (Rest, Icy Wind, Energy Ball)</w:t>
            </w:r>
          </w:p>
          <w:p w14:paraId="34813A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RockSlide());</w:t>
            </w:r>
          </w:p>
          <w:p w14:paraId="5C9FAA5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745718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4C5511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B40BF8B" w14:textId="77777777" w:rsidR="0068561E" w:rsidRDefault="0068561E" w:rsidP="0068561E"/>
        </w:tc>
      </w:tr>
      <w:tr w:rsidR="0068561E" w14:paraId="44BB4EF6" w14:textId="77777777" w:rsidTr="0068561E">
        <w:tc>
          <w:tcPr>
            <w:tcW w:w="9571" w:type="dxa"/>
          </w:tcPr>
          <w:p w14:paraId="5E006F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51B57805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9CA48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ru.ifmo.se.pokemon.Pokemon;</w:t>
            </w:r>
          </w:p>
          <w:p w14:paraId="205AE3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ru.ifmo.se.pokemon.Type;</w:t>
            </w:r>
          </w:p>
          <w:p w14:paraId="59DACB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39CC92B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263D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Mimikyu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Pokemon {</w:t>
            </w:r>
          </w:p>
          <w:p w14:paraId="6E0852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Mimikyu(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505311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DD47E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C02E4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5FC58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55</w:t>
            </w:r>
          </w:p>
          <w:p w14:paraId="0CEE38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90</w:t>
            </w:r>
          </w:p>
          <w:p w14:paraId="2A0AA83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80</w:t>
            </w:r>
          </w:p>
          <w:p w14:paraId="75E481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lastRenderedPageBreak/>
              <w:t>         * Special Attack   50</w:t>
            </w:r>
          </w:p>
          <w:p w14:paraId="5A49E45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105</w:t>
            </w:r>
          </w:p>
          <w:p w14:paraId="5FC8F4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96</w:t>
            </w:r>
          </w:p>
          <w:p w14:paraId="3B5232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B75A41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96d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B2510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.setType(Type.FAIRY);</w:t>
            </w:r>
          </w:p>
          <w:p w14:paraId="68033B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ZingZap(),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WorkUp(),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Nuzzle());</w:t>
            </w:r>
          </w:p>
          <w:p w14:paraId="5F1DF1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ABA00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6CA573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A0E6165" w14:textId="77777777" w:rsidR="0068561E" w:rsidRDefault="0068561E" w:rsidP="0068561E"/>
        </w:tc>
      </w:tr>
      <w:tr w:rsidR="0068561E" w14:paraId="4D706D62" w14:textId="77777777" w:rsidTr="0068561E">
        <w:tc>
          <w:tcPr>
            <w:tcW w:w="9571" w:type="dxa"/>
          </w:tcPr>
          <w:p w14:paraId="23C3CB8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2962F5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470D6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ru.ifmo.se.pokemon.Pokemon;</w:t>
            </w:r>
          </w:p>
          <w:p w14:paraId="07E617D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ru.ifmo.se.pokemon.Type;</w:t>
            </w:r>
          </w:p>
          <w:p w14:paraId="212D153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5993490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6562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Nuzleaf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Seedot {</w:t>
            </w:r>
          </w:p>
          <w:p w14:paraId="06908EE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Nuzleaf(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72C679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4323949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70873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A41A94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70</w:t>
            </w:r>
          </w:p>
          <w:p w14:paraId="340863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70</w:t>
            </w:r>
          </w:p>
          <w:p w14:paraId="40E413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40</w:t>
            </w:r>
          </w:p>
          <w:p w14:paraId="08D95F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60</w:t>
            </w:r>
          </w:p>
          <w:p w14:paraId="163CB5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40</w:t>
            </w:r>
          </w:p>
          <w:p w14:paraId="321C345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60</w:t>
            </w:r>
          </w:p>
          <w:p w14:paraId="7F11C9D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87A54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F6F0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.addType(Type.DARK);</w:t>
            </w:r>
          </w:p>
          <w:p w14:paraId="176F9C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2FC202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Extrasensory to legacy attacks (Energy Ball, Confide)</w:t>
            </w:r>
          </w:p>
          <w:p w14:paraId="40E00A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Extrasensory());</w:t>
            </w:r>
          </w:p>
          <w:p w14:paraId="6DEECE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7D73B6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0D10317" w14:textId="77777777" w:rsidR="0068561E" w:rsidRDefault="0068561E" w:rsidP="0068561E"/>
        </w:tc>
      </w:tr>
      <w:tr w:rsidR="0068561E" w14:paraId="0DEF7EBF" w14:textId="77777777" w:rsidTr="0068561E">
        <w:tc>
          <w:tcPr>
            <w:tcW w:w="9571" w:type="dxa"/>
          </w:tcPr>
          <w:p w14:paraId="557F30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0B7EE7FC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96700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ru.ifmo.se.pokemon.Pokemon;</w:t>
            </w:r>
          </w:p>
          <w:p w14:paraId="0C54D9A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ru.ifmo.se.pokemon.Type;</w:t>
            </w:r>
          </w:p>
          <w:p w14:paraId="2E2F4B2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67626BA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5C8119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Seedot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Pokemon {</w:t>
            </w:r>
          </w:p>
          <w:p w14:paraId="2757FC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Seedot 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756DD7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1F962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74556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A12FE6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40</w:t>
            </w:r>
          </w:p>
          <w:p w14:paraId="35B59F5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lastRenderedPageBreak/>
              <w:t>         * Attack           40</w:t>
            </w:r>
          </w:p>
          <w:p w14:paraId="13AE86C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50</w:t>
            </w:r>
          </w:p>
          <w:p w14:paraId="29744B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30</w:t>
            </w:r>
          </w:p>
          <w:p w14:paraId="6D8C6EA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30</w:t>
            </w:r>
          </w:p>
          <w:p w14:paraId="3F7D06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30</w:t>
            </w:r>
          </w:p>
          <w:p w14:paraId="3A5E32C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ACE16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F54D1E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.setType(Type.GRASS);</w:t>
            </w:r>
          </w:p>
          <w:p w14:paraId="5406987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C14C5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EnergyBall(),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Confide());</w:t>
            </w:r>
          </w:p>
          <w:p w14:paraId="63D6B0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E30742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3E4C7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18263C99" w14:textId="77777777" w:rsidR="0068561E" w:rsidRDefault="0068561E" w:rsidP="0068561E"/>
        </w:tc>
      </w:tr>
      <w:tr w:rsidR="0068561E" w14:paraId="306BA9F9" w14:textId="77777777" w:rsidTr="0068561E">
        <w:tc>
          <w:tcPr>
            <w:tcW w:w="9571" w:type="dxa"/>
          </w:tcPr>
          <w:p w14:paraId="70B8D8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7E5AA8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F54F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3BE981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1AD8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Shiftry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Nuzleaf {</w:t>
            </w:r>
          </w:p>
          <w:p w14:paraId="08E169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Shiftry(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4A9006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266BF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AC44F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821F3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90</w:t>
            </w:r>
          </w:p>
          <w:p w14:paraId="3984122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100</w:t>
            </w:r>
          </w:p>
          <w:p w14:paraId="1ABA65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60</w:t>
            </w:r>
          </w:p>
          <w:p w14:paraId="7BD0C9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90</w:t>
            </w:r>
          </w:p>
          <w:p w14:paraId="13BFDC7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60</w:t>
            </w:r>
          </w:p>
          <w:p w14:paraId="427A6C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80</w:t>
            </w:r>
          </w:p>
          <w:p w14:paraId="6DA3E9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4461E4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10549F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F341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X-Scissor to legacy attacks (Energy Ball, Confide, Extrasensory)</w:t>
            </w:r>
          </w:p>
          <w:p w14:paraId="5936E4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XScissor());</w:t>
            </w:r>
          </w:p>
          <w:p w14:paraId="29FACD1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1599F0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4DA2906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089BD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B0F98F4" w14:textId="77777777" w:rsidR="0068561E" w:rsidRDefault="0068561E" w:rsidP="0068561E"/>
        </w:tc>
      </w:tr>
      <w:tr w:rsidR="0068561E" w14:paraId="24BD032B" w14:textId="77777777" w:rsidTr="0068561E">
        <w:tc>
          <w:tcPr>
            <w:tcW w:w="9571" w:type="dxa"/>
          </w:tcPr>
          <w:p w14:paraId="33291B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okemons;</w:t>
            </w:r>
          </w:p>
          <w:p w14:paraId="4B16EAE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3F595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ru.ifmo.se.pokemon.Pokemon;</w:t>
            </w:r>
          </w:p>
          <w:p w14:paraId="1E5357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ru.ifmo.se.pokemon.Type;</w:t>
            </w:r>
          </w:p>
          <w:p w14:paraId="7E46A9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77F20971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B61292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Snover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Pokemon {</w:t>
            </w:r>
          </w:p>
          <w:p w14:paraId="797506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Snover(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198738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73A114E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ABAC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5F6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60</w:t>
            </w:r>
          </w:p>
          <w:p w14:paraId="6B907EC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62</w:t>
            </w:r>
          </w:p>
          <w:p w14:paraId="215CCF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50</w:t>
            </w:r>
          </w:p>
          <w:p w14:paraId="009C72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62</w:t>
            </w:r>
          </w:p>
          <w:p w14:paraId="0CDF2E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Spacial Defense  60</w:t>
            </w:r>
          </w:p>
          <w:p w14:paraId="69120D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40</w:t>
            </w:r>
          </w:p>
          <w:p w14:paraId="74A1216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48B5B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12F5F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.setType(Type.ICE);</w:t>
            </w:r>
          </w:p>
          <w:p w14:paraId="217C046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2DC1F3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49641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IcyWind(),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EnergyBall());</w:t>
            </w:r>
          </w:p>
          <w:p w14:paraId="1366DD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C406F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F016A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5929DD0" w14:textId="77777777" w:rsidR="0068561E" w:rsidRDefault="0068561E" w:rsidP="0068561E"/>
        </w:tc>
      </w:tr>
      <w:tr w:rsidR="0068561E" w14:paraId="26561B59" w14:textId="77777777" w:rsidTr="0068561E">
        <w:tc>
          <w:tcPr>
            <w:tcW w:w="9571" w:type="dxa"/>
          </w:tcPr>
          <w:p w14:paraId="704C60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3D1300B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0EEF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6108DF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684FD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StatusMove {</w:t>
            </w:r>
          </w:p>
          <w:p w14:paraId="38CCE0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C980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Confide() {</w:t>
            </w:r>
          </w:p>
          <w:p w14:paraId="1B4DA14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C3053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34FC0B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4445B4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11B6C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54125B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F479D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(Type.NORMAL,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7DC95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9A1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AF87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2F020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Confide lowers the target's Special Attack by one stage.</w:t>
            </w:r>
          </w:p>
          <w:p w14:paraId="3121D793" w14:textId="77777777" w:rsidR="0068561E" w:rsidRPr="00983D28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</w:t>
            </w:r>
            <w:r w:rsidRPr="00983D2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* </w:t>
            </w:r>
          </w:p>
          <w:p w14:paraId="7A57F69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83D2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* Stats can be lowered to a minimum of -6 stages each.</w:t>
            </w:r>
          </w:p>
          <w:p w14:paraId="1B9D11E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73C459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EB6F9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5C8D80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Effect().stat(Stat.SPECIAL_ATTACK,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3B8E785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3AC69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8663A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4E1D3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567A9A0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Confide"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873EC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25495D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20521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B5566D0" w14:textId="77777777" w:rsidR="0068561E" w:rsidRDefault="0068561E" w:rsidP="0068561E"/>
        </w:tc>
      </w:tr>
      <w:tr w:rsidR="0068561E" w14:paraId="6C979360" w14:textId="77777777" w:rsidTr="0068561E">
        <w:tc>
          <w:tcPr>
            <w:tcW w:w="9571" w:type="dxa"/>
          </w:tcPr>
          <w:p w14:paraId="79F035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0F4F55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A2008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6EFA46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27EF7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EnergyBall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SpecialMove {</w:t>
            </w:r>
          </w:p>
          <w:p w14:paraId="2BE776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9C1AA4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EnergyBall() {</w:t>
            </w:r>
          </w:p>
          <w:p w14:paraId="45ADA22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3131CB5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90</w:t>
            </w:r>
          </w:p>
          <w:p w14:paraId="5E53A6E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4A367F8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27C8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40DA78A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18531A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(Type.GRASS,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728875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8DC9E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B0A77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E15576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Energy Ball deals damage and has a 10% chance of lowering the target's</w:t>
            </w:r>
          </w:p>
          <w:p w14:paraId="63C5BA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Special Defense by one stage.</w:t>
            </w:r>
          </w:p>
          <w:p w14:paraId="339EAA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6910C6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Stats can be lowered to a minimum of -6 stages each.</w:t>
            </w:r>
          </w:p>
          <w:p w14:paraId="43A1CC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312027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9866E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547CD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).stat(Stat.SPECIAL_DEFENSE,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EA9490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633E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D5EADD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744108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7DECEA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Energy Ball"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4FAA2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E3186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D12A8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2375785F" w14:textId="77777777" w:rsidR="0068561E" w:rsidRDefault="0068561E" w:rsidP="0068561E"/>
        </w:tc>
      </w:tr>
      <w:tr w:rsidR="0068561E" w14:paraId="25A8987C" w14:textId="77777777" w:rsidTr="0068561E">
        <w:tc>
          <w:tcPr>
            <w:tcW w:w="9571" w:type="dxa"/>
          </w:tcPr>
          <w:p w14:paraId="5E73DF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1E620E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2C837A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460B320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68AC06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Extrasensory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SpecialMove {</w:t>
            </w:r>
          </w:p>
          <w:p w14:paraId="04053B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7BF6A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Extrasensory() {</w:t>
            </w:r>
          </w:p>
          <w:p w14:paraId="6564D52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85275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80</w:t>
            </w:r>
          </w:p>
          <w:p w14:paraId="3E853A8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18245D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611067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632F7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3C5845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(Type.PSYCHIC,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660F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36CA9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AC233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742ECA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Extrasensory deals damage and has a 10% chance of causing the target to</w:t>
            </w:r>
          </w:p>
          <w:p w14:paraId="0D7E45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flinch (if the target has not yet moved).</w:t>
            </w:r>
          </w:p>
          <w:p w14:paraId="404774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1056CFF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6D7494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</w:t>
            </w:r>
          </w:p>
          <w:p w14:paraId="2C65D9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5A51B7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BEC4D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0369DF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flinchEffect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FA24BE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flinchEffect.flinch(p);</w:t>
            </w:r>
          </w:p>
          <w:p w14:paraId="6045F4D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p.addEffect(flinchEffect);</w:t>
            </w:r>
          </w:p>
          <w:p w14:paraId="76CED0D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72EC8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C190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14D9321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6B6286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Extrasensory"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DCEAB8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C980B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01041C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6F5832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300A0EB3" w14:textId="77777777" w:rsidTr="0068561E">
        <w:tc>
          <w:tcPr>
            <w:tcW w:w="9571" w:type="dxa"/>
          </w:tcPr>
          <w:p w14:paraId="77770D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2D537E3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71E91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6AAF5D9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4A72B5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PhysicalMove {</w:t>
            </w:r>
          </w:p>
          <w:p w14:paraId="7C37C5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Facade() {</w:t>
            </w:r>
          </w:p>
          <w:p w14:paraId="029F13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BBE511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70</w:t>
            </w:r>
          </w:p>
          <w:p w14:paraId="3F3A51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B61F46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37E9EA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3DE13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198D7F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(Type.NORMAL,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45DC6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CA7F50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70304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34F94E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Facade deals damage, and hits with double power (140) if the user is burned,</w:t>
            </w:r>
          </w:p>
          <w:p w14:paraId="5B430A6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poisoned or paralyzed.</w:t>
            </w:r>
          </w:p>
          <w:p w14:paraId="35F425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725B35B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In the case of a burn, the usual attack-halving still occurs so Facade hits</w:t>
            </w:r>
          </w:p>
          <w:p w14:paraId="30296EB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with an effective power of 70.</w:t>
            </w:r>
          </w:p>
          <w:p w14:paraId="408897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531C84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813CC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A8EFA4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p.setMod(Stat.ATTACK,</w:t>
            </w:r>
          </w:p>
          <w:p w14:paraId="5A255A6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switch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(p.getCondition().toString()) {</w:t>
            </w:r>
          </w:p>
          <w:p w14:paraId="6608FF3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case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"burned"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"poisoned"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"paralyzed"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23317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default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D2115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7942C9C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243FF5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5A8301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049704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C65BED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Facade"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65736E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AE19B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C0AD8B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7C1AED2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4474C762" w14:textId="77777777" w:rsidTr="0068561E">
        <w:tc>
          <w:tcPr>
            <w:tcW w:w="9571" w:type="dxa"/>
          </w:tcPr>
          <w:p w14:paraId="33D6F0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57D4248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08A2F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50466CA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C312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IcyWind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SpecialMove {</w:t>
            </w:r>
          </w:p>
          <w:p w14:paraId="2EB994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092C3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IcyWind() {</w:t>
            </w:r>
          </w:p>
          <w:p w14:paraId="395589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18722A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55</w:t>
            </w:r>
          </w:p>
          <w:p w14:paraId="584814C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95</w:t>
            </w:r>
          </w:p>
          <w:p w14:paraId="605259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524E03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5EAD54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D058A5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(Type.ICE,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89A161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A4F019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FDF53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0B64C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Icy Wind deals damage and lowers the target's Speed by one stage.</w:t>
            </w:r>
          </w:p>
          <w:p w14:paraId="0CA0AEF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0B6476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Stats can be lowered to a minimum of -6 stages each.</w:t>
            </w:r>
          </w:p>
          <w:p w14:paraId="282F284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342861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C2745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59990EF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Effect().stat(Stat.SPEED,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FDF8AE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DE04E6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2BBB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5BB62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0B2A06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Icy Wind"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FC08EE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935D9B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1EE90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295F34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7643965F" w14:textId="77777777" w:rsidTr="0068561E">
        <w:tc>
          <w:tcPr>
            <w:tcW w:w="9571" w:type="dxa"/>
          </w:tcPr>
          <w:p w14:paraId="4CA19C4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6EF56D4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6EA8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284C5A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43562B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PhysicalMove {</w:t>
            </w:r>
          </w:p>
          <w:p w14:paraId="5F1992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304C8B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Nuzzle() {</w:t>
            </w:r>
          </w:p>
          <w:p w14:paraId="19945B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B96CE3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20</w:t>
            </w:r>
          </w:p>
          <w:p w14:paraId="1372D6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7A630E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7DAE4E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312F71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299E83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(Type.ELECTRIC,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124C4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A8FEB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E57DFC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C3026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Nuzzle deals damage and paralyzes the target. Paralyzed Pokémon have a 25%</w:t>
            </w:r>
          </w:p>
          <w:p w14:paraId="6E3AA9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chance of not being able to attack, and their Speed is decreased by 50% (75%</w:t>
            </w:r>
          </w:p>
          <w:p w14:paraId="5B78DC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in Generations 1-6).</w:t>
            </w:r>
          </w:p>
          <w:p w14:paraId="46A5251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488CA78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Electric type Pokémon, those with the ability Limber or those behind a</w:t>
            </w:r>
          </w:p>
          <w:p w14:paraId="57043E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Substitute cannot be paralyzed.</w:t>
            </w:r>
          </w:p>
          <w:p w14:paraId="58D378B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43CB72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6F06C0E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1224C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Effect().condition(Status.PARALYZE));</w:t>
            </w:r>
          </w:p>
          <w:p w14:paraId="4BD735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A2EC9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FBCF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A434A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129907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Nuzzle"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3B3CF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41F44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EA689B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5AD59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2E9A6267" w14:textId="77777777" w:rsidTr="0068561E">
        <w:tc>
          <w:tcPr>
            <w:tcW w:w="9571" w:type="dxa"/>
          </w:tcPr>
          <w:p w14:paraId="6DFBCBF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6FCCD4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FF43ED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781B105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4E1A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StatusMove {</w:t>
            </w:r>
          </w:p>
          <w:p w14:paraId="6C61D5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05334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Rest() {</w:t>
            </w:r>
          </w:p>
          <w:p w14:paraId="130AFF8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7FA0B2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3E89C97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470283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66AFC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170B4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2BC9EB5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(Type.PSYCHIC,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C565C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816F4D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3BC58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BAEBD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User sleeps for 2 turns, but user is fully healed.</w:t>
            </w:r>
          </w:p>
          <w:p w14:paraId="699C23F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lastRenderedPageBreak/>
              <w:t>     */</w:t>
            </w:r>
          </w:p>
          <w:p w14:paraId="261C928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12EDA3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applySelfEffects(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self) {</w:t>
            </w:r>
          </w:p>
          <w:p w14:paraId="6D75D2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self.addEffect(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Effect().condition(Status.SLEEP).turns(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C17BC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self.restore();</w:t>
            </w:r>
          </w:p>
          <w:p w14:paraId="15B9A1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D6289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844503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FC67E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CF5FF12" w14:textId="77777777" w:rsidR="0068561E" w:rsidRPr="00983D28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983D2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83D2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Rest"</w:t>
            </w: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44742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CBD2D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08F5B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1DF4D0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3E3CEA1B" w14:textId="77777777" w:rsidTr="0068561E">
        <w:tc>
          <w:tcPr>
            <w:tcW w:w="9571" w:type="dxa"/>
          </w:tcPr>
          <w:p w14:paraId="2ECEC1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4CF20F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D5773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1EFD2D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C970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RockSlide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PhysicalMove {</w:t>
            </w:r>
          </w:p>
          <w:p w14:paraId="57EF0A5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6C8C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RockSlide() {</w:t>
            </w:r>
          </w:p>
          <w:p w14:paraId="47452CB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3D0E3C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75</w:t>
            </w:r>
          </w:p>
          <w:p w14:paraId="3FBE78A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90</w:t>
            </w:r>
          </w:p>
          <w:p w14:paraId="092827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6476374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634BDF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068BE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(Type.ROCK,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D73DF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14B77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727D5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E2866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Rock Slide deals damage and has a 30% chance of causing the target to flinch</w:t>
            </w:r>
          </w:p>
          <w:p w14:paraId="0EFA8EB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(if the target has not yet moved).</w:t>
            </w:r>
          </w:p>
          <w:p w14:paraId="3D4200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2825E8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515484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flinch..</w:t>
            </w:r>
          </w:p>
          <w:p w14:paraId="32592BF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21F7E0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D666C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1D57B7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flinchEffect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0.3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92683A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flinchEffect.flinch(p);</w:t>
            </w:r>
          </w:p>
          <w:p w14:paraId="6596AB8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p.addEffect(flinchEffect);</w:t>
            </w:r>
          </w:p>
          <w:p w14:paraId="603F94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226D07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1812B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492B3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B0793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Rock Slide"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CBB87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13EFC6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lastRenderedPageBreak/>
              <w:t>}</w:t>
            </w:r>
          </w:p>
          <w:p w14:paraId="6865064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8C5FB0C" w14:textId="77777777" w:rsidR="0068561E" w:rsidRDefault="0068561E" w:rsidP="0068561E"/>
        </w:tc>
      </w:tr>
      <w:tr w:rsidR="0068561E" w14:paraId="4AC504BF" w14:textId="77777777" w:rsidTr="0068561E">
        <w:tc>
          <w:tcPr>
            <w:tcW w:w="9571" w:type="dxa"/>
          </w:tcPr>
          <w:p w14:paraId="1FAAC4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7532B5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575397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6D2A42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46122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WorkUp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StatusMove {</w:t>
            </w:r>
          </w:p>
          <w:p w14:paraId="60331A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37EA4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WorkUp() {</w:t>
            </w:r>
          </w:p>
          <w:p w14:paraId="4C872D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78F75B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4490D7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03A9D93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25FF1E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4741D0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2DDC5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(Type.NORMAL,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0E5A2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489E9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DAB26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5FA6F2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Rock Slide deals damage and has a 30% chance of causing the target to flinch</w:t>
            </w:r>
          </w:p>
          <w:p w14:paraId="138740A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(if the target has not yet moved).</w:t>
            </w:r>
          </w:p>
          <w:p w14:paraId="46C808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02F936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2DA946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</w:t>
            </w:r>
          </w:p>
          <w:p w14:paraId="51F0DD0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205D306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21618B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applySelfEffects(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self) {</w:t>
            </w:r>
          </w:p>
          <w:p w14:paraId="14BDDF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self.addEffect(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Effect().stat(Stat.ATTACK,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).stat(Stat.SPECIAL_ATTACK,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33F500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EED075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403B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943DA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B2634B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Work Up"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3C02F9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EEF4E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0D974B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028D8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C6FDED9" w14:textId="77777777" w:rsidR="0068561E" w:rsidRDefault="0068561E" w:rsidP="0068561E"/>
        </w:tc>
      </w:tr>
      <w:tr w:rsidR="0068561E" w14:paraId="37FE9E1D" w14:textId="77777777" w:rsidTr="0068561E">
        <w:tc>
          <w:tcPr>
            <w:tcW w:w="9571" w:type="dxa"/>
          </w:tcPr>
          <w:p w14:paraId="2F2022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7ED694A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10D2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655C2B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C0D9D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XScissor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PhysicalMove {</w:t>
            </w:r>
          </w:p>
          <w:p w14:paraId="516D98F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4926E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XScissor() {</w:t>
            </w:r>
          </w:p>
          <w:p w14:paraId="30951A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338C7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lastRenderedPageBreak/>
              <w:t>         * power 80</w:t>
            </w:r>
          </w:p>
          <w:p w14:paraId="144896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FCDA1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EBC1DE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1D3114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394B01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(Type.BUG,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D8464A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B1587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3F63B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85FD79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X-Scissor deals damage with no additional effect.</w:t>
            </w:r>
          </w:p>
          <w:p w14:paraId="1FDFCDB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67E304D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B3CE0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977C4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2B63F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X-Scissor"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4AF89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D2FC9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D5D16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49234C1" w14:textId="77777777" w:rsidR="0068561E" w:rsidRDefault="0068561E" w:rsidP="0068561E"/>
        </w:tc>
      </w:tr>
      <w:tr w:rsidR="0068561E" w14:paraId="59171CF6" w14:textId="77777777" w:rsidTr="0068561E">
        <w:tc>
          <w:tcPr>
            <w:tcW w:w="9571" w:type="dxa"/>
          </w:tcPr>
          <w:p w14:paraId="6B94AC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41B5ECA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453EF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ru.ifmo.se.pokemon.*;</w:t>
            </w:r>
          </w:p>
          <w:p w14:paraId="2A8CE0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98E2C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ZingZap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PhysicalMove {</w:t>
            </w:r>
          </w:p>
          <w:p w14:paraId="5E3CD1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E3D1E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ZingZap() {</w:t>
            </w:r>
          </w:p>
          <w:p w14:paraId="69D14E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DC3C2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power     80 </w:t>
            </w:r>
          </w:p>
          <w:p w14:paraId="7A02B99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 100</w:t>
            </w:r>
          </w:p>
          <w:p w14:paraId="55962AE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 0</w:t>
            </w:r>
          </w:p>
          <w:p w14:paraId="7CF9769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     1</w:t>
            </w:r>
          </w:p>
          <w:p w14:paraId="0946D3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7D22FCD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(Type.ELECTRIC,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249AB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35E1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2761F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EE6D3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May cause flinching. (30% chance)</w:t>
            </w:r>
          </w:p>
          <w:p w14:paraId="485DA4D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4B8968E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71894F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applyOppEffects(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3BCE64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flinchEffect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0.3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0534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flinchEffect.flinch(p);</w:t>
            </w:r>
          </w:p>
          <w:p w14:paraId="7AB141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p.addEffect(flinchEffect);</w:t>
            </w:r>
          </w:p>
          <w:p w14:paraId="7D22213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1617F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45A56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8B12C5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FFFFD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Zing Zap"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ADBC5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261E69E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}</w:t>
            </w:r>
          </w:p>
          <w:p w14:paraId="781858E4" w14:textId="7A3FEE6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</w:tc>
      </w:tr>
    </w:tbl>
    <w:p w14:paraId="6EE4409E" w14:textId="77777777" w:rsidR="0068561E" w:rsidRPr="0068561E" w:rsidRDefault="0068561E" w:rsidP="0068561E"/>
    <w:sectPr w:rsidR="0068561E" w:rsidRPr="0068561E"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EF3D79" w14:textId="77777777" w:rsidR="00E243DA" w:rsidRDefault="00E243DA">
      <w:r>
        <w:separator/>
      </w:r>
    </w:p>
  </w:endnote>
  <w:endnote w:type="continuationSeparator" w:id="0">
    <w:p w14:paraId="63080BE6" w14:textId="77777777" w:rsidR="00E243DA" w:rsidRDefault="00E243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6343C1" w14:textId="485F319D" w:rsidR="00B24CE7" w:rsidRDefault="00B24CE7">
    <w:pPr>
      <w:pStyle w:val="a7"/>
    </w:pPr>
    <w:r>
      <w:rPr>
        <w:noProof/>
      </w:rPr>
      <w:pict w14:anchorId="27B791C0">
        <v:shapetype id="_x0000_t202" coordsize="21600,21600" o:spt="202" path="m,l,21600r21600,l21600,xe">
          <v:stroke joinstyle="miter"/>
          <v:path gradientshapeok="t" o:connecttype="rect"/>
        </v:shapetype>
        <v:shape id="Врезка1" o:spid="_x0000_s2051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vETxwEAAHEDAAAOAAAAZHJzL2Uyb0RvYy54bWysU8GO0zAQvSPxD5bvNGkFKxQ1XQGrIiQE&#10;SAsf4DhOY8n2WB5vk974Br6EC0LiK8If7djZdFdwW20P7sx4/Gbem8n2crSGHVVADa7m61XJmXIS&#10;Wu0ONf/2df/iNWcYhWuFAadqflLIL3fPn20HX6kN9GBaFRiBOKwGX/M+Rl8VBcpeWYEr8MrRZQfB&#10;ikhuOBRtEAOhW1NsyvKiGCC0PoBUiBS9mi/5LuN3nZLxc9ehiszUnHqL+Qz5bNJZ7LaiOgThey3v&#10;2hCP6MIK7ajoGepKRMFugv4PymoZAKGLKwm2gK7TUmUOxGZd/sPmuhdeZS4kDvqzTPh0sPLT8Utg&#10;uq35hjMnLI1o+vH3+/Rr+j39mX6uk0CDx4ryrj1lxvEtjDToJY4UTLzHLtj0T4wY3ZPUp7O8aoxM&#10;pkcvL8pXnEm6mU3CLu6f+oDxvQLLklHzQLPLkorjR4xz6pKSKiEY3e61MdkJh+adCewoaM77/Jvf&#10;Gt+LOZpnTeVwTs2lH2AUieXMJllxbMYsy5lpA+2JBDAfHMmfVmkxwmI0iyGc7IGWbO4f/ZubCHud&#10;OSTsGYkaSA7NNbdyt4NpcR76Oev+S9ndAgAA//8DAFBLAwQUAAYACAAAACEA73KSitgAAAABAQAA&#10;DwAAAGRycy9kb3ducmV2LnhtbEyPQUsDMRCF70L/QxjBm81aReq62VIKCxZFbdV7moy7S5PJkqTt&#10;+u+dnvQ0vHnDe99Ui9E7ccSY+kAKbqYFCCQTbE+tgs+P5noOImVNVrtAqOAHEyzqyUWlSxtOtMHj&#10;NreCQyiVWkGX81BKmUyHXqdpGJDY+w7R68wyttJGfeJw7+SsKO6l1z1xQ6cHXHVo9tuDV5CafXp7&#10;Xcan968HR41Zv6zDs1Hq6nJcPoLIOOa/YzjjMzrUzLQLB7JJOAX8SD5vBXuzWxA7Hncg60r+J69/&#10;AQAA//8DAFBLAQItABQABgAIAAAAIQC2gziS/gAAAOEBAAATAAAAAAAAAAAAAAAAAAAAAABbQ29u&#10;dGVudF9UeXBlc10ueG1sUEsBAi0AFAAGAAgAAAAhADj9If/WAAAAlAEAAAsAAAAAAAAAAAAAAAAA&#10;LwEAAF9yZWxzLy5yZWxzUEsBAi0AFAAGAAgAAAAhABkG8RPHAQAAcQMAAA4AAAAAAAAAAAAAAAAA&#10;LgIAAGRycy9lMm9Eb2MueG1sUEsBAi0AFAAGAAgAAAAhAO9ykorYAAAAAQEAAA8AAAAAAAAAAAAA&#10;AAAAIQQAAGRycy9kb3ducmV2LnhtbFBLBQYAAAAABAAEAPMAAAAmBQAAAAA=&#10;" stroked="f">
          <v:fill opacity="0"/>
          <v:textbox style="mso-fit-shape-to-text:t" inset="0,0,0,0">
            <w:txbxContent>
              <w:sdt>
                <w:sdtPr>
                  <w:id w:val="-1037495822"/>
                  <w:docPartObj>
                    <w:docPartGallery w:val="Page Numbers (Bottom of Page)"/>
                    <w:docPartUnique/>
                  </w:docPartObj>
                </w:sdtPr>
                <w:sdtContent>
                  <w:p w14:paraId="525209CD" w14:textId="77777777" w:rsidR="00B24CE7" w:rsidRDefault="00B24CE7">
                    <w:pPr>
                      <w:pStyle w:val="a7"/>
                      <w:rPr>
                        <w:rStyle w:val="a9"/>
                      </w:rPr>
                    </w:pPr>
                    <w:r>
                      <w:rPr>
                        <w:rStyle w:val="a9"/>
                      </w:rPr>
                      <w:fldChar w:fldCharType="begin"/>
                    </w:r>
                    <w:r>
                      <w:rPr>
                        <w:rStyle w:val="a9"/>
                      </w:rPr>
                      <w:instrText xml:space="preserve"> PAGE </w:instrText>
                    </w:r>
                    <w:r>
                      <w:rPr>
                        <w:rStyle w:val="a9"/>
                      </w:rPr>
                      <w:fldChar w:fldCharType="separate"/>
                    </w:r>
                    <w:r>
                      <w:rPr>
                        <w:rStyle w:val="a9"/>
                      </w:rPr>
                      <w:t>0</w:t>
                    </w:r>
                    <w:r>
                      <w:rPr>
                        <w:rStyle w:val="a9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0669107"/>
      <w:docPartObj>
        <w:docPartGallery w:val="Page Numbers (Bottom of Page)"/>
        <w:docPartUnique/>
      </w:docPartObj>
    </w:sdtPr>
    <w:sdtContent>
      <w:p w14:paraId="3810A048" w14:textId="201D5FD4" w:rsidR="00B24CE7" w:rsidRDefault="00B24CE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084E0D" w14:textId="7F714929" w:rsidR="00B24CE7" w:rsidRDefault="00B24CE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D78B6" w14:textId="77777777" w:rsidR="00B24CE7" w:rsidRDefault="00B24CE7">
    <w:pPr>
      <w:spacing w:before="240" w:line="36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29CF72" w14:textId="77777777" w:rsidR="00E243DA" w:rsidRDefault="00E243DA">
      <w:r>
        <w:separator/>
      </w:r>
    </w:p>
  </w:footnote>
  <w:footnote w:type="continuationSeparator" w:id="0">
    <w:p w14:paraId="6F5988D7" w14:textId="77777777" w:rsidR="00E243DA" w:rsidRDefault="00E243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580CC5" w14:textId="6CC1CF4C" w:rsidR="00B24CE7" w:rsidRDefault="00B24CE7">
    <w:pPr>
      <w:pStyle w:val="a5"/>
      <w:jc w:val="center"/>
    </w:pPr>
    <w:r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  <w:r>
      <w:rPr>
        <w:noProof/>
      </w:rPr>
      <w:pict w14:anchorId="5EF15E76">
        <v:shapetype id="_x0000_t202" coordsize="21600,21600" o:spt="202" path="m,l,21600r21600,l21600,xe">
          <v:stroke joinstyle="miter"/>
          <v:path gradientshapeok="t" o:connecttype="rect"/>
        </v:shapetype>
        <v:shape id="Врезка3" o:spid="_x0000_s2049" type="#_x0000_t202" style="position:absolute;left:0;text-align:left;margin-left:0;margin-top:.05pt;width:1.15pt;height:14.65pt;z-index: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K6KxwEAAGsDAAAOAAAAZHJzL2Uyb0RvYy54bWysU82O0zAQviPxDpbvNOn+aRU1XcGuukJC&#10;gLTwAI7jNJZsj+XxNumNZ+BJuCAkniK8EWOn7a7ghsjBmT9/M9/MeHUzWsN2KqAGV/PlouRMOQmt&#10;dtuaf/60eXXNGUbhWmHAqZrvFfKb9csXq8FX6gx6MK0KjEAcVoOveR+jr4oCZa+swAV45cjZQbAi&#10;khq2RRvEQOjWFGdleVUMEFofQCpEst7NTr7O+F2nZPzQdagiMzWn2mI+Qz6bdBbrlai2Qfhey0MZ&#10;4h+qsEI7SnqCuhNRsMeg/4KyWgZA6OJCgi2g67RUmQOxWZZ/sHnohVeZCzUH/alN+P9g5fvdx8B0&#10;S7PjzAlLI5q+/voyfZ9+TD+nb+epQYPHiuIePEXG8Q2MKfhgRzIm3mMXbPoTI0Z+avX+1F41RibT&#10;pYur8pIzSZ7lNYmXCaR4uusDxnsFliWh5oGGl3sqdu8wzqHHkJQKweh2o43JStg2tyawnaBBb/I3&#10;3zW+F7M1D5vS4RyaUz/DKBLNmU6S4tiMB44NtHuibt46anxaoqMQjkJzFISTPdB6zYWjf/0YYaNz&#10;8Ql0RqLMSaGJ5hoO25dW5rmeo57eyPo3AAAA//8DAFBLAwQUAAYACAAAACEAVpRZd9kAAAACAQAA&#10;DwAAAGRycy9kb3ducmV2LnhtbEyPQUsDMRCF74L/IYzgzWatInbdbCnCgkWxWtt7moy7S5PJkqTt&#10;+u+dnvQ0vHnDe99U89E7ccSY+kAKbicFCCQTbE+tgs1Xc/MIImVNVrtAqOAHE8zry4tKlzac6BOP&#10;69wKDqFUagVdzkMpZTIdep0mYUBi7ztErzPL2Eob9YnDvZPToniQXvfEDZ0e8LlDs18fvILU7NPq&#10;fRFfPrYzR41Zvi3Dq1Hq+mpcPIHIOOa/YzjjMzrUzLQLB7JJOAX8SD5vBXvTOxA7HrN7kHUl/6PX&#10;vwAAAP//AwBQSwECLQAUAAYACAAAACEAtoM4kv4AAADhAQAAEwAAAAAAAAAAAAAAAAAAAAAAW0Nv&#10;bnRlbnRfVHlwZXNdLnhtbFBLAQItABQABgAIAAAAIQA4/SH/1gAAAJQBAAALAAAAAAAAAAAAAAAA&#10;AC8BAABfcmVscy8ucmVsc1BLAQItABQABgAIAAAAIQD2lK6KxwEAAGsDAAAOAAAAAAAAAAAAAAAA&#10;AC4CAABkcnMvZTJvRG9jLnhtbFBLAQItABQABgAIAAAAIQBWlFl32QAAAAIBAAAPAAAAAAAAAAAA&#10;AAAAACEEAABkcnMvZG93bnJldi54bWxQSwUGAAAAAAQABADzAAAAJwUAAAAA&#10;" o:allowincell="f" stroked="f">
          <v:fill opacity="0"/>
          <v:textbox style="mso-fit-shape-to-text:t" inset="0,0,0,0">
            <w:txbxContent>
              <w:p w14:paraId="3DE0ABB0" w14:textId="77777777" w:rsidR="00B24CE7" w:rsidRDefault="00B24CE7">
                <w:pPr>
                  <w:pStyle w:val="a5"/>
                  <w:rPr>
                    <w:rStyle w:val="a9"/>
                  </w:rPr>
                </w:pPr>
              </w:p>
            </w:txbxContent>
          </v:textbox>
          <w10:wrap anchorx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A47A7"/>
    <w:multiLevelType w:val="hybridMultilevel"/>
    <w:tmpl w:val="0A606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6661B"/>
    <w:multiLevelType w:val="multilevel"/>
    <w:tmpl w:val="D050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0728F7"/>
    <w:multiLevelType w:val="multilevel"/>
    <w:tmpl w:val="880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3814A7"/>
    <w:multiLevelType w:val="multilevel"/>
    <w:tmpl w:val="FC2E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D6F00"/>
    <w:multiLevelType w:val="multilevel"/>
    <w:tmpl w:val="5260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D51987"/>
    <w:multiLevelType w:val="multilevel"/>
    <w:tmpl w:val="F728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933AB5"/>
    <w:multiLevelType w:val="multilevel"/>
    <w:tmpl w:val="08AC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256133"/>
    <w:multiLevelType w:val="multilevel"/>
    <w:tmpl w:val="70F8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747BD1"/>
    <w:multiLevelType w:val="hybridMultilevel"/>
    <w:tmpl w:val="08CE4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D4D46"/>
    <w:multiLevelType w:val="multilevel"/>
    <w:tmpl w:val="870C5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E17734"/>
    <w:multiLevelType w:val="multilevel"/>
    <w:tmpl w:val="9A56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CF1B09"/>
    <w:multiLevelType w:val="multilevel"/>
    <w:tmpl w:val="AB66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874C1C"/>
    <w:multiLevelType w:val="multilevel"/>
    <w:tmpl w:val="4A06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B0AAF"/>
    <w:multiLevelType w:val="multilevel"/>
    <w:tmpl w:val="16841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7"/>
    <w:lvlOverride w:ilvl="0">
      <w:startOverride w:val="2"/>
    </w:lvlOverride>
  </w:num>
  <w:num w:numId="6">
    <w:abstractNumId w:val="10"/>
    <w:lvlOverride w:ilvl="0">
      <w:startOverride w:val="3"/>
    </w:lvlOverride>
  </w:num>
  <w:num w:numId="7">
    <w:abstractNumId w:val="3"/>
    <w:lvlOverride w:ilvl="0">
      <w:startOverride w:val="4"/>
    </w:lvlOverride>
  </w:num>
  <w:num w:numId="8">
    <w:abstractNumId w:val="9"/>
    <w:lvlOverride w:ilvl="0">
      <w:startOverride w:val="5"/>
    </w:lvlOverride>
  </w:num>
  <w:num w:numId="9">
    <w:abstractNumId w:val="2"/>
    <w:lvlOverride w:ilvl="0">
      <w:startOverride w:val="6"/>
    </w:lvlOverride>
  </w:num>
  <w:num w:numId="10">
    <w:abstractNumId w:val="13"/>
    <w:lvlOverride w:ilvl="0">
      <w:startOverride w:val="7"/>
    </w:lvlOverride>
  </w:num>
  <w:num w:numId="11">
    <w:abstractNumId w:val="12"/>
    <w:lvlOverride w:ilvl="0">
      <w:startOverride w:val="8"/>
    </w:lvlOverride>
  </w:num>
  <w:num w:numId="12">
    <w:abstractNumId w:val="11"/>
  </w:num>
  <w:num w:numId="13">
    <w:abstractNumId w:val="5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autoHyphenation/>
  <w:hyphenationZone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61D18"/>
    <w:rsid w:val="000154D8"/>
    <w:rsid w:val="00032110"/>
    <w:rsid w:val="00096814"/>
    <w:rsid w:val="00131BD3"/>
    <w:rsid w:val="00165BCA"/>
    <w:rsid w:val="0017181F"/>
    <w:rsid w:val="00175D43"/>
    <w:rsid w:val="001C4FC6"/>
    <w:rsid w:val="00253C1C"/>
    <w:rsid w:val="00267C72"/>
    <w:rsid w:val="002D47F2"/>
    <w:rsid w:val="002D6D1A"/>
    <w:rsid w:val="00361D18"/>
    <w:rsid w:val="00362F0D"/>
    <w:rsid w:val="003A349A"/>
    <w:rsid w:val="003E68F0"/>
    <w:rsid w:val="00400A42"/>
    <w:rsid w:val="00405FA1"/>
    <w:rsid w:val="0043439A"/>
    <w:rsid w:val="0046041F"/>
    <w:rsid w:val="0046204C"/>
    <w:rsid w:val="004C4995"/>
    <w:rsid w:val="004C644B"/>
    <w:rsid w:val="004E0B45"/>
    <w:rsid w:val="005C6FD2"/>
    <w:rsid w:val="00613EEB"/>
    <w:rsid w:val="00656909"/>
    <w:rsid w:val="0068561E"/>
    <w:rsid w:val="0070171E"/>
    <w:rsid w:val="007A160B"/>
    <w:rsid w:val="007C0861"/>
    <w:rsid w:val="007D64A0"/>
    <w:rsid w:val="007F1871"/>
    <w:rsid w:val="00853037"/>
    <w:rsid w:val="008557D7"/>
    <w:rsid w:val="00867644"/>
    <w:rsid w:val="00882C6C"/>
    <w:rsid w:val="008B7D1B"/>
    <w:rsid w:val="008D5F41"/>
    <w:rsid w:val="00983D28"/>
    <w:rsid w:val="00991D39"/>
    <w:rsid w:val="009C1368"/>
    <w:rsid w:val="009E41C7"/>
    <w:rsid w:val="009F075D"/>
    <w:rsid w:val="00A01ED8"/>
    <w:rsid w:val="00A771D6"/>
    <w:rsid w:val="00B24CE7"/>
    <w:rsid w:val="00B2655D"/>
    <w:rsid w:val="00BE4B6D"/>
    <w:rsid w:val="00BF0C2C"/>
    <w:rsid w:val="00C23B2C"/>
    <w:rsid w:val="00C339D7"/>
    <w:rsid w:val="00C542A5"/>
    <w:rsid w:val="00C7287D"/>
    <w:rsid w:val="00C8546D"/>
    <w:rsid w:val="00D108B3"/>
    <w:rsid w:val="00D23ABB"/>
    <w:rsid w:val="00D5799F"/>
    <w:rsid w:val="00D60486"/>
    <w:rsid w:val="00D63B75"/>
    <w:rsid w:val="00D83847"/>
    <w:rsid w:val="00DA0C84"/>
    <w:rsid w:val="00DF4329"/>
    <w:rsid w:val="00E243DA"/>
    <w:rsid w:val="00E85883"/>
    <w:rsid w:val="00EB0A12"/>
    <w:rsid w:val="00EF05BF"/>
    <w:rsid w:val="00F006EF"/>
    <w:rsid w:val="00F33DF5"/>
    <w:rsid w:val="00F45598"/>
    <w:rsid w:val="00F74034"/>
    <w:rsid w:val="00F81EAE"/>
    <w:rsid w:val="00F83262"/>
    <w:rsid w:val="00F909AA"/>
    <w:rsid w:val="00FA03E0"/>
    <w:rsid w:val="00FA0481"/>
    <w:rsid w:val="00FA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7E8E654"/>
  <w15:docId w15:val="{8C9A2895-7599-4695-AB3E-A8C3462A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486"/>
  </w:style>
  <w:style w:type="paragraph" w:styleId="1">
    <w:name w:val="heading 1"/>
    <w:basedOn w:val="a0"/>
    <w:next w:val="a"/>
    <w:link w:val="10"/>
    <w:uiPriority w:val="9"/>
    <w:qFormat/>
    <w:rsid w:val="00B24CE7"/>
    <w:pPr>
      <w:keepNext/>
      <w:keepLines/>
      <w:spacing w:before="240" w:after="12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B25D1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1D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B24CE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qFormat/>
    <w:rsid w:val="00FB25D1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9030E2"/>
  </w:style>
  <w:style w:type="character" w:customStyle="1" w:styleId="a6">
    <w:name w:val="Нижний колонтитул Знак"/>
    <w:basedOn w:val="a1"/>
    <w:link w:val="a7"/>
    <w:uiPriority w:val="99"/>
    <w:qFormat/>
    <w:rsid w:val="009030E2"/>
  </w:style>
  <w:style w:type="character" w:customStyle="1" w:styleId="apple-converted-space">
    <w:name w:val="apple-converted-space"/>
    <w:basedOn w:val="a1"/>
    <w:qFormat/>
    <w:rsid w:val="009030E2"/>
  </w:style>
  <w:style w:type="character" w:styleId="a8">
    <w:name w:val="Hyperlink"/>
    <w:basedOn w:val="a1"/>
    <w:uiPriority w:val="99"/>
    <w:unhideWhenUsed/>
    <w:rsid w:val="009030E2"/>
    <w:rPr>
      <w:color w:val="0563C1" w:themeColor="hyperlink"/>
      <w:u w:val="single"/>
    </w:rPr>
  </w:style>
  <w:style w:type="character" w:styleId="a9">
    <w:name w:val="page number"/>
    <w:basedOn w:val="a1"/>
    <w:uiPriority w:val="99"/>
    <w:semiHidden/>
    <w:unhideWhenUsed/>
    <w:rsid w:val="00A01CA7"/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665E8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d">
    <w:name w:val="Body Text"/>
    <w:basedOn w:val="a"/>
    <w:link w:val="ae"/>
    <w:pPr>
      <w:spacing w:after="140" w:line="276" w:lineRule="auto"/>
    </w:pPr>
  </w:style>
  <w:style w:type="paragraph" w:styleId="af">
    <w:name w:val="List"/>
    <w:basedOn w:val="ad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1">
    <w:name w:val="index heading"/>
    <w:basedOn w:val="ac"/>
  </w:style>
  <w:style w:type="paragraph" w:styleId="a0">
    <w:name w:val="No Spacing"/>
    <w:uiPriority w:val="1"/>
    <w:qFormat/>
    <w:rsid w:val="00BB49BF"/>
  </w:style>
  <w:style w:type="paragraph" w:customStyle="1" w:styleId="af2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f3">
    <w:name w:val="Normal (Web)"/>
    <w:basedOn w:val="a"/>
    <w:uiPriority w:val="99"/>
    <w:unhideWhenUsed/>
    <w:qFormat/>
    <w:rsid w:val="009030E2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9030E2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30E2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semiHidden/>
    <w:unhideWhenUsed/>
    <w:rsid w:val="009030E2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9030E2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030E2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9030E2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9030E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030E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030E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030E2"/>
    <w:pPr>
      <w:ind w:left="1920"/>
    </w:pPr>
    <w:rPr>
      <w:rFonts w:cstheme="minorHAnsi"/>
      <w:sz w:val="20"/>
      <w:szCs w:val="20"/>
    </w:rPr>
  </w:style>
  <w:style w:type="paragraph" w:styleId="af5">
    <w:name w:val="List Paragraph"/>
    <w:basedOn w:val="a"/>
    <w:uiPriority w:val="34"/>
    <w:qFormat/>
    <w:rsid w:val="0026459B"/>
    <w:pPr>
      <w:widowControl w:val="0"/>
      <w:ind w:left="720"/>
      <w:contextualSpacing/>
    </w:pPr>
    <w:rPr>
      <w:rFonts w:ascii="Arial" w:eastAsia="Arial" w:hAnsi="Arial" w:cs="Arial"/>
      <w:sz w:val="22"/>
      <w:szCs w:val="22"/>
      <w:lang w:val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665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6">
    <w:name w:val="Содержимое врезки"/>
    <w:basedOn w:val="a"/>
    <w:qFormat/>
  </w:style>
  <w:style w:type="numbering" w:customStyle="1" w:styleId="af7">
    <w:name w:val="Без списка"/>
    <w:uiPriority w:val="99"/>
    <w:semiHidden/>
    <w:unhideWhenUsed/>
    <w:qFormat/>
  </w:style>
  <w:style w:type="character" w:customStyle="1" w:styleId="mi">
    <w:name w:val="mi"/>
    <w:basedOn w:val="a1"/>
    <w:rsid w:val="004E0B45"/>
  </w:style>
  <w:style w:type="character" w:customStyle="1" w:styleId="mo">
    <w:name w:val="mo"/>
    <w:basedOn w:val="a1"/>
    <w:rsid w:val="004E0B45"/>
  </w:style>
  <w:style w:type="character" w:customStyle="1" w:styleId="mn">
    <w:name w:val="mn"/>
    <w:basedOn w:val="a1"/>
    <w:rsid w:val="004E0B45"/>
  </w:style>
  <w:style w:type="character" w:customStyle="1" w:styleId="mroot">
    <w:name w:val="mroot"/>
    <w:basedOn w:val="a1"/>
    <w:rsid w:val="004E0B45"/>
  </w:style>
  <w:style w:type="character" w:styleId="af8">
    <w:name w:val="Placeholder Text"/>
    <w:basedOn w:val="a1"/>
    <w:uiPriority w:val="99"/>
    <w:semiHidden/>
    <w:rsid w:val="004E0B45"/>
    <w:rPr>
      <w:color w:val="808080"/>
    </w:rPr>
  </w:style>
  <w:style w:type="table" w:styleId="af9">
    <w:name w:val="Table Grid"/>
    <w:basedOn w:val="a2"/>
    <w:uiPriority w:val="39"/>
    <w:rsid w:val="00FA03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991D3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e">
    <w:name w:val="Основной текст Знак"/>
    <w:basedOn w:val="a1"/>
    <w:link w:val="ad"/>
    <w:rsid w:val="00853037"/>
  </w:style>
  <w:style w:type="character" w:customStyle="1" w:styleId="markdown-bold-text">
    <w:name w:val="markdown-bold-text"/>
    <w:basedOn w:val="a1"/>
    <w:rsid w:val="00D63B75"/>
  </w:style>
  <w:style w:type="character" w:customStyle="1" w:styleId="markdown-inline-code">
    <w:name w:val="markdown-inline-code"/>
    <w:basedOn w:val="a1"/>
    <w:rsid w:val="00D63B75"/>
  </w:style>
  <w:style w:type="character" w:styleId="afa">
    <w:name w:val="Strong"/>
    <w:basedOn w:val="a1"/>
    <w:uiPriority w:val="22"/>
    <w:qFormat/>
    <w:rsid w:val="00BE4B6D"/>
    <w:rPr>
      <w:b/>
      <w:bCs/>
    </w:rPr>
  </w:style>
  <w:style w:type="character" w:styleId="HTML1">
    <w:name w:val="HTML Code"/>
    <w:basedOn w:val="a1"/>
    <w:uiPriority w:val="99"/>
    <w:semiHidden/>
    <w:unhideWhenUsed/>
    <w:rsid w:val="00BE4B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1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0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7863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81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8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8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0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56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8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5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511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4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00169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6625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04006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7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96915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809756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1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0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5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ga.chat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hat.qwen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.deepseek.com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8F9B15-2010-484E-88C5-9C6EEA973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17</Pages>
  <Words>2768</Words>
  <Characters>15783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Дубовец</dc:creator>
  <dc:description/>
  <cp:lastModifiedBy>Даниил Рязанов</cp:lastModifiedBy>
  <cp:revision>60</cp:revision>
  <cp:lastPrinted>2024-04-03T13:15:00Z</cp:lastPrinted>
  <dcterms:created xsi:type="dcterms:W3CDTF">2025-04-09T11:04:00Z</dcterms:created>
  <dcterms:modified xsi:type="dcterms:W3CDTF">2025-12-15T16:40:00Z</dcterms:modified>
  <dc:language>ru-RU</dc:language>
</cp:coreProperties>
</file>