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4704D" w:rsidRDefault="009B2CC1" w14:paraId="46119781" w14:textId="77777777">
      <w:pPr>
        <w:pStyle w:val="Subheading"/>
      </w:pPr>
      <w:r>
        <w:t>TokenTec</w:t>
      </w:r>
      <w:r>
        <w:rPr>
          <w:noProof/>
        </w:rPr>
        <w:drawing>
          <wp:anchor distT="215900" distB="215900" distL="215900" distR="215900" simplePos="0" relativeHeight="251658240" behindDoc="0" locked="0" layoutInCell="1" allowOverlap="1" wp14:anchorId="461197F2" wp14:editId="461197F3">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rsidR="00E4704D" w:rsidRDefault="009B2CC1" w14:paraId="46119782" w14:textId="77777777">
      <w:pPr>
        <w:pStyle w:val="Titel"/>
      </w:pPr>
      <w:r>
        <w:t>Technische Dokumentation</w:t>
      </w:r>
    </w:p>
    <w:p w:rsidR="00E4704D" w:rsidRDefault="009B2CC1" w14:paraId="46119783" w14:textId="77777777">
      <w:pPr>
        <w:pStyle w:val="Body"/>
      </w:pPr>
      <w:r>
        <w:t xml:space="preserve">Autor: Pascal </w:t>
      </w:r>
      <w:proofErr w:type="spellStart"/>
      <w:r>
        <w:t>Förber</w:t>
      </w:r>
      <w:proofErr w:type="spellEnd"/>
    </w:p>
    <w:p w:rsidR="00E4704D" w:rsidRDefault="009B2CC1" w14:paraId="46119784" w14:textId="77777777">
      <w:pPr>
        <w:pStyle w:val="Body"/>
      </w:pPr>
      <w:r>
        <w:t>Datum: 11.12.2022</w:t>
      </w:r>
    </w:p>
    <w:p w:rsidR="00E4704D" w:rsidRDefault="009B2CC1" w14:paraId="46119785" w14:textId="77777777">
      <w:pPr>
        <w:pStyle w:val="Body"/>
      </w:pPr>
      <w:r>
        <w:t>Version: 0.85</w:t>
      </w:r>
    </w:p>
    <w:p w:rsidR="00E4704D" w:rsidRDefault="00E4704D" w14:paraId="46119786" w14:textId="77777777">
      <w:pPr>
        <w:pStyle w:val="Body"/>
        <w:sectPr w:rsidR="00E4704D">
          <w:headerReference w:type="default" r:id="rId12"/>
          <w:footerReference w:type="default" r:id="rId13"/>
          <w:pgSz w:w="11900" w:h="16840" w:orient="portrait"/>
          <w:pgMar w:top="1080" w:right="1200" w:bottom="1800" w:left="1200" w:header="720" w:footer="1040" w:gutter="0"/>
          <w:cols w:space="720"/>
        </w:sectPr>
      </w:pPr>
    </w:p>
    <w:p w:rsidR="00E4704D" w:rsidRDefault="009B2CC1" w14:paraId="46119787" w14:textId="77777777">
      <w:pPr>
        <w:pStyle w:val="Subheading"/>
      </w:pPr>
      <w:r>
        <w:lastRenderedPageBreak/>
        <w:t>TOKENTEC</w:t>
      </w:r>
    </w:p>
    <w:p w:rsidR="00E4704D" w:rsidRDefault="00E4704D" w14:paraId="46119788" w14:textId="77777777">
      <w:pPr>
        <w:pStyle w:val="Heading"/>
      </w:pPr>
    </w:p>
    <w:p w:rsidR="00E4704D" w:rsidRDefault="00E4704D" w14:paraId="46119789" w14:textId="77777777">
      <w:pPr>
        <w:pStyle w:val="Body2"/>
      </w:pPr>
    </w:p>
    <w:p w:rsidR="00E4704D" w:rsidRDefault="009B2CC1" w14:paraId="4611978A" w14:textId="77777777">
      <w:pPr>
        <w:pStyle w:val="Heading"/>
      </w:pPr>
      <w:r>
        <w:rPr>
          <w:rFonts w:eastAsia="Arial Unicode MS" w:cs="Arial Unicode MS"/>
          <w:lang w:val="de-DE"/>
        </w:rPr>
        <w:t>Analyse</w:t>
      </w:r>
    </w:p>
    <w:p w:rsidR="00E4704D" w:rsidRDefault="00E4704D" w14:paraId="4611978B" w14:textId="77777777">
      <w:pPr>
        <w:pStyle w:val="berschrift2"/>
      </w:pPr>
    </w:p>
    <w:p w:rsidR="00E4704D" w:rsidRDefault="009B2CC1" w14:paraId="4611978C" w14:textId="77777777">
      <w:pPr>
        <w:pStyle w:val="berschrift2"/>
      </w:pPr>
      <w:r>
        <w:rPr>
          <w:rFonts w:eastAsia="Arial Unicode MS" w:cs="Arial Unicode MS"/>
          <w:lang w:val="de-DE"/>
        </w:rPr>
        <w:t>Projektbeschrieb</w:t>
      </w:r>
    </w:p>
    <w:p w:rsidR="00E4704D" w:rsidRDefault="009B2CC1" w14:paraId="4611978D" w14:textId="77777777">
      <w:pPr>
        <w:pStyle w:val="Body"/>
      </w:pPr>
      <w:r>
        <w:t xml:space="preserve">Es soll eine Web-App entwickelt werden, mit welcher man eine elektronische </w:t>
      </w:r>
      <w:proofErr w:type="spellStart"/>
      <w:r>
        <w:t>JukeBox</w:t>
      </w:r>
      <w:proofErr w:type="spellEnd"/>
      <w:r>
        <w:t xml:space="preserve"> mit NFT-Songs (Non-Fungible Tokens) benutzen und verwalten kann.</w:t>
      </w:r>
    </w:p>
    <w:p w:rsidR="00E4704D" w:rsidRDefault="009B2CC1" w14:paraId="4611978E" w14:textId="77777777">
      <w:pPr>
        <w:pStyle w:val="berschrift2"/>
      </w:pPr>
      <w:r>
        <w:rPr>
          <w:rFonts w:eastAsia="Arial Unicode MS" w:cs="Arial Unicode MS"/>
          <w:lang w:val="de-DE"/>
        </w:rPr>
        <w:t>Anforderungen</w:t>
      </w:r>
    </w:p>
    <w:p w:rsidR="00E4704D" w:rsidRDefault="009B2CC1" w14:paraId="4611978F" w14:textId="77777777">
      <w:pPr>
        <w:pStyle w:val="Body"/>
      </w:pPr>
      <w:r>
        <w:t xml:space="preserve">Ein </w:t>
      </w:r>
      <w:proofErr w:type="spellStart"/>
      <w:r>
        <w:t>jukeStack</w:t>
      </w:r>
      <w:proofErr w:type="spellEnd"/>
      <w:r>
        <w:t xml:space="preserve"> Benutzer (z.B. Steven Hatch) soll sich mit seiner </w:t>
      </w:r>
      <w:proofErr w:type="gramStart"/>
      <w:r>
        <w:t>E-Mail Adresse</w:t>
      </w:r>
      <w:proofErr w:type="gramEnd"/>
      <w:r>
        <w:t xml:space="preserve"> (Steven.Hatch@gmx.net) und einem Passwort (z.B. djfhU78&amp;wR) in der </w:t>
      </w:r>
      <w:proofErr w:type="spellStart"/>
      <w:r>
        <w:t>jukeStack</w:t>
      </w:r>
      <w:proofErr w:type="spellEnd"/>
      <w:r>
        <w:t>-App registrieren können.</w:t>
      </w:r>
    </w:p>
    <w:p w:rsidR="00E4704D" w:rsidRDefault="009B2CC1" w14:paraId="46119790" w14:textId="77777777">
      <w:pPr>
        <w:pStyle w:val="Body"/>
      </w:pPr>
      <w:r>
        <w:t xml:space="preserve">Sobald er sich registriert hat, kann er sich mittels E-Mail und Passwort in der </w:t>
      </w:r>
      <w:proofErr w:type="spellStart"/>
      <w:r>
        <w:t>jukeStack</w:t>
      </w:r>
      <w:proofErr w:type="spellEnd"/>
      <w:r>
        <w:t xml:space="preserve">-App anmelden. Gelingt ihm dies, so sieht er einerseits eine Liste mit NFT-Songs (z.B. Ian Kelly, </w:t>
      </w:r>
      <w:proofErr w:type="spellStart"/>
      <w:r>
        <w:t>Speak</w:t>
      </w:r>
      <w:proofErr w:type="spellEnd"/>
      <w:r>
        <w:t xml:space="preserve"> </w:t>
      </w:r>
      <w:proofErr w:type="spellStart"/>
      <w:r>
        <w:t>your</w:t>
      </w:r>
      <w:proofErr w:type="spellEnd"/>
      <w:r>
        <w:t xml:space="preserve"> </w:t>
      </w:r>
      <w:proofErr w:type="spellStart"/>
      <w:r>
        <w:t>mind</w:t>
      </w:r>
      <w:proofErr w:type="spellEnd"/>
      <w:r>
        <w:t>, 4:08, 2008), die er ausleihen kann und eine zweite Liste mit bereits ausgeliehenen Songs, die aber im Moment noch leer ist.</w:t>
      </w:r>
    </w:p>
    <w:p w:rsidR="00E4704D" w:rsidRDefault="009B2CC1" w14:paraId="46119791" w14:textId="77777777">
      <w:pPr>
        <w:pStyle w:val="Body"/>
      </w:pPr>
      <w:r>
        <w:t xml:space="preserve">Nun kann er aus der ersten Liste einen Titel anwählen (z.B. </w:t>
      </w:r>
      <w:proofErr w:type="spellStart"/>
      <w:r>
        <w:t>Speak</w:t>
      </w:r>
      <w:proofErr w:type="spellEnd"/>
      <w:r>
        <w:t xml:space="preserve"> </w:t>
      </w:r>
      <w:proofErr w:type="spellStart"/>
      <w:r>
        <w:t>your</w:t>
      </w:r>
      <w:proofErr w:type="spellEnd"/>
      <w:r>
        <w:t xml:space="preserve"> </w:t>
      </w:r>
      <w:proofErr w:type="spellStart"/>
      <w:r>
        <w:t>mind</w:t>
      </w:r>
      <w:proofErr w:type="spellEnd"/>
      <w:r>
        <w:t xml:space="preserve">) und ihn ausleihen. Sind die unten angeführten </w:t>
      </w:r>
      <w:proofErr w:type="spellStart"/>
      <w:r>
        <w:t>Bedigungen</w:t>
      </w:r>
      <w:proofErr w:type="spellEnd"/>
      <w:r>
        <w:t xml:space="preserve"> erfüllt, so wird die Ausleihe gewährt und der Song auf die Liste der ausgeliehenen Songs gesetzt. Die Liste der ausgeliehenen Songs enthält nun diesen Song, welcher um das Ausleihdatum ergänzt wurde (z.B. </w:t>
      </w:r>
      <w:r>
        <w:rPr>
          <w:lang w:val="en-US"/>
        </w:rPr>
        <w:t>Ian Kelly, Speak your mind, 4:08, 2008</w:t>
      </w:r>
      <w:r>
        <w:t>, 11.12.2022 14:03).</w:t>
      </w:r>
    </w:p>
    <w:p w:rsidR="00E4704D" w:rsidRDefault="009B2CC1" w14:paraId="46119792" w14:textId="77777777">
      <w:pPr>
        <w:pStyle w:val="Body"/>
      </w:pPr>
      <w:r>
        <w:t>Die Bedingungen für eine Ausleihe lauten wie folgt:</w:t>
      </w:r>
    </w:p>
    <w:p w:rsidR="00E4704D" w:rsidRDefault="009B2CC1" w14:paraId="46119793" w14:textId="77777777">
      <w:pPr>
        <w:pStyle w:val="Body"/>
        <w:numPr>
          <w:ilvl w:val="0"/>
          <w:numId w:val="2"/>
        </w:numPr>
      </w:pPr>
      <w:r>
        <w:t xml:space="preserve">Ein Benutzer darf maximal </w:t>
      </w:r>
      <w:r>
        <w:rPr>
          <w:rFonts w:ascii="Helvetica Neue" w:hAnsi="Helvetica Neue"/>
          <w:b/>
          <w:bCs/>
        </w:rPr>
        <w:t>nur 5 Songs</w:t>
      </w:r>
      <w:r>
        <w:t xml:space="preserve"> gleichzeitig ausleihen</w:t>
      </w:r>
    </w:p>
    <w:p w:rsidR="00E4704D" w:rsidRDefault="009B2CC1" w14:paraId="46119794" w14:textId="77777777">
      <w:pPr>
        <w:pStyle w:val="Body"/>
        <w:numPr>
          <w:ilvl w:val="0"/>
          <w:numId w:val="2"/>
        </w:numPr>
      </w:pPr>
      <w:r>
        <w:t xml:space="preserve">Ein Song kann, da jeder Song in dieser App ein NFT ist, gleichzeitig </w:t>
      </w:r>
      <w:r>
        <w:rPr>
          <w:rFonts w:ascii="Helvetica Neue" w:hAnsi="Helvetica Neue"/>
          <w:b/>
          <w:bCs/>
        </w:rPr>
        <w:t xml:space="preserve">maximal nur einmal </w:t>
      </w:r>
      <w:r>
        <w:t>ausgeliehen sein</w:t>
      </w:r>
    </w:p>
    <w:p w:rsidR="00E4704D" w:rsidRDefault="009B2CC1" w14:paraId="46119795" w14:textId="77777777">
      <w:pPr>
        <w:pStyle w:val="Body"/>
      </w:pPr>
      <w:r>
        <w:t>Sind die obigen Bedingungen nicht erfüllt, so soll eine entsprechende Warnung ausgegeben werden.</w:t>
      </w:r>
    </w:p>
    <w:p w:rsidR="00E4704D" w:rsidRDefault="009B2CC1" w14:paraId="46119796" w14:textId="77777777">
      <w:pPr>
        <w:pStyle w:val="Body"/>
      </w:pPr>
      <w:r>
        <w:t>Ist ein Song ausgeliehen, kann er so oft angehört werden, wie der Benutzer es möchte.</w:t>
      </w:r>
    </w:p>
    <w:p w:rsidR="00E4704D" w:rsidRDefault="009B2CC1" w14:paraId="46119797" w14:textId="77777777">
      <w:pPr>
        <w:pStyle w:val="Body"/>
      </w:pPr>
      <w:r>
        <w:t>Ein ausgeliehener Song, kann, wenn er nicht mehr gewünscht wird, wieder zurückgegeben werden.</w:t>
      </w:r>
    </w:p>
    <w:p w:rsidR="00E4704D" w:rsidRDefault="009B2CC1" w14:paraId="46119798" w14:textId="77777777">
      <w:pPr>
        <w:pStyle w:val="Body"/>
      </w:pPr>
      <w:r>
        <w:t xml:space="preserve">Zudem gibt es noch einen </w:t>
      </w:r>
      <w:proofErr w:type="spellStart"/>
      <w:r>
        <w:t>Administrator:in</w:t>
      </w:r>
      <w:proofErr w:type="spellEnd"/>
      <w:r>
        <w:t xml:space="preserve"> (z.B. Liza </w:t>
      </w:r>
      <w:proofErr w:type="spellStart"/>
      <w:r>
        <w:t>Suller</w:t>
      </w:r>
      <w:proofErr w:type="spellEnd"/>
      <w:r>
        <w:t xml:space="preserve">, Liza.Suller@tokentec.ch, kljht564xc). </w:t>
      </w:r>
      <w:proofErr w:type="gramStart"/>
      <w:r>
        <w:t>Logt</w:t>
      </w:r>
      <w:proofErr w:type="gramEnd"/>
      <w:r>
        <w:t xml:space="preserve"> die sich ein, sieht sie statt der Songs, eine Liste mit allen Benutzern. Wählt sie einen Benutzer an, sieht sie wiederum dessen Ausleihen und kann diese auch rückgängig machen.</w:t>
      </w:r>
    </w:p>
    <w:p w:rsidR="00E4704D" w:rsidRDefault="009B2CC1" w14:paraId="46119799" w14:textId="77777777">
      <w:pPr>
        <w:pStyle w:val="berschrift2"/>
      </w:pPr>
      <w:r>
        <w:rPr>
          <w:rFonts w:eastAsia="Arial Unicode MS" w:cs="Arial Unicode MS"/>
          <w:lang w:val="de-DE"/>
        </w:rPr>
        <w:t>Realisierungstechnologie</w:t>
      </w:r>
    </w:p>
    <w:p w:rsidR="00E4704D" w:rsidRDefault="009B2CC1" w14:paraId="4611979A" w14:textId="77777777">
      <w:pPr>
        <w:pStyle w:val="Body"/>
      </w:pPr>
      <w:r>
        <w:t xml:space="preserve">Die Web-App soll mittels eines </w:t>
      </w:r>
      <w:r>
        <w:rPr>
          <w:lang w:val="en-US"/>
        </w:rPr>
        <w:t>MERN (MySQL, Express, React, Node) Stack</w:t>
      </w:r>
      <w:r>
        <w:t>s realisiert werden.</w:t>
      </w:r>
    </w:p>
    <w:p w:rsidR="00E4704D" w:rsidRDefault="009B2CC1" w14:paraId="4611979B" w14:textId="77777777">
      <w:pPr>
        <w:pStyle w:val="berschrift2"/>
      </w:pPr>
      <w:r>
        <w:rPr>
          <w:rFonts w:ascii="Arial Unicode MS" w:hAnsi="Arial Unicode MS" w:eastAsia="Arial Unicode MS" w:cs="Arial Unicode MS"/>
          <w:b w:val="0"/>
          <w:bCs w:val="0"/>
        </w:rPr>
        <w:br w:type="page"/>
      </w:r>
    </w:p>
    <w:p w:rsidR="00E4704D" w:rsidRDefault="009B2CC1" w14:paraId="4611979C" w14:textId="77777777">
      <w:pPr>
        <w:pStyle w:val="berschrift2"/>
      </w:pPr>
      <w:r>
        <w:rPr>
          <w:rFonts w:eastAsia="Arial Unicode MS" w:cs="Arial Unicode MS"/>
          <w:lang w:val="de-DE"/>
        </w:rPr>
        <w:lastRenderedPageBreak/>
        <w:t>Use Cases</w:t>
      </w:r>
    </w:p>
    <w:p w:rsidR="00E4704D" w:rsidRDefault="009B2CC1" w14:paraId="4611979D" w14:textId="77777777">
      <w:pPr>
        <w:pStyle w:val="Body2"/>
      </w:pPr>
      <w:r>
        <w:t>Aus dem folgenden Diagramm sind die gewünschten Anwendungsfälle erkennbar.</w:t>
      </w:r>
      <w:r>
        <w:rPr>
          <w:noProof/>
        </w:rPr>
        <w:drawing>
          <wp:anchor distT="152400" distB="152400" distL="152400" distR="152400" simplePos="0" relativeHeight="251658242" behindDoc="0" locked="0" layoutInCell="1" allowOverlap="1" wp14:anchorId="461197F4" wp14:editId="461197F5">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4"/>
                    <a:stretch>
                      <a:fillRect/>
                    </a:stretch>
                  </pic:blipFill>
                  <pic:spPr>
                    <a:xfrm>
                      <a:off x="0" y="0"/>
                      <a:ext cx="4169555" cy="2410686"/>
                    </a:xfrm>
                    <a:prstGeom prst="rect">
                      <a:avLst/>
                    </a:prstGeom>
                    <a:ln w="12700" cap="flat">
                      <a:noFill/>
                      <a:miter lim="400000"/>
                    </a:ln>
                    <a:effectLst/>
                  </pic:spPr>
                </pic:pic>
              </a:graphicData>
            </a:graphic>
          </wp:anchor>
        </w:drawing>
      </w:r>
    </w:p>
    <w:p w:rsidR="00E4704D" w:rsidRDefault="00E4704D" w14:paraId="4611979E" w14:textId="77777777">
      <w:pPr>
        <w:pStyle w:val="Body2"/>
      </w:pPr>
    </w:p>
    <w:p w:rsidR="00E4704D" w:rsidRDefault="009B2CC1" w14:paraId="4611979F" w14:textId="77777777">
      <w:pPr>
        <w:pStyle w:val="berschrift2"/>
      </w:pPr>
      <w:r>
        <w:rPr>
          <w:rFonts w:eastAsia="Arial Unicode MS" w:cs="Arial Unicode MS"/>
          <w:lang w:val="de-DE"/>
        </w:rPr>
        <w:t>ERD</w:t>
      </w:r>
    </w:p>
    <w:p w:rsidR="00E4704D" w:rsidRDefault="009B2CC1" w14:paraId="461197A0" w14:textId="77777777">
      <w:pPr>
        <w:pStyle w:val="Body"/>
      </w:pPr>
      <w:r>
        <w:t xml:space="preserve">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w:t>
      </w:r>
      <w:proofErr w:type="spellStart"/>
      <w:r>
        <w:t>TUsers</w:t>
      </w:r>
      <w:proofErr w:type="spellEnd"/>
      <w:r>
        <w:t xml:space="preserve"> untergebracht.</w:t>
      </w:r>
      <w:r>
        <w:rPr>
          <w:noProof/>
        </w:rPr>
        <w:drawing>
          <wp:anchor distT="152400" distB="152400" distL="152400" distR="152400" simplePos="0" relativeHeight="251658241" behindDoc="0" locked="0" layoutInCell="1" allowOverlap="1" wp14:anchorId="461197F6" wp14:editId="461197F7">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5"/>
                    <a:stretch>
                      <a:fillRect/>
                    </a:stretch>
                  </pic:blipFill>
                  <pic:spPr>
                    <a:xfrm>
                      <a:off x="0" y="0"/>
                      <a:ext cx="4191000" cy="812800"/>
                    </a:xfrm>
                    <a:prstGeom prst="rect">
                      <a:avLst/>
                    </a:prstGeom>
                    <a:ln w="12700" cap="flat">
                      <a:noFill/>
                      <a:miter lim="400000"/>
                    </a:ln>
                    <a:effectLst/>
                  </pic:spPr>
                </pic:pic>
              </a:graphicData>
            </a:graphic>
          </wp:anchor>
        </w:drawing>
      </w:r>
    </w:p>
    <w:p w:rsidR="00E4704D" w:rsidRDefault="00E4704D" w14:paraId="461197A1" w14:textId="77777777">
      <w:pPr>
        <w:pStyle w:val="Body"/>
      </w:pPr>
    </w:p>
    <w:p w:rsidR="00E4704D" w:rsidRDefault="00E4704D" w14:paraId="461197A2" w14:textId="77777777">
      <w:pPr>
        <w:pStyle w:val="Body"/>
      </w:pPr>
    </w:p>
    <w:p w:rsidR="00E4704D" w:rsidRDefault="00E4704D" w14:paraId="461197A3" w14:textId="77777777">
      <w:pPr>
        <w:pStyle w:val="Body"/>
        <w:sectPr w:rsidR="00E4704D">
          <w:headerReference w:type="default" r:id="rId16"/>
          <w:footerReference w:type="default" r:id="rId17"/>
          <w:pgSz w:w="11900" w:h="16840" w:orient="portrait"/>
          <w:pgMar w:top="1080" w:right="1200" w:bottom="1800" w:left="1200" w:header="720" w:footer="1040" w:gutter="0"/>
          <w:cols w:space="720"/>
        </w:sectPr>
      </w:pPr>
    </w:p>
    <w:p w:rsidR="00E4704D" w:rsidRDefault="009B2CC1" w14:paraId="461197A4" w14:textId="77777777">
      <w:pPr>
        <w:pStyle w:val="Subheading"/>
      </w:pPr>
      <w:r>
        <w:lastRenderedPageBreak/>
        <w:t>TOKENTEC</w:t>
      </w:r>
    </w:p>
    <w:p w:rsidR="00E4704D" w:rsidRDefault="00E4704D" w14:paraId="461197A5" w14:textId="77777777">
      <w:pPr>
        <w:pStyle w:val="Heading"/>
      </w:pPr>
    </w:p>
    <w:p w:rsidR="00E4704D" w:rsidRDefault="00E4704D" w14:paraId="461197A6" w14:textId="77777777">
      <w:pPr>
        <w:pStyle w:val="Heading"/>
      </w:pPr>
    </w:p>
    <w:p w:rsidR="00E4704D" w:rsidRDefault="009B2CC1" w14:paraId="461197A7" w14:textId="77777777">
      <w:pPr>
        <w:pStyle w:val="Heading"/>
      </w:pPr>
      <w:r>
        <w:rPr>
          <w:rFonts w:eastAsia="Arial Unicode MS" w:cs="Arial Unicode MS"/>
          <w:lang w:val="de-DE"/>
        </w:rPr>
        <w:t>Design</w:t>
      </w:r>
    </w:p>
    <w:p w:rsidR="00E4704D" w:rsidRDefault="00E4704D" w14:paraId="461197A8" w14:textId="77777777">
      <w:pPr>
        <w:pStyle w:val="berschrift2"/>
      </w:pPr>
    </w:p>
    <w:p w:rsidR="00E4704D" w:rsidRDefault="009B2CC1" w14:paraId="461197A9" w14:textId="77777777">
      <w:pPr>
        <w:pStyle w:val="berschrift2"/>
      </w:pPr>
      <w:r>
        <w:rPr>
          <w:rFonts w:eastAsia="Arial Unicode MS" w:cs="Arial Unicode MS"/>
          <w:lang w:val="de-DE"/>
        </w:rPr>
        <w:t>Layout</w:t>
      </w:r>
    </w:p>
    <w:p w:rsidR="00E4704D" w:rsidRDefault="009B2CC1" w14:paraId="461197AA" w14:textId="77777777">
      <w:pPr>
        <w:pStyle w:val="Body"/>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rsidR="00E4704D" w:rsidRDefault="00E4704D" w14:paraId="461197AB" w14:textId="77777777">
      <w:pPr>
        <w:pStyle w:val="Body"/>
      </w:pPr>
    </w:p>
    <w:p w:rsidR="00E4704D" w:rsidRDefault="009B2CC1" w14:paraId="461197AC" w14:textId="77777777">
      <w:pPr>
        <w:pStyle w:val="berschrift2"/>
      </w:pPr>
      <w:r>
        <w:rPr>
          <w:rFonts w:eastAsia="Arial Unicode MS" w:cs="Arial Unicode MS"/>
          <w:lang w:val="de-DE"/>
        </w:rPr>
        <w:t>Datenbankschema</w:t>
      </w:r>
    </w:p>
    <w:p w:rsidR="00E4704D" w:rsidRDefault="009B2CC1" w14:paraId="461197AD" w14:textId="77777777">
      <w:pPr>
        <w:pStyle w:val="Body"/>
      </w:pPr>
      <w:r>
        <w:t xml:space="preserve">Duis </w:t>
      </w:r>
      <w:proofErr w:type="spellStart"/>
      <w:r>
        <w:t>aute</w:t>
      </w:r>
      <w:proofErr w:type="spellEnd"/>
      <w:r>
        <w:t xml:space="preserve"> </w:t>
      </w:r>
      <w:proofErr w:type="spellStart"/>
      <w:r>
        <w:t>irure</w:t>
      </w:r>
      <w:proofErr w:type="spellEnd"/>
      <w:r>
        <w:t xml:space="preserve"> </w:t>
      </w:r>
      <w:proofErr w:type="spellStart"/>
      <w:r>
        <w:t>dolor</w:t>
      </w:r>
      <w:proofErr w:type="spellEnd"/>
      <w:r>
        <w:t xml:space="preserve">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esse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nulla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cupidatat non </w:t>
      </w:r>
      <w:proofErr w:type="spellStart"/>
      <w:r>
        <w:t>proident</w:t>
      </w:r>
      <w:proofErr w:type="spellEnd"/>
      <w:r>
        <w:t xml:space="preserve">, </w:t>
      </w:r>
      <w:proofErr w:type="spellStart"/>
      <w:r>
        <w:t>sunt</w:t>
      </w:r>
      <w:proofErr w:type="spellEnd"/>
      <w:r>
        <w:t xml:space="preserve"> in culpa </w:t>
      </w:r>
      <w:proofErr w:type="spellStart"/>
      <w:r>
        <w:t>qui</w:t>
      </w:r>
      <w:proofErr w:type="spellEnd"/>
      <w:r>
        <w:t xml:space="preserve">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w:t>
      </w:r>
      <w:proofErr w:type="spellStart"/>
      <w:r>
        <w:t>id</w:t>
      </w:r>
      <w:proofErr w:type="spellEnd"/>
      <w:r>
        <w:t xml:space="preserve"> </w:t>
      </w:r>
      <w:proofErr w:type="spellStart"/>
      <w:r>
        <w:t>est</w:t>
      </w:r>
      <w:proofErr w:type="spellEnd"/>
      <w:r>
        <w:t xml:space="preserve"> </w:t>
      </w:r>
      <w:proofErr w:type="spellStart"/>
      <w:r>
        <w:t>laborum</w:t>
      </w:r>
      <w:proofErr w:type="spellEnd"/>
      <w:r>
        <w:t>.</w:t>
      </w:r>
    </w:p>
    <w:p w:rsidR="00E4704D" w:rsidRDefault="004711E1" w14:paraId="461197AE" w14:textId="373FFC81">
      <w:pPr>
        <w:pStyle w:val="Body"/>
      </w:pPr>
      <w:r>
        <w:rPr>
          <w:noProof/>
          <w14:textOutline w14:w="0" w14:cap="rnd" w14:cmpd="sng" w14:algn="ctr">
            <w14:noFill/>
            <w14:prstDash w14:val="solid"/>
            <w14:bevel/>
          </w14:textOutline>
        </w:rPr>
        <w:drawing>
          <wp:inline distT="0" distB="0" distL="0" distR="0" wp14:anchorId="2CC6AC78" wp14:editId="190AE67B">
            <wp:extent cx="6032500" cy="843915"/>
            <wp:effectExtent l="0" t="0" r="635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6032500" cy="843915"/>
                    </a:xfrm>
                    <a:prstGeom prst="rect">
                      <a:avLst/>
                    </a:prstGeom>
                  </pic:spPr>
                </pic:pic>
              </a:graphicData>
            </a:graphic>
          </wp:inline>
        </w:drawing>
      </w:r>
    </w:p>
    <w:p w:rsidR="00E4704D" w:rsidRDefault="009B2CC1" w14:paraId="461197AF" w14:textId="77777777">
      <w:pPr>
        <w:pStyle w:val="berschrift2"/>
      </w:pPr>
      <w:r w:rsidRPr="6B6A4B20">
        <w:rPr>
          <w:rFonts w:eastAsia="Arial Unicode MS" w:cs="Arial Unicode MS"/>
          <w:lang w:val="de-DE"/>
        </w:rPr>
        <w:t>Testliste</w:t>
      </w:r>
    </w:p>
    <w:p w:rsidR="5961C9A0" w:rsidP="260BD21C" w:rsidRDefault="5961C9A0" w14:paraId="3457D8D9" w14:textId="4D43C369">
      <w:pPr>
        <w:pStyle w:val="Body2"/>
        <w:rPr>
          <w:lang w:val="en-US"/>
        </w:rPr>
      </w:pPr>
      <w:r w:rsidRPr="260BD21C">
        <w:rPr>
          <w:lang w:val="en-US"/>
        </w:rPr>
        <w:t>Test cases:</w:t>
      </w:r>
    </w:p>
    <w:p w:rsidR="5961C9A0" w:rsidP="260BD21C" w:rsidRDefault="5961C9A0" w14:paraId="4C494053" w14:textId="475D528F">
      <w:pPr>
        <w:pStyle w:val="Body2"/>
        <w:rPr>
          <w:lang w:val="en-US"/>
        </w:rPr>
      </w:pPr>
      <w:r>
        <w:t>Register:</w:t>
      </w:r>
    </w:p>
    <w:p w:rsidR="5961C9A0" w:rsidP="260BD21C" w:rsidRDefault="5961C9A0" w14:paraId="312822C2" w14:textId="79F1646C">
      <w:pPr>
        <w:pStyle w:val="Body2"/>
        <w:rPr>
          <w:lang w:val="en-US"/>
        </w:rPr>
      </w:pPr>
      <w:r w:rsidRPr="49ECDBA2">
        <w:rPr>
          <w:lang w:val="en-US"/>
        </w:rPr>
        <w:t xml:space="preserve">Create a User with username (email) and password. </w:t>
      </w:r>
      <w:r w:rsidRPr="49ECDBA2" w:rsidR="158073AC">
        <w:rPr>
          <w:lang w:val="en-US"/>
        </w:rPr>
        <w:t xml:space="preserve">Username allows only Letters, </w:t>
      </w:r>
      <w:r w:rsidRPr="49ECDBA2" w:rsidR="27937AE9">
        <w:rPr>
          <w:lang w:val="en-US"/>
        </w:rPr>
        <w:t>Numbers</w:t>
      </w:r>
      <w:r w:rsidRPr="49ECDBA2" w:rsidR="158073AC">
        <w:rPr>
          <w:lang w:val="en-US"/>
        </w:rPr>
        <w:t xml:space="preserve"> @ and dot</w:t>
      </w:r>
      <w:r w:rsidRPr="49ECDBA2" w:rsidR="0A0908CE">
        <w:rPr>
          <w:lang w:val="en-US"/>
        </w:rPr>
        <w:t>s</w:t>
      </w:r>
      <w:r w:rsidRPr="49ECDBA2" w:rsidR="158073AC">
        <w:rPr>
          <w:lang w:val="en-US"/>
        </w:rPr>
        <w:t>.</w:t>
      </w:r>
      <w:r w:rsidRPr="49ECDBA2" w:rsidR="3A7ECB9D">
        <w:rPr>
          <w:lang w:val="en-US"/>
        </w:rPr>
        <w:t xml:space="preserve"> Password must</w:t>
      </w:r>
      <w:r w:rsidRPr="49ECDBA2" w:rsidR="285A78DE">
        <w:rPr>
          <w:lang w:val="en-US"/>
        </w:rPr>
        <w:t xml:space="preserve"> be </w:t>
      </w:r>
      <w:r w:rsidRPr="49ECDBA2" w:rsidR="3A7ECB9D">
        <w:rPr>
          <w:lang w:val="en-US"/>
        </w:rPr>
        <w:t>minimum 8 characters long</w:t>
      </w:r>
      <w:r w:rsidRPr="49ECDBA2" w:rsidR="6E1832C3">
        <w:rPr>
          <w:lang w:val="en-US"/>
        </w:rPr>
        <w:t xml:space="preserve"> include big and small letters numbers and special characters.</w:t>
      </w:r>
      <w:r w:rsidRPr="49ECDBA2" w:rsidR="44B4D939">
        <w:rPr>
          <w:lang w:val="en-US"/>
        </w:rPr>
        <w:t xml:space="preserve"> Two PW fields for checking PW. </w:t>
      </w:r>
      <w:r w:rsidRPr="49ECDBA2" w:rsidR="6E1832C3">
        <w:rPr>
          <w:lang w:val="en-US"/>
        </w:rPr>
        <w:t xml:space="preserve"> </w:t>
      </w:r>
      <w:r w:rsidRPr="49ECDBA2" w:rsidR="11E47167">
        <w:rPr>
          <w:lang w:val="en-US"/>
        </w:rPr>
        <w:t>P</w:t>
      </w:r>
      <w:r w:rsidRPr="49ECDBA2" w:rsidR="687A12A1">
        <w:rPr>
          <w:lang w:val="en-US"/>
        </w:rPr>
        <w:t>W</w:t>
      </w:r>
      <w:r w:rsidRPr="49ECDBA2" w:rsidR="11E47167">
        <w:rPr>
          <w:lang w:val="en-US"/>
        </w:rPr>
        <w:t xml:space="preserve"> is hashed. </w:t>
      </w:r>
      <w:r w:rsidRPr="49ECDBA2" w:rsidR="12A53F42">
        <w:rPr>
          <w:lang w:val="en-US"/>
        </w:rPr>
        <w:t>Additional to that we request a Name and a Surname</w:t>
      </w:r>
      <w:r w:rsidRPr="49ECDBA2" w:rsidR="56861CDF">
        <w:rPr>
          <w:lang w:val="en-US"/>
        </w:rPr>
        <w:t>.</w:t>
      </w:r>
      <w:r w:rsidRPr="49ECDBA2" w:rsidR="12A53F42">
        <w:rPr>
          <w:lang w:val="en-US"/>
        </w:rPr>
        <w:t xml:space="preserve"> In those fields </w:t>
      </w:r>
      <w:r w:rsidRPr="49ECDBA2" w:rsidR="6BB120E1">
        <w:rPr>
          <w:lang w:val="en-US"/>
        </w:rPr>
        <w:t>are only Letters allowed.</w:t>
      </w:r>
    </w:p>
    <w:p w:rsidR="5961C9A0" w:rsidP="260BD21C" w:rsidRDefault="5961C9A0" w14:paraId="2A5FFF37" w14:textId="5FFD9B46">
      <w:pPr>
        <w:pStyle w:val="Body2"/>
        <w:rPr>
          <w:lang w:val="en-US"/>
        </w:rPr>
      </w:pPr>
      <w:r>
        <w:t>Login:</w:t>
      </w:r>
    </w:p>
    <w:p w:rsidR="6B6A4B20" w:rsidP="4F58333E" w:rsidRDefault="3E8C1361" w14:paraId="68C3E1D9" w14:textId="42D80BFA">
      <w:pPr>
        <w:pStyle w:val="Body2"/>
        <w:rPr>
          <w:lang w:val="en-US"/>
        </w:rPr>
      </w:pPr>
      <w:r w:rsidRPr="4F58333E">
        <w:rPr>
          <w:lang w:val="en-US"/>
        </w:rPr>
        <w:t xml:space="preserve">After </w:t>
      </w:r>
      <w:r w:rsidRPr="4F58333E" w:rsidR="48D28BC1">
        <w:rPr>
          <w:lang w:val="en-US"/>
        </w:rPr>
        <w:t xml:space="preserve">getting </w:t>
      </w:r>
      <w:r w:rsidRPr="4F58333E" w:rsidR="7B6DB4EB">
        <w:rPr>
          <w:lang w:val="en-US"/>
        </w:rPr>
        <w:t xml:space="preserve">registered the User should get </w:t>
      </w:r>
      <w:r w:rsidRPr="4F58333E" w:rsidR="722CC451">
        <w:rPr>
          <w:lang w:val="en-US"/>
        </w:rPr>
        <w:t xml:space="preserve">to </w:t>
      </w:r>
      <w:r w:rsidRPr="4F58333E" w:rsidR="05F9E77B">
        <w:rPr>
          <w:lang w:val="en-US"/>
        </w:rPr>
        <w:t xml:space="preserve">the Login page and can get </w:t>
      </w:r>
      <w:r w:rsidRPr="4F58333E" w:rsidR="6CCE8059">
        <w:rPr>
          <w:lang w:val="en-US"/>
        </w:rPr>
        <w:t>logged</w:t>
      </w:r>
      <w:r w:rsidRPr="4F58333E" w:rsidR="05F9E77B">
        <w:rPr>
          <w:lang w:val="en-US"/>
        </w:rPr>
        <w:t xml:space="preserve"> in</w:t>
      </w:r>
      <w:r w:rsidRPr="4F58333E" w:rsidR="0B4FE7C5">
        <w:rPr>
          <w:lang w:val="en-US"/>
        </w:rPr>
        <w:t xml:space="preserve"> with his email and PW</w:t>
      </w:r>
      <w:r w:rsidRPr="4F58333E" w:rsidR="05F9E77B">
        <w:rPr>
          <w:lang w:val="en-US"/>
        </w:rPr>
        <w:t>.</w:t>
      </w:r>
      <w:r w:rsidRPr="4F58333E" w:rsidR="2F9F0F0B">
        <w:rPr>
          <w:lang w:val="en-US"/>
        </w:rPr>
        <w:t xml:space="preserve"> The Username und PW field have the same restrictions as in </w:t>
      </w:r>
      <w:r w:rsidRPr="4F58333E" w:rsidR="5DA82373">
        <w:rPr>
          <w:lang w:val="en-US"/>
        </w:rPr>
        <w:t xml:space="preserve">the Register Page. </w:t>
      </w:r>
    </w:p>
    <w:p w:rsidR="6B6A4B20" w:rsidP="4F58333E" w:rsidRDefault="373C5F64" w14:paraId="6E11E6E9" w14:textId="652C499A">
      <w:pPr>
        <w:pStyle w:val="Body2"/>
        <w:rPr>
          <w:lang w:val="en-US"/>
        </w:rPr>
      </w:pPr>
      <w:r w:rsidRPr="4F58333E">
        <w:rPr>
          <w:lang w:val="en-US"/>
        </w:rPr>
        <w:t>Borrow a song:</w:t>
      </w:r>
    </w:p>
    <w:p w:rsidR="6B6A4B20" w:rsidP="4F58333E" w:rsidRDefault="440EF3C7" w14:paraId="4658C714" w14:textId="0FF21700">
      <w:pPr>
        <w:pStyle w:val="Body2"/>
        <w:rPr>
          <w:lang w:val="en-US"/>
        </w:rPr>
      </w:pPr>
      <w:r w:rsidRPr="1B1726F9" w:rsidR="440EF3C7">
        <w:rPr>
          <w:lang w:val="en-US"/>
        </w:rPr>
        <w:t xml:space="preserve">HTML list where the user sees </w:t>
      </w:r>
      <w:r w:rsidRPr="1B1726F9" w:rsidR="20FD0980">
        <w:rPr>
          <w:lang w:val="en-US"/>
        </w:rPr>
        <w:t>all NFT’s</w:t>
      </w:r>
      <w:r w:rsidRPr="1B1726F9" w:rsidR="3882729E">
        <w:rPr>
          <w:lang w:val="en-US"/>
        </w:rPr>
        <w:t xml:space="preserve">. On the top he sees his lend songs in a list. The </w:t>
      </w:r>
      <w:r w:rsidRPr="1B1726F9" w:rsidR="3A1E42FF">
        <w:rPr>
          <w:lang w:val="en-US"/>
        </w:rPr>
        <w:t>data</w:t>
      </w:r>
      <w:r w:rsidRPr="1B1726F9" w:rsidR="3882729E">
        <w:rPr>
          <w:lang w:val="en-US"/>
        </w:rPr>
        <w:t xml:space="preserve"> </w:t>
      </w:r>
      <w:r w:rsidRPr="1B1726F9" w:rsidR="08FA012B">
        <w:rPr>
          <w:lang w:val="en-US"/>
        </w:rPr>
        <w:t>is</w:t>
      </w:r>
      <w:r w:rsidRPr="1B1726F9" w:rsidR="3882729E">
        <w:rPr>
          <w:lang w:val="en-US"/>
        </w:rPr>
        <w:t xml:space="preserve"> coming from the DB. </w:t>
      </w:r>
      <w:r w:rsidRPr="1B1726F9" w:rsidR="2B832982">
        <w:rPr>
          <w:lang w:val="en-US"/>
        </w:rPr>
        <w:t>On the top left corner should be a logout button. Next to the</w:t>
      </w:r>
      <w:r w:rsidRPr="1B1726F9" w:rsidR="6423FA01">
        <w:rPr>
          <w:lang w:val="en-US"/>
        </w:rPr>
        <w:t xml:space="preserve"> tables where </w:t>
      </w:r>
      <w:r w:rsidRPr="1B1726F9" w:rsidR="5C321079">
        <w:rPr>
          <w:lang w:val="en-US"/>
        </w:rPr>
        <w:t>you see the songs you can lean, is a bu</w:t>
      </w:r>
    </w:p>
    <w:p w:rsidR="6B6A4B20" w:rsidP="4F58333E" w:rsidRDefault="722CC451" w14:paraId="40727714" w14:textId="77E4D69A">
      <w:pPr>
        <w:pStyle w:val="Body2"/>
        <w:rPr>
          <w:lang w:val="en-US"/>
        </w:rPr>
      </w:pPr>
      <w:r w:rsidRPr="4F58333E">
        <w:rPr>
          <w:lang w:val="en-US"/>
        </w:rPr>
        <w:t xml:space="preserve"> </w:t>
      </w:r>
    </w:p>
    <w:p w:rsidR="00E4704D" w:rsidRDefault="00E4704D" w14:paraId="461197B0" w14:textId="77777777">
      <w:pPr>
        <w:pStyle w:val="Body"/>
      </w:pPr>
    </w:p>
    <w:tbl>
      <w:tblPr>
        <w:tblStyle w:val="TableNormal1"/>
        <w:tblW w:w="9500" w:type="dxa"/>
        <w:tblInd w:w="108" w:type="dxa"/>
        <w:tblBorders>
          <w:top w:val="dotted" w:color="919191" w:sz="6" w:space="0"/>
          <w:left w:val="dotted" w:color="919191" w:sz="6" w:space="0"/>
          <w:bottom w:val="dotted" w:color="919191" w:sz="6" w:space="0"/>
          <w:right w:val="dotted" w:color="919191" w:sz="6" w:space="0"/>
          <w:insideH w:val="single" w:color="919191" w:sz="2" w:space="0"/>
          <w:insideV w:val="single" w:color="919191" w:sz="2" w:space="0"/>
        </w:tblBorders>
        <w:shd w:val="clear" w:color="auto" w:fill="357CA2"/>
        <w:tblLayout w:type="fixed"/>
        <w:tblLook w:val="04A0" w:firstRow="1" w:lastRow="0" w:firstColumn="1" w:lastColumn="0" w:noHBand="0" w:noVBand="1"/>
      </w:tblPr>
      <w:tblGrid>
        <w:gridCol w:w="3416"/>
        <w:gridCol w:w="3908"/>
        <w:gridCol w:w="764"/>
        <w:gridCol w:w="1412"/>
      </w:tblGrid>
      <w:tr w:rsidR="00E4704D" w14:paraId="461197B5" w14:textId="77777777">
        <w:trPr>
          <w:trHeight w:val="248"/>
          <w:tblHeader/>
        </w:trPr>
        <w:tc>
          <w:tcPr>
            <w:tcW w:w="3415" w:type="dxa"/>
            <w:tcBorders>
              <w:top w:val="single" w:color="919191" w:sz="2" w:space="0"/>
              <w:left w:val="single" w:color="919191" w:sz="2" w:space="0"/>
              <w:bottom w:val="single" w:color="000000" w:sz="4" w:space="0"/>
              <w:right w:val="single" w:color="214E66" w:sz="2" w:space="0"/>
            </w:tcBorders>
            <w:shd w:val="clear" w:color="auto" w:fill="357CA2"/>
            <w:tcMar>
              <w:top w:w="80" w:type="dxa"/>
              <w:left w:w="80" w:type="dxa"/>
              <w:bottom w:w="80" w:type="dxa"/>
              <w:right w:w="80" w:type="dxa"/>
            </w:tcMar>
          </w:tcPr>
          <w:p w:rsidR="00E4704D" w:rsidRDefault="009B2CC1" w14:paraId="461197B1" w14:textId="77777777">
            <w:pPr>
              <w:pStyle w:val="TableStyle1"/>
            </w:pPr>
            <w:r>
              <w:rPr>
                <w:rFonts w:eastAsia="Arial Unicode MS" w:cs="Arial Unicode MS"/>
              </w:rPr>
              <w:t>Test</w:t>
            </w:r>
          </w:p>
        </w:tc>
        <w:tc>
          <w:tcPr>
            <w:tcW w:w="3907" w:type="dxa"/>
            <w:tcBorders>
              <w:top w:val="single" w:color="919191" w:sz="2" w:space="0"/>
              <w:left w:val="single" w:color="214E66" w:sz="2" w:space="0"/>
              <w:bottom w:val="single" w:color="000000" w:sz="4" w:space="0"/>
              <w:right w:val="single" w:color="214E66" w:sz="2" w:space="0"/>
            </w:tcBorders>
            <w:shd w:val="clear" w:color="auto" w:fill="357CA2"/>
            <w:tcMar>
              <w:top w:w="80" w:type="dxa"/>
              <w:left w:w="80" w:type="dxa"/>
              <w:bottom w:w="80" w:type="dxa"/>
              <w:right w:w="80" w:type="dxa"/>
            </w:tcMar>
          </w:tcPr>
          <w:p w:rsidR="00E4704D" w:rsidRDefault="009B2CC1" w14:paraId="461197B2" w14:textId="77777777">
            <w:pPr>
              <w:pStyle w:val="TableStyle1"/>
            </w:pPr>
            <w:r>
              <w:rPr>
                <w:rFonts w:eastAsia="Arial Unicode MS" w:cs="Arial Unicode MS"/>
              </w:rPr>
              <w:t>Erwartetes Ergebnis</w:t>
            </w:r>
          </w:p>
        </w:tc>
        <w:tc>
          <w:tcPr>
            <w:tcW w:w="764" w:type="dxa"/>
            <w:tcBorders>
              <w:top w:val="single" w:color="919191" w:sz="2" w:space="0"/>
              <w:left w:val="single" w:color="214E66" w:sz="2" w:space="0"/>
              <w:bottom w:val="single" w:color="000000" w:sz="4" w:space="0"/>
              <w:right w:val="single" w:color="214E66" w:sz="2" w:space="0"/>
            </w:tcBorders>
            <w:shd w:val="clear" w:color="auto" w:fill="357CA2"/>
            <w:tcMar>
              <w:top w:w="80" w:type="dxa"/>
              <w:left w:w="80" w:type="dxa"/>
              <w:bottom w:w="80" w:type="dxa"/>
              <w:right w:w="80" w:type="dxa"/>
            </w:tcMar>
          </w:tcPr>
          <w:p w:rsidR="00E4704D" w:rsidRDefault="009B2CC1" w14:paraId="461197B3" w14:textId="77777777">
            <w:pPr>
              <w:pStyle w:val="TableStyle1"/>
            </w:pPr>
            <w:r>
              <w:rPr>
                <w:rFonts w:eastAsia="Arial Unicode MS" w:cs="Arial Unicode MS"/>
              </w:rPr>
              <w:t>Erfüllt</w:t>
            </w:r>
          </w:p>
        </w:tc>
        <w:tc>
          <w:tcPr>
            <w:tcW w:w="1412" w:type="dxa"/>
            <w:tcBorders>
              <w:top w:val="single" w:color="919191" w:sz="2" w:space="0"/>
              <w:left w:val="single" w:color="214E66" w:sz="2" w:space="0"/>
              <w:bottom w:val="single" w:color="000000" w:sz="4" w:space="0"/>
              <w:right w:val="single" w:color="919191" w:sz="2" w:space="0"/>
            </w:tcBorders>
            <w:shd w:val="clear" w:color="auto" w:fill="357CA2"/>
            <w:tcMar>
              <w:top w:w="80" w:type="dxa"/>
              <w:left w:w="80" w:type="dxa"/>
              <w:bottom w:w="80" w:type="dxa"/>
              <w:right w:w="80" w:type="dxa"/>
            </w:tcMar>
          </w:tcPr>
          <w:p w:rsidR="00E4704D" w:rsidRDefault="009B2CC1" w14:paraId="461197B4" w14:textId="77777777">
            <w:pPr>
              <w:pStyle w:val="TableStyle1"/>
            </w:pPr>
            <w:r>
              <w:rPr>
                <w:rFonts w:eastAsia="Arial Unicode MS" w:cs="Arial Unicode MS"/>
              </w:rPr>
              <w:t>Bemerkung</w:t>
            </w:r>
          </w:p>
        </w:tc>
      </w:tr>
      <w:tr w:rsidR="00E4704D" w14:paraId="461197BA" w14:textId="77777777">
        <w:tblPrEx>
          <w:shd w:val="clear" w:color="auto" w:fill="auto"/>
        </w:tblPrEx>
        <w:trPr>
          <w:trHeight w:val="253"/>
        </w:trPr>
        <w:tc>
          <w:tcPr>
            <w:tcW w:w="3415" w:type="dxa"/>
            <w:tcBorders>
              <w:top w:val="single" w:color="000000" w:sz="4" w:space="0"/>
              <w:left w:val="single" w:color="919191" w:sz="2"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B6" w14:textId="77777777">
            <w:pPr>
              <w:pStyle w:val="TableStyle2"/>
            </w:pPr>
            <w:r>
              <w:t>Item 1</w:t>
            </w:r>
          </w:p>
        </w:tc>
        <w:tc>
          <w:tcPr>
            <w:tcW w:w="3907" w:type="dxa"/>
            <w:tcBorders>
              <w:top w:val="single" w:color="000000" w:sz="4"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B7" w14:textId="77777777">
            <w:pPr>
              <w:pStyle w:val="TableStyle2"/>
            </w:pPr>
            <w:r>
              <w:t>Item 1</w:t>
            </w:r>
          </w:p>
        </w:tc>
        <w:tc>
          <w:tcPr>
            <w:tcW w:w="764" w:type="dxa"/>
            <w:tcBorders>
              <w:top w:val="single" w:color="000000" w:sz="4"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E4704D" w14:paraId="461197B8" w14:textId="77777777"/>
        </w:tc>
        <w:tc>
          <w:tcPr>
            <w:tcW w:w="1412" w:type="dxa"/>
            <w:tcBorders>
              <w:top w:val="single" w:color="000000" w:sz="4" w:space="0"/>
              <w:left w:val="dotted" w:color="919191" w:sz="6" w:space="0"/>
              <w:bottom w:val="dotted" w:color="919191" w:sz="6" w:space="0"/>
              <w:right w:val="single" w:color="919191" w:sz="2" w:space="0"/>
            </w:tcBorders>
            <w:shd w:val="clear" w:color="auto" w:fill="auto"/>
            <w:tcMar>
              <w:top w:w="80" w:type="dxa"/>
              <w:left w:w="80" w:type="dxa"/>
              <w:bottom w:w="80" w:type="dxa"/>
              <w:right w:w="80" w:type="dxa"/>
            </w:tcMar>
          </w:tcPr>
          <w:p w:rsidR="00E4704D" w:rsidRDefault="00E4704D" w14:paraId="461197B9" w14:textId="77777777"/>
        </w:tc>
      </w:tr>
      <w:tr w:rsidR="00E4704D" w14:paraId="461197BF" w14:textId="77777777">
        <w:tblPrEx>
          <w:shd w:val="clear" w:color="auto" w:fill="auto"/>
        </w:tblPrEx>
        <w:trPr>
          <w:trHeight w:val="255"/>
        </w:trPr>
        <w:tc>
          <w:tcPr>
            <w:tcW w:w="3415" w:type="dxa"/>
            <w:tcBorders>
              <w:top w:val="dotted" w:color="919191" w:sz="6" w:space="0"/>
              <w:left w:val="single" w:color="919191" w:sz="2"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BB" w14:textId="77777777">
            <w:pPr>
              <w:pStyle w:val="TableStyle2"/>
            </w:pPr>
            <w:r>
              <w:t>Item 2</w:t>
            </w:r>
          </w:p>
        </w:tc>
        <w:tc>
          <w:tcPr>
            <w:tcW w:w="3907" w:type="dxa"/>
            <w:tcBorders>
              <w:top w:val="dotted" w:color="919191" w:sz="6"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BC" w14:textId="77777777">
            <w:pPr>
              <w:pStyle w:val="TableStyle2"/>
            </w:pPr>
            <w:r>
              <w:t>Item 2</w:t>
            </w:r>
          </w:p>
        </w:tc>
        <w:tc>
          <w:tcPr>
            <w:tcW w:w="764" w:type="dxa"/>
            <w:tcBorders>
              <w:top w:val="dotted" w:color="919191" w:sz="6"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E4704D" w14:paraId="461197BD" w14:textId="77777777"/>
        </w:tc>
        <w:tc>
          <w:tcPr>
            <w:tcW w:w="1412" w:type="dxa"/>
            <w:tcBorders>
              <w:top w:val="dotted" w:color="919191" w:sz="6" w:space="0"/>
              <w:left w:val="dotted" w:color="919191" w:sz="6" w:space="0"/>
              <w:bottom w:val="dotted" w:color="919191" w:sz="6" w:space="0"/>
              <w:right w:val="single" w:color="919191" w:sz="2" w:space="0"/>
            </w:tcBorders>
            <w:shd w:val="clear" w:color="auto" w:fill="auto"/>
            <w:tcMar>
              <w:top w:w="80" w:type="dxa"/>
              <w:left w:w="80" w:type="dxa"/>
              <w:bottom w:w="80" w:type="dxa"/>
              <w:right w:w="80" w:type="dxa"/>
            </w:tcMar>
          </w:tcPr>
          <w:p w:rsidR="00E4704D" w:rsidRDefault="00E4704D" w14:paraId="461197BE" w14:textId="77777777"/>
        </w:tc>
      </w:tr>
      <w:tr w:rsidR="00E4704D" w14:paraId="461197C4" w14:textId="77777777">
        <w:tblPrEx>
          <w:shd w:val="clear" w:color="auto" w:fill="auto"/>
        </w:tblPrEx>
        <w:trPr>
          <w:trHeight w:val="255"/>
        </w:trPr>
        <w:tc>
          <w:tcPr>
            <w:tcW w:w="3415" w:type="dxa"/>
            <w:tcBorders>
              <w:top w:val="dotted" w:color="919191" w:sz="6" w:space="0"/>
              <w:left w:val="single" w:color="919191" w:sz="2" w:space="0"/>
              <w:bottom w:val="single" w:color="919191" w:sz="2" w:space="0"/>
              <w:right w:val="dotted" w:color="919191" w:sz="6" w:space="0"/>
            </w:tcBorders>
            <w:shd w:val="clear" w:color="auto" w:fill="auto"/>
            <w:tcMar>
              <w:top w:w="80" w:type="dxa"/>
              <w:left w:w="80" w:type="dxa"/>
              <w:bottom w:w="80" w:type="dxa"/>
              <w:right w:w="80" w:type="dxa"/>
            </w:tcMar>
          </w:tcPr>
          <w:p w:rsidR="00E4704D" w:rsidRDefault="009B2CC1" w14:paraId="461197C0" w14:textId="77777777">
            <w:pPr>
              <w:pStyle w:val="TableStyle2"/>
            </w:pPr>
            <w:r>
              <w:lastRenderedPageBreak/>
              <w:t>Item 3</w:t>
            </w:r>
          </w:p>
        </w:tc>
        <w:tc>
          <w:tcPr>
            <w:tcW w:w="3907" w:type="dxa"/>
            <w:tcBorders>
              <w:top w:val="dotted" w:color="919191" w:sz="6" w:space="0"/>
              <w:left w:val="dotted" w:color="919191" w:sz="6" w:space="0"/>
              <w:bottom w:val="single" w:color="919191" w:sz="2" w:space="0"/>
              <w:right w:val="dotted" w:color="919191" w:sz="6" w:space="0"/>
            </w:tcBorders>
            <w:shd w:val="clear" w:color="auto" w:fill="auto"/>
            <w:tcMar>
              <w:top w:w="80" w:type="dxa"/>
              <w:left w:w="80" w:type="dxa"/>
              <w:bottom w:w="80" w:type="dxa"/>
              <w:right w:w="80" w:type="dxa"/>
            </w:tcMar>
          </w:tcPr>
          <w:p w:rsidR="00E4704D" w:rsidRDefault="009B2CC1" w14:paraId="461197C1" w14:textId="77777777">
            <w:pPr>
              <w:pStyle w:val="TableStyle2"/>
            </w:pPr>
            <w:r>
              <w:t>Item 3</w:t>
            </w:r>
          </w:p>
        </w:tc>
        <w:tc>
          <w:tcPr>
            <w:tcW w:w="764" w:type="dxa"/>
            <w:tcBorders>
              <w:top w:val="dotted" w:color="919191" w:sz="6" w:space="0"/>
              <w:left w:val="dotted" w:color="919191" w:sz="6" w:space="0"/>
              <w:bottom w:val="single" w:color="919191" w:sz="2" w:space="0"/>
              <w:right w:val="dotted" w:color="919191" w:sz="6" w:space="0"/>
            </w:tcBorders>
            <w:shd w:val="clear" w:color="auto" w:fill="auto"/>
            <w:tcMar>
              <w:top w:w="80" w:type="dxa"/>
              <w:left w:w="80" w:type="dxa"/>
              <w:bottom w:w="80" w:type="dxa"/>
              <w:right w:w="80" w:type="dxa"/>
            </w:tcMar>
          </w:tcPr>
          <w:p w:rsidR="00E4704D" w:rsidRDefault="00E4704D" w14:paraId="461197C2" w14:textId="77777777"/>
        </w:tc>
        <w:tc>
          <w:tcPr>
            <w:tcW w:w="1412" w:type="dxa"/>
            <w:tcBorders>
              <w:top w:val="dotted" w:color="919191" w:sz="6" w:space="0"/>
              <w:left w:val="dotted" w:color="919191" w:sz="6" w:space="0"/>
              <w:bottom w:val="single" w:color="919191" w:sz="2" w:space="0"/>
              <w:right w:val="single" w:color="919191" w:sz="2" w:space="0"/>
            </w:tcBorders>
            <w:shd w:val="clear" w:color="auto" w:fill="auto"/>
            <w:tcMar>
              <w:top w:w="80" w:type="dxa"/>
              <w:left w:w="80" w:type="dxa"/>
              <w:bottom w:w="80" w:type="dxa"/>
              <w:right w:w="80" w:type="dxa"/>
            </w:tcMar>
          </w:tcPr>
          <w:p w:rsidR="00E4704D" w:rsidRDefault="00E4704D" w14:paraId="461197C3" w14:textId="77777777"/>
        </w:tc>
      </w:tr>
    </w:tbl>
    <w:p w:rsidR="00E4704D" w:rsidRDefault="00E4704D" w14:paraId="461197C5" w14:textId="77777777">
      <w:pPr>
        <w:pStyle w:val="Body2"/>
      </w:pPr>
    </w:p>
    <w:p w:rsidR="00E4704D" w:rsidRDefault="00E4704D" w14:paraId="461197C6" w14:textId="77777777">
      <w:pPr>
        <w:pStyle w:val="Body"/>
        <w:sectPr w:rsidR="00E4704D">
          <w:headerReference w:type="default" r:id="rId19"/>
          <w:pgSz w:w="11900" w:h="16840" w:orient="portrait"/>
          <w:pgMar w:top="1080" w:right="1200" w:bottom="1800" w:left="1200" w:header="720" w:footer="1040" w:gutter="0"/>
          <w:cols w:space="720"/>
        </w:sectPr>
      </w:pPr>
    </w:p>
    <w:p w:rsidR="00E4704D" w:rsidRDefault="009B2CC1" w14:paraId="461197C7" w14:textId="77777777">
      <w:pPr>
        <w:pStyle w:val="Subheading"/>
      </w:pPr>
      <w:r>
        <w:lastRenderedPageBreak/>
        <w:t>TOKENTEC</w:t>
      </w:r>
    </w:p>
    <w:p w:rsidR="00E4704D" w:rsidRDefault="00E4704D" w14:paraId="461197C8" w14:textId="77777777">
      <w:pPr>
        <w:pStyle w:val="Heading"/>
      </w:pPr>
    </w:p>
    <w:p w:rsidR="00E4704D" w:rsidRDefault="00E4704D" w14:paraId="461197C9" w14:textId="77777777">
      <w:pPr>
        <w:pStyle w:val="Heading"/>
      </w:pPr>
    </w:p>
    <w:p w:rsidR="00E4704D" w:rsidRDefault="009B2CC1" w14:paraId="461197CA" w14:textId="77777777">
      <w:pPr>
        <w:pStyle w:val="Heading"/>
      </w:pPr>
      <w:r>
        <w:rPr>
          <w:rFonts w:eastAsia="Arial Unicode MS" w:cs="Arial Unicode MS"/>
          <w:lang w:val="de-DE"/>
        </w:rPr>
        <w:t>Realisation</w:t>
      </w:r>
    </w:p>
    <w:p w:rsidR="00E4704D" w:rsidRDefault="00E4704D" w14:paraId="461197CB" w14:textId="77777777">
      <w:pPr>
        <w:pStyle w:val="berschrift2"/>
      </w:pPr>
    </w:p>
    <w:p w:rsidR="00E4704D" w:rsidRDefault="009B2CC1" w14:paraId="461197CC" w14:textId="77777777">
      <w:pPr>
        <w:pStyle w:val="berschrift2"/>
      </w:pPr>
      <w:r>
        <w:rPr>
          <w:rFonts w:eastAsia="Arial Unicode MS" w:cs="Arial Unicode MS"/>
          <w:lang w:val="de-DE"/>
        </w:rPr>
        <w:t>Dolores</w:t>
      </w:r>
    </w:p>
    <w:p w:rsidR="00E4704D" w:rsidRDefault="009B2CC1" w14:paraId="461197CD" w14:textId="77777777">
      <w:pPr>
        <w:pStyle w:val="Body"/>
        <w:sectPr w:rsidR="00E4704D">
          <w:headerReference w:type="default" r:id="rId20"/>
          <w:pgSz w:w="11900" w:h="16840" w:orient="portrait"/>
          <w:pgMar w:top="1080" w:right="1200" w:bottom="1800" w:left="1200" w:header="720" w:footer="1040" w:gutter="0"/>
          <w:cols w:space="720"/>
        </w:sectPr>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rsidR="00E4704D" w:rsidRDefault="009B2CC1" w14:paraId="461197CE" w14:textId="77777777">
      <w:pPr>
        <w:pStyle w:val="Subheading"/>
      </w:pPr>
      <w:r>
        <w:lastRenderedPageBreak/>
        <w:t>TOKENTEC</w:t>
      </w:r>
    </w:p>
    <w:p w:rsidR="00E4704D" w:rsidRDefault="00E4704D" w14:paraId="461197CF" w14:textId="77777777">
      <w:pPr>
        <w:pStyle w:val="Heading"/>
      </w:pPr>
    </w:p>
    <w:p w:rsidR="00E4704D" w:rsidRDefault="00E4704D" w14:paraId="461197D0" w14:textId="77777777">
      <w:pPr>
        <w:pStyle w:val="Heading"/>
      </w:pPr>
    </w:p>
    <w:p w:rsidR="00E4704D" w:rsidRDefault="009B2CC1" w14:paraId="461197D1" w14:textId="77777777">
      <w:pPr>
        <w:pStyle w:val="Heading"/>
      </w:pPr>
      <w:r>
        <w:rPr>
          <w:rFonts w:eastAsia="Arial Unicode MS" w:cs="Arial Unicode MS"/>
          <w:lang w:val="de-DE"/>
        </w:rPr>
        <w:t>TEST</w:t>
      </w:r>
    </w:p>
    <w:p w:rsidR="00E4704D" w:rsidRDefault="00E4704D" w14:paraId="461197D2" w14:textId="77777777">
      <w:pPr>
        <w:pStyle w:val="berschrift2"/>
      </w:pPr>
    </w:p>
    <w:p w:rsidR="00E4704D" w:rsidRDefault="009B2CC1" w14:paraId="461197D3" w14:textId="77777777">
      <w:pPr>
        <w:pStyle w:val="berschrift2"/>
      </w:pPr>
      <w:r>
        <w:rPr>
          <w:rFonts w:eastAsia="Arial Unicode MS" w:cs="Arial Unicode MS"/>
          <w:lang w:val="de-DE"/>
        </w:rPr>
        <w:t>Dolores</w:t>
      </w:r>
    </w:p>
    <w:p w:rsidR="00E4704D" w:rsidRDefault="009B2CC1" w14:paraId="461197D4" w14:textId="77777777">
      <w:pPr>
        <w:pStyle w:val="Body"/>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rsidR="00E4704D" w:rsidRDefault="00E4704D" w14:paraId="461197D5" w14:textId="77777777">
      <w:pPr>
        <w:pStyle w:val="Body"/>
      </w:pPr>
    </w:p>
    <w:tbl>
      <w:tblPr>
        <w:tblStyle w:val="TableNormal1"/>
        <w:tblW w:w="9495" w:type="dxa"/>
        <w:tblInd w:w="108" w:type="dxa"/>
        <w:tblBorders>
          <w:top w:val="dotted" w:color="919191" w:sz="6" w:space="0"/>
          <w:left w:val="dotted" w:color="919191" w:sz="6" w:space="0"/>
          <w:bottom w:val="dotted" w:color="919191" w:sz="6" w:space="0"/>
          <w:right w:val="dotted" w:color="919191" w:sz="6" w:space="0"/>
          <w:insideH w:val="single" w:color="919191" w:sz="2" w:space="0"/>
          <w:insideV w:val="single" w:color="919191" w:sz="2" w:space="0"/>
        </w:tblBorders>
        <w:shd w:val="clear" w:color="auto" w:fill="357CA2"/>
        <w:tblLayout w:type="fixed"/>
        <w:tblLook w:val="04A0" w:firstRow="1" w:lastRow="0" w:firstColumn="1" w:lastColumn="0" w:noHBand="0" w:noVBand="1"/>
      </w:tblPr>
      <w:tblGrid>
        <w:gridCol w:w="3415"/>
        <w:gridCol w:w="3906"/>
        <w:gridCol w:w="763"/>
        <w:gridCol w:w="1411"/>
      </w:tblGrid>
      <w:tr w:rsidR="00E4704D" w14:paraId="461197DA" w14:textId="77777777">
        <w:trPr>
          <w:trHeight w:val="248"/>
          <w:tblHeader/>
        </w:trPr>
        <w:tc>
          <w:tcPr>
            <w:tcW w:w="3414" w:type="dxa"/>
            <w:tcBorders>
              <w:top w:val="single" w:color="919191" w:sz="2" w:space="0"/>
              <w:left w:val="single" w:color="919191" w:sz="2" w:space="0"/>
              <w:bottom w:val="single" w:color="000000" w:sz="4" w:space="0"/>
              <w:right w:val="single" w:color="214E66" w:sz="2" w:space="0"/>
            </w:tcBorders>
            <w:shd w:val="clear" w:color="auto" w:fill="357CA2"/>
            <w:tcMar>
              <w:top w:w="80" w:type="dxa"/>
              <w:left w:w="80" w:type="dxa"/>
              <w:bottom w:w="80" w:type="dxa"/>
              <w:right w:w="80" w:type="dxa"/>
            </w:tcMar>
          </w:tcPr>
          <w:p w:rsidR="00E4704D" w:rsidRDefault="009B2CC1" w14:paraId="461197D6" w14:textId="77777777">
            <w:pPr>
              <w:pStyle w:val="TableStyle1"/>
            </w:pPr>
            <w:r>
              <w:rPr>
                <w:rFonts w:eastAsia="Arial Unicode MS" w:cs="Arial Unicode MS"/>
              </w:rPr>
              <w:t>Test</w:t>
            </w:r>
          </w:p>
        </w:tc>
        <w:tc>
          <w:tcPr>
            <w:tcW w:w="3905" w:type="dxa"/>
            <w:tcBorders>
              <w:top w:val="single" w:color="919191" w:sz="2" w:space="0"/>
              <w:left w:val="single" w:color="214E66" w:sz="2" w:space="0"/>
              <w:bottom w:val="single" w:color="000000" w:sz="4" w:space="0"/>
              <w:right w:val="single" w:color="214E66" w:sz="2" w:space="0"/>
            </w:tcBorders>
            <w:shd w:val="clear" w:color="auto" w:fill="357CA2"/>
            <w:tcMar>
              <w:top w:w="80" w:type="dxa"/>
              <w:left w:w="80" w:type="dxa"/>
              <w:bottom w:w="80" w:type="dxa"/>
              <w:right w:w="80" w:type="dxa"/>
            </w:tcMar>
          </w:tcPr>
          <w:p w:rsidR="00E4704D" w:rsidRDefault="009B2CC1" w14:paraId="461197D7" w14:textId="77777777">
            <w:pPr>
              <w:pStyle w:val="TableStyle1"/>
            </w:pPr>
            <w:r>
              <w:rPr>
                <w:rFonts w:eastAsia="Arial Unicode MS" w:cs="Arial Unicode MS"/>
              </w:rPr>
              <w:t>Erwartetes Ergebnis</w:t>
            </w:r>
          </w:p>
        </w:tc>
        <w:tc>
          <w:tcPr>
            <w:tcW w:w="763" w:type="dxa"/>
            <w:tcBorders>
              <w:top w:val="single" w:color="919191" w:sz="2" w:space="0"/>
              <w:left w:val="single" w:color="214E66" w:sz="2" w:space="0"/>
              <w:bottom w:val="single" w:color="000000" w:sz="4" w:space="0"/>
              <w:right w:val="single" w:color="214E66" w:sz="2" w:space="0"/>
            </w:tcBorders>
            <w:shd w:val="clear" w:color="auto" w:fill="357CA2"/>
            <w:tcMar>
              <w:top w:w="80" w:type="dxa"/>
              <w:left w:w="80" w:type="dxa"/>
              <w:bottom w:w="80" w:type="dxa"/>
              <w:right w:w="80" w:type="dxa"/>
            </w:tcMar>
          </w:tcPr>
          <w:p w:rsidR="00E4704D" w:rsidRDefault="009B2CC1" w14:paraId="461197D8" w14:textId="77777777">
            <w:pPr>
              <w:pStyle w:val="TableStyle1"/>
            </w:pPr>
            <w:r>
              <w:rPr>
                <w:rFonts w:eastAsia="Arial Unicode MS" w:cs="Arial Unicode MS"/>
              </w:rPr>
              <w:t>Erfüllt</w:t>
            </w:r>
          </w:p>
        </w:tc>
        <w:tc>
          <w:tcPr>
            <w:tcW w:w="1411" w:type="dxa"/>
            <w:tcBorders>
              <w:top w:val="single" w:color="919191" w:sz="2" w:space="0"/>
              <w:left w:val="single" w:color="214E66" w:sz="2" w:space="0"/>
              <w:bottom w:val="single" w:color="000000" w:sz="4" w:space="0"/>
              <w:right w:val="single" w:color="919191" w:sz="2" w:space="0"/>
            </w:tcBorders>
            <w:shd w:val="clear" w:color="auto" w:fill="357CA2"/>
            <w:tcMar>
              <w:top w:w="80" w:type="dxa"/>
              <w:left w:w="80" w:type="dxa"/>
              <w:bottom w:w="80" w:type="dxa"/>
              <w:right w:w="80" w:type="dxa"/>
            </w:tcMar>
          </w:tcPr>
          <w:p w:rsidR="00E4704D" w:rsidRDefault="009B2CC1" w14:paraId="461197D9" w14:textId="77777777">
            <w:pPr>
              <w:pStyle w:val="TableStyle1"/>
            </w:pPr>
            <w:r>
              <w:rPr>
                <w:rFonts w:eastAsia="Arial Unicode MS" w:cs="Arial Unicode MS"/>
              </w:rPr>
              <w:t>Bemerkung</w:t>
            </w:r>
          </w:p>
        </w:tc>
      </w:tr>
      <w:tr w:rsidR="00E4704D" w14:paraId="461197DF" w14:textId="77777777">
        <w:tblPrEx>
          <w:shd w:val="clear" w:color="auto" w:fill="auto"/>
        </w:tblPrEx>
        <w:trPr>
          <w:trHeight w:val="253"/>
        </w:trPr>
        <w:tc>
          <w:tcPr>
            <w:tcW w:w="3414" w:type="dxa"/>
            <w:tcBorders>
              <w:top w:val="single" w:color="000000" w:sz="4" w:space="0"/>
              <w:left w:val="single" w:color="919191" w:sz="2"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DB" w14:textId="77777777">
            <w:pPr>
              <w:pStyle w:val="TableStyle2"/>
            </w:pPr>
            <w:r>
              <w:t>Item 1</w:t>
            </w:r>
          </w:p>
        </w:tc>
        <w:tc>
          <w:tcPr>
            <w:tcW w:w="3905" w:type="dxa"/>
            <w:tcBorders>
              <w:top w:val="single" w:color="000000" w:sz="4"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DC" w14:textId="77777777">
            <w:pPr>
              <w:pStyle w:val="TableStyle2"/>
            </w:pPr>
            <w:r>
              <w:t>Item 1</w:t>
            </w:r>
          </w:p>
        </w:tc>
        <w:tc>
          <w:tcPr>
            <w:tcW w:w="763" w:type="dxa"/>
            <w:tcBorders>
              <w:top w:val="single" w:color="000000" w:sz="4"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E4704D" w14:paraId="461197DD" w14:textId="77777777"/>
        </w:tc>
        <w:tc>
          <w:tcPr>
            <w:tcW w:w="1411" w:type="dxa"/>
            <w:tcBorders>
              <w:top w:val="single" w:color="000000" w:sz="4" w:space="0"/>
              <w:left w:val="dotted" w:color="919191" w:sz="6" w:space="0"/>
              <w:bottom w:val="dotted" w:color="919191" w:sz="6" w:space="0"/>
              <w:right w:val="single" w:color="919191" w:sz="2" w:space="0"/>
            </w:tcBorders>
            <w:shd w:val="clear" w:color="auto" w:fill="auto"/>
            <w:tcMar>
              <w:top w:w="80" w:type="dxa"/>
              <w:left w:w="80" w:type="dxa"/>
              <w:bottom w:w="80" w:type="dxa"/>
              <w:right w:w="80" w:type="dxa"/>
            </w:tcMar>
          </w:tcPr>
          <w:p w:rsidR="00E4704D" w:rsidRDefault="00E4704D" w14:paraId="461197DE" w14:textId="77777777"/>
        </w:tc>
      </w:tr>
      <w:tr w:rsidR="00E4704D" w14:paraId="461197E4" w14:textId="77777777">
        <w:tblPrEx>
          <w:shd w:val="clear" w:color="auto" w:fill="auto"/>
        </w:tblPrEx>
        <w:trPr>
          <w:trHeight w:val="255"/>
        </w:trPr>
        <w:tc>
          <w:tcPr>
            <w:tcW w:w="3414" w:type="dxa"/>
            <w:tcBorders>
              <w:top w:val="dotted" w:color="919191" w:sz="6" w:space="0"/>
              <w:left w:val="single" w:color="919191" w:sz="2"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E0" w14:textId="77777777">
            <w:pPr>
              <w:pStyle w:val="TableStyle2"/>
            </w:pPr>
            <w:r>
              <w:t>Item 2</w:t>
            </w:r>
          </w:p>
        </w:tc>
        <w:tc>
          <w:tcPr>
            <w:tcW w:w="3905" w:type="dxa"/>
            <w:tcBorders>
              <w:top w:val="dotted" w:color="919191" w:sz="6"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9B2CC1" w14:paraId="461197E1" w14:textId="77777777">
            <w:pPr>
              <w:pStyle w:val="TableStyle2"/>
            </w:pPr>
            <w:r>
              <w:t>Item 2</w:t>
            </w:r>
          </w:p>
        </w:tc>
        <w:tc>
          <w:tcPr>
            <w:tcW w:w="763" w:type="dxa"/>
            <w:tcBorders>
              <w:top w:val="dotted" w:color="919191" w:sz="6" w:space="0"/>
              <w:left w:val="dotted" w:color="919191" w:sz="6" w:space="0"/>
              <w:bottom w:val="dotted" w:color="919191" w:sz="6" w:space="0"/>
              <w:right w:val="dotted" w:color="919191" w:sz="6" w:space="0"/>
            </w:tcBorders>
            <w:shd w:val="clear" w:color="auto" w:fill="auto"/>
            <w:tcMar>
              <w:top w:w="80" w:type="dxa"/>
              <w:left w:w="80" w:type="dxa"/>
              <w:bottom w:w="80" w:type="dxa"/>
              <w:right w:w="80" w:type="dxa"/>
            </w:tcMar>
          </w:tcPr>
          <w:p w:rsidR="00E4704D" w:rsidRDefault="00E4704D" w14:paraId="461197E2" w14:textId="77777777"/>
        </w:tc>
        <w:tc>
          <w:tcPr>
            <w:tcW w:w="1411" w:type="dxa"/>
            <w:tcBorders>
              <w:top w:val="dotted" w:color="919191" w:sz="6" w:space="0"/>
              <w:left w:val="dotted" w:color="919191" w:sz="6" w:space="0"/>
              <w:bottom w:val="dotted" w:color="919191" w:sz="6" w:space="0"/>
              <w:right w:val="single" w:color="919191" w:sz="2" w:space="0"/>
            </w:tcBorders>
            <w:shd w:val="clear" w:color="auto" w:fill="auto"/>
            <w:tcMar>
              <w:top w:w="80" w:type="dxa"/>
              <w:left w:w="80" w:type="dxa"/>
              <w:bottom w:w="80" w:type="dxa"/>
              <w:right w:w="80" w:type="dxa"/>
            </w:tcMar>
          </w:tcPr>
          <w:p w:rsidR="00E4704D" w:rsidRDefault="00E4704D" w14:paraId="461197E3" w14:textId="77777777"/>
        </w:tc>
      </w:tr>
      <w:tr w:rsidR="00E4704D" w14:paraId="461197E9" w14:textId="77777777">
        <w:tblPrEx>
          <w:shd w:val="clear" w:color="auto" w:fill="auto"/>
        </w:tblPrEx>
        <w:trPr>
          <w:trHeight w:val="255"/>
        </w:trPr>
        <w:tc>
          <w:tcPr>
            <w:tcW w:w="3414" w:type="dxa"/>
            <w:tcBorders>
              <w:top w:val="dotted" w:color="919191" w:sz="6" w:space="0"/>
              <w:left w:val="single" w:color="919191" w:sz="2" w:space="0"/>
              <w:bottom w:val="single" w:color="919191" w:sz="2" w:space="0"/>
              <w:right w:val="dotted" w:color="919191" w:sz="6" w:space="0"/>
            </w:tcBorders>
            <w:shd w:val="clear" w:color="auto" w:fill="auto"/>
            <w:tcMar>
              <w:top w:w="80" w:type="dxa"/>
              <w:left w:w="80" w:type="dxa"/>
              <w:bottom w:w="80" w:type="dxa"/>
              <w:right w:w="80" w:type="dxa"/>
            </w:tcMar>
          </w:tcPr>
          <w:p w:rsidR="00E4704D" w:rsidRDefault="009B2CC1" w14:paraId="461197E5" w14:textId="77777777">
            <w:pPr>
              <w:pStyle w:val="TableStyle2"/>
            </w:pPr>
            <w:r>
              <w:t>Item 3</w:t>
            </w:r>
          </w:p>
        </w:tc>
        <w:tc>
          <w:tcPr>
            <w:tcW w:w="3905" w:type="dxa"/>
            <w:tcBorders>
              <w:top w:val="dotted" w:color="919191" w:sz="6" w:space="0"/>
              <w:left w:val="dotted" w:color="919191" w:sz="6" w:space="0"/>
              <w:bottom w:val="single" w:color="919191" w:sz="2" w:space="0"/>
              <w:right w:val="dotted" w:color="919191" w:sz="6" w:space="0"/>
            </w:tcBorders>
            <w:shd w:val="clear" w:color="auto" w:fill="auto"/>
            <w:tcMar>
              <w:top w:w="80" w:type="dxa"/>
              <w:left w:w="80" w:type="dxa"/>
              <w:bottom w:w="80" w:type="dxa"/>
              <w:right w:w="80" w:type="dxa"/>
            </w:tcMar>
          </w:tcPr>
          <w:p w:rsidR="00E4704D" w:rsidRDefault="009B2CC1" w14:paraId="461197E6" w14:textId="77777777">
            <w:pPr>
              <w:pStyle w:val="TableStyle2"/>
            </w:pPr>
            <w:r>
              <w:t>Item 3</w:t>
            </w:r>
          </w:p>
        </w:tc>
        <w:tc>
          <w:tcPr>
            <w:tcW w:w="763" w:type="dxa"/>
            <w:tcBorders>
              <w:top w:val="dotted" w:color="919191" w:sz="6" w:space="0"/>
              <w:left w:val="dotted" w:color="919191" w:sz="6" w:space="0"/>
              <w:bottom w:val="single" w:color="919191" w:sz="2" w:space="0"/>
              <w:right w:val="dotted" w:color="919191" w:sz="6" w:space="0"/>
            </w:tcBorders>
            <w:shd w:val="clear" w:color="auto" w:fill="auto"/>
            <w:tcMar>
              <w:top w:w="80" w:type="dxa"/>
              <w:left w:w="80" w:type="dxa"/>
              <w:bottom w:w="80" w:type="dxa"/>
              <w:right w:w="80" w:type="dxa"/>
            </w:tcMar>
          </w:tcPr>
          <w:p w:rsidR="00E4704D" w:rsidRDefault="00E4704D" w14:paraId="461197E7" w14:textId="77777777"/>
        </w:tc>
        <w:tc>
          <w:tcPr>
            <w:tcW w:w="1411" w:type="dxa"/>
            <w:tcBorders>
              <w:top w:val="dotted" w:color="919191" w:sz="6" w:space="0"/>
              <w:left w:val="dotted" w:color="919191" w:sz="6" w:space="0"/>
              <w:bottom w:val="single" w:color="919191" w:sz="2" w:space="0"/>
              <w:right w:val="single" w:color="919191" w:sz="2" w:space="0"/>
            </w:tcBorders>
            <w:shd w:val="clear" w:color="auto" w:fill="auto"/>
            <w:tcMar>
              <w:top w:w="80" w:type="dxa"/>
              <w:left w:w="80" w:type="dxa"/>
              <w:bottom w:w="80" w:type="dxa"/>
              <w:right w:w="80" w:type="dxa"/>
            </w:tcMar>
          </w:tcPr>
          <w:p w:rsidR="00E4704D" w:rsidRDefault="00E4704D" w14:paraId="461197E8" w14:textId="77777777"/>
        </w:tc>
      </w:tr>
    </w:tbl>
    <w:p w:rsidR="00E4704D" w:rsidRDefault="00E4704D" w14:paraId="461197EA" w14:textId="77777777">
      <w:pPr>
        <w:pStyle w:val="Body"/>
        <w:sectPr w:rsidR="00E4704D">
          <w:headerReference w:type="default" r:id="rId21"/>
          <w:pgSz w:w="11900" w:h="16840" w:orient="portrait"/>
          <w:pgMar w:top="1080" w:right="1200" w:bottom="1800" w:left="1200" w:header="720" w:footer="1040" w:gutter="0"/>
          <w:cols w:space="720"/>
        </w:sectPr>
      </w:pPr>
    </w:p>
    <w:p w:rsidR="00E4704D" w:rsidRDefault="009B2CC1" w14:paraId="461197EB" w14:textId="77777777">
      <w:pPr>
        <w:pStyle w:val="Subheading"/>
      </w:pPr>
      <w:r>
        <w:lastRenderedPageBreak/>
        <w:t>TOKENTEC</w:t>
      </w:r>
    </w:p>
    <w:p w:rsidR="00E4704D" w:rsidRDefault="00E4704D" w14:paraId="461197EC" w14:textId="77777777">
      <w:pPr>
        <w:pStyle w:val="Heading"/>
      </w:pPr>
    </w:p>
    <w:p w:rsidR="00E4704D" w:rsidRDefault="00E4704D" w14:paraId="461197ED" w14:textId="77777777">
      <w:pPr>
        <w:pStyle w:val="Heading"/>
      </w:pPr>
    </w:p>
    <w:p w:rsidR="00E4704D" w:rsidRDefault="009B2CC1" w14:paraId="461197EE" w14:textId="77777777">
      <w:pPr>
        <w:pStyle w:val="Heading"/>
      </w:pPr>
      <w:r>
        <w:rPr>
          <w:rFonts w:eastAsia="Arial Unicode MS" w:cs="Arial Unicode MS"/>
          <w:lang w:val="de-DE"/>
        </w:rPr>
        <w:t>Deployment</w:t>
      </w:r>
    </w:p>
    <w:p w:rsidR="00E4704D" w:rsidRDefault="00E4704D" w14:paraId="461197EF" w14:textId="77777777">
      <w:pPr>
        <w:pStyle w:val="berschrift2"/>
      </w:pPr>
    </w:p>
    <w:p w:rsidR="00E4704D" w:rsidRDefault="009B2CC1" w14:paraId="461197F0" w14:textId="77777777">
      <w:pPr>
        <w:pStyle w:val="berschrift2"/>
      </w:pPr>
      <w:r>
        <w:rPr>
          <w:rFonts w:eastAsia="Arial Unicode MS" w:cs="Arial Unicode MS"/>
          <w:lang w:val="de-DE"/>
        </w:rPr>
        <w:t>Benutzeranleitung</w:t>
      </w:r>
    </w:p>
    <w:p w:rsidR="00E4704D" w:rsidRDefault="009B2CC1" w14:paraId="461197F1" w14:textId="77777777">
      <w:pPr>
        <w:pStyle w:val="Body"/>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sectPr w:rsidR="00E4704D">
      <w:headerReference w:type="default" r:id="rId22"/>
      <w:pgSz w:w="11900" w:h="16840" w:orient="portrait"/>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436E3" w:rsidRDefault="00B436E3" w14:paraId="176C4574" w14:textId="77777777">
      <w:r>
        <w:separator/>
      </w:r>
    </w:p>
  </w:endnote>
  <w:endnote w:type="continuationSeparator" w:id="0">
    <w:p w:rsidR="00B436E3" w:rsidRDefault="00B436E3" w14:paraId="3B0942BA" w14:textId="77777777">
      <w:r>
        <w:continuationSeparator/>
      </w:r>
    </w:p>
  </w:endnote>
  <w:endnote w:type="continuationNotice" w:id="1">
    <w:p w:rsidR="00977A3F" w:rsidRDefault="00977A3F" w14:paraId="73C2A66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charset w:val="00"/>
    <w:family w:val="roman"/>
    <w:pitch w:val="default"/>
  </w:font>
  <w:font w:name="Helvetica Neue UltraLight">
    <w:altName w:val="Arial"/>
    <w:panose1 w:val="00000000000000000000"/>
    <w:charset w:val="00"/>
    <w:family w:val="roman"/>
    <w:notTrueType/>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704D" w:rsidRDefault="00E4704D" w14:paraId="461197F9"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704D" w:rsidRDefault="009B2CC1" w14:paraId="461197FB" w14:textId="329CA5E9">
    <w:pPr>
      <w:pStyle w:val="HeaderFooter"/>
      <w:tabs>
        <w:tab w:val="clear" w:pos="9020"/>
        <w:tab w:val="center" w:pos="4750"/>
        <w:tab w:val="right" w:pos="9500"/>
      </w:tabs>
    </w:pPr>
    <w:r>
      <w:tab/>
    </w:r>
    <w:r>
      <w:fldChar w:fldCharType="begin"/>
    </w:r>
    <w:r>
      <w:instrText xml:space="preserve"> PAGE </w:instrText>
    </w:r>
    <w:r>
      <w:fldChar w:fldCharType="separate"/>
    </w:r>
    <w:r w:rsidR="00C9752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436E3" w:rsidRDefault="00B436E3" w14:paraId="55EF3245" w14:textId="77777777">
      <w:r>
        <w:separator/>
      </w:r>
    </w:p>
  </w:footnote>
  <w:footnote w:type="continuationSeparator" w:id="0">
    <w:p w:rsidR="00B436E3" w:rsidRDefault="00B436E3" w14:paraId="462E9D04" w14:textId="77777777">
      <w:r>
        <w:continuationSeparator/>
      </w:r>
    </w:p>
  </w:footnote>
  <w:footnote w:type="continuationNotice" w:id="1">
    <w:p w:rsidR="00977A3F" w:rsidRDefault="00977A3F" w14:paraId="2EBE815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4704D" w:rsidRDefault="009B2CC1" w14:paraId="461197F8" w14:textId="77777777">
    <w:r>
      <w:rPr>
        <w:noProof/>
      </w:rPr>
      <mc:AlternateContent>
        <mc:Choice Requires="wps">
          <w:drawing>
            <wp:anchor distT="152400" distB="152400" distL="152400" distR="152400" simplePos="0" relativeHeight="251658240" behindDoc="1" locked="0" layoutInCell="1" allowOverlap="1" wp14:anchorId="46119800" wp14:editId="46119801">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http://schemas.openxmlformats.org/drawingml/2006/main" xmlns:arto="http://schemas.microsoft.com/office/word/2006/arto">
          <w:pict>
            <v:line id="_x0000_s102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4704D" w:rsidRDefault="009B2CC1" w14:paraId="461197FA" w14:textId="77777777">
    <w:r>
      <w:rPr>
        <w:noProof/>
      </w:rPr>
      <mc:AlternateContent>
        <mc:Choice Requires="wps">
          <w:drawing>
            <wp:anchor distT="152400" distB="152400" distL="152400" distR="152400" simplePos="0" relativeHeight="251658241" behindDoc="1" locked="0" layoutInCell="1" allowOverlap="1" wp14:anchorId="46119802" wp14:editId="46119803">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http://schemas.openxmlformats.org/drawingml/2006/main" xmlns:arto="http://schemas.microsoft.com/office/word/2006/arto">
          <w:pict>
            <v:line id="_x0000_s102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4704D" w:rsidRDefault="009B2CC1" w14:paraId="461197FC" w14:textId="77777777">
    <w:r>
      <w:rPr>
        <w:noProof/>
      </w:rPr>
      <mc:AlternateContent>
        <mc:Choice Requires="wps">
          <w:drawing>
            <wp:anchor distT="152400" distB="152400" distL="152400" distR="152400" simplePos="0" relativeHeight="251658242" behindDoc="1" locked="0" layoutInCell="1" allowOverlap="1" wp14:anchorId="46119804" wp14:editId="46119805">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http://schemas.openxmlformats.org/drawingml/2006/main" xmlns:arto="http://schemas.microsoft.com/office/word/2006/arto">
          <w:pict>
            <v:line id="_x0000_s1028"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4704D" w:rsidRDefault="009B2CC1" w14:paraId="461197FD" w14:textId="77777777">
    <w:r>
      <w:rPr>
        <w:noProof/>
      </w:rPr>
      <mc:AlternateContent>
        <mc:Choice Requires="wps">
          <w:drawing>
            <wp:anchor distT="152400" distB="152400" distL="152400" distR="152400" simplePos="0" relativeHeight="251658243" behindDoc="1" locked="0" layoutInCell="1" allowOverlap="1" wp14:anchorId="46119806" wp14:editId="46119807">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http://schemas.openxmlformats.org/drawingml/2006/main" xmlns:arto="http://schemas.microsoft.com/office/word/2006/arto">
          <w:pict>
            <v:line id="_x0000_s1029"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4704D" w:rsidRDefault="009B2CC1" w14:paraId="461197FE" w14:textId="77777777">
    <w:r>
      <w:rPr>
        <w:noProof/>
      </w:rPr>
      <mc:AlternateContent>
        <mc:Choice Requires="wps">
          <w:drawing>
            <wp:anchor distT="152400" distB="152400" distL="152400" distR="152400" simplePos="0" relativeHeight="251658244" behindDoc="1" locked="0" layoutInCell="1" allowOverlap="1" wp14:anchorId="46119808" wp14:editId="46119809">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http://schemas.openxmlformats.org/drawingml/2006/main" xmlns:arto="http://schemas.microsoft.com/office/word/2006/arto">
          <w:pict>
            <v:line id="_x0000_s1030"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4704D" w:rsidRDefault="009B2CC1" w14:paraId="461197FF" w14:textId="77777777">
    <w:r>
      <w:rPr>
        <w:noProof/>
      </w:rPr>
      <mc:AlternateContent>
        <mc:Choice Requires="wps">
          <w:drawing>
            <wp:anchor distT="152400" distB="152400" distL="152400" distR="152400" simplePos="0" relativeHeight="251658245" behindDoc="1" locked="0" layoutInCell="1" allowOverlap="1" wp14:anchorId="4611980A" wp14:editId="4611980B">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http://schemas.openxmlformats.org/drawingml/2006/main" xmlns:arto="http://schemas.microsoft.com/office/word/2006/arto">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D66AB"/>
    <w:multiLevelType w:val="hybridMultilevel"/>
    <w:tmpl w:val="4A78537A"/>
    <w:numStyleLink w:val="Bullet"/>
  </w:abstractNum>
  <w:abstractNum w:abstractNumId="1" w15:restartNumberingAfterBreak="0">
    <w:nsid w:val="43474D1D"/>
    <w:multiLevelType w:val="hybridMultilevel"/>
    <w:tmpl w:val="4A78537A"/>
    <w:styleLink w:val="Bullet"/>
    <w:lvl w:ilvl="0" w:tplc="E2522734">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7C928C62">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15A3042">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AC803CE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2124C8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162CE1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6D83F62">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F1BEBED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25E3884">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610578938">
    <w:abstractNumId w:val="1"/>
  </w:num>
  <w:num w:numId="2" w16cid:durableId="874661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MDUyMbI0trAwMjRR0lEKTi0uzszPAykwrgUA9UPXpCwAAAA="/>
  </w:docVars>
  <w:rsids>
    <w:rsidRoot w:val="00E4704D"/>
    <w:rsid w:val="00036F1D"/>
    <w:rsid w:val="000438B0"/>
    <w:rsid w:val="003131C1"/>
    <w:rsid w:val="004711E1"/>
    <w:rsid w:val="007A38A8"/>
    <w:rsid w:val="00943C3F"/>
    <w:rsid w:val="00972BF4"/>
    <w:rsid w:val="00977A3F"/>
    <w:rsid w:val="009A3F02"/>
    <w:rsid w:val="009B2CC1"/>
    <w:rsid w:val="00AF6093"/>
    <w:rsid w:val="00B10754"/>
    <w:rsid w:val="00B436E3"/>
    <w:rsid w:val="00B9070C"/>
    <w:rsid w:val="00B91386"/>
    <w:rsid w:val="00C315C0"/>
    <w:rsid w:val="00C97521"/>
    <w:rsid w:val="00CB3466"/>
    <w:rsid w:val="00D629DF"/>
    <w:rsid w:val="00E4704D"/>
    <w:rsid w:val="0161E589"/>
    <w:rsid w:val="041CF692"/>
    <w:rsid w:val="05F9E77B"/>
    <w:rsid w:val="08B3C2F3"/>
    <w:rsid w:val="08FA012B"/>
    <w:rsid w:val="09873091"/>
    <w:rsid w:val="099FFE02"/>
    <w:rsid w:val="0A0908CE"/>
    <w:rsid w:val="0B4FE7C5"/>
    <w:rsid w:val="0D49A4A1"/>
    <w:rsid w:val="0D96BAEC"/>
    <w:rsid w:val="11E47167"/>
    <w:rsid w:val="12A53F42"/>
    <w:rsid w:val="1544CB09"/>
    <w:rsid w:val="158073AC"/>
    <w:rsid w:val="1763D128"/>
    <w:rsid w:val="1766A93D"/>
    <w:rsid w:val="176A360D"/>
    <w:rsid w:val="17888A76"/>
    <w:rsid w:val="17C495B8"/>
    <w:rsid w:val="1A7BD659"/>
    <w:rsid w:val="1A91674E"/>
    <w:rsid w:val="1AF3D2E1"/>
    <w:rsid w:val="1B1726F9"/>
    <w:rsid w:val="1B293828"/>
    <w:rsid w:val="1DC90F5E"/>
    <w:rsid w:val="1E518EB8"/>
    <w:rsid w:val="205771A2"/>
    <w:rsid w:val="20FD0980"/>
    <w:rsid w:val="2105BF62"/>
    <w:rsid w:val="223F86CF"/>
    <w:rsid w:val="22967172"/>
    <w:rsid w:val="22CB29A9"/>
    <w:rsid w:val="22F660C3"/>
    <w:rsid w:val="23CD64EC"/>
    <w:rsid w:val="25604BA8"/>
    <w:rsid w:val="260BD21C"/>
    <w:rsid w:val="26DCAB8A"/>
    <w:rsid w:val="27937AE9"/>
    <w:rsid w:val="285A78DE"/>
    <w:rsid w:val="28EA70F6"/>
    <w:rsid w:val="29A78E92"/>
    <w:rsid w:val="2B832982"/>
    <w:rsid w:val="2F9F0F0B"/>
    <w:rsid w:val="3132E07A"/>
    <w:rsid w:val="373C5F64"/>
    <w:rsid w:val="381A1C28"/>
    <w:rsid w:val="3882729E"/>
    <w:rsid w:val="39A98DDC"/>
    <w:rsid w:val="39DF75BE"/>
    <w:rsid w:val="3A1E42FF"/>
    <w:rsid w:val="3A7ECB9D"/>
    <w:rsid w:val="3E0923BC"/>
    <w:rsid w:val="3E8C1361"/>
    <w:rsid w:val="41EAEB8F"/>
    <w:rsid w:val="42913295"/>
    <w:rsid w:val="432FBFE1"/>
    <w:rsid w:val="440EF3C7"/>
    <w:rsid w:val="44B4D939"/>
    <w:rsid w:val="483F1DE4"/>
    <w:rsid w:val="48D28BC1"/>
    <w:rsid w:val="49ECDBA2"/>
    <w:rsid w:val="4B5A7A52"/>
    <w:rsid w:val="4BE9294C"/>
    <w:rsid w:val="4D84A3E2"/>
    <w:rsid w:val="4EF3A992"/>
    <w:rsid w:val="4F58333E"/>
    <w:rsid w:val="53E33695"/>
    <w:rsid w:val="5429C5C4"/>
    <w:rsid w:val="5598D23D"/>
    <w:rsid w:val="564680BD"/>
    <w:rsid w:val="56861CDF"/>
    <w:rsid w:val="581F491B"/>
    <w:rsid w:val="5961C9A0"/>
    <w:rsid w:val="59ABD6E3"/>
    <w:rsid w:val="5B783196"/>
    <w:rsid w:val="5B85164F"/>
    <w:rsid w:val="5BF9FC2A"/>
    <w:rsid w:val="5C321079"/>
    <w:rsid w:val="5C49E287"/>
    <w:rsid w:val="5D4822A4"/>
    <w:rsid w:val="5DA82373"/>
    <w:rsid w:val="5E67816A"/>
    <w:rsid w:val="604FE20A"/>
    <w:rsid w:val="63EB986D"/>
    <w:rsid w:val="6423FA01"/>
    <w:rsid w:val="644E68A7"/>
    <w:rsid w:val="65142B98"/>
    <w:rsid w:val="687A12A1"/>
    <w:rsid w:val="69A76618"/>
    <w:rsid w:val="6B6A4B20"/>
    <w:rsid w:val="6BB120E1"/>
    <w:rsid w:val="6BB19FEF"/>
    <w:rsid w:val="6BD6E2BC"/>
    <w:rsid w:val="6CCE8059"/>
    <w:rsid w:val="6D08AC32"/>
    <w:rsid w:val="6D81D54C"/>
    <w:rsid w:val="6E1832C3"/>
    <w:rsid w:val="6E84C871"/>
    <w:rsid w:val="7061FC38"/>
    <w:rsid w:val="722CC451"/>
    <w:rsid w:val="73D086F9"/>
    <w:rsid w:val="74BFE936"/>
    <w:rsid w:val="74FBD81E"/>
    <w:rsid w:val="76CCC355"/>
    <w:rsid w:val="77918F8D"/>
    <w:rsid w:val="77BEBFE0"/>
    <w:rsid w:val="7B6DB4EB"/>
    <w:rsid w:val="7B8FB18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9781"/>
  <w15:docId w15:val="{3B63B4B6-3A0D-45E7-A104-7D9B86566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Arial Unicode MS"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Pr>
      <w:sz w:val="24"/>
      <w:szCs w:val="24"/>
      <w:lang w:val="en-US" w:eastAsia="en-US"/>
    </w:rPr>
  </w:style>
  <w:style w:type="paragraph" w:styleId="berschrift2">
    <w:name w:val="heading 2"/>
    <w:next w:val="Body2"/>
    <w:uiPriority w:val="9"/>
    <w:unhideWhenUsed/>
    <w:qFormat/>
    <w:pPr>
      <w:spacing w:before="200" w:after="140"/>
      <w:outlineLvl w:val="1"/>
    </w:pPr>
    <w:rPr>
      <w:rFonts w:ascii="Helvetica Neue" w:hAnsi="Helvetica Neue" w:eastAsia="Helvetica Neue" w:cs="Helvetica Neue"/>
      <w:b/>
      <w:bCs/>
      <w:color w:val="367DA2"/>
      <w:sz w:val="22"/>
      <w:szCs w:val="22"/>
      <w14:textOutline w14:w="0" w14:cap="flat" w14:cmpd="sng" w14:algn="ctr">
        <w14:noFill/>
        <w14:prstDash w14:val="solid"/>
        <w14:bevel/>
      </w14:textOutline>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rPr>
      <w:u w:val="single"/>
    </w:rPr>
  </w:style>
  <w:style w:type="table" w:styleId="TableNormal1" w:customStyle="1">
    <w:name w:val="Table Normal1"/>
    <w:tblPr>
      <w:tblInd w:w="0" w:type="dxa"/>
      <w:tblCellMar>
        <w:top w:w="0" w:type="dxa"/>
        <w:left w:w="0" w:type="dxa"/>
        <w:bottom w:w="0" w:type="dxa"/>
        <w:right w:w="0" w:type="dxa"/>
      </w:tblCellMar>
    </w:tblPr>
  </w:style>
  <w:style w:type="paragraph" w:styleId="Subheading" w:customStyle="1">
    <w:name w:val="Subheading"/>
    <w:pPr>
      <w:pBdr>
        <w:top w:val="single" w:color="357CA2" w:sz="24" w:space="1"/>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styleId="Body2" w:customStyle="1">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styleId="Body" w:customStyle="1">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styleId="HeaderFooter" w:customStyle="1">
    <w:name w:val="Header &amp; Footer"/>
    <w:pPr>
      <w:tabs>
        <w:tab w:val="right" w:pos="9020"/>
      </w:tabs>
      <w:spacing w:line="288" w:lineRule="auto"/>
    </w:pPr>
    <w:rPr>
      <w:rFonts w:ascii="Helvetica Neue Medium" w:hAnsi="Helvetica Neue Medium" w:eastAsia="Helvetica Neue Medium" w:cs="Helvetica Neue Medium"/>
      <w:color w:val="606060"/>
      <w14:textOutline w14:w="0" w14:cap="flat" w14:cmpd="sng" w14:algn="ctr">
        <w14:noFill/>
        <w14:prstDash w14:val="solid"/>
        <w14:bevel/>
      </w14:textOutline>
    </w:rPr>
  </w:style>
  <w:style w:type="paragraph" w:styleId="Heading" w:customStyle="1">
    <w:name w:val="Heading"/>
    <w:next w:val="Body2"/>
    <w:pPr>
      <w:outlineLvl w:val="0"/>
    </w:pPr>
    <w:rPr>
      <w:rFonts w:ascii="Helvetica Neue Light" w:hAnsi="Helvetica Neue Light" w:eastAsia="Helvetica Neue Light" w:cs="Helvetica Neue Light"/>
      <w:caps/>
      <w:color w:val="444444"/>
      <w:spacing w:val="7"/>
      <w:sz w:val="36"/>
      <w:szCs w:val="36"/>
      <w14:textOutline w14:w="0" w14:cap="flat" w14:cmpd="sng" w14:algn="ctr">
        <w14:noFill/>
        <w14:prstDash w14:val="solid"/>
        <w14:bevel/>
      </w14:textOutline>
    </w:rPr>
  </w:style>
  <w:style w:type="numbering" w:styleId="Bullet" w:customStyle="1">
    <w:name w:val="Bullet"/>
    <w:pPr>
      <w:numPr>
        <w:numId w:val="1"/>
      </w:numPr>
    </w:pPr>
  </w:style>
  <w:style w:type="paragraph" w:styleId="TableStyle1" w:customStyle="1">
    <w:name w:val="Table Style 1"/>
    <w:pPr>
      <w:tabs>
        <w:tab w:val="right" w:pos="1267"/>
        <w:tab w:val="right" w:pos="1333"/>
      </w:tabs>
      <w:spacing w:before="200" w:line="288" w:lineRule="auto"/>
    </w:pPr>
    <w:rPr>
      <w:rFonts w:ascii="Helvetica Neue" w:hAnsi="Helvetica Neue" w:eastAsia="Helvetica Neue" w:cs="Helvetica Neue"/>
      <w:b/>
      <w:bCs/>
      <w:color w:val="FFFFFF"/>
      <w14:textOutline w14:w="0" w14:cap="flat" w14:cmpd="sng" w14:algn="ctr">
        <w14:noFill/>
        <w14:prstDash w14:val="solid"/>
        <w14:bevel/>
      </w14:textOutline>
    </w:rPr>
  </w:style>
  <w:style w:type="paragraph" w:styleId="TableStyle2" w:customStyle="1">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styleId="Kopfzeile">
    <w:name w:val="header"/>
    <w:basedOn w:val="Standard"/>
    <w:link w:val="KopfzeileZchn"/>
    <w:uiPriority w:val="99"/>
    <w:semiHidden/>
    <w:unhideWhenUsed/>
    <w:rsid w:val="00977A3F"/>
    <w:pPr>
      <w:tabs>
        <w:tab w:val="center" w:pos="4680"/>
        <w:tab w:val="right" w:pos="9360"/>
      </w:tabs>
    </w:pPr>
  </w:style>
  <w:style w:type="character" w:styleId="KopfzeileZchn" w:customStyle="1">
    <w:name w:val="Kopfzeile Zchn"/>
    <w:basedOn w:val="Absatz-Standardschriftart"/>
    <w:link w:val="Kopfzeile"/>
    <w:uiPriority w:val="99"/>
    <w:semiHidden/>
    <w:rsid w:val="00977A3F"/>
    <w:rPr>
      <w:sz w:val="24"/>
      <w:szCs w:val="24"/>
      <w:lang w:val="en-US" w:eastAsia="en-US"/>
    </w:rPr>
  </w:style>
  <w:style w:type="paragraph" w:styleId="Fuzeile">
    <w:name w:val="footer"/>
    <w:basedOn w:val="Standard"/>
    <w:link w:val="FuzeileZchn"/>
    <w:uiPriority w:val="99"/>
    <w:semiHidden/>
    <w:unhideWhenUsed/>
    <w:rsid w:val="00977A3F"/>
    <w:pPr>
      <w:tabs>
        <w:tab w:val="center" w:pos="4680"/>
        <w:tab w:val="right" w:pos="9360"/>
      </w:tabs>
    </w:pPr>
  </w:style>
  <w:style w:type="character" w:styleId="FuzeileZchn" w:customStyle="1">
    <w:name w:val="Fußzeile Zchn"/>
    <w:basedOn w:val="Absatz-Standardschriftart"/>
    <w:link w:val="Fuzeile"/>
    <w:uiPriority w:val="99"/>
    <w:semiHidden/>
    <w:rsid w:val="00977A3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4.jpg" Id="rId18" /><Relationship Type="http://schemas.openxmlformats.org/officeDocument/2006/relationships/customXml" Target="../customXml/item3.xml" Id="rId3" /><Relationship Type="http://schemas.openxmlformats.org/officeDocument/2006/relationships/header" Target="header5.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header" Target="header4.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header" Target="header6.xml" Id="rId22" /></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2.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3.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31374-CADD-49DA-A4DC-964DE884C22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Sinan Menolfi 2ib</lastModifiedBy>
  <revision>16</revision>
  <dcterms:created xsi:type="dcterms:W3CDTF">2022-12-12T16:54:00.0000000Z</dcterms:created>
  <dcterms:modified xsi:type="dcterms:W3CDTF">2022-12-19T06:46:10.4012501Z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