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rtl w:val="0"/>
        </w:rPr>
        <w:t xml:space="preserve"> PIZZA SALES QUERIES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KPI’s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Revenue: 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Select Sum(total_price) AS Total_Revenue from pizza_sales_excel_file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1957388" cy="1028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Average Order Value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Select Sum(total_price) / Count(Distinct order_id) as Avg_Order_Value from pizza_sales_excel_file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63292" cy="100328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292" cy="1003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Pizzas Sold: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Select Sum(quantity) As Total_Pizza_Sold from pizza_sales_excel_file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1835478" cy="105836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478" cy="105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Orders: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Select Count(Distinct order_id) AS Total_orders from pizza_sales_excel_file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522103" cy="133627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103" cy="1336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Pizza Per Order: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Select Cast (Cast (Sum(quantity) As Decimal(10,2)) /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Cast (Count(Distinct order_id) As Decimal (10,2)) As Decimal(10,2)) AS Avg_pizza_per_order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from pizza_sales_excel_file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762250" cy="1638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Charts Requirement 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Trend for total orders: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Select Datename(DW, order_date) as order_day, Count(Distinct order_id) As Total_Order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From pizza_sales_excel_file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Group by  Datename(DW, order_date)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28875" cy="2124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Monthly Trend for total Orders: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Select Datename(Month, order_date) AS Month_Name, Count(Distinct order_id) As Total_Orders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pizza_sales_excel_file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Datename(Month, order_date)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Order by Total_Orders DESC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143375" cy="1590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86125" cy="31813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Percentage of sales by pizza category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Select pizza_category, sum(total_price) as Total_Sales, sum(total_price) * 100/ (Select Sum(total_price) from pizza_sales_excel_file) As PCT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From pizza_sales_excel_file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Group By pizza_category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171950" cy="14763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Top 5 best sellers by revenue, total quantity and total orders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Select Top 5 pizza_name, Sum(total_price) as Total_revenue from pizza_sales_excel_file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Total_revenue DESC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8859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Top 5 pizza_name, Sum(quantity) as Total_Quantity from pizza_sales_excel_file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 Total_Quantity DESC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4192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Top 5 pizza_name, COUNT(DISTINCT order_id) as Total_Orders from pizza_sales_excel_file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Total_Orders DESC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1200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Bottom 5 best sellers by revenue, total quality and total orders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Select Top 5 pizza_name, Sum(total_price) as Total_revenue from pizza_sales_excel_file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Order by Total_revenue ASC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14725" cy="13620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Select Top 5 pizza_name, Sum(quantity) as Total_Quantity from pizza_sales_excel_file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Order by Total_Quantity ASC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71825" cy="12382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Select Top 5 pizza_name, COUNT(DISTINCT order_id) as Total_Orders from pizza_sales_excel_file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Group by pizza_name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Order by Total_Orders ASC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17430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