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B731" w14:textId="2E28EBEF" w:rsidR="0055501E" w:rsidRDefault="0055501E" w:rsidP="0090402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noProof/>
        </w:rPr>
        <w:drawing>
          <wp:inline distT="0" distB="0" distL="0" distR="0" wp14:anchorId="72EFF13C" wp14:editId="2C2EB678">
            <wp:extent cx="5591175" cy="914400"/>
            <wp:effectExtent l="0" t="0" r="9525" b="0"/>
            <wp:docPr id="1787627963" name="Picture 1787627963" descr="Applicatio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27963" name="Picture 1787627963" descr="Application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948D" w14:textId="6599CCFE" w:rsidR="0090402E" w:rsidRDefault="0090402E" w:rsidP="0055501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9E30CC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SMART WATER FOUNTAINS USING IoT</w:t>
      </w:r>
    </w:p>
    <w:p w14:paraId="19C5C1A7" w14:textId="3135EAE7" w:rsidR="0055501E" w:rsidRDefault="0055501E" w:rsidP="0090402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C816B4B" w14:textId="69B1889A" w:rsidR="0055501E" w:rsidRDefault="0055501E" w:rsidP="0090402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noProof/>
        </w:rPr>
        <w:drawing>
          <wp:inline distT="0" distB="0" distL="0" distR="0" wp14:anchorId="2D098B5F" wp14:editId="29B6ED12">
            <wp:extent cx="5731510" cy="3368013"/>
            <wp:effectExtent l="0" t="0" r="2540" b="4445"/>
            <wp:docPr id="5" name="Picture 5" descr="Free Fountain during Nighttime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Fountain during Nighttime Stock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C367" w14:textId="79884AE3" w:rsidR="0055501E" w:rsidRDefault="0055501E" w:rsidP="0055501E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63D639C" w14:textId="5D2E4447" w:rsidR="0055501E" w:rsidRPr="0055501E" w:rsidRDefault="0055501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5501E">
        <w:rPr>
          <w:rFonts w:ascii="Times New Roman" w:hAnsi="Times New Roman" w:cs="Times New Roman"/>
          <w:b/>
          <w:bCs/>
          <w:sz w:val="44"/>
          <w:szCs w:val="44"/>
          <w:lang w:val="en-US"/>
        </w:rPr>
        <w:t>Prepared By,</w:t>
      </w:r>
    </w:p>
    <w:p w14:paraId="09611914" w14:textId="06F2AAB6" w:rsidR="0055501E" w:rsidRDefault="0055501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Saravanan N,</w:t>
      </w:r>
    </w:p>
    <w:p w14:paraId="268BC03E" w14:textId="18F9B39E" w:rsidR="0055501E" w:rsidRDefault="0055501E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Meiyarasan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S,</w:t>
      </w:r>
    </w:p>
    <w:p w14:paraId="3E6C6E2B" w14:textId="25458769" w:rsidR="0055501E" w:rsidRDefault="0055501E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Kaviyarasu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G,</w:t>
      </w:r>
    </w:p>
    <w:p w14:paraId="7768875B" w14:textId="7DC040AB" w:rsidR="0055501E" w:rsidRPr="0055501E" w:rsidRDefault="0055501E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Ganeshmoorthy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E</w:t>
      </w:r>
    </w:p>
    <w:p w14:paraId="39CEAC83" w14:textId="1FBA0925" w:rsidR="0090402E" w:rsidRDefault="0090402E"/>
    <w:p w14:paraId="3EFD9081" w14:textId="1F6161B2" w:rsidR="0090402E" w:rsidRPr="00EF0A76" w:rsidRDefault="0090402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F0A76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47262D">
        <w:rPr>
          <w:rFonts w:ascii="Times New Roman" w:hAnsi="Times New Roman" w:cs="Times New Roman"/>
          <w:b/>
          <w:bCs/>
          <w:sz w:val="40"/>
          <w:szCs w:val="40"/>
        </w:rPr>
        <w:t>mart</w:t>
      </w:r>
      <w:r w:rsidRPr="00EF0A76">
        <w:rPr>
          <w:rFonts w:ascii="Times New Roman" w:hAnsi="Times New Roman" w:cs="Times New Roman"/>
          <w:b/>
          <w:bCs/>
          <w:sz w:val="40"/>
          <w:szCs w:val="40"/>
        </w:rPr>
        <w:t xml:space="preserve"> W</w:t>
      </w:r>
      <w:r w:rsidR="0047262D">
        <w:rPr>
          <w:rFonts w:ascii="Times New Roman" w:hAnsi="Times New Roman" w:cs="Times New Roman"/>
          <w:b/>
          <w:bCs/>
          <w:sz w:val="40"/>
          <w:szCs w:val="40"/>
        </w:rPr>
        <w:t>ater</w:t>
      </w:r>
      <w:r w:rsidRPr="00EF0A76">
        <w:rPr>
          <w:rFonts w:ascii="Times New Roman" w:hAnsi="Times New Roman" w:cs="Times New Roman"/>
          <w:b/>
          <w:bCs/>
          <w:sz w:val="40"/>
          <w:szCs w:val="40"/>
        </w:rPr>
        <w:t xml:space="preserve"> F</w:t>
      </w:r>
      <w:r w:rsidR="0047262D" w:rsidRPr="00EF0A76">
        <w:rPr>
          <w:rFonts w:ascii="Times New Roman" w:hAnsi="Times New Roman" w:cs="Times New Roman"/>
          <w:b/>
          <w:bCs/>
          <w:sz w:val="40"/>
          <w:szCs w:val="40"/>
        </w:rPr>
        <w:t>ountain</w:t>
      </w:r>
      <w:r w:rsidRPr="00EF0A76">
        <w:rPr>
          <w:rFonts w:ascii="Times New Roman" w:hAnsi="Times New Roman" w:cs="Times New Roman"/>
          <w:b/>
          <w:bCs/>
          <w:sz w:val="40"/>
          <w:szCs w:val="40"/>
        </w:rPr>
        <w:t>: D</w:t>
      </w:r>
      <w:r w:rsidR="0047262D" w:rsidRPr="00EF0A76">
        <w:rPr>
          <w:rFonts w:ascii="Times New Roman" w:hAnsi="Times New Roman" w:cs="Times New Roman"/>
          <w:b/>
          <w:bCs/>
          <w:sz w:val="40"/>
          <w:szCs w:val="40"/>
        </w:rPr>
        <w:t>esign</w:t>
      </w:r>
      <w:r w:rsidRPr="00EF0A7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7262D" w:rsidRPr="00EF0A76">
        <w:rPr>
          <w:rFonts w:ascii="Times New Roman" w:hAnsi="Times New Roman" w:cs="Times New Roman"/>
          <w:b/>
          <w:bCs/>
          <w:sz w:val="40"/>
          <w:szCs w:val="40"/>
        </w:rPr>
        <w:t>for</w:t>
      </w:r>
      <w:r w:rsidRPr="00EF0A76">
        <w:rPr>
          <w:rFonts w:ascii="Times New Roman" w:hAnsi="Times New Roman" w:cs="Times New Roman"/>
          <w:b/>
          <w:bCs/>
          <w:sz w:val="40"/>
          <w:szCs w:val="40"/>
        </w:rPr>
        <w:t xml:space="preserve"> I</w:t>
      </w:r>
      <w:r w:rsidR="0047262D" w:rsidRPr="00EF0A76">
        <w:rPr>
          <w:rFonts w:ascii="Times New Roman" w:hAnsi="Times New Roman" w:cs="Times New Roman"/>
          <w:b/>
          <w:bCs/>
          <w:sz w:val="40"/>
          <w:szCs w:val="40"/>
        </w:rPr>
        <w:t>nnovation</w:t>
      </w:r>
    </w:p>
    <w:p w14:paraId="7E6EAF26" w14:textId="44CCB046" w:rsidR="0090402E" w:rsidRPr="00EF0A76" w:rsidRDefault="0090402E" w:rsidP="0047262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sz w:val="32"/>
          <w:szCs w:val="32"/>
        </w:rPr>
        <w:t>Designing a smart water fountain with innovative features can indeed solve various problems and enhance user experience. Here's a concept for a smart water fountain designed to address common issues and provide innovative solutions:</w:t>
      </w:r>
    </w:p>
    <w:p w14:paraId="143E0631" w14:textId="77777777" w:rsidR="0047262D" w:rsidRDefault="0047262D" w:rsidP="00EF0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EEAB71" w14:textId="365FCCBC" w:rsidR="00EF0A76" w:rsidRDefault="0090402E" w:rsidP="00EF0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1:</w:t>
      </w: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Hygiene and Cleanliness</w:t>
      </w:r>
    </w:p>
    <w:p w14:paraId="4309A084" w14:textId="0A8F48EE" w:rsidR="00EF0A76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</w:t>
      </w:r>
      <w:r>
        <w:rPr>
          <w:rFonts w:ascii="Times New Roman" w:hAnsi="Times New Roman" w:cs="Times New Roman"/>
          <w:b/>
          <w:bCs/>
          <w:sz w:val="32"/>
          <w:szCs w:val="32"/>
        </w:rPr>
        <w:t>ve</w:t>
      </w:r>
      <w:r w:rsidRPr="00EF0A76">
        <w:rPr>
          <w:rFonts w:ascii="Times New Roman" w:hAnsi="Times New Roman" w:cs="Times New Roman"/>
          <w:b/>
          <w:bCs/>
          <w:sz w:val="32"/>
          <w:szCs w:val="32"/>
        </w:rPr>
        <w:t xml:space="preserve"> Solution:</w:t>
      </w:r>
      <w:r w:rsidRPr="00EF0A76">
        <w:rPr>
          <w:rFonts w:ascii="Times New Roman" w:hAnsi="Times New Roman" w:cs="Times New Roman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Incorporate a UV-C sterilization system into the water fountain. After every use, the water area is sterilized, ensuring that the water is always clean and safe to drink.</w:t>
      </w:r>
    </w:p>
    <w:p w14:paraId="42C4D4C6" w14:textId="67E25997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2: Water Conservation</w:t>
      </w:r>
    </w:p>
    <w:p w14:paraId="142398E8" w14:textId="2CDA7566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</w:t>
      </w:r>
      <w:r>
        <w:rPr>
          <w:rFonts w:ascii="Times New Roman" w:hAnsi="Times New Roman" w:cs="Times New Roman"/>
          <w:b/>
          <w:bCs/>
          <w:sz w:val="32"/>
          <w:szCs w:val="32"/>
        </w:rPr>
        <w:t>ve</w:t>
      </w:r>
      <w:r w:rsidRPr="00EF0A76">
        <w:rPr>
          <w:rFonts w:ascii="Times New Roman" w:hAnsi="Times New Roman" w:cs="Times New Roman"/>
          <w:b/>
          <w:bCs/>
          <w:sz w:val="32"/>
          <w:szCs w:val="32"/>
        </w:rPr>
        <w:t xml:space="preserve"> Solution:</w:t>
      </w:r>
      <w:r w:rsidRPr="00EF0A76">
        <w:rPr>
          <w:rFonts w:ascii="Times New Roman" w:hAnsi="Times New Roman" w:cs="Times New Roman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Integrate sensors to detect the presence of a user. The fountain activates only when someone is nearby, thus preventing unnecessary water wastage. Additionally, include a water flow sensor to regulate water output based on demand, conserving water further.</w:t>
      </w:r>
    </w:p>
    <w:p w14:paraId="08FCB778" w14:textId="7F4B7241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3: Accessibility</w:t>
      </w:r>
    </w:p>
    <w:p w14:paraId="62171D68" w14:textId="53D68C84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</w:t>
      </w:r>
      <w:r>
        <w:rPr>
          <w:rFonts w:ascii="Times New Roman" w:hAnsi="Times New Roman" w:cs="Times New Roman"/>
          <w:b/>
          <w:bCs/>
          <w:sz w:val="32"/>
          <w:szCs w:val="32"/>
        </w:rPr>
        <w:t>ve</w:t>
      </w:r>
      <w:r w:rsidRPr="00EF0A76">
        <w:rPr>
          <w:rFonts w:ascii="Times New Roman" w:hAnsi="Times New Roman" w:cs="Times New Roman"/>
          <w:b/>
          <w:bCs/>
          <w:sz w:val="32"/>
          <w:szCs w:val="32"/>
        </w:rPr>
        <w:t xml:space="preserve"> Solution:</w:t>
      </w:r>
      <w:r w:rsidRPr="00EF0A76">
        <w:rPr>
          <w:rFonts w:ascii="Times New Roman" w:hAnsi="Times New Roman" w:cs="Times New Roman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Design the fountain to be accessible to people of all abilities, including wheelchair users. Implement a sensor-based mechanism to adjust the height of the water stream, making it convenient for users of varying heights.</w:t>
      </w:r>
    </w:p>
    <w:p w14:paraId="1455E824" w14:textId="77777777" w:rsidR="0047262D" w:rsidRDefault="0047262D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05F77C" w14:textId="2A803AA0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4: Maintenance</w:t>
      </w:r>
    </w:p>
    <w:p w14:paraId="30F42BAF" w14:textId="7B653EC9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Innovative Solution:</w:t>
      </w:r>
      <w:r w:rsidRPr="00EF0A76">
        <w:rPr>
          <w:rFonts w:ascii="Times New Roman" w:hAnsi="Times New Roman" w:cs="Times New Roman"/>
          <w:sz w:val="32"/>
          <w:szCs w:val="32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 xml:space="preserve">Include self-diagnostic sensors to monitor the fountain's health. The fountain can detect issues and automatically alert maintenance personnel, reducing downtime. </w:t>
      </w:r>
      <w:r w:rsidR="0090402E" w:rsidRPr="00EF0A76">
        <w:rPr>
          <w:rFonts w:ascii="Times New Roman" w:hAnsi="Times New Roman" w:cs="Times New Roman"/>
          <w:sz w:val="32"/>
          <w:szCs w:val="32"/>
        </w:rPr>
        <w:lastRenderedPageBreak/>
        <w:t>Also, use modular components for easy replacement and maintenance.</w:t>
      </w:r>
    </w:p>
    <w:p w14:paraId="0E6CF47C" w14:textId="755A7B32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5: User Experience</w:t>
      </w:r>
    </w:p>
    <w:p w14:paraId="04EBE9E7" w14:textId="711D5674" w:rsidR="0090402E" w:rsidRPr="00EF0A76" w:rsidRDefault="0090402E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Innovation Solution:</w:t>
      </w:r>
      <w:r w:rsidRPr="00EF0A76">
        <w:rPr>
          <w:rFonts w:ascii="Times New Roman" w:hAnsi="Times New Roman" w:cs="Times New Roman"/>
        </w:rPr>
        <w:t xml:space="preserve"> </w:t>
      </w:r>
      <w:r w:rsidRPr="00EF0A76">
        <w:rPr>
          <w:rFonts w:ascii="Times New Roman" w:hAnsi="Times New Roman" w:cs="Times New Roman"/>
          <w:sz w:val="32"/>
          <w:szCs w:val="32"/>
        </w:rPr>
        <w:t>Implement a touchless interface using infrared sensors. Users can simply wave their hands near the fountain to activate it. Incorporate LED lights that change colo</w:t>
      </w:r>
      <w:r w:rsidR="0055501E">
        <w:rPr>
          <w:rFonts w:ascii="Times New Roman" w:hAnsi="Times New Roman" w:cs="Times New Roman"/>
          <w:sz w:val="32"/>
          <w:szCs w:val="32"/>
        </w:rPr>
        <w:t>u</w:t>
      </w:r>
      <w:r w:rsidRPr="00EF0A76">
        <w:rPr>
          <w:rFonts w:ascii="Times New Roman" w:hAnsi="Times New Roman" w:cs="Times New Roman"/>
          <w:sz w:val="32"/>
          <w:szCs w:val="32"/>
        </w:rPr>
        <w:t>r based on water temperature, providing a visual indicator to users.</w:t>
      </w:r>
    </w:p>
    <w:p w14:paraId="6309B5E9" w14:textId="3EB762A7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6:</w:t>
      </w:r>
      <w:r w:rsid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Data Collection and Analysis</w:t>
      </w:r>
    </w:p>
    <w:p w14:paraId="06949320" w14:textId="4AC0276C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Innovative Solution:</w:t>
      </w:r>
      <w:r w:rsidRPr="00EF0A76">
        <w:rPr>
          <w:rFonts w:ascii="Times New Roman" w:hAnsi="Times New Roman" w:cs="Times New Roman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Include sensors to collect usage data, including peak usage times and water consumption patterns. Utilize IoT technology to send this data to a centralized system for analysis. Analy</w:t>
      </w:r>
      <w:r w:rsidR="0090402E" w:rsidRPr="00EF0A76">
        <w:rPr>
          <w:rFonts w:ascii="Times New Roman" w:hAnsi="Times New Roman" w:cs="Times New Roman"/>
          <w:sz w:val="32"/>
          <w:szCs w:val="32"/>
        </w:rPr>
        <w:t>s</w:t>
      </w:r>
      <w:r w:rsidR="0090402E" w:rsidRPr="00EF0A76">
        <w:rPr>
          <w:rFonts w:ascii="Times New Roman" w:hAnsi="Times New Roman" w:cs="Times New Roman"/>
          <w:sz w:val="32"/>
          <w:szCs w:val="32"/>
        </w:rPr>
        <w:t>ing this data can help in optimizing water usage and maintenance schedules.</w:t>
      </w:r>
    </w:p>
    <w:p w14:paraId="10912F56" w14:textId="7A0EAA59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7: Public Health Awareness</w:t>
      </w:r>
    </w:p>
    <w:p w14:paraId="2CD1BBED" w14:textId="14758B10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Innovative Solution:</w:t>
      </w:r>
      <w:r w:rsidRPr="00EF0A76">
        <w:rPr>
          <w:rFonts w:ascii="Times New Roman" w:hAnsi="Times New Roman" w:cs="Times New Roman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I</w:t>
      </w:r>
      <w:r w:rsidR="0090402E" w:rsidRPr="00EF0A76">
        <w:rPr>
          <w:rFonts w:ascii="Times New Roman" w:hAnsi="Times New Roman" w:cs="Times New Roman"/>
          <w:sz w:val="32"/>
          <w:szCs w:val="32"/>
        </w:rPr>
        <w:t>nstall a small display screen that shows real-time statistics about the benefits of drinking water and staying hydrated. Display fun facts, health tips, and environmental impact information to raise awareness among users.</w:t>
      </w:r>
    </w:p>
    <w:p w14:paraId="35DE29C6" w14:textId="4CDE3F66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8: Customization and Personalization</w:t>
      </w:r>
    </w:p>
    <w:p w14:paraId="26F56D78" w14:textId="4F805DB5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Innovative Solution:</w:t>
      </w:r>
      <w:r w:rsidRPr="00EF0A76">
        <w:rPr>
          <w:rFonts w:ascii="Times New Roman" w:hAnsi="Times New Roman" w:cs="Times New Roman"/>
          <w:sz w:val="32"/>
          <w:szCs w:val="32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Implement user profiles via a mobile app. Users can create profiles with their preferred water temperature and volume settings. When they approach the fountain, the fountain adjusts its settings based on their preferences, providing a personalized experience.</w:t>
      </w:r>
    </w:p>
    <w:p w14:paraId="203AB69E" w14:textId="31BBF1EC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9: Environmental Impact</w:t>
      </w:r>
    </w:p>
    <w:p w14:paraId="077C80C0" w14:textId="22253EE1" w:rsidR="0090402E" w:rsidRPr="00EF0A76" w:rsidRDefault="00EF0A76" w:rsidP="00EF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Innovative Solution:</w:t>
      </w:r>
      <w:r w:rsidRPr="00EF0A76">
        <w:rPr>
          <w:rFonts w:ascii="Times New Roman" w:hAnsi="Times New Roman" w:cs="Times New Roman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 xml:space="preserve">Make the fountain eco-friendly by using sustainable materials in its construction. Additionally, integrate </w:t>
      </w:r>
      <w:r w:rsidR="0090402E" w:rsidRPr="00EF0A76">
        <w:rPr>
          <w:rFonts w:ascii="Times New Roman" w:hAnsi="Times New Roman" w:cs="Times New Roman"/>
          <w:sz w:val="32"/>
          <w:szCs w:val="32"/>
        </w:rPr>
        <w:lastRenderedPageBreak/>
        <w:t>a solar panel system to partially or fully power the fountain, reducing its carbon footprint.</w:t>
      </w:r>
    </w:p>
    <w:p w14:paraId="6E3FE203" w14:textId="175C1CE8" w:rsidR="0090402E" w:rsidRPr="00EF0A76" w:rsidRDefault="0090402E" w:rsidP="009040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0A76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10: Community Engagement</w:t>
      </w:r>
    </w:p>
    <w:p w14:paraId="55BDC74E" w14:textId="49FF1672" w:rsidR="0047262D" w:rsidRPr="0047262D" w:rsidRDefault="00EF0A76" w:rsidP="00943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b/>
          <w:bCs/>
          <w:sz w:val="32"/>
          <w:szCs w:val="32"/>
        </w:rPr>
        <w:t>Innovative Solution:</w:t>
      </w:r>
      <w:r w:rsidRPr="00EF0A76">
        <w:rPr>
          <w:rFonts w:ascii="Times New Roman" w:hAnsi="Times New Roman" w:cs="Times New Roman"/>
          <w:sz w:val="32"/>
          <w:szCs w:val="32"/>
        </w:rPr>
        <w:t xml:space="preserve">  </w:t>
      </w:r>
      <w:r w:rsidR="0090402E" w:rsidRPr="00EF0A76">
        <w:rPr>
          <w:rFonts w:ascii="Times New Roman" w:hAnsi="Times New Roman" w:cs="Times New Roman"/>
          <w:sz w:val="32"/>
          <w:szCs w:val="32"/>
        </w:rPr>
        <w:t>Enable a feedback mechanism through the mobile app. Users can provide feedback, report issues, or suggest improvements. Regularly engage with the community, addressing concerns and implementing popular suggestions to enhance user satisfaction.</w:t>
      </w:r>
    </w:p>
    <w:p w14:paraId="4265A4FB" w14:textId="77777777" w:rsidR="0047262D" w:rsidRDefault="0047262D" w:rsidP="009433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94FEC4" w14:textId="12758B17" w:rsidR="00943377" w:rsidRPr="00943377" w:rsidRDefault="00943377" w:rsidP="009433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43377">
        <w:rPr>
          <w:rFonts w:ascii="Times New Roman" w:hAnsi="Times New Roman" w:cs="Times New Roman"/>
          <w:b/>
          <w:bCs/>
          <w:sz w:val="40"/>
          <w:szCs w:val="40"/>
        </w:rPr>
        <w:t>Here's a step-by-step guide to creating a simple predictive maintenance algorithm:</w:t>
      </w:r>
    </w:p>
    <w:p w14:paraId="65FE7F0A" w14:textId="6C93D40C" w:rsidR="00943377" w:rsidRPr="00943377" w:rsidRDefault="00943377" w:rsidP="009433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3377">
        <w:rPr>
          <w:rFonts w:ascii="Times New Roman" w:hAnsi="Times New Roman" w:cs="Times New Roman"/>
          <w:b/>
          <w:bCs/>
          <w:sz w:val="36"/>
          <w:szCs w:val="36"/>
        </w:rPr>
        <w:t>Components Needed:</w:t>
      </w:r>
    </w:p>
    <w:p w14:paraId="6F5C9AAA" w14:textId="15758587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1. Raspberry Pi 3</w:t>
      </w:r>
    </w:p>
    <w:p w14:paraId="4EA66B83" w14:textId="3F4AD010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2. Sensors (e.g., flow sensor, water level sensor)</w:t>
      </w:r>
    </w:p>
    <w:p w14:paraId="61774EE3" w14:textId="3F249153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3. Internet Connectivity (Wi-Fi dongle)</w:t>
      </w:r>
    </w:p>
    <w:p w14:paraId="538E4EE5" w14:textId="5A0CDD71" w:rsidR="0047262D" w:rsidRPr="0047262D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4. Python Programming Environment</w:t>
      </w:r>
    </w:p>
    <w:p w14:paraId="79998AFA" w14:textId="77777777" w:rsidR="0047262D" w:rsidRDefault="0047262D" w:rsidP="009433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E9B086" w14:textId="3A982393" w:rsidR="00943377" w:rsidRPr="0047262D" w:rsidRDefault="00943377" w:rsidP="009433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262D">
        <w:rPr>
          <w:rFonts w:ascii="Times New Roman" w:hAnsi="Times New Roman" w:cs="Times New Roman"/>
          <w:b/>
          <w:bCs/>
          <w:sz w:val="36"/>
          <w:szCs w:val="36"/>
        </w:rPr>
        <w:t>Steps:</w:t>
      </w:r>
    </w:p>
    <w:p w14:paraId="16833540" w14:textId="37D29329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b/>
          <w:bCs/>
          <w:sz w:val="32"/>
          <w:szCs w:val="32"/>
          <w:u w:val="single"/>
        </w:rPr>
        <w:t>1.Set Up Raspberry Pi:</w:t>
      </w:r>
    </w:p>
    <w:p w14:paraId="197838EA" w14:textId="77777777" w:rsidR="00943377" w:rsidRDefault="00943377" w:rsidP="0094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Connect your sensors to the Raspberry Pi GPIO pins.</w:t>
      </w:r>
    </w:p>
    <w:p w14:paraId="08C336BE" w14:textId="31BD4BF6" w:rsidR="00943377" w:rsidRPr="00943377" w:rsidRDefault="00943377" w:rsidP="0094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Connect the Raspberry Pi to the internet using a Wi-Fi dongle.</w:t>
      </w:r>
    </w:p>
    <w:p w14:paraId="4417CB2C" w14:textId="64C97A20" w:rsidR="00943377" w:rsidRPr="00943377" w:rsidRDefault="00943377" w:rsidP="009433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3377">
        <w:rPr>
          <w:rFonts w:ascii="Times New Roman" w:hAnsi="Times New Roman" w:cs="Times New Roman"/>
          <w:b/>
          <w:bCs/>
          <w:sz w:val="32"/>
          <w:szCs w:val="32"/>
          <w:u w:val="single"/>
        </w:rPr>
        <w:t>2.Collect Sensor Data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0F209E6" w14:textId="77777777" w:rsidR="00943377" w:rsidRDefault="00943377" w:rsidP="00943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Write a Python script to read data from the sensors.</w:t>
      </w:r>
    </w:p>
    <w:p w14:paraId="52FCC464" w14:textId="34093990" w:rsidR="00943377" w:rsidRPr="00943377" w:rsidRDefault="00943377" w:rsidP="00943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Collect data such as water flow rate, water level, temperature, and any other relevant parameters.</w:t>
      </w:r>
    </w:p>
    <w:p w14:paraId="15E1B386" w14:textId="5EDF585E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b/>
          <w:bCs/>
          <w:sz w:val="32"/>
          <w:szCs w:val="32"/>
          <w:u w:val="single"/>
        </w:rPr>
        <w:t>3.Data Pre</w:t>
      </w:r>
      <w:r w:rsidR="0047262D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943377">
        <w:rPr>
          <w:rFonts w:ascii="Times New Roman" w:hAnsi="Times New Roman" w:cs="Times New Roman"/>
          <w:b/>
          <w:bCs/>
          <w:sz w:val="32"/>
          <w:szCs w:val="32"/>
          <w:u w:val="single"/>
        </w:rPr>
        <w:t>processing:</w:t>
      </w:r>
    </w:p>
    <w:p w14:paraId="2F7432FE" w14:textId="77777777" w:rsidR="00943377" w:rsidRDefault="00943377" w:rsidP="00943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t>Clean the data by removing noise and outliers.</w:t>
      </w:r>
    </w:p>
    <w:p w14:paraId="2EE89023" w14:textId="0CCCFF8B" w:rsidR="00943377" w:rsidRPr="00943377" w:rsidRDefault="00943377" w:rsidP="00943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43377">
        <w:rPr>
          <w:rFonts w:ascii="Times New Roman" w:hAnsi="Times New Roman" w:cs="Times New Roman"/>
          <w:sz w:val="32"/>
          <w:szCs w:val="32"/>
        </w:rPr>
        <w:lastRenderedPageBreak/>
        <w:t>Convert raw sensor data into meaningful metrics for analysis.</w:t>
      </w:r>
    </w:p>
    <w:p w14:paraId="7025D046" w14:textId="77777777" w:rsidR="00943377" w:rsidRDefault="00943377" w:rsidP="009433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3377">
        <w:rPr>
          <w:rFonts w:ascii="Times New Roman" w:hAnsi="Times New Roman" w:cs="Times New Roman"/>
          <w:b/>
          <w:bCs/>
          <w:sz w:val="32"/>
          <w:szCs w:val="32"/>
          <w:u w:val="single"/>
        </w:rPr>
        <w:t>4.Feature Selection:</w:t>
      </w:r>
    </w:p>
    <w:p w14:paraId="64326574" w14:textId="4655AA2F" w:rsidR="00943377" w:rsidRPr="0047262D" w:rsidRDefault="00943377" w:rsidP="004726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62D">
        <w:rPr>
          <w:rFonts w:ascii="Times New Roman" w:hAnsi="Times New Roman" w:cs="Times New Roman"/>
          <w:sz w:val="32"/>
          <w:szCs w:val="32"/>
        </w:rPr>
        <w:t>Choose relevant features (e.g., flow rate, usage patterns) that can indicate the health of the water fountain.</w:t>
      </w:r>
    </w:p>
    <w:p w14:paraId="2F14B3B5" w14:textId="3B29AEDF" w:rsidR="00943377" w:rsidRPr="00943377" w:rsidRDefault="00943377" w:rsidP="009433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3377">
        <w:rPr>
          <w:rFonts w:ascii="Times New Roman" w:hAnsi="Times New Roman" w:cs="Times New Roman"/>
          <w:b/>
          <w:bCs/>
          <w:sz w:val="32"/>
          <w:szCs w:val="32"/>
          <w:u w:val="single"/>
        </w:rPr>
        <w:t>5.Data Analysis:</w:t>
      </w:r>
    </w:p>
    <w:p w14:paraId="483EF774" w14:textId="7BA743E0" w:rsidR="00943377" w:rsidRPr="0047262D" w:rsidRDefault="00943377" w:rsidP="004726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Use historical data to identify patterns and correlations.</w:t>
      </w:r>
    </w:p>
    <w:p w14:paraId="32A7E8AB" w14:textId="43287BE2" w:rsidR="00943377" w:rsidRPr="0047262D" w:rsidRDefault="00943377" w:rsidP="004726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Implement statistical methods and machine learning algorithms to analy</w:t>
      </w:r>
      <w:r w:rsidR="0047262D">
        <w:rPr>
          <w:rFonts w:ascii="Times New Roman" w:hAnsi="Times New Roman" w:cs="Times New Roman"/>
          <w:sz w:val="32"/>
          <w:szCs w:val="32"/>
        </w:rPr>
        <w:t>s</w:t>
      </w:r>
      <w:r w:rsidRPr="0047262D">
        <w:rPr>
          <w:rFonts w:ascii="Times New Roman" w:hAnsi="Times New Roman" w:cs="Times New Roman"/>
          <w:sz w:val="32"/>
          <w:szCs w:val="32"/>
        </w:rPr>
        <w:t>e the data.</w:t>
      </w:r>
    </w:p>
    <w:p w14:paraId="02C8C5D6" w14:textId="7C44EB52" w:rsidR="00943377" w:rsidRPr="0047262D" w:rsidRDefault="00943377" w:rsidP="009433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62D">
        <w:rPr>
          <w:rFonts w:ascii="Times New Roman" w:hAnsi="Times New Roman" w:cs="Times New Roman"/>
          <w:b/>
          <w:bCs/>
          <w:sz w:val="32"/>
          <w:szCs w:val="32"/>
          <w:u w:val="single"/>
        </w:rPr>
        <w:t>6.Predictive Maintenance Algorithm:</w:t>
      </w:r>
    </w:p>
    <w:p w14:paraId="6B5A4FEC" w14:textId="0EDDCF14" w:rsidR="00943377" w:rsidRPr="0047262D" w:rsidRDefault="00943377" w:rsidP="004726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Implement a predictive maintenance algorithm based on the analysis.</w:t>
      </w:r>
    </w:p>
    <w:p w14:paraId="02B8FEE3" w14:textId="352EF17C" w:rsidR="00943377" w:rsidRPr="0047262D" w:rsidRDefault="00943377" w:rsidP="004726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One simple method is to set thresholds for sensor values. For example, if the flow rate drops below a certain level or if the water level is too high or too low, it indicates a problem.</w:t>
      </w:r>
    </w:p>
    <w:p w14:paraId="0E16EF1C" w14:textId="4A6782D7" w:rsidR="00943377" w:rsidRPr="0047262D" w:rsidRDefault="00943377" w:rsidP="004726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Utilize machine learning models (like decision trees, random forests, or neural networks) for more complex analysis. You can train these models using historical data to predict when maintenance is needed.</w:t>
      </w:r>
    </w:p>
    <w:p w14:paraId="40B60CC0" w14:textId="51138655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b/>
          <w:bCs/>
          <w:sz w:val="32"/>
          <w:szCs w:val="32"/>
          <w:u w:val="single"/>
        </w:rPr>
        <w:t>7.Alert System:</w:t>
      </w:r>
    </w:p>
    <w:p w14:paraId="2313E975" w14:textId="20FEE0DD" w:rsidR="00943377" w:rsidRPr="0047262D" w:rsidRDefault="00943377" w:rsidP="004726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Implement an alert system to notify maintenance personnel or users when the algorithm predicts an issue.</w:t>
      </w:r>
    </w:p>
    <w:p w14:paraId="4DF000D3" w14:textId="6184E415" w:rsidR="00943377" w:rsidRPr="0047262D" w:rsidRDefault="00943377" w:rsidP="004726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Alerts can be sent via email, SMS, or through a mobile app.</w:t>
      </w:r>
    </w:p>
    <w:p w14:paraId="75704C7A" w14:textId="531B9C16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b/>
          <w:bCs/>
          <w:sz w:val="32"/>
          <w:szCs w:val="32"/>
          <w:u w:val="single"/>
        </w:rPr>
        <w:t>8.Testing and Optimization:</w:t>
      </w:r>
    </w:p>
    <w:p w14:paraId="7032DEAD" w14:textId="158796AB" w:rsidR="00943377" w:rsidRPr="0047262D" w:rsidRDefault="00943377" w:rsidP="004726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Test the algorithm with different scenarios to ensure its accuracy and reliability.</w:t>
      </w:r>
    </w:p>
    <w:p w14:paraId="6A958483" w14:textId="76F2E68F" w:rsidR="00943377" w:rsidRPr="0047262D" w:rsidRDefault="00943377" w:rsidP="004726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Optimize the algorithm based on the test results.</w:t>
      </w:r>
    </w:p>
    <w:p w14:paraId="592F3C29" w14:textId="03C565A0" w:rsidR="00943377" w:rsidRPr="0047262D" w:rsidRDefault="00943377" w:rsidP="009433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62D">
        <w:rPr>
          <w:rFonts w:ascii="Times New Roman" w:hAnsi="Times New Roman" w:cs="Times New Roman"/>
          <w:b/>
          <w:bCs/>
          <w:sz w:val="32"/>
          <w:szCs w:val="32"/>
          <w:u w:val="single"/>
        </w:rPr>
        <w:t>9.Deployment:</w:t>
      </w:r>
    </w:p>
    <w:p w14:paraId="0423E569" w14:textId="75FDA7E4" w:rsidR="00943377" w:rsidRPr="0047262D" w:rsidRDefault="00943377" w:rsidP="004726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Deploy the algorithm on the Raspberry Pi for real-time monitoring.</w:t>
      </w:r>
    </w:p>
    <w:p w14:paraId="7024B1ED" w14:textId="445DFB5D" w:rsidR="00943377" w:rsidRPr="0047262D" w:rsidRDefault="00943377" w:rsidP="004726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lastRenderedPageBreak/>
        <w:t>Schedule regular checks and updates to ensure the algorithm continues to function correctly.</w:t>
      </w:r>
    </w:p>
    <w:p w14:paraId="60569988" w14:textId="27A89B2B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b/>
          <w:bCs/>
          <w:sz w:val="32"/>
          <w:szCs w:val="32"/>
          <w:u w:val="single"/>
        </w:rPr>
        <w:t>10.Continuous Monitoring and Improvement:</w:t>
      </w:r>
    </w:p>
    <w:p w14:paraId="754CD56A" w14:textId="0795B192" w:rsidR="00943377" w:rsidRPr="0047262D" w:rsidRDefault="00943377" w:rsidP="004726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Continuously monitor the system and gather feedback.</w:t>
      </w:r>
    </w:p>
    <w:p w14:paraId="1FA429A3" w14:textId="507710CB" w:rsidR="00943377" w:rsidRDefault="00943377" w:rsidP="004726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7262D">
        <w:rPr>
          <w:rFonts w:ascii="Times New Roman" w:hAnsi="Times New Roman" w:cs="Times New Roman"/>
          <w:sz w:val="32"/>
          <w:szCs w:val="32"/>
        </w:rPr>
        <w:t>Use the feedback to improve the algorithm, adding new features or optimizing existing ones.</w:t>
      </w:r>
    </w:p>
    <w:p w14:paraId="45034255" w14:textId="77777777" w:rsidR="0047262D" w:rsidRPr="0047262D" w:rsidRDefault="0047262D" w:rsidP="0047262D">
      <w:pPr>
        <w:pStyle w:val="ListParagraph"/>
        <w:ind w:left="960"/>
        <w:rPr>
          <w:rFonts w:ascii="Times New Roman" w:hAnsi="Times New Roman" w:cs="Times New Roman"/>
          <w:sz w:val="32"/>
          <w:szCs w:val="32"/>
        </w:rPr>
      </w:pPr>
    </w:p>
    <w:p w14:paraId="29149703" w14:textId="77777777" w:rsidR="0047262D" w:rsidRDefault="0047262D" w:rsidP="0047262D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EF0A76">
        <w:rPr>
          <w:rFonts w:ascii="Times New Roman" w:hAnsi="Times New Roman" w:cs="Times New Roman"/>
          <w:sz w:val="32"/>
          <w:szCs w:val="32"/>
        </w:rPr>
        <w:t>By integrating these features into a smart water fountain, you not only solve existing problems but also create a user-friendly, sustainable, and engaging solution that can benefit both individuals and communities.</w:t>
      </w:r>
    </w:p>
    <w:p w14:paraId="77DE1BDE" w14:textId="77777777" w:rsidR="00943377" w:rsidRPr="00943377" w:rsidRDefault="00943377" w:rsidP="00943377">
      <w:pPr>
        <w:rPr>
          <w:rFonts w:ascii="Times New Roman" w:hAnsi="Times New Roman" w:cs="Times New Roman"/>
          <w:sz w:val="32"/>
          <w:szCs w:val="32"/>
        </w:rPr>
      </w:pPr>
    </w:p>
    <w:p w14:paraId="61C9C83D" w14:textId="394DF7CC" w:rsidR="00EF0A76" w:rsidRPr="00EF0A76" w:rsidRDefault="00EF0A76" w:rsidP="00943377">
      <w:pPr>
        <w:rPr>
          <w:rFonts w:ascii="Times New Roman" w:hAnsi="Times New Roman" w:cs="Times New Roman"/>
          <w:sz w:val="32"/>
          <w:szCs w:val="32"/>
        </w:rPr>
      </w:pPr>
    </w:p>
    <w:sectPr w:rsidR="00EF0A76" w:rsidRPr="00EF0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B3"/>
    <w:multiLevelType w:val="hybridMultilevel"/>
    <w:tmpl w:val="4F1E8CC8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907085F"/>
    <w:multiLevelType w:val="hybridMultilevel"/>
    <w:tmpl w:val="F17A8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81F8A"/>
    <w:multiLevelType w:val="hybridMultilevel"/>
    <w:tmpl w:val="4F561A70"/>
    <w:lvl w:ilvl="0" w:tplc="40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00644B6"/>
    <w:multiLevelType w:val="hybridMultilevel"/>
    <w:tmpl w:val="8368C4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05B97"/>
    <w:multiLevelType w:val="hybridMultilevel"/>
    <w:tmpl w:val="CD62CE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8703E"/>
    <w:multiLevelType w:val="hybridMultilevel"/>
    <w:tmpl w:val="7CC4DF12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A623D3A"/>
    <w:multiLevelType w:val="hybridMultilevel"/>
    <w:tmpl w:val="DDC44158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B462739"/>
    <w:multiLevelType w:val="hybridMultilevel"/>
    <w:tmpl w:val="D8F0EC7C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32D1F8C"/>
    <w:multiLevelType w:val="hybridMultilevel"/>
    <w:tmpl w:val="F5264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65124A"/>
    <w:multiLevelType w:val="hybridMultilevel"/>
    <w:tmpl w:val="CE785EC2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623F5101"/>
    <w:multiLevelType w:val="hybridMultilevel"/>
    <w:tmpl w:val="7B3AFD3C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2DE281A"/>
    <w:multiLevelType w:val="hybridMultilevel"/>
    <w:tmpl w:val="380443B6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6DC02EF5"/>
    <w:multiLevelType w:val="hybridMultilevel"/>
    <w:tmpl w:val="15AE08B0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F4B7202"/>
    <w:multiLevelType w:val="hybridMultilevel"/>
    <w:tmpl w:val="2A7AE5A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D2443"/>
    <w:multiLevelType w:val="hybridMultilevel"/>
    <w:tmpl w:val="C3B0AB96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75B60626"/>
    <w:multiLevelType w:val="hybridMultilevel"/>
    <w:tmpl w:val="3A66C4F0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7B80F12"/>
    <w:multiLevelType w:val="hybridMultilevel"/>
    <w:tmpl w:val="D4A8A70A"/>
    <w:lvl w:ilvl="0" w:tplc="40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78EB1952"/>
    <w:multiLevelType w:val="hybridMultilevel"/>
    <w:tmpl w:val="4ECE88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"/>
  </w:num>
  <w:num w:numId="5">
    <w:abstractNumId w:val="15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16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  <w:num w:numId="15">
    <w:abstractNumId w:val="12"/>
  </w:num>
  <w:num w:numId="16">
    <w:abstractNumId w:val="11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2E"/>
    <w:rsid w:val="000B0D21"/>
    <w:rsid w:val="0047262D"/>
    <w:rsid w:val="0055501E"/>
    <w:rsid w:val="0090402E"/>
    <w:rsid w:val="00943377"/>
    <w:rsid w:val="00DF18A9"/>
    <w:rsid w:val="00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D67E"/>
  <w15:chartTrackingRefBased/>
  <w15:docId w15:val="{60C2F300-B25F-4156-A30D-3D562B89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</dc:creator>
  <cp:keywords/>
  <dc:description/>
  <cp:lastModifiedBy>Saravanan N</cp:lastModifiedBy>
  <cp:revision>1</cp:revision>
  <dcterms:created xsi:type="dcterms:W3CDTF">2023-10-11T09:29:00Z</dcterms:created>
  <dcterms:modified xsi:type="dcterms:W3CDTF">2023-10-11T10:21:00Z</dcterms:modified>
</cp:coreProperties>
</file>