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8999B" w14:textId="77777777" w:rsidR="00684C52" w:rsidRPr="00D94A7D" w:rsidRDefault="00684C52" w:rsidP="00684C52">
      <w:pPr>
        <w:widowControl/>
        <w:autoSpaceDE/>
        <w:autoSpaceDN/>
        <w:spacing w:after="160" w:line="360" w:lineRule="auto"/>
        <w:ind w:left="720" w:hanging="360"/>
        <w:jc w:val="center"/>
        <w:rPr>
          <w:rFonts w:ascii="Bernard MT Condensed" w:eastAsiaTheme="minorHAnsi" w:hAnsi="Bernard MT Condensed" w:cstheme="minorBidi"/>
          <w:kern w:val="2"/>
          <w:sz w:val="40"/>
          <w:szCs w:val="40"/>
          <w:lang w:val="en-ZA"/>
          <w14:ligatures w14:val="standardContextual"/>
        </w:rPr>
      </w:pPr>
      <w:r w:rsidRPr="00D94A7D">
        <w:rPr>
          <w:rFonts w:ascii="Bernard MT Condensed" w:eastAsiaTheme="minorHAnsi" w:hAnsi="Bernard MT Condensed" w:cstheme="minorBidi"/>
          <w:kern w:val="2"/>
          <w:sz w:val="40"/>
          <w:szCs w:val="40"/>
          <w:lang w:val="en-ZA"/>
          <w14:ligatures w14:val="standardContextual"/>
        </w:rPr>
        <w:t>Disaster Recovery Plan</w:t>
      </w:r>
    </w:p>
    <w:p w14:paraId="3039B104" w14:textId="77777777" w:rsidR="00684C52" w:rsidRDefault="00684C52" w:rsidP="00684C52">
      <w:pPr>
        <w:spacing w:before="276"/>
        <w:rPr>
          <w:b/>
          <w:sz w:val="30"/>
        </w:rPr>
      </w:pPr>
      <w:r>
        <w:rPr>
          <w:b/>
          <w:spacing w:val="-2"/>
          <w:sz w:val="30"/>
        </w:rPr>
        <w:t>Eastern</w:t>
      </w:r>
      <w:r>
        <w:rPr>
          <w:b/>
          <w:spacing w:val="-16"/>
          <w:sz w:val="30"/>
        </w:rPr>
        <w:t xml:space="preserve"> </w:t>
      </w:r>
      <w:r>
        <w:rPr>
          <w:b/>
          <w:spacing w:val="-2"/>
          <w:sz w:val="30"/>
        </w:rPr>
        <w:t>Cape</w:t>
      </w:r>
      <w:r>
        <w:rPr>
          <w:b/>
          <w:spacing w:val="-15"/>
          <w:sz w:val="30"/>
        </w:rPr>
        <w:t xml:space="preserve"> </w:t>
      </w:r>
      <w:r>
        <w:rPr>
          <w:b/>
          <w:spacing w:val="-2"/>
          <w:sz w:val="30"/>
        </w:rPr>
        <w:t>Department</w:t>
      </w:r>
      <w:r>
        <w:rPr>
          <w:b/>
          <w:spacing w:val="-16"/>
          <w:sz w:val="30"/>
        </w:rPr>
        <w:t xml:space="preserve"> </w:t>
      </w:r>
      <w:r>
        <w:rPr>
          <w:b/>
          <w:spacing w:val="-2"/>
          <w:sz w:val="30"/>
        </w:rPr>
        <w:t>of</w:t>
      </w:r>
      <w:r>
        <w:rPr>
          <w:b/>
          <w:spacing w:val="-15"/>
          <w:sz w:val="30"/>
        </w:rPr>
        <w:t xml:space="preserve"> </w:t>
      </w:r>
      <w:r>
        <w:rPr>
          <w:b/>
          <w:spacing w:val="-2"/>
          <w:sz w:val="30"/>
        </w:rPr>
        <w:t>Education</w:t>
      </w:r>
      <w:r>
        <w:rPr>
          <w:b/>
          <w:spacing w:val="-15"/>
          <w:sz w:val="30"/>
        </w:rPr>
        <w:t xml:space="preserve"> </w:t>
      </w:r>
      <w:r>
        <w:rPr>
          <w:b/>
          <w:spacing w:val="-2"/>
          <w:sz w:val="30"/>
        </w:rPr>
        <w:t>--</w:t>
      </w:r>
      <w:r>
        <w:rPr>
          <w:b/>
          <w:spacing w:val="-16"/>
          <w:sz w:val="30"/>
        </w:rPr>
        <w:t xml:space="preserve"> </w:t>
      </w:r>
      <w:r>
        <w:rPr>
          <w:b/>
          <w:spacing w:val="-2"/>
          <w:sz w:val="30"/>
        </w:rPr>
        <w:t>Digital</w:t>
      </w:r>
      <w:r>
        <w:rPr>
          <w:b/>
          <w:spacing w:val="-15"/>
          <w:sz w:val="30"/>
        </w:rPr>
        <w:t xml:space="preserve"> </w:t>
      </w:r>
      <w:r>
        <w:rPr>
          <w:b/>
          <w:spacing w:val="-2"/>
          <w:sz w:val="30"/>
        </w:rPr>
        <w:t>Learning</w:t>
      </w:r>
      <w:r>
        <w:rPr>
          <w:b/>
          <w:spacing w:val="-15"/>
          <w:sz w:val="30"/>
        </w:rPr>
        <w:t xml:space="preserve"> </w:t>
      </w:r>
      <w:r>
        <w:rPr>
          <w:b/>
          <w:spacing w:val="-2"/>
          <w:sz w:val="30"/>
        </w:rPr>
        <w:t>Environment</w:t>
      </w:r>
    </w:p>
    <w:p w14:paraId="3048BAE6" w14:textId="77777777" w:rsidR="00684C52" w:rsidRDefault="00684C52" w:rsidP="00684C52">
      <w:pPr>
        <w:pStyle w:val="ListParagraph"/>
        <w:numPr>
          <w:ilvl w:val="0"/>
          <w:numId w:val="1"/>
        </w:numPr>
        <w:tabs>
          <w:tab w:val="left" w:pos="290"/>
        </w:tabs>
        <w:spacing w:before="283"/>
        <w:ind w:left="290" w:hanging="290"/>
        <w:contextualSpacing w:val="0"/>
        <w:jc w:val="both"/>
        <w:rPr>
          <w:b/>
          <w:sz w:val="27"/>
        </w:rPr>
      </w:pPr>
      <w:r>
        <w:rPr>
          <w:b/>
          <w:spacing w:val="-2"/>
          <w:sz w:val="27"/>
        </w:rPr>
        <w:t>Purpose</w:t>
      </w:r>
    </w:p>
    <w:p w14:paraId="7136D83A" w14:textId="77777777" w:rsidR="00684C52" w:rsidRDefault="00684C52" w:rsidP="00684C52">
      <w:pPr>
        <w:pStyle w:val="BodyText"/>
        <w:spacing w:before="192" w:line="297" w:lineRule="auto"/>
        <w:ind w:left="0" w:right="148" w:firstLine="0"/>
        <w:jc w:val="both"/>
      </w:pP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Disaster</w:t>
      </w:r>
      <w:r>
        <w:rPr>
          <w:spacing w:val="-13"/>
        </w:rPr>
        <w:t xml:space="preserve"> </w:t>
      </w:r>
      <w:r>
        <w:rPr>
          <w:spacing w:val="-2"/>
        </w:rPr>
        <w:t>Recovery</w:t>
      </w:r>
      <w:r>
        <w:rPr>
          <w:spacing w:val="-13"/>
        </w:rPr>
        <w:t xml:space="preserve"> </w:t>
      </w:r>
      <w:r>
        <w:rPr>
          <w:spacing w:val="-2"/>
        </w:rPr>
        <w:t>Plan</w:t>
      </w:r>
      <w:r>
        <w:rPr>
          <w:spacing w:val="-14"/>
        </w:rPr>
        <w:t xml:space="preserve"> </w:t>
      </w:r>
      <w:r>
        <w:rPr>
          <w:spacing w:val="-2"/>
        </w:rPr>
        <w:t>outlines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strategies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procedures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restoring</w:t>
      </w:r>
      <w:r>
        <w:rPr>
          <w:spacing w:val="-13"/>
        </w:rPr>
        <w:t xml:space="preserve"> </w:t>
      </w:r>
      <w:r>
        <w:rPr>
          <w:spacing w:val="-2"/>
        </w:rPr>
        <w:t>critical</w:t>
      </w:r>
      <w:r>
        <w:rPr>
          <w:spacing w:val="-13"/>
        </w:rPr>
        <w:t xml:space="preserve"> </w:t>
      </w:r>
      <w:r>
        <w:rPr>
          <w:spacing w:val="-2"/>
        </w:rPr>
        <w:t>digital</w:t>
      </w:r>
      <w:r>
        <w:rPr>
          <w:spacing w:val="-13"/>
        </w:rPr>
        <w:t xml:space="preserve"> </w:t>
      </w:r>
      <w:r>
        <w:rPr>
          <w:spacing w:val="-2"/>
        </w:rPr>
        <w:t>education services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Eastern</w:t>
      </w:r>
      <w:r>
        <w:rPr>
          <w:spacing w:val="-13"/>
        </w:rPr>
        <w:t xml:space="preserve"> </w:t>
      </w:r>
      <w:r>
        <w:rPr>
          <w:spacing w:val="-2"/>
        </w:rPr>
        <w:t>Cape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event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disaster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major</w:t>
      </w:r>
      <w:r>
        <w:rPr>
          <w:spacing w:val="-13"/>
        </w:rPr>
        <w:t xml:space="preserve"> </w:t>
      </w:r>
      <w:r>
        <w:rPr>
          <w:spacing w:val="-2"/>
        </w:rPr>
        <w:t>disruption.</w:t>
      </w:r>
      <w:r>
        <w:rPr>
          <w:spacing w:val="-13"/>
        </w:rPr>
        <w:t xml:space="preserve"> </w:t>
      </w:r>
      <w:r>
        <w:rPr>
          <w:spacing w:val="-2"/>
        </w:rPr>
        <w:t>It</w:t>
      </w:r>
      <w:r>
        <w:rPr>
          <w:spacing w:val="-14"/>
        </w:rPr>
        <w:t xml:space="preserve"> </w:t>
      </w:r>
      <w:r>
        <w:rPr>
          <w:spacing w:val="-2"/>
        </w:rPr>
        <w:t>aims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minimize</w:t>
      </w:r>
      <w:r>
        <w:rPr>
          <w:spacing w:val="-13"/>
        </w:rPr>
        <w:t xml:space="preserve"> </w:t>
      </w:r>
      <w:r>
        <w:rPr>
          <w:spacing w:val="-2"/>
        </w:rPr>
        <w:t xml:space="preserve">downtime, </w:t>
      </w:r>
      <w:r>
        <w:t>protect</w:t>
      </w:r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integrity,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ensure</w:t>
      </w:r>
      <w:r>
        <w:rPr>
          <w:spacing w:val="-17"/>
        </w:rPr>
        <w:t xml:space="preserve"> </w:t>
      </w:r>
      <w:r>
        <w:t>continuity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administrative</w:t>
      </w:r>
      <w:r>
        <w:rPr>
          <w:spacing w:val="-17"/>
        </w:rPr>
        <w:t xml:space="preserve"> </w:t>
      </w:r>
      <w:r>
        <w:t>operations.</w:t>
      </w:r>
    </w:p>
    <w:p w14:paraId="60121EA2" w14:textId="77777777" w:rsidR="00684C52" w:rsidRDefault="00684C52" w:rsidP="00684C52">
      <w:pPr>
        <w:pStyle w:val="BodyText"/>
        <w:spacing w:before="210"/>
        <w:ind w:left="0" w:firstLine="0"/>
        <w:jc w:val="both"/>
      </w:pP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primary</w:t>
      </w:r>
      <w:r>
        <w:rPr>
          <w:spacing w:val="-12"/>
        </w:rPr>
        <w:t xml:space="preserve"> </w:t>
      </w:r>
      <w:r>
        <w:rPr>
          <w:spacing w:val="-2"/>
        </w:rPr>
        <w:t>purposes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DRP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5"/>
        </w:rPr>
        <w:t>to:</w:t>
      </w:r>
    </w:p>
    <w:p w14:paraId="322E068B" w14:textId="77777777" w:rsidR="00684C52" w:rsidRDefault="00684C52" w:rsidP="00684C52">
      <w:pPr>
        <w:pStyle w:val="ListParagraph"/>
        <w:numPr>
          <w:ilvl w:val="1"/>
          <w:numId w:val="1"/>
        </w:numPr>
        <w:tabs>
          <w:tab w:val="left" w:pos="419"/>
        </w:tabs>
        <w:spacing w:before="287"/>
        <w:ind w:left="419" w:hanging="230"/>
        <w:contextualSpacing w:val="0"/>
        <w:rPr>
          <w:sz w:val="24"/>
        </w:rPr>
      </w:pPr>
      <w:r>
        <w:rPr>
          <w:spacing w:val="-4"/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minimal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disruption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teaching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and learning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during disasters.</w:t>
      </w:r>
    </w:p>
    <w:p w14:paraId="2ABDC63C" w14:textId="77777777" w:rsidR="00684C52" w:rsidRDefault="00684C52" w:rsidP="00684C52">
      <w:pPr>
        <w:pStyle w:val="ListParagraph"/>
        <w:numPr>
          <w:ilvl w:val="1"/>
          <w:numId w:val="1"/>
        </w:numPr>
        <w:tabs>
          <w:tab w:val="left" w:pos="419"/>
        </w:tabs>
        <w:spacing w:before="177"/>
        <w:ind w:left="419" w:hanging="230"/>
        <w:contextualSpacing w:val="0"/>
        <w:rPr>
          <w:sz w:val="24"/>
        </w:rPr>
      </w:pPr>
      <w:r>
        <w:rPr>
          <w:spacing w:val="-4"/>
          <w:sz w:val="24"/>
        </w:rPr>
        <w:t>Restore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critical systems 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services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within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defined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Recovery Time Objective (RTO).</w:t>
      </w:r>
    </w:p>
    <w:p w14:paraId="4D6AA711" w14:textId="77777777" w:rsidR="00684C52" w:rsidRDefault="00684C52" w:rsidP="00684C52">
      <w:pPr>
        <w:pStyle w:val="ListParagraph"/>
        <w:numPr>
          <w:ilvl w:val="1"/>
          <w:numId w:val="1"/>
        </w:numPr>
        <w:tabs>
          <w:tab w:val="left" w:pos="419"/>
        </w:tabs>
        <w:spacing w:before="177"/>
        <w:ind w:left="419" w:hanging="230"/>
        <w:contextualSpacing w:val="0"/>
        <w:rPr>
          <w:sz w:val="24"/>
        </w:rPr>
      </w:pPr>
      <w:r>
        <w:rPr>
          <w:spacing w:val="-4"/>
          <w:sz w:val="24"/>
        </w:rPr>
        <w:t>Protect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institutional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data from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loss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breaches.</w:t>
      </w:r>
    </w:p>
    <w:p w14:paraId="0F9804A8" w14:textId="77777777" w:rsidR="00684C52" w:rsidRDefault="00684C52" w:rsidP="00684C52">
      <w:pPr>
        <w:pStyle w:val="ListParagraph"/>
        <w:numPr>
          <w:ilvl w:val="1"/>
          <w:numId w:val="1"/>
        </w:numPr>
        <w:tabs>
          <w:tab w:val="left" w:pos="419"/>
        </w:tabs>
        <w:spacing w:before="176"/>
        <w:ind w:left="419" w:hanging="230"/>
        <w:contextualSpacing w:val="0"/>
        <w:rPr>
          <w:sz w:val="24"/>
        </w:rPr>
      </w:pPr>
      <w:r>
        <w:rPr>
          <w:spacing w:val="-4"/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clear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roles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responsibilities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recovery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actions.</w:t>
      </w:r>
    </w:p>
    <w:p w14:paraId="55F74D76" w14:textId="77777777" w:rsidR="00684C52" w:rsidRDefault="00684C52" w:rsidP="00684C52">
      <w:pPr>
        <w:pStyle w:val="ListParagraph"/>
        <w:numPr>
          <w:ilvl w:val="1"/>
          <w:numId w:val="1"/>
        </w:numPr>
        <w:tabs>
          <w:tab w:val="left" w:pos="419"/>
        </w:tabs>
        <w:spacing w:before="177"/>
        <w:ind w:left="419" w:hanging="230"/>
        <w:contextualSpacing w:val="0"/>
        <w:rPr>
          <w:sz w:val="24"/>
        </w:rPr>
      </w:pPr>
      <w:r>
        <w:rPr>
          <w:spacing w:val="-4"/>
          <w:sz w:val="24"/>
        </w:rPr>
        <w:t>Establish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protocols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stakeholders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during and after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 disaster.</w:t>
      </w:r>
    </w:p>
    <w:p w14:paraId="0B639D0F" w14:textId="77777777" w:rsidR="00684C52" w:rsidRDefault="00684C52" w:rsidP="00684C52">
      <w:pPr>
        <w:pStyle w:val="BodyText"/>
        <w:spacing w:before="27"/>
        <w:ind w:left="0" w:firstLine="0"/>
      </w:pPr>
    </w:p>
    <w:p w14:paraId="078CFF3A" w14:textId="77777777" w:rsidR="00684C52" w:rsidRDefault="00684C52" w:rsidP="00684C52">
      <w:pPr>
        <w:pStyle w:val="ListParagraph"/>
        <w:numPr>
          <w:ilvl w:val="0"/>
          <w:numId w:val="1"/>
        </w:numPr>
        <w:tabs>
          <w:tab w:val="left" w:pos="290"/>
        </w:tabs>
        <w:ind w:left="290" w:hanging="290"/>
        <w:contextualSpacing w:val="0"/>
        <w:jc w:val="both"/>
        <w:rPr>
          <w:b/>
          <w:sz w:val="27"/>
        </w:rPr>
      </w:pPr>
      <w:r>
        <w:rPr>
          <w:b/>
          <w:spacing w:val="-2"/>
          <w:sz w:val="27"/>
        </w:rPr>
        <w:t>Scope</w:t>
      </w:r>
    </w:p>
    <w:p w14:paraId="4727FF14" w14:textId="77777777" w:rsidR="00684C52" w:rsidRDefault="00684C52" w:rsidP="00684C52">
      <w:pPr>
        <w:pStyle w:val="BodyText"/>
        <w:spacing w:before="192"/>
        <w:ind w:left="0" w:firstLine="0"/>
        <w:jc w:val="both"/>
      </w:pP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plan</w:t>
      </w:r>
      <w:r>
        <w:rPr>
          <w:spacing w:val="-3"/>
        </w:rPr>
        <w:t xml:space="preserve"> </w:t>
      </w:r>
      <w:r>
        <w:rPr>
          <w:spacing w:val="-4"/>
        </w:rPr>
        <w:t>covers</w:t>
      </w:r>
      <w:r>
        <w:rPr>
          <w:spacing w:val="-2"/>
        </w:rPr>
        <w:t xml:space="preserve"> </w:t>
      </w:r>
      <w:r>
        <w:rPr>
          <w:spacing w:val="-4"/>
        </w:rPr>
        <w:t>digital</w:t>
      </w:r>
      <w:r>
        <w:rPr>
          <w:spacing w:val="-3"/>
        </w:rPr>
        <w:t xml:space="preserve"> </w:t>
      </w:r>
      <w:r>
        <w:rPr>
          <w:spacing w:val="-4"/>
        </w:rPr>
        <w:t>education services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systems</w:t>
      </w:r>
      <w:r>
        <w:rPr>
          <w:spacing w:val="-2"/>
        </w:rPr>
        <w:t xml:space="preserve"> </w:t>
      </w:r>
      <w:r>
        <w:rPr>
          <w:spacing w:val="-4"/>
        </w:rPr>
        <w:t>including:</w:t>
      </w:r>
    </w:p>
    <w:p w14:paraId="64718625" w14:textId="77777777" w:rsidR="00684C52" w:rsidRDefault="00684C52" w:rsidP="00684C52">
      <w:pPr>
        <w:pStyle w:val="ListParagraph"/>
        <w:numPr>
          <w:ilvl w:val="1"/>
          <w:numId w:val="1"/>
        </w:numPr>
        <w:tabs>
          <w:tab w:val="left" w:pos="419"/>
        </w:tabs>
        <w:spacing w:before="286"/>
        <w:ind w:left="419" w:hanging="230"/>
        <w:contextualSpacing w:val="0"/>
        <w:rPr>
          <w:sz w:val="24"/>
        </w:rPr>
      </w:pPr>
      <w:r>
        <w:rPr>
          <w:spacing w:val="-4"/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(LMS)</w:t>
      </w:r>
    </w:p>
    <w:p w14:paraId="72341826" w14:textId="77777777" w:rsidR="00684C52" w:rsidRDefault="00684C52" w:rsidP="00684C52">
      <w:pPr>
        <w:pStyle w:val="ListParagraph"/>
        <w:numPr>
          <w:ilvl w:val="1"/>
          <w:numId w:val="1"/>
        </w:numPr>
        <w:tabs>
          <w:tab w:val="left" w:pos="419"/>
        </w:tabs>
        <w:spacing w:before="177"/>
        <w:ind w:left="419" w:hanging="230"/>
        <w:contextualSpacing w:val="0"/>
        <w:rPr>
          <w:sz w:val="24"/>
        </w:rPr>
      </w:pPr>
      <w:r>
        <w:rPr>
          <w:spacing w:val="-4"/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Information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Systems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(SIS)</w:t>
      </w:r>
    </w:p>
    <w:p w14:paraId="538F5A6C" w14:textId="77777777" w:rsidR="00684C52" w:rsidRDefault="00684C52" w:rsidP="00684C52">
      <w:pPr>
        <w:pStyle w:val="ListParagraph"/>
        <w:numPr>
          <w:ilvl w:val="1"/>
          <w:numId w:val="1"/>
        </w:numPr>
        <w:tabs>
          <w:tab w:val="left" w:pos="419"/>
        </w:tabs>
        <w:spacing w:before="177"/>
        <w:ind w:left="419" w:hanging="230"/>
        <w:contextualSpacing w:val="0"/>
        <w:rPr>
          <w:sz w:val="24"/>
        </w:rPr>
      </w:pPr>
      <w:r>
        <w:rPr>
          <w:spacing w:val="-4"/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Collaboration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Tools</w:t>
      </w:r>
    </w:p>
    <w:p w14:paraId="3D8CBB60" w14:textId="77777777" w:rsidR="00684C52" w:rsidRDefault="00684C52" w:rsidP="00684C52">
      <w:pPr>
        <w:pStyle w:val="ListParagraph"/>
        <w:numPr>
          <w:ilvl w:val="1"/>
          <w:numId w:val="1"/>
        </w:numPr>
        <w:tabs>
          <w:tab w:val="left" w:pos="419"/>
        </w:tabs>
        <w:spacing w:before="177"/>
        <w:ind w:left="419" w:hanging="230"/>
        <w:contextualSpacing w:val="0"/>
        <w:rPr>
          <w:sz w:val="24"/>
        </w:rPr>
      </w:pPr>
      <w:r>
        <w:rPr>
          <w:spacing w:val="-4"/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Content Repositories</w:t>
      </w:r>
    </w:p>
    <w:p w14:paraId="5AFD190E" w14:textId="77777777" w:rsidR="00684C52" w:rsidRDefault="00684C52" w:rsidP="00684C52">
      <w:pPr>
        <w:pStyle w:val="ListParagraph"/>
        <w:numPr>
          <w:ilvl w:val="1"/>
          <w:numId w:val="1"/>
        </w:numPr>
        <w:tabs>
          <w:tab w:val="left" w:pos="419"/>
        </w:tabs>
        <w:spacing w:before="177"/>
        <w:ind w:left="419" w:hanging="230"/>
        <w:contextualSpacing w:val="0"/>
        <w:rPr>
          <w:sz w:val="24"/>
        </w:rPr>
      </w:pPr>
      <w:r>
        <w:rPr>
          <w:spacing w:val="-4"/>
          <w:sz w:val="24"/>
        </w:rPr>
        <w:t>Assessment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&amp; Examination Platforms</w:t>
      </w:r>
    </w:p>
    <w:p w14:paraId="3AB71D5B" w14:textId="77777777" w:rsidR="00684C52" w:rsidRDefault="00684C52" w:rsidP="00684C52">
      <w:pPr>
        <w:pStyle w:val="ListParagraph"/>
        <w:numPr>
          <w:ilvl w:val="1"/>
          <w:numId w:val="1"/>
        </w:numPr>
        <w:tabs>
          <w:tab w:val="left" w:pos="419"/>
        </w:tabs>
        <w:spacing w:before="176"/>
        <w:ind w:left="419" w:hanging="230"/>
        <w:contextualSpacing w:val="0"/>
        <w:rPr>
          <w:sz w:val="24"/>
        </w:rPr>
      </w:pPr>
      <w:r>
        <w:rPr>
          <w:spacing w:val="-4"/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Support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Helpdesk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Operations</w:t>
      </w:r>
    </w:p>
    <w:p w14:paraId="1DEDFBC9" w14:textId="77777777" w:rsidR="00684C52" w:rsidRDefault="00684C52" w:rsidP="00684C52">
      <w:pPr>
        <w:pStyle w:val="ListParagraph"/>
        <w:numPr>
          <w:ilvl w:val="1"/>
          <w:numId w:val="1"/>
        </w:numPr>
        <w:tabs>
          <w:tab w:val="left" w:pos="419"/>
        </w:tabs>
        <w:spacing w:before="177"/>
        <w:ind w:left="419" w:hanging="230"/>
        <w:contextualSpacing w:val="0"/>
        <w:rPr>
          <w:sz w:val="24"/>
        </w:rPr>
      </w:pPr>
      <w:r>
        <w:rPr>
          <w:spacing w:val="-4"/>
          <w:sz w:val="24"/>
        </w:rPr>
        <w:t>Administrative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and Compliance Systems</w:t>
      </w:r>
    </w:p>
    <w:p w14:paraId="4DE10BAF" w14:textId="77777777" w:rsidR="00684C52" w:rsidRDefault="00684C52" w:rsidP="00684C52">
      <w:pPr>
        <w:pStyle w:val="ListParagraph"/>
        <w:numPr>
          <w:ilvl w:val="1"/>
          <w:numId w:val="1"/>
        </w:numPr>
        <w:tabs>
          <w:tab w:val="left" w:pos="419"/>
        </w:tabs>
        <w:spacing w:before="177"/>
        <w:ind w:left="419" w:hanging="230"/>
        <w:contextualSpacing w:val="0"/>
        <w:rPr>
          <w:sz w:val="24"/>
        </w:rPr>
      </w:pPr>
      <w:r>
        <w:rPr>
          <w:spacing w:val="-4"/>
          <w:sz w:val="24"/>
        </w:rPr>
        <w:t>Devices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Connectivity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Services</w:t>
      </w:r>
    </w:p>
    <w:p w14:paraId="4D8A2538" w14:textId="77777777" w:rsidR="00684C52" w:rsidRDefault="00684C52" w:rsidP="00684C52">
      <w:pPr>
        <w:pStyle w:val="BodyText"/>
        <w:spacing w:before="27"/>
        <w:ind w:left="0" w:firstLine="0"/>
      </w:pPr>
    </w:p>
    <w:tbl>
      <w:tblPr>
        <w:tblStyle w:val="TableGrid"/>
        <w:tblpPr w:leftFromText="180" w:rightFromText="180" w:vertAnchor="text" w:horzAnchor="margin" w:tblpY="1086"/>
        <w:tblW w:w="10009" w:type="dxa"/>
        <w:tblLayout w:type="fixed"/>
        <w:tblLook w:val="01E0" w:firstRow="1" w:lastRow="1" w:firstColumn="1" w:lastColumn="1" w:noHBand="0" w:noVBand="0"/>
      </w:tblPr>
      <w:tblGrid>
        <w:gridCol w:w="2586"/>
        <w:gridCol w:w="3274"/>
        <w:gridCol w:w="4149"/>
      </w:tblGrid>
      <w:tr w:rsidR="00684C52" w14:paraId="6D6926DA" w14:textId="77777777" w:rsidTr="005B3582">
        <w:trPr>
          <w:trHeight w:val="418"/>
        </w:trPr>
        <w:tc>
          <w:tcPr>
            <w:tcW w:w="2586" w:type="dxa"/>
          </w:tcPr>
          <w:p w14:paraId="47C2BDB8" w14:textId="77777777" w:rsidR="00684C52" w:rsidRDefault="00684C52" w:rsidP="005B3582"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Function</w:t>
            </w:r>
          </w:p>
        </w:tc>
        <w:tc>
          <w:tcPr>
            <w:tcW w:w="3274" w:type="dxa"/>
          </w:tcPr>
          <w:p w14:paraId="14F516A9" w14:textId="77777777" w:rsidR="00684C52" w:rsidRDefault="00684C52" w:rsidP="005B3582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Core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Activities</w:t>
            </w:r>
          </w:p>
        </w:tc>
        <w:tc>
          <w:tcPr>
            <w:tcW w:w="4149" w:type="dxa"/>
          </w:tcPr>
          <w:p w14:paraId="19730A91" w14:textId="77777777" w:rsidR="00684C52" w:rsidRDefault="00684C52" w:rsidP="005B3582"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Impact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if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Disrupted</w:t>
            </w:r>
          </w:p>
        </w:tc>
      </w:tr>
      <w:tr w:rsidR="00684C52" w14:paraId="389F4F95" w14:textId="77777777" w:rsidTr="005B3582">
        <w:trPr>
          <w:trHeight w:val="808"/>
        </w:trPr>
        <w:tc>
          <w:tcPr>
            <w:tcW w:w="2586" w:type="dxa"/>
          </w:tcPr>
          <w:p w14:paraId="760472A7" w14:textId="77777777" w:rsidR="00684C52" w:rsidRDefault="00684C52" w:rsidP="005B3582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Learning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Management</w:t>
            </w:r>
          </w:p>
          <w:p w14:paraId="23AF5B71" w14:textId="77777777" w:rsidR="00684C52" w:rsidRDefault="00684C52" w:rsidP="005B3582">
            <w:pPr>
              <w:pStyle w:val="TableParagraph"/>
              <w:spacing w:before="118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System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(LMS)</w:t>
            </w:r>
          </w:p>
        </w:tc>
        <w:tc>
          <w:tcPr>
            <w:tcW w:w="3274" w:type="dxa"/>
          </w:tcPr>
          <w:p w14:paraId="1953D1C0" w14:textId="77777777" w:rsidR="00684C52" w:rsidRDefault="00684C52" w:rsidP="005B3582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Course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content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delivery,</w:t>
            </w:r>
          </w:p>
          <w:p w14:paraId="3FA2621B" w14:textId="77777777" w:rsidR="00684C52" w:rsidRDefault="00684C52" w:rsidP="005B3582">
            <w:pPr>
              <w:pStyle w:val="TableParagraph"/>
              <w:spacing w:before="118"/>
              <w:rPr>
                <w:sz w:val="21"/>
              </w:rPr>
            </w:pPr>
            <w:r>
              <w:rPr>
                <w:spacing w:val="-5"/>
                <w:sz w:val="21"/>
              </w:rPr>
              <w:t>assessments,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tracking</w:t>
            </w:r>
          </w:p>
        </w:tc>
        <w:tc>
          <w:tcPr>
            <w:tcW w:w="4149" w:type="dxa"/>
          </w:tcPr>
          <w:p w14:paraId="539A77DB" w14:textId="77777777" w:rsidR="00684C52" w:rsidRDefault="00684C52" w:rsidP="005B3582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Students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&amp;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educators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lose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access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 content,</w:t>
            </w:r>
          </w:p>
          <w:p w14:paraId="67F4E26D" w14:textId="77777777" w:rsidR="00684C52" w:rsidRDefault="00684C52" w:rsidP="005B3582">
            <w:pPr>
              <w:pStyle w:val="TableParagraph"/>
              <w:spacing w:before="118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grading,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feedback</w:t>
            </w:r>
          </w:p>
        </w:tc>
      </w:tr>
      <w:tr w:rsidR="00684C52" w14:paraId="72E1C0D9" w14:textId="77777777" w:rsidTr="005B3582">
        <w:trPr>
          <w:trHeight w:val="808"/>
        </w:trPr>
        <w:tc>
          <w:tcPr>
            <w:tcW w:w="2586" w:type="dxa"/>
          </w:tcPr>
          <w:p w14:paraId="52BCD4C1" w14:textId="77777777" w:rsidR="00684C52" w:rsidRDefault="00684C52" w:rsidP="005B3582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Student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Information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System</w:t>
            </w:r>
          </w:p>
          <w:p w14:paraId="313AD0D9" w14:textId="77777777" w:rsidR="00684C52" w:rsidRDefault="00684C52" w:rsidP="005B3582">
            <w:pPr>
              <w:pStyle w:val="TableParagraph"/>
              <w:spacing w:before="118"/>
              <w:rPr>
                <w:sz w:val="21"/>
              </w:rPr>
            </w:pPr>
            <w:r>
              <w:rPr>
                <w:spacing w:val="-2"/>
                <w:sz w:val="21"/>
              </w:rPr>
              <w:t>(SIS)</w:t>
            </w:r>
          </w:p>
        </w:tc>
        <w:tc>
          <w:tcPr>
            <w:tcW w:w="3274" w:type="dxa"/>
          </w:tcPr>
          <w:p w14:paraId="386ADB6A" w14:textId="77777777" w:rsidR="00684C52" w:rsidRDefault="00684C52" w:rsidP="005B3582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Registration,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records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management,</w:t>
            </w:r>
          </w:p>
          <w:p w14:paraId="76704F64" w14:textId="77777777" w:rsidR="00684C52" w:rsidRDefault="00684C52" w:rsidP="005B3582">
            <w:pPr>
              <w:pStyle w:val="TableParagraph"/>
              <w:spacing w:before="118"/>
              <w:rPr>
                <w:sz w:val="21"/>
              </w:rPr>
            </w:pPr>
            <w:r>
              <w:rPr>
                <w:spacing w:val="-2"/>
                <w:sz w:val="21"/>
              </w:rPr>
              <w:t>grading</w:t>
            </w:r>
          </w:p>
        </w:tc>
        <w:tc>
          <w:tcPr>
            <w:tcW w:w="4149" w:type="dxa"/>
          </w:tcPr>
          <w:p w14:paraId="4DA2A005" w14:textId="77777777" w:rsidR="00684C52" w:rsidRDefault="00684C52" w:rsidP="005B3582">
            <w:pPr>
              <w:pStyle w:val="TableParagraph"/>
              <w:spacing w:before="275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Learners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can't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enroll,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marks can't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be processed</w:t>
            </w:r>
          </w:p>
        </w:tc>
      </w:tr>
      <w:tr w:rsidR="00684C52" w14:paraId="54086737" w14:textId="77777777" w:rsidTr="005B3582">
        <w:trPr>
          <w:trHeight w:val="808"/>
        </w:trPr>
        <w:tc>
          <w:tcPr>
            <w:tcW w:w="2586" w:type="dxa"/>
          </w:tcPr>
          <w:p w14:paraId="59B02749" w14:textId="77777777" w:rsidR="00684C52" w:rsidRDefault="00684C52" w:rsidP="005B3582">
            <w:pPr>
              <w:pStyle w:val="TableParagraph"/>
              <w:spacing w:before="275"/>
              <w:rPr>
                <w:sz w:val="21"/>
              </w:rPr>
            </w:pPr>
            <w:r>
              <w:rPr>
                <w:spacing w:val="-5"/>
                <w:sz w:val="21"/>
              </w:rPr>
              <w:t>Communication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Tools</w:t>
            </w:r>
          </w:p>
        </w:tc>
        <w:tc>
          <w:tcPr>
            <w:tcW w:w="3274" w:type="dxa"/>
          </w:tcPr>
          <w:p w14:paraId="55E00F6F" w14:textId="77777777" w:rsidR="00684C52" w:rsidRDefault="00684C52" w:rsidP="005B3582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Live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classes,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admin coordination,</w:t>
            </w:r>
          </w:p>
          <w:p w14:paraId="0FBCEF17" w14:textId="77777777" w:rsidR="00684C52" w:rsidRDefault="00684C52" w:rsidP="005B3582">
            <w:pPr>
              <w:pStyle w:val="TableParagraph"/>
              <w:spacing w:before="118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learner </w:t>
            </w:r>
            <w:r>
              <w:rPr>
                <w:spacing w:val="-2"/>
                <w:sz w:val="21"/>
              </w:rPr>
              <w:t>support</w:t>
            </w:r>
          </w:p>
        </w:tc>
        <w:tc>
          <w:tcPr>
            <w:tcW w:w="4149" w:type="dxa"/>
          </w:tcPr>
          <w:p w14:paraId="5E2D100F" w14:textId="77777777" w:rsidR="00684C52" w:rsidRDefault="00684C52" w:rsidP="005B3582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Classes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missed, student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isolation,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admin</w:t>
            </w:r>
          </w:p>
          <w:p w14:paraId="01CDECF7" w14:textId="77777777" w:rsidR="00684C52" w:rsidRDefault="00684C52" w:rsidP="005B3582">
            <w:pPr>
              <w:pStyle w:val="TableParagraph"/>
              <w:spacing w:before="118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bottlenecks</w:t>
            </w:r>
          </w:p>
        </w:tc>
      </w:tr>
      <w:tr w:rsidR="00684C52" w14:paraId="5569E670" w14:textId="77777777" w:rsidTr="005B3582">
        <w:trPr>
          <w:trHeight w:val="808"/>
        </w:trPr>
        <w:tc>
          <w:tcPr>
            <w:tcW w:w="2586" w:type="dxa"/>
          </w:tcPr>
          <w:p w14:paraId="616C9E9E" w14:textId="77777777" w:rsidR="00684C52" w:rsidRDefault="00684C52" w:rsidP="005B3582">
            <w:pPr>
              <w:pStyle w:val="TableParagraph"/>
              <w:spacing w:before="275"/>
              <w:rPr>
                <w:sz w:val="21"/>
              </w:rPr>
            </w:pPr>
            <w:r>
              <w:rPr>
                <w:spacing w:val="-4"/>
                <w:sz w:val="21"/>
              </w:rPr>
              <w:t>Content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Repositories</w:t>
            </w:r>
          </w:p>
        </w:tc>
        <w:tc>
          <w:tcPr>
            <w:tcW w:w="3274" w:type="dxa"/>
          </w:tcPr>
          <w:p w14:paraId="1F0E0AFC" w14:textId="77777777" w:rsidR="00684C52" w:rsidRDefault="00684C52" w:rsidP="005B3582">
            <w:pPr>
              <w:pStyle w:val="TableParagraph"/>
              <w:spacing w:before="275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Access to textbooks, research, OERs</w:t>
            </w:r>
          </w:p>
        </w:tc>
        <w:tc>
          <w:tcPr>
            <w:tcW w:w="4149" w:type="dxa"/>
          </w:tcPr>
          <w:p w14:paraId="78C83B7D" w14:textId="77777777" w:rsidR="00684C52" w:rsidRDefault="00684C52" w:rsidP="005B3582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Delays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 research,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self-paced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learning</w:t>
            </w:r>
          </w:p>
          <w:p w14:paraId="349F115D" w14:textId="77777777" w:rsidR="00684C52" w:rsidRDefault="00684C52" w:rsidP="005B3582">
            <w:pPr>
              <w:pStyle w:val="TableParagraph"/>
              <w:spacing w:before="118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interrupted</w:t>
            </w:r>
          </w:p>
        </w:tc>
      </w:tr>
      <w:tr w:rsidR="00684C52" w14:paraId="0A5B4FA0" w14:textId="77777777" w:rsidTr="005B3582">
        <w:trPr>
          <w:trHeight w:val="418"/>
        </w:trPr>
        <w:tc>
          <w:tcPr>
            <w:tcW w:w="2586" w:type="dxa"/>
          </w:tcPr>
          <w:p w14:paraId="5ABA45BB" w14:textId="77777777" w:rsidR="00684C52" w:rsidRDefault="00684C52" w:rsidP="005B3582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Assessment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Systems</w:t>
            </w:r>
          </w:p>
        </w:tc>
        <w:tc>
          <w:tcPr>
            <w:tcW w:w="3274" w:type="dxa"/>
          </w:tcPr>
          <w:p w14:paraId="3711F81E" w14:textId="77777777" w:rsidR="00684C52" w:rsidRDefault="00684C52" w:rsidP="005B3582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Tests,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quizzes,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exams,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marking</w:t>
            </w:r>
          </w:p>
        </w:tc>
        <w:tc>
          <w:tcPr>
            <w:tcW w:w="4149" w:type="dxa"/>
          </w:tcPr>
          <w:p w14:paraId="476860ED" w14:textId="77777777" w:rsidR="00684C52" w:rsidRDefault="00684C52" w:rsidP="005B3582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Missed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exams,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data loss, academic disputes</w:t>
            </w:r>
          </w:p>
        </w:tc>
      </w:tr>
      <w:tr w:rsidR="00684C52" w14:paraId="392C8957" w14:textId="77777777" w:rsidTr="005B3582">
        <w:trPr>
          <w:trHeight w:val="808"/>
        </w:trPr>
        <w:tc>
          <w:tcPr>
            <w:tcW w:w="2586" w:type="dxa"/>
          </w:tcPr>
          <w:p w14:paraId="6C0A5356" w14:textId="77777777" w:rsidR="00684C52" w:rsidRDefault="00684C52" w:rsidP="005B3582">
            <w:pPr>
              <w:pStyle w:val="TableParagraph"/>
              <w:spacing w:before="275"/>
              <w:rPr>
                <w:sz w:val="21"/>
              </w:rPr>
            </w:pPr>
            <w:r>
              <w:rPr>
                <w:spacing w:val="-7"/>
                <w:sz w:val="21"/>
              </w:rPr>
              <w:t>Technical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Support/Helpdesk</w:t>
            </w:r>
          </w:p>
        </w:tc>
        <w:tc>
          <w:tcPr>
            <w:tcW w:w="3274" w:type="dxa"/>
          </w:tcPr>
          <w:p w14:paraId="632BFC82" w14:textId="77777777" w:rsidR="00684C52" w:rsidRDefault="00684C52" w:rsidP="005B3582">
            <w:pPr>
              <w:pStyle w:val="TableParagraph"/>
              <w:rPr>
                <w:sz w:val="21"/>
              </w:rPr>
            </w:pPr>
            <w:r>
              <w:rPr>
                <w:spacing w:val="-6"/>
                <w:sz w:val="21"/>
              </w:rPr>
              <w:t>Troubleshooting,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updates,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user</w:t>
            </w:r>
          </w:p>
          <w:p w14:paraId="2982E138" w14:textId="77777777" w:rsidR="00684C52" w:rsidRDefault="00684C52" w:rsidP="005B3582">
            <w:pPr>
              <w:pStyle w:val="TableParagraph"/>
              <w:spacing w:before="118"/>
              <w:rPr>
                <w:sz w:val="21"/>
              </w:rPr>
            </w:pPr>
            <w:r>
              <w:rPr>
                <w:spacing w:val="-2"/>
                <w:sz w:val="21"/>
              </w:rPr>
              <w:t>assistance</w:t>
            </w:r>
          </w:p>
        </w:tc>
        <w:tc>
          <w:tcPr>
            <w:tcW w:w="4149" w:type="dxa"/>
          </w:tcPr>
          <w:p w14:paraId="1D06DA97" w14:textId="77777777" w:rsidR="00684C52" w:rsidRDefault="00684C52" w:rsidP="005B3582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downtime increases,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unresolved user</w:t>
            </w:r>
          </w:p>
          <w:p w14:paraId="2AFCA401" w14:textId="77777777" w:rsidR="00684C52" w:rsidRDefault="00684C52" w:rsidP="005B3582">
            <w:pPr>
              <w:pStyle w:val="TableParagraph"/>
              <w:spacing w:before="118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issues</w:t>
            </w:r>
          </w:p>
        </w:tc>
      </w:tr>
      <w:tr w:rsidR="00684C52" w14:paraId="31DAF68B" w14:textId="77777777" w:rsidTr="005B3582">
        <w:trPr>
          <w:trHeight w:val="808"/>
        </w:trPr>
        <w:tc>
          <w:tcPr>
            <w:tcW w:w="2586" w:type="dxa"/>
          </w:tcPr>
          <w:p w14:paraId="7C9D9350" w14:textId="77777777" w:rsidR="00684C52" w:rsidRDefault="00684C52" w:rsidP="005B3582">
            <w:pPr>
              <w:pStyle w:val="TableParagraph"/>
              <w:spacing w:before="275"/>
              <w:rPr>
                <w:sz w:val="21"/>
              </w:rPr>
            </w:pPr>
            <w:r>
              <w:rPr>
                <w:spacing w:val="-2"/>
                <w:sz w:val="21"/>
              </w:rPr>
              <w:t>Admin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&amp;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Compliance</w:t>
            </w:r>
          </w:p>
        </w:tc>
        <w:tc>
          <w:tcPr>
            <w:tcW w:w="3274" w:type="dxa"/>
          </w:tcPr>
          <w:p w14:paraId="4429538E" w14:textId="77777777" w:rsidR="00684C52" w:rsidRDefault="00684C52" w:rsidP="005B3582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Budgeting, HR, procurement,</w:t>
            </w:r>
          </w:p>
          <w:p w14:paraId="00775338" w14:textId="77777777" w:rsidR="00684C52" w:rsidRDefault="00684C52" w:rsidP="005B3582">
            <w:pPr>
              <w:pStyle w:val="TableParagraph"/>
              <w:spacing w:before="118"/>
              <w:rPr>
                <w:sz w:val="21"/>
              </w:rPr>
            </w:pPr>
            <w:r>
              <w:rPr>
                <w:spacing w:val="-2"/>
                <w:sz w:val="21"/>
              </w:rPr>
              <w:t>reporting</w:t>
            </w:r>
          </w:p>
        </w:tc>
        <w:tc>
          <w:tcPr>
            <w:tcW w:w="4149" w:type="dxa"/>
          </w:tcPr>
          <w:p w14:paraId="7CC03CA5" w14:textId="77777777" w:rsidR="00684C52" w:rsidRDefault="00684C52" w:rsidP="005B3582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Delays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 reporting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DBE/Umalusi,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risk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of</w:t>
            </w:r>
          </w:p>
          <w:p w14:paraId="75E373B6" w14:textId="77777777" w:rsidR="00684C52" w:rsidRDefault="00684C52" w:rsidP="005B3582">
            <w:pPr>
              <w:pStyle w:val="TableParagraph"/>
              <w:spacing w:before="118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non-compliance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with POPIA</w:t>
            </w:r>
          </w:p>
        </w:tc>
      </w:tr>
      <w:tr w:rsidR="00684C52" w14:paraId="68660934" w14:textId="77777777" w:rsidTr="005B3582">
        <w:trPr>
          <w:trHeight w:val="808"/>
        </w:trPr>
        <w:tc>
          <w:tcPr>
            <w:tcW w:w="2586" w:type="dxa"/>
          </w:tcPr>
          <w:p w14:paraId="3830FBDA" w14:textId="77777777" w:rsidR="00684C52" w:rsidRDefault="00684C52" w:rsidP="005B3582">
            <w:pPr>
              <w:pStyle w:val="TableParagraph"/>
              <w:spacing w:before="275"/>
              <w:rPr>
                <w:sz w:val="21"/>
              </w:rPr>
            </w:pPr>
            <w:r>
              <w:rPr>
                <w:spacing w:val="-2"/>
                <w:sz w:val="21"/>
              </w:rPr>
              <w:t>Devices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&amp;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Connectivity</w:t>
            </w:r>
          </w:p>
        </w:tc>
        <w:tc>
          <w:tcPr>
            <w:tcW w:w="3274" w:type="dxa"/>
          </w:tcPr>
          <w:p w14:paraId="4A3AAD5E" w14:textId="77777777" w:rsidR="00684C52" w:rsidRDefault="00684C52" w:rsidP="005B3582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Student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teacher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hardware</w:t>
            </w:r>
            <w:r>
              <w:rPr>
                <w:spacing w:val="-5"/>
                <w:sz w:val="21"/>
              </w:rPr>
              <w:t xml:space="preserve"> and</w:t>
            </w:r>
          </w:p>
          <w:p w14:paraId="4819BA74" w14:textId="77777777" w:rsidR="00684C52" w:rsidRDefault="00684C52" w:rsidP="005B3582">
            <w:pPr>
              <w:pStyle w:val="TableParagraph"/>
              <w:spacing w:before="118"/>
              <w:rPr>
                <w:sz w:val="21"/>
              </w:rPr>
            </w:pPr>
            <w:r>
              <w:rPr>
                <w:spacing w:val="-4"/>
                <w:sz w:val="21"/>
              </w:rPr>
              <w:t>internet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access</w:t>
            </w:r>
          </w:p>
        </w:tc>
        <w:tc>
          <w:tcPr>
            <w:tcW w:w="4149" w:type="dxa"/>
          </w:tcPr>
          <w:p w14:paraId="1E12BCAC" w14:textId="77777777" w:rsidR="00684C52" w:rsidRDefault="00684C52" w:rsidP="005B3582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Learning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completely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disrupted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affected</w:t>
            </w:r>
          </w:p>
          <w:p w14:paraId="4FDCE5BB" w14:textId="77777777" w:rsidR="00684C52" w:rsidRDefault="00684C52" w:rsidP="005B3582">
            <w:pPr>
              <w:pStyle w:val="TableParagraph"/>
              <w:spacing w:before="118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individuals</w:t>
            </w:r>
          </w:p>
        </w:tc>
      </w:tr>
    </w:tbl>
    <w:p w14:paraId="2D7BFAAA" w14:textId="77777777" w:rsidR="00684C52" w:rsidRDefault="00684C52" w:rsidP="00684C52">
      <w:pPr>
        <w:pStyle w:val="ListParagraph"/>
        <w:numPr>
          <w:ilvl w:val="0"/>
          <w:numId w:val="1"/>
        </w:numPr>
        <w:tabs>
          <w:tab w:val="left" w:pos="290"/>
        </w:tabs>
        <w:ind w:left="290" w:hanging="290"/>
        <w:contextualSpacing w:val="0"/>
        <w:rPr>
          <w:b/>
          <w:sz w:val="27"/>
        </w:rPr>
      </w:pPr>
      <w:r>
        <w:rPr>
          <w:b/>
          <w:spacing w:val="-4"/>
          <w:sz w:val="27"/>
        </w:rPr>
        <w:t>Critical Business</w:t>
      </w:r>
      <w:r>
        <w:rPr>
          <w:b/>
          <w:spacing w:val="-3"/>
          <w:sz w:val="27"/>
        </w:rPr>
        <w:t xml:space="preserve"> </w:t>
      </w:r>
      <w:r>
        <w:rPr>
          <w:b/>
          <w:spacing w:val="-4"/>
          <w:sz w:val="27"/>
        </w:rPr>
        <w:t>Functions</w:t>
      </w:r>
    </w:p>
    <w:p w14:paraId="084C1F62" w14:textId="77777777" w:rsidR="00684C52" w:rsidRDefault="00684C52" w:rsidP="00684C52">
      <w:pPr>
        <w:pStyle w:val="ListParagraph"/>
        <w:rPr>
          <w:b/>
          <w:sz w:val="27"/>
        </w:rPr>
        <w:sectPr w:rsidR="00684C52" w:rsidSect="00684C52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6B5C9AFC" w14:textId="77777777" w:rsidR="00684C52" w:rsidRPr="00D94A7D" w:rsidRDefault="00684C52" w:rsidP="00684C52">
      <w:pPr>
        <w:pStyle w:val="ListParagraph"/>
        <w:numPr>
          <w:ilvl w:val="0"/>
          <w:numId w:val="1"/>
        </w:numPr>
        <w:tabs>
          <w:tab w:val="left" w:pos="290"/>
        </w:tabs>
        <w:spacing w:before="323"/>
        <w:ind w:left="290" w:hanging="290"/>
        <w:contextualSpacing w:val="0"/>
        <w:rPr>
          <w:b/>
          <w:sz w:val="27"/>
        </w:rPr>
      </w:pPr>
      <w:r>
        <w:rPr>
          <w:b/>
          <w:spacing w:val="-4"/>
          <w:sz w:val="27"/>
        </w:rPr>
        <w:lastRenderedPageBreak/>
        <w:t>Potential</w:t>
      </w:r>
      <w:r>
        <w:rPr>
          <w:b/>
          <w:spacing w:val="-5"/>
          <w:sz w:val="27"/>
        </w:rPr>
        <w:t xml:space="preserve"> </w:t>
      </w:r>
      <w:r>
        <w:rPr>
          <w:b/>
          <w:spacing w:val="-4"/>
          <w:sz w:val="27"/>
        </w:rPr>
        <w:t>Disasters</w:t>
      </w:r>
      <w:r>
        <w:rPr>
          <w:b/>
          <w:spacing w:val="-6"/>
          <w:sz w:val="27"/>
        </w:rPr>
        <w:t xml:space="preserve"> </w:t>
      </w:r>
      <w:r>
        <w:rPr>
          <w:b/>
          <w:spacing w:val="-4"/>
          <w:sz w:val="27"/>
        </w:rPr>
        <w:t>&amp;</w:t>
      </w:r>
      <w:r>
        <w:rPr>
          <w:b/>
          <w:spacing w:val="-6"/>
          <w:sz w:val="27"/>
        </w:rPr>
        <w:t xml:space="preserve"> </w:t>
      </w:r>
      <w:r>
        <w:rPr>
          <w:b/>
          <w:spacing w:val="-4"/>
          <w:sz w:val="27"/>
        </w:rPr>
        <w:t>Mitigation</w:t>
      </w:r>
      <w:r>
        <w:rPr>
          <w:b/>
          <w:spacing w:val="-6"/>
          <w:sz w:val="27"/>
        </w:rPr>
        <w:t xml:space="preserve"> </w:t>
      </w:r>
      <w:r>
        <w:rPr>
          <w:b/>
          <w:spacing w:val="-4"/>
          <w:sz w:val="27"/>
        </w:rPr>
        <w:t>Measures</w:t>
      </w:r>
    </w:p>
    <w:p w14:paraId="36F0328F" w14:textId="77777777" w:rsidR="004D37C3" w:rsidRDefault="004D37C3"/>
    <w:tbl>
      <w:tblPr>
        <w:tblStyle w:val="TableGrid"/>
        <w:tblpPr w:leftFromText="180" w:rightFromText="180" w:vertAnchor="text" w:horzAnchor="margin" w:tblpY="179"/>
        <w:tblW w:w="9625" w:type="dxa"/>
        <w:tblLayout w:type="fixed"/>
        <w:tblLook w:val="01E0" w:firstRow="1" w:lastRow="1" w:firstColumn="1" w:lastColumn="1" w:noHBand="0" w:noVBand="0"/>
      </w:tblPr>
      <w:tblGrid>
        <w:gridCol w:w="1868"/>
        <w:gridCol w:w="3344"/>
        <w:gridCol w:w="4413"/>
      </w:tblGrid>
      <w:tr w:rsidR="003058A4" w14:paraId="38BF43CF" w14:textId="77777777" w:rsidTr="003058A4">
        <w:trPr>
          <w:trHeight w:val="470"/>
        </w:trPr>
        <w:tc>
          <w:tcPr>
            <w:tcW w:w="1868" w:type="dxa"/>
          </w:tcPr>
          <w:p w14:paraId="7BA85A0E" w14:textId="77777777" w:rsidR="003058A4" w:rsidRDefault="003058A4" w:rsidP="003058A4">
            <w:pPr>
              <w:pStyle w:val="TableParagraph"/>
              <w:spacing w:before="72"/>
              <w:ind w:left="120"/>
              <w:rPr>
                <w:rFonts w:ascii="Segoe UI Black"/>
                <w:sz w:val="21"/>
              </w:rPr>
            </w:pPr>
            <w:r>
              <w:rPr>
                <w:rFonts w:ascii="Segoe UI Black"/>
                <w:spacing w:val="-2"/>
                <w:sz w:val="21"/>
              </w:rPr>
              <w:t>Disaster/Disruption</w:t>
            </w:r>
          </w:p>
        </w:tc>
        <w:tc>
          <w:tcPr>
            <w:tcW w:w="3344" w:type="dxa"/>
          </w:tcPr>
          <w:p w14:paraId="0493D243" w14:textId="77777777" w:rsidR="003058A4" w:rsidRDefault="003058A4" w:rsidP="003058A4">
            <w:pPr>
              <w:pStyle w:val="TableParagraph"/>
              <w:spacing w:before="72"/>
              <w:rPr>
                <w:rFonts w:ascii="Segoe UI Black"/>
                <w:sz w:val="21"/>
              </w:rPr>
            </w:pPr>
            <w:r>
              <w:rPr>
                <w:rFonts w:ascii="Segoe UI Black"/>
                <w:spacing w:val="-2"/>
                <w:sz w:val="21"/>
              </w:rPr>
              <w:t>Impact</w:t>
            </w:r>
          </w:p>
        </w:tc>
        <w:tc>
          <w:tcPr>
            <w:tcW w:w="4413" w:type="dxa"/>
          </w:tcPr>
          <w:p w14:paraId="35F5FB87" w14:textId="77777777" w:rsidR="003058A4" w:rsidRDefault="003058A4" w:rsidP="003058A4">
            <w:pPr>
              <w:pStyle w:val="TableParagraph"/>
              <w:spacing w:before="72"/>
              <w:ind w:left="118"/>
              <w:rPr>
                <w:rFonts w:ascii="Segoe UI Black"/>
                <w:sz w:val="21"/>
              </w:rPr>
            </w:pPr>
            <w:r>
              <w:rPr>
                <w:rFonts w:ascii="Segoe UI Black"/>
                <w:spacing w:val="-4"/>
                <w:sz w:val="21"/>
              </w:rPr>
              <w:t xml:space="preserve">Mitigation </w:t>
            </w:r>
            <w:r>
              <w:rPr>
                <w:rFonts w:ascii="Segoe UI Black"/>
                <w:spacing w:val="-2"/>
                <w:sz w:val="21"/>
              </w:rPr>
              <w:t>Strategies</w:t>
            </w:r>
          </w:p>
        </w:tc>
      </w:tr>
      <w:tr w:rsidR="003058A4" w14:paraId="7EFD893C" w14:textId="77777777" w:rsidTr="003058A4">
        <w:trPr>
          <w:trHeight w:val="909"/>
        </w:trPr>
        <w:tc>
          <w:tcPr>
            <w:tcW w:w="1868" w:type="dxa"/>
          </w:tcPr>
          <w:p w14:paraId="1C9926E8" w14:textId="77777777" w:rsidR="003058A4" w:rsidRDefault="003058A4" w:rsidP="003058A4"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Load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Shedding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/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Power</w:t>
            </w:r>
          </w:p>
          <w:p w14:paraId="3A76496E" w14:textId="77777777" w:rsidR="003058A4" w:rsidRDefault="003058A4" w:rsidP="003058A4">
            <w:pPr>
              <w:pStyle w:val="TableParagraph"/>
              <w:spacing w:before="118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Outage</w:t>
            </w:r>
          </w:p>
        </w:tc>
        <w:tc>
          <w:tcPr>
            <w:tcW w:w="3344" w:type="dxa"/>
          </w:tcPr>
          <w:p w14:paraId="66EBCECF" w14:textId="77777777" w:rsidR="003058A4" w:rsidRDefault="003058A4" w:rsidP="003058A4">
            <w:pPr>
              <w:pStyle w:val="TableParagraph"/>
              <w:spacing w:before="275"/>
              <w:rPr>
                <w:sz w:val="21"/>
              </w:rPr>
            </w:pPr>
            <w:r>
              <w:rPr>
                <w:spacing w:val="-4"/>
                <w:sz w:val="21"/>
              </w:rPr>
              <w:t>LMS,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routers, charging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affected</w:t>
            </w:r>
          </w:p>
        </w:tc>
        <w:tc>
          <w:tcPr>
            <w:tcW w:w="4413" w:type="dxa"/>
          </w:tcPr>
          <w:p w14:paraId="7F69D0D5" w14:textId="77777777" w:rsidR="003058A4" w:rsidRDefault="003058A4" w:rsidP="003058A4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Solar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power, offline LMS modules,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asynchronous</w:t>
            </w:r>
          </w:p>
          <w:p w14:paraId="197D8254" w14:textId="77777777" w:rsidR="003058A4" w:rsidRDefault="003058A4" w:rsidP="003058A4">
            <w:pPr>
              <w:pStyle w:val="TableParagraph"/>
              <w:spacing w:before="118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materials</w:t>
            </w:r>
          </w:p>
        </w:tc>
      </w:tr>
      <w:tr w:rsidR="003058A4" w14:paraId="6C2326E4" w14:textId="77777777" w:rsidTr="003058A4">
        <w:trPr>
          <w:trHeight w:val="470"/>
        </w:trPr>
        <w:tc>
          <w:tcPr>
            <w:tcW w:w="1868" w:type="dxa"/>
          </w:tcPr>
          <w:p w14:paraId="5F86AFE4" w14:textId="77777777" w:rsidR="003058A4" w:rsidRDefault="003058A4" w:rsidP="003058A4"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Severe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Weather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Events</w:t>
            </w:r>
          </w:p>
        </w:tc>
        <w:tc>
          <w:tcPr>
            <w:tcW w:w="3344" w:type="dxa"/>
          </w:tcPr>
          <w:p w14:paraId="4D16A9A6" w14:textId="77777777" w:rsidR="003058A4" w:rsidRDefault="003058A4" w:rsidP="003058A4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Infrastructure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damage,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road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delays</w:t>
            </w:r>
          </w:p>
        </w:tc>
        <w:tc>
          <w:tcPr>
            <w:tcW w:w="4413" w:type="dxa"/>
          </w:tcPr>
          <w:p w14:paraId="79772DC0" w14:textId="77777777" w:rsidR="003058A4" w:rsidRDefault="003058A4" w:rsidP="003058A4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Resilient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hardware,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cloud storage,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SMS alerts</w:t>
            </w:r>
          </w:p>
        </w:tc>
      </w:tr>
      <w:tr w:rsidR="003058A4" w14:paraId="0EC9F8E0" w14:textId="77777777" w:rsidTr="003058A4">
        <w:trPr>
          <w:trHeight w:val="909"/>
        </w:trPr>
        <w:tc>
          <w:tcPr>
            <w:tcW w:w="1868" w:type="dxa"/>
          </w:tcPr>
          <w:p w14:paraId="1B97FAAE" w14:textId="77777777" w:rsidR="003058A4" w:rsidRDefault="003058A4" w:rsidP="003058A4">
            <w:pPr>
              <w:pStyle w:val="TableParagraph"/>
              <w:spacing w:before="275"/>
              <w:ind w:left="12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Connectivity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Failures</w:t>
            </w:r>
          </w:p>
        </w:tc>
        <w:tc>
          <w:tcPr>
            <w:tcW w:w="3344" w:type="dxa"/>
          </w:tcPr>
          <w:p w14:paraId="3078B6CF" w14:textId="77777777" w:rsidR="003058A4" w:rsidRDefault="003058A4" w:rsidP="003058A4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Platform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inaccessibility,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content</w:t>
            </w:r>
          </w:p>
          <w:p w14:paraId="2209F59F" w14:textId="77777777" w:rsidR="003058A4" w:rsidRDefault="003058A4" w:rsidP="003058A4">
            <w:pPr>
              <w:pStyle w:val="TableParagraph"/>
              <w:spacing w:before="118"/>
              <w:rPr>
                <w:sz w:val="21"/>
              </w:rPr>
            </w:pPr>
            <w:r>
              <w:rPr>
                <w:spacing w:val="-4"/>
                <w:sz w:val="21"/>
              </w:rPr>
              <w:t>upload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failures</w:t>
            </w:r>
          </w:p>
        </w:tc>
        <w:tc>
          <w:tcPr>
            <w:tcW w:w="4413" w:type="dxa"/>
          </w:tcPr>
          <w:p w14:paraId="7320A71B" w14:textId="77777777" w:rsidR="003058A4" w:rsidRDefault="003058A4" w:rsidP="003058A4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Hybrid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(offline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+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online)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packages,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satellite</w:t>
            </w:r>
          </w:p>
          <w:p w14:paraId="46B7A88D" w14:textId="77777777" w:rsidR="003058A4" w:rsidRDefault="003058A4" w:rsidP="003058A4">
            <w:pPr>
              <w:pStyle w:val="TableParagraph"/>
              <w:spacing w:before="118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internet</w:t>
            </w:r>
          </w:p>
        </w:tc>
      </w:tr>
      <w:tr w:rsidR="003058A4" w14:paraId="05736970" w14:textId="77777777" w:rsidTr="003058A4">
        <w:trPr>
          <w:trHeight w:val="909"/>
        </w:trPr>
        <w:tc>
          <w:tcPr>
            <w:tcW w:w="1868" w:type="dxa"/>
          </w:tcPr>
          <w:p w14:paraId="755D6012" w14:textId="77777777" w:rsidR="003058A4" w:rsidRDefault="003058A4" w:rsidP="003058A4">
            <w:pPr>
              <w:pStyle w:val="TableParagraph"/>
              <w:spacing w:before="275"/>
              <w:ind w:left="12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Cybersecurity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Threats</w:t>
            </w:r>
          </w:p>
        </w:tc>
        <w:tc>
          <w:tcPr>
            <w:tcW w:w="3344" w:type="dxa"/>
          </w:tcPr>
          <w:p w14:paraId="1A3B834F" w14:textId="77777777" w:rsidR="003058A4" w:rsidRDefault="003058A4" w:rsidP="003058A4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Data breaches, ransomware, POPIA</w:t>
            </w:r>
          </w:p>
          <w:p w14:paraId="78292F69" w14:textId="77777777" w:rsidR="003058A4" w:rsidRDefault="003058A4" w:rsidP="003058A4">
            <w:pPr>
              <w:pStyle w:val="TableParagraph"/>
              <w:spacing w:before="118"/>
              <w:rPr>
                <w:sz w:val="21"/>
              </w:rPr>
            </w:pPr>
            <w:r>
              <w:rPr>
                <w:spacing w:val="-2"/>
                <w:sz w:val="21"/>
              </w:rPr>
              <w:t>issues</w:t>
            </w:r>
          </w:p>
        </w:tc>
        <w:tc>
          <w:tcPr>
            <w:tcW w:w="4413" w:type="dxa"/>
          </w:tcPr>
          <w:p w14:paraId="5F0CB472" w14:textId="77777777" w:rsidR="003058A4" w:rsidRDefault="003058A4" w:rsidP="003058A4">
            <w:pPr>
              <w:pStyle w:val="TableParagraph"/>
              <w:spacing w:before="275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Regular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backups,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cyber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training,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2FA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admins</w:t>
            </w:r>
          </w:p>
        </w:tc>
      </w:tr>
      <w:tr w:rsidR="003058A4" w14:paraId="447E2750" w14:textId="77777777" w:rsidTr="003058A4">
        <w:trPr>
          <w:trHeight w:val="909"/>
        </w:trPr>
        <w:tc>
          <w:tcPr>
            <w:tcW w:w="1868" w:type="dxa"/>
          </w:tcPr>
          <w:p w14:paraId="37A09001" w14:textId="77777777" w:rsidR="003058A4" w:rsidRDefault="003058A4" w:rsidP="003058A4">
            <w:pPr>
              <w:pStyle w:val="TableParagraph"/>
              <w:spacing w:before="275"/>
              <w:ind w:left="12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Political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Unrest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/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Protests</w:t>
            </w:r>
          </w:p>
        </w:tc>
        <w:tc>
          <w:tcPr>
            <w:tcW w:w="3344" w:type="dxa"/>
          </w:tcPr>
          <w:p w14:paraId="25C1578C" w14:textId="77777777" w:rsidR="003058A4" w:rsidRDefault="003058A4" w:rsidP="003058A4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School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visits,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infrastructure,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safety</w:t>
            </w:r>
          </w:p>
          <w:p w14:paraId="05485FE4" w14:textId="77777777" w:rsidR="003058A4" w:rsidRDefault="003058A4" w:rsidP="003058A4">
            <w:pPr>
              <w:pStyle w:val="TableParagraph"/>
              <w:spacing w:before="118"/>
              <w:rPr>
                <w:sz w:val="21"/>
              </w:rPr>
            </w:pPr>
            <w:r>
              <w:rPr>
                <w:spacing w:val="-2"/>
                <w:sz w:val="21"/>
              </w:rPr>
              <w:t>disrupted</w:t>
            </w:r>
          </w:p>
        </w:tc>
        <w:tc>
          <w:tcPr>
            <w:tcW w:w="4413" w:type="dxa"/>
          </w:tcPr>
          <w:p w14:paraId="449372FD" w14:textId="77777777" w:rsidR="003058A4" w:rsidRDefault="003058A4" w:rsidP="003058A4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Decentralized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cloud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systems, remote working</w:t>
            </w:r>
          </w:p>
          <w:p w14:paraId="67AF207C" w14:textId="77777777" w:rsidR="003058A4" w:rsidRDefault="003058A4" w:rsidP="003058A4">
            <w:pPr>
              <w:pStyle w:val="TableParagraph"/>
              <w:spacing w:before="118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toolkits</w:t>
            </w:r>
          </w:p>
        </w:tc>
      </w:tr>
      <w:tr w:rsidR="003058A4" w14:paraId="24969EC5" w14:textId="77777777" w:rsidTr="003058A4">
        <w:trPr>
          <w:trHeight w:val="58"/>
        </w:trPr>
        <w:tc>
          <w:tcPr>
            <w:tcW w:w="1868" w:type="dxa"/>
          </w:tcPr>
          <w:p w14:paraId="36B701FA" w14:textId="77777777" w:rsidR="003058A4" w:rsidRDefault="003058A4" w:rsidP="003058A4">
            <w:pPr>
              <w:pStyle w:val="TableParagraph"/>
              <w:spacing w:before="275"/>
              <w:ind w:left="120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Vandalism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/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Theft</w:t>
            </w:r>
          </w:p>
        </w:tc>
        <w:tc>
          <w:tcPr>
            <w:tcW w:w="3344" w:type="dxa"/>
          </w:tcPr>
          <w:p w14:paraId="25D3AC76" w14:textId="77777777" w:rsidR="003058A4" w:rsidRDefault="003058A4" w:rsidP="003058A4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Loss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hardware, network</w:t>
            </w:r>
          </w:p>
          <w:p w14:paraId="448C0023" w14:textId="77777777" w:rsidR="003058A4" w:rsidRDefault="003058A4" w:rsidP="003058A4">
            <w:pPr>
              <w:pStyle w:val="TableParagraph"/>
              <w:spacing w:before="118"/>
              <w:rPr>
                <w:sz w:val="21"/>
              </w:rPr>
            </w:pPr>
            <w:r>
              <w:rPr>
                <w:spacing w:val="-2"/>
                <w:sz w:val="21"/>
              </w:rPr>
              <w:t>downtime</w:t>
            </w:r>
          </w:p>
        </w:tc>
        <w:tc>
          <w:tcPr>
            <w:tcW w:w="4413" w:type="dxa"/>
          </w:tcPr>
          <w:p w14:paraId="49EE0D50" w14:textId="77777777" w:rsidR="003058A4" w:rsidRDefault="003058A4" w:rsidP="003058A4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Community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engagement,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tamper-proof</w:t>
            </w:r>
          </w:p>
          <w:p w14:paraId="4C81A4A8" w14:textId="77777777" w:rsidR="003058A4" w:rsidRDefault="003058A4" w:rsidP="003058A4">
            <w:pPr>
              <w:pStyle w:val="TableParagraph"/>
              <w:spacing w:before="118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equipment,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device tracking</w:t>
            </w:r>
          </w:p>
        </w:tc>
      </w:tr>
    </w:tbl>
    <w:p w14:paraId="25DC0FC3" w14:textId="77777777" w:rsidR="003058A4" w:rsidRPr="003058A4" w:rsidRDefault="003058A4" w:rsidP="003058A4">
      <w:pPr>
        <w:tabs>
          <w:tab w:val="left" w:pos="290"/>
        </w:tabs>
        <w:spacing w:before="312"/>
        <w:rPr>
          <w:b/>
          <w:sz w:val="27"/>
        </w:rPr>
      </w:pPr>
    </w:p>
    <w:p w14:paraId="06557E0A" w14:textId="77777777" w:rsidR="003058A4" w:rsidRDefault="003058A4" w:rsidP="003058A4">
      <w:pPr>
        <w:pStyle w:val="ListParagraph"/>
        <w:numPr>
          <w:ilvl w:val="0"/>
          <w:numId w:val="1"/>
        </w:numPr>
        <w:tabs>
          <w:tab w:val="left" w:pos="290"/>
        </w:tabs>
        <w:spacing w:before="312"/>
        <w:ind w:left="290" w:hanging="290"/>
        <w:contextualSpacing w:val="0"/>
        <w:rPr>
          <w:b/>
          <w:sz w:val="27"/>
        </w:rPr>
      </w:pPr>
      <w:r>
        <w:rPr>
          <w:b/>
          <w:spacing w:val="-4"/>
          <w:sz w:val="27"/>
        </w:rPr>
        <w:t>Backup</w:t>
      </w:r>
      <w:r>
        <w:rPr>
          <w:b/>
          <w:spacing w:val="-6"/>
          <w:sz w:val="27"/>
        </w:rPr>
        <w:t xml:space="preserve"> </w:t>
      </w:r>
      <w:r>
        <w:rPr>
          <w:b/>
          <w:spacing w:val="-4"/>
          <w:sz w:val="27"/>
        </w:rPr>
        <w:t>&amp;</w:t>
      </w:r>
      <w:r>
        <w:rPr>
          <w:b/>
          <w:spacing w:val="-6"/>
          <w:sz w:val="27"/>
        </w:rPr>
        <w:t xml:space="preserve"> </w:t>
      </w:r>
      <w:r>
        <w:rPr>
          <w:b/>
          <w:spacing w:val="-4"/>
          <w:sz w:val="27"/>
        </w:rPr>
        <w:t>Redundancy</w:t>
      </w:r>
      <w:r>
        <w:rPr>
          <w:b/>
          <w:spacing w:val="-6"/>
          <w:sz w:val="27"/>
        </w:rPr>
        <w:t xml:space="preserve"> </w:t>
      </w:r>
      <w:r>
        <w:rPr>
          <w:b/>
          <w:spacing w:val="-4"/>
          <w:sz w:val="27"/>
        </w:rPr>
        <w:t>Strategies</w:t>
      </w:r>
    </w:p>
    <w:p w14:paraId="29C950C9" w14:textId="77777777" w:rsidR="003058A4" w:rsidRDefault="003058A4" w:rsidP="003058A4">
      <w:pPr>
        <w:rPr>
          <w:b/>
          <w:sz w:val="27"/>
        </w:rPr>
      </w:pPr>
    </w:p>
    <w:p w14:paraId="2B2CF946" w14:textId="77777777" w:rsidR="003058A4" w:rsidRDefault="003058A4" w:rsidP="003058A4">
      <w:pPr>
        <w:pStyle w:val="ListParagraph"/>
        <w:numPr>
          <w:ilvl w:val="1"/>
          <w:numId w:val="1"/>
        </w:numPr>
        <w:tabs>
          <w:tab w:val="left" w:pos="420"/>
        </w:tabs>
        <w:spacing w:before="39" w:line="304" w:lineRule="auto"/>
        <w:ind w:right="498"/>
        <w:contextualSpacing w:val="0"/>
        <w:rPr>
          <w:sz w:val="24"/>
        </w:rPr>
      </w:pPr>
      <w:r>
        <w:rPr>
          <w:b/>
          <w:spacing w:val="-4"/>
          <w:sz w:val="24"/>
        </w:rPr>
        <w:t>Cloud-Based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Backup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secure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storage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Google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Drive,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Azure,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AWS)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encrypted, </w:t>
      </w:r>
      <w:r>
        <w:rPr>
          <w:sz w:val="24"/>
        </w:rPr>
        <w:t>automated backups.</w:t>
      </w:r>
    </w:p>
    <w:p w14:paraId="7763CC7E" w14:textId="77777777" w:rsidR="003058A4" w:rsidRDefault="003058A4" w:rsidP="003058A4">
      <w:pPr>
        <w:pStyle w:val="ListParagraph"/>
        <w:numPr>
          <w:ilvl w:val="1"/>
          <w:numId w:val="1"/>
        </w:numPr>
        <w:tabs>
          <w:tab w:val="left" w:pos="419"/>
        </w:tabs>
        <w:spacing w:before="81"/>
        <w:ind w:left="419" w:hanging="230"/>
        <w:contextualSpacing w:val="0"/>
        <w:rPr>
          <w:sz w:val="24"/>
        </w:rPr>
      </w:pPr>
      <w:r>
        <w:rPr>
          <w:b/>
          <w:spacing w:val="-4"/>
          <w:sz w:val="24"/>
        </w:rPr>
        <w:t>Offline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LMS Content</w:t>
      </w:r>
      <w:r>
        <w:rPr>
          <w:spacing w:val="-4"/>
          <w:sz w:val="24"/>
        </w:rPr>
        <w:t>: Weekly syncing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of modules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to USBs/DVDs for schools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limited internet.</w:t>
      </w:r>
    </w:p>
    <w:p w14:paraId="4AA8E45A" w14:textId="77777777" w:rsidR="003058A4" w:rsidRDefault="003058A4" w:rsidP="003058A4">
      <w:pPr>
        <w:pStyle w:val="ListParagraph"/>
        <w:numPr>
          <w:ilvl w:val="1"/>
          <w:numId w:val="1"/>
        </w:numPr>
        <w:tabs>
          <w:tab w:val="left" w:pos="420"/>
        </w:tabs>
        <w:spacing w:before="177" w:line="304" w:lineRule="auto"/>
        <w:ind w:right="526"/>
        <w:contextualSpacing w:val="0"/>
        <w:rPr>
          <w:sz w:val="24"/>
        </w:rPr>
      </w:pPr>
      <w:r>
        <w:rPr>
          <w:b/>
          <w:spacing w:val="-2"/>
          <w:sz w:val="24"/>
        </w:rPr>
        <w:t>Redundant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Servers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Host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redundant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LMS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SIS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servers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other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provinces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decentralized infrastructure.</w:t>
      </w:r>
    </w:p>
    <w:p w14:paraId="4C4D1DCC" w14:textId="77777777" w:rsidR="003058A4" w:rsidRDefault="003058A4" w:rsidP="003058A4">
      <w:pPr>
        <w:pStyle w:val="ListParagraph"/>
        <w:numPr>
          <w:ilvl w:val="1"/>
          <w:numId w:val="1"/>
        </w:numPr>
        <w:tabs>
          <w:tab w:val="left" w:pos="419"/>
        </w:tabs>
        <w:spacing w:before="81"/>
        <w:ind w:left="419" w:hanging="230"/>
        <w:contextualSpacing w:val="0"/>
        <w:rPr>
          <w:sz w:val="24"/>
        </w:rPr>
      </w:pPr>
      <w:r>
        <w:rPr>
          <w:b/>
          <w:spacing w:val="-4"/>
          <w:sz w:val="24"/>
        </w:rPr>
        <w:t>Device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Preload</w:t>
      </w:r>
      <w:r>
        <w:rPr>
          <w:spacing w:val="-4"/>
          <w:sz w:val="24"/>
        </w:rPr>
        <w:t>: Preload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tablets/laptops with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content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auto-sync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online.</w:t>
      </w:r>
    </w:p>
    <w:p w14:paraId="60A44C4D" w14:textId="77777777" w:rsidR="003058A4" w:rsidRPr="003058A4" w:rsidRDefault="003058A4" w:rsidP="003058A4">
      <w:pPr>
        <w:pStyle w:val="ListParagraph"/>
        <w:numPr>
          <w:ilvl w:val="1"/>
          <w:numId w:val="1"/>
        </w:numPr>
        <w:tabs>
          <w:tab w:val="left" w:pos="419"/>
        </w:tabs>
        <w:spacing w:before="177"/>
        <w:ind w:left="419" w:hanging="230"/>
        <w:contextualSpacing w:val="0"/>
        <w:rPr>
          <w:sz w:val="24"/>
        </w:rPr>
      </w:pPr>
      <w:r>
        <w:rPr>
          <w:b/>
          <w:spacing w:val="-4"/>
          <w:sz w:val="24"/>
        </w:rPr>
        <w:t>Community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Access Points</w:t>
      </w:r>
      <w:r>
        <w:rPr>
          <w:spacing w:val="-4"/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Equip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libraries or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community halls with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synced digital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lastRenderedPageBreak/>
        <w:t>repositories</w:t>
      </w:r>
    </w:p>
    <w:p w14:paraId="31C5299A" w14:textId="77777777" w:rsidR="003058A4" w:rsidRDefault="003058A4" w:rsidP="003058A4">
      <w:pPr>
        <w:tabs>
          <w:tab w:val="left" w:pos="419"/>
        </w:tabs>
        <w:spacing w:before="177"/>
        <w:rPr>
          <w:sz w:val="24"/>
        </w:rPr>
      </w:pPr>
    </w:p>
    <w:tbl>
      <w:tblPr>
        <w:tblStyle w:val="TableGrid"/>
        <w:tblpPr w:leftFromText="180" w:rightFromText="180" w:vertAnchor="text" w:horzAnchor="margin" w:tblpY="1159"/>
        <w:tblW w:w="9550" w:type="dxa"/>
        <w:tblLayout w:type="fixed"/>
        <w:tblLook w:val="01E0" w:firstRow="1" w:lastRow="1" w:firstColumn="1" w:lastColumn="1" w:noHBand="0" w:noVBand="0"/>
      </w:tblPr>
      <w:tblGrid>
        <w:gridCol w:w="2397"/>
        <w:gridCol w:w="7153"/>
      </w:tblGrid>
      <w:tr w:rsidR="003058A4" w14:paraId="2869AA06" w14:textId="77777777" w:rsidTr="003058A4">
        <w:trPr>
          <w:trHeight w:val="555"/>
        </w:trPr>
        <w:tc>
          <w:tcPr>
            <w:tcW w:w="2397" w:type="dxa"/>
          </w:tcPr>
          <w:p w14:paraId="08FDD28F" w14:textId="77777777" w:rsidR="003058A4" w:rsidRDefault="003058A4" w:rsidP="003058A4">
            <w:pPr>
              <w:pStyle w:val="TableParagraph"/>
              <w:spacing w:before="72"/>
              <w:ind w:left="120"/>
              <w:rPr>
                <w:rFonts w:ascii="Segoe UI Black"/>
                <w:sz w:val="21"/>
              </w:rPr>
            </w:pPr>
            <w:r>
              <w:rPr>
                <w:rFonts w:ascii="Segoe UI Black"/>
                <w:spacing w:val="-4"/>
                <w:sz w:val="21"/>
              </w:rPr>
              <w:t>Role</w:t>
            </w:r>
          </w:p>
        </w:tc>
        <w:tc>
          <w:tcPr>
            <w:tcW w:w="7153" w:type="dxa"/>
          </w:tcPr>
          <w:p w14:paraId="0C836941" w14:textId="77777777" w:rsidR="003058A4" w:rsidRDefault="003058A4" w:rsidP="003058A4">
            <w:pPr>
              <w:pStyle w:val="TableParagraph"/>
              <w:spacing w:before="72"/>
              <w:rPr>
                <w:rFonts w:ascii="Segoe UI Black"/>
                <w:sz w:val="21"/>
              </w:rPr>
            </w:pPr>
            <w:r>
              <w:rPr>
                <w:rFonts w:ascii="Segoe UI Black"/>
                <w:spacing w:val="-2"/>
                <w:sz w:val="21"/>
              </w:rPr>
              <w:t>Responsibility</w:t>
            </w:r>
          </w:p>
        </w:tc>
      </w:tr>
      <w:tr w:rsidR="003058A4" w14:paraId="53BF780F" w14:textId="77777777" w:rsidTr="003058A4">
        <w:trPr>
          <w:trHeight w:val="555"/>
        </w:trPr>
        <w:tc>
          <w:tcPr>
            <w:tcW w:w="2397" w:type="dxa"/>
          </w:tcPr>
          <w:p w14:paraId="78AC5FA0" w14:textId="77777777" w:rsidR="003058A4" w:rsidRDefault="003058A4" w:rsidP="003058A4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Provincial ICT Manager</w:t>
            </w:r>
          </w:p>
        </w:tc>
        <w:tc>
          <w:tcPr>
            <w:tcW w:w="7153" w:type="dxa"/>
          </w:tcPr>
          <w:p w14:paraId="07DD66DA" w14:textId="77777777" w:rsidR="003058A4" w:rsidRDefault="003058A4" w:rsidP="003058A4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Oversee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system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recovery,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coordinate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with DBE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vendors</w:t>
            </w:r>
          </w:p>
        </w:tc>
      </w:tr>
      <w:tr w:rsidR="003058A4" w14:paraId="1CE459DB" w14:textId="77777777" w:rsidTr="003058A4">
        <w:trPr>
          <w:trHeight w:val="555"/>
        </w:trPr>
        <w:tc>
          <w:tcPr>
            <w:tcW w:w="2397" w:type="dxa"/>
          </w:tcPr>
          <w:p w14:paraId="736DC07F" w14:textId="77777777" w:rsidR="003058A4" w:rsidRDefault="003058A4" w:rsidP="003058A4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School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ICT Coordinators</w:t>
            </w:r>
          </w:p>
        </w:tc>
        <w:tc>
          <w:tcPr>
            <w:tcW w:w="7153" w:type="dxa"/>
          </w:tcPr>
          <w:p w14:paraId="547EBB4D" w14:textId="77777777" w:rsidR="003058A4" w:rsidRDefault="003058A4" w:rsidP="003058A4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First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line 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system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troubleshooting, escalate issues,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manage backups</w:t>
            </w:r>
          </w:p>
        </w:tc>
      </w:tr>
      <w:tr w:rsidR="003058A4" w14:paraId="7ECACCCB" w14:textId="77777777" w:rsidTr="003058A4">
        <w:trPr>
          <w:trHeight w:val="555"/>
        </w:trPr>
        <w:tc>
          <w:tcPr>
            <w:tcW w:w="2397" w:type="dxa"/>
          </w:tcPr>
          <w:p w14:paraId="7F57FB13" w14:textId="77777777" w:rsidR="003058A4" w:rsidRDefault="003058A4" w:rsidP="003058A4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Educators</w:t>
            </w:r>
          </w:p>
        </w:tc>
        <w:tc>
          <w:tcPr>
            <w:tcW w:w="7153" w:type="dxa"/>
          </w:tcPr>
          <w:p w14:paraId="6D4803E8" w14:textId="77777777" w:rsidR="003058A4" w:rsidRDefault="003058A4" w:rsidP="003058A4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Report issues,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offline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materials during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disruptions</w:t>
            </w:r>
          </w:p>
        </w:tc>
      </w:tr>
      <w:tr w:rsidR="003058A4" w14:paraId="6AAC470A" w14:textId="77777777" w:rsidTr="003058A4">
        <w:trPr>
          <w:trHeight w:val="555"/>
        </w:trPr>
        <w:tc>
          <w:tcPr>
            <w:tcW w:w="2397" w:type="dxa"/>
          </w:tcPr>
          <w:p w14:paraId="451F8F24" w14:textId="77777777" w:rsidR="003058A4" w:rsidRDefault="003058A4" w:rsidP="003058A4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Learners</w:t>
            </w:r>
          </w:p>
        </w:tc>
        <w:tc>
          <w:tcPr>
            <w:tcW w:w="7153" w:type="dxa"/>
          </w:tcPr>
          <w:p w14:paraId="66C33A9B" w14:textId="77777777" w:rsidR="003058A4" w:rsidRDefault="003058A4" w:rsidP="003058A4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Follow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SMS/WhatsApp alerts, switch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offline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work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when notified</w:t>
            </w:r>
          </w:p>
        </w:tc>
      </w:tr>
      <w:tr w:rsidR="003058A4" w14:paraId="4A87335B" w14:textId="77777777" w:rsidTr="003058A4">
        <w:trPr>
          <w:trHeight w:val="555"/>
        </w:trPr>
        <w:tc>
          <w:tcPr>
            <w:tcW w:w="2397" w:type="dxa"/>
          </w:tcPr>
          <w:p w14:paraId="6E2E38B3" w14:textId="77777777" w:rsidR="003058A4" w:rsidRDefault="003058A4" w:rsidP="003058A4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Helpdesk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Teams</w:t>
            </w:r>
          </w:p>
        </w:tc>
        <w:tc>
          <w:tcPr>
            <w:tcW w:w="7153" w:type="dxa"/>
          </w:tcPr>
          <w:p w14:paraId="7E4224B5" w14:textId="77777777" w:rsidR="003058A4" w:rsidRDefault="003058A4" w:rsidP="003058A4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Log,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triage, 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resolve access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functionality issues</w:t>
            </w:r>
          </w:p>
        </w:tc>
      </w:tr>
      <w:tr w:rsidR="003058A4" w14:paraId="0E3B8FA8" w14:textId="77777777" w:rsidTr="003058A4">
        <w:trPr>
          <w:trHeight w:val="555"/>
        </w:trPr>
        <w:tc>
          <w:tcPr>
            <w:tcW w:w="2397" w:type="dxa"/>
          </w:tcPr>
          <w:p w14:paraId="3FCA10C9" w14:textId="77777777" w:rsidR="003058A4" w:rsidRDefault="003058A4" w:rsidP="003058A4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Vendors/ISPs</w:t>
            </w:r>
          </w:p>
        </w:tc>
        <w:tc>
          <w:tcPr>
            <w:tcW w:w="7153" w:type="dxa"/>
          </w:tcPr>
          <w:p w14:paraId="45F2C9FC" w14:textId="77777777" w:rsidR="003058A4" w:rsidRDefault="003058A4" w:rsidP="003058A4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Maintain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hardware,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provide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rapid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on-site support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devices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connectivity</w:t>
            </w:r>
          </w:p>
        </w:tc>
      </w:tr>
    </w:tbl>
    <w:p w14:paraId="73D9BAE1" w14:textId="77777777" w:rsidR="003058A4" w:rsidRPr="003058A4" w:rsidRDefault="003058A4" w:rsidP="003058A4">
      <w:pPr>
        <w:pStyle w:val="ListParagraph"/>
        <w:numPr>
          <w:ilvl w:val="0"/>
          <w:numId w:val="1"/>
        </w:numPr>
        <w:tabs>
          <w:tab w:val="left" w:pos="290"/>
        </w:tabs>
        <w:spacing w:before="312"/>
        <w:ind w:left="290" w:hanging="290"/>
        <w:contextualSpacing w:val="0"/>
        <w:rPr>
          <w:b/>
          <w:spacing w:val="-4"/>
          <w:sz w:val="27"/>
        </w:rPr>
      </w:pPr>
      <w:r w:rsidRPr="003058A4">
        <w:rPr>
          <w:b/>
          <w:spacing w:val="-4"/>
          <w:sz w:val="27"/>
        </w:rPr>
        <w:t>Roles &amp; Responsibilities</w:t>
      </w:r>
    </w:p>
    <w:p w14:paraId="25C87A7C" w14:textId="77777777" w:rsidR="00B57FF5" w:rsidRDefault="00B57FF5" w:rsidP="003058A4">
      <w:pPr>
        <w:tabs>
          <w:tab w:val="left" w:pos="419"/>
        </w:tabs>
        <w:spacing w:before="177"/>
        <w:rPr>
          <w:sz w:val="24"/>
        </w:rPr>
      </w:pPr>
    </w:p>
    <w:p w14:paraId="170FB3DA" w14:textId="77777777" w:rsidR="00B57FF5" w:rsidRDefault="00B57FF5" w:rsidP="00B57FF5">
      <w:pPr>
        <w:pStyle w:val="BodyText"/>
        <w:spacing w:before="2" w:after="1"/>
        <w:ind w:left="0" w:firstLine="0"/>
        <w:rPr>
          <w:b/>
          <w:sz w:val="12"/>
        </w:rPr>
      </w:pPr>
    </w:p>
    <w:p w14:paraId="50737824" w14:textId="77777777" w:rsidR="00B57FF5" w:rsidRDefault="00B57FF5" w:rsidP="00B57FF5">
      <w:pPr>
        <w:pStyle w:val="ListParagraph"/>
        <w:numPr>
          <w:ilvl w:val="0"/>
          <w:numId w:val="1"/>
        </w:numPr>
        <w:tabs>
          <w:tab w:val="left" w:pos="290"/>
        </w:tabs>
        <w:spacing w:before="314"/>
        <w:ind w:left="290" w:hanging="290"/>
        <w:contextualSpacing w:val="0"/>
        <w:rPr>
          <w:b/>
          <w:sz w:val="27"/>
        </w:rPr>
      </w:pPr>
      <w:r>
        <w:rPr>
          <w:b/>
          <w:spacing w:val="-4"/>
          <w:sz w:val="27"/>
        </w:rPr>
        <w:t>Communication Plan</w:t>
      </w:r>
    </w:p>
    <w:p w14:paraId="78D4D946" w14:textId="77777777" w:rsidR="00B57FF5" w:rsidRDefault="00B57FF5" w:rsidP="00B57FF5">
      <w:pPr>
        <w:pStyle w:val="ListParagraph"/>
        <w:numPr>
          <w:ilvl w:val="1"/>
          <w:numId w:val="1"/>
        </w:numPr>
        <w:tabs>
          <w:tab w:val="left" w:pos="419"/>
        </w:tabs>
        <w:spacing w:before="191"/>
        <w:ind w:left="419" w:hanging="230"/>
        <w:contextualSpacing w:val="0"/>
        <w:rPr>
          <w:sz w:val="24"/>
        </w:rPr>
      </w:pPr>
      <w:r>
        <w:rPr>
          <w:b/>
          <w:spacing w:val="-2"/>
          <w:sz w:val="24"/>
        </w:rPr>
        <w:t>Crisis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Alerts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Via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SMS,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WhatsApp,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local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radio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stations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within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hour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disaster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detection.</w:t>
      </w:r>
    </w:p>
    <w:p w14:paraId="18A05302" w14:textId="77777777" w:rsidR="00B57FF5" w:rsidRDefault="00B57FF5" w:rsidP="00B57FF5">
      <w:pPr>
        <w:pStyle w:val="ListParagraph"/>
        <w:numPr>
          <w:ilvl w:val="1"/>
          <w:numId w:val="1"/>
        </w:numPr>
        <w:tabs>
          <w:tab w:val="left" w:pos="419"/>
        </w:tabs>
        <w:spacing w:before="177"/>
        <w:ind w:left="419" w:hanging="230"/>
        <w:contextualSpacing w:val="0"/>
        <w:rPr>
          <w:sz w:val="24"/>
        </w:rPr>
      </w:pPr>
      <w:r>
        <w:rPr>
          <w:b/>
          <w:spacing w:val="-4"/>
          <w:sz w:val="24"/>
        </w:rPr>
        <w:t>Instructional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Updates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LMS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banners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emails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scheduled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recovery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status.</w:t>
      </w:r>
    </w:p>
    <w:p w14:paraId="599D41E0" w14:textId="77777777" w:rsidR="00B57FF5" w:rsidRDefault="00B57FF5" w:rsidP="00B57FF5">
      <w:pPr>
        <w:pStyle w:val="ListParagraph"/>
        <w:numPr>
          <w:ilvl w:val="1"/>
          <w:numId w:val="1"/>
        </w:numPr>
        <w:tabs>
          <w:tab w:val="left" w:pos="419"/>
        </w:tabs>
        <w:spacing w:before="176"/>
        <w:ind w:left="419" w:hanging="230"/>
        <w:contextualSpacing w:val="0"/>
        <w:rPr>
          <w:sz w:val="24"/>
        </w:rPr>
      </w:pPr>
      <w:r>
        <w:rPr>
          <w:b/>
          <w:spacing w:val="-4"/>
          <w:sz w:val="24"/>
        </w:rPr>
        <w:t>Helpdesk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Escalation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Hotline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ticketing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24/7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crisis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periods.</w:t>
      </w:r>
    </w:p>
    <w:p w14:paraId="00F51987" w14:textId="77777777" w:rsidR="00B57FF5" w:rsidRDefault="00B57FF5" w:rsidP="00B57FF5">
      <w:pPr>
        <w:pStyle w:val="BodyText"/>
        <w:spacing w:before="27"/>
        <w:ind w:left="0" w:firstLine="0"/>
      </w:pPr>
    </w:p>
    <w:p w14:paraId="55E0F9C7" w14:textId="77777777" w:rsidR="00B57FF5" w:rsidRDefault="00B57FF5" w:rsidP="00B57FF5">
      <w:pPr>
        <w:pStyle w:val="ListParagraph"/>
        <w:numPr>
          <w:ilvl w:val="0"/>
          <w:numId w:val="1"/>
        </w:numPr>
        <w:tabs>
          <w:tab w:val="left" w:pos="290"/>
        </w:tabs>
        <w:spacing w:before="1"/>
        <w:ind w:left="290" w:hanging="290"/>
        <w:contextualSpacing w:val="0"/>
        <w:rPr>
          <w:b/>
          <w:sz w:val="27"/>
        </w:rPr>
      </w:pPr>
      <w:r>
        <w:rPr>
          <w:b/>
          <w:spacing w:val="-6"/>
          <w:sz w:val="27"/>
        </w:rPr>
        <w:t>Testing</w:t>
      </w:r>
      <w:r>
        <w:rPr>
          <w:b/>
          <w:spacing w:val="-8"/>
          <w:sz w:val="27"/>
        </w:rPr>
        <w:t xml:space="preserve"> </w:t>
      </w:r>
      <w:r>
        <w:rPr>
          <w:b/>
          <w:spacing w:val="-6"/>
          <w:sz w:val="27"/>
        </w:rPr>
        <w:t>&amp;</w:t>
      </w:r>
      <w:r>
        <w:rPr>
          <w:b/>
          <w:spacing w:val="-7"/>
          <w:sz w:val="27"/>
        </w:rPr>
        <w:t xml:space="preserve"> </w:t>
      </w:r>
      <w:r>
        <w:rPr>
          <w:b/>
          <w:spacing w:val="-6"/>
          <w:sz w:val="27"/>
        </w:rPr>
        <w:t>Review</w:t>
      </w:r>
    </w:p>
    <w:p w14:paraId="32DB27CE" w14:textId="77777777" w:rsidR="00B57FF5" w:rsidRDefault="00B57FF5" w:rsidP="00B57FF5">
      <w:pPr>
        <w:pStyle w:val="ListParagraph"/>
        <w:numPr>
          <w:ilvl w:val="1"/>
          <w:numId w:val="1"/>
        </w:numPr>
        <w:tabs>
          <w:tab w:val="left" w:pos="419"/>
        </w:tabs>
        <w:spacing w:before="191"/>
        <w:ind w:left="419" w:hanging="230"/>
        <w:contextualSpacing w:val="0"/>
        <w:rPr>
          <w:sz w:val="24"/>
        </w:rPr>
      </w:pPr>
      <w:r>
        <w:rPr>
          <w:b/>
          <w:spacing w:val="-4"/>
          <w:sz w:val="24"/>
        </w:rPr>
        <w:t>Biannual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DR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Simulation</w:t>
      </w:r>
      <w:r>
        <w:rPr>
          <w:spacing w:val="-4"/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Simulate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failure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recovery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steps.</w:t>
      </w:r>
    </w:p>
    <w:p w14:paraId="1C92C6FB" w14:textId="77777777" w:rsidR="00B57FF5" w:rsidRDefault="00B57FF5" w:rsidP="00B57FF5">
      <w:pPr>
        <w:pStyle w:val="ListParagraph"/>
        <w:numPr>
          <w:ilvl w:val="1"/>
          <w:numId w:val="1"/>
        </w:numPr>
        <w:tabs>
          <w:tab w:val="left" w:pos="419"/>
        </w:tabs>
        <w:spacing w:before="177"/>
        <w:ind w:left="419" w:hanging="230"/>
        <w:contextualSpacing w:val="0"/>
        <w:rPr>
          <w:sz w:val="24"/>
        </w:rPr>
      </w:pPr>
      <w:r>
        <w:rPr>
          <w:b/>
          <w:spacing w:val="-4"/>
          <w:sz w:val="24"/>
        </w:rPr>
        <w:t>Monthly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Backup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Audits</w:t>
      </w:r>
      <w:r>
        <w:rPr>
          <w:spacing w:val="-4"/>
          <w:sz w:val="24"/>
        </w:rPr>
        <w:t>: Verify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RPO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adherence 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restoration capabilities.</w:t>
      </w:r>
    </w:p>
    <w:p w14:paraId="18D10314" w14:textId="7E059A9D" w:rsidR="00B57FF5" w:rsidRPr="00B57FF5" w:rsidRDefault="00B57FF5" w:rsidP="00B57FF5">
      <w:pPr>
        <w:pStyle w:val="ListParagraph"/>
        <w:numPr>
          <w:ilvl w:val="1"/>
          <w:numId w:val="1"/>
        </w:numPr>
        <w:tabs>
          <w:tab w:val="left" w:pos="419"/>
        </w:tabs>
        <w:spacing w:before="176"/>
        <w:ind w:left="419" w:hanging="230"/>
        <w:contextualSpacing w:val="0"/>
        <w:rPr>
          <w:sz w:val="24"/>
        </w:rPr>
        <w:sectPr w:rsidR="00B57FF5" w:rsidRPr="00B57FF5" w:rsidSect="003058A4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>
        <w:rPr>
          <w:b/>
          <w:spacing w:val="-2"/>
          <w:sz w:val="24"/>
        </w:rPr>
        <w:t>Annual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Review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Update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DRP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based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new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threats,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systems,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feedback.</w:t>
      </w:r>
    </w:p>
    <w:p w14:paraId="5BBEFE6F" w14:textId="77777777" w:rsidR="003058A4" w:rsidRDefault="003058A4"/>
    <w:sectPr w:rsidR="0030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4A71"/>
    <w:multiLevelType w:val="hybridMultilevel"/>
    <w:tmpl w:val="3E8E5B52"/>
    <w:lvl w:ilvl="0" w:tplc="CF745504">
      <w:start w:val="1"/>
      <w:numFmt w:val="decimal"/>
      <w:lvlText w:val="%1."/>
      <w:lvlJc w:val="left"/>
      <w:pPr>
        <w:ind w:left="292" w:hanging="293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1" w:tplc="07E08034">
      <w:numFmt w:val="bullet"/>
      <w:lvlText w:val="•"/>
      <w:lvlJc w:val="left"/>
      <w:pPr>
        <w:ind w:left="420" w:hanging="23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60"/>
        <w:sz w:val="24"/>
        <w:szCs w:val="24"/>
        <w:lang w:val="en-US" w:eastAsia="en-US" w:bidi="ar-SA"/>
      </w:rPr>
    </w:lvl>
    <w:lvl w:ilvl="2" w:tplc="D806E340">
      <w:numFmt w:val="bullet"/>
      <w:lvlText w:val="•"/>
      <w:lvlJc w:val="left"/>
      <w:pPr>
        <w:ind w:left="1573" w:hanging="231"/>
      </w:pPr>
      <w:rPr>
        <w:rFonts w:hint="default"/>
        <w:lang w:val="en-US" w:eastAsia="en-US" w:bidi="ar-SA"/>
      </w:rPr>
    </w:lvl>
    <w:lvl w:ilvl="3" w:tplc="90F45C16">
      <w:numFmt w:val="bullet"/>
      <w:lvlText w:val="•"/>
      <w:lvlJc w:val="left"/>
      <w:pPr>
        <w:ind w:left="2726" w:hanging="231"/>
      </w:pPr>
      <w:rPr>
        <w:rFonts w:hint="default"/>
        <w:lang w:val="en-US" w:eastAsia="en-US" w:bidi="ar-SA"/>
      </w:rPr>
    </w:lvl>
    <w:lvl w:ilvl="4" w:tplc="47C82C74">
      <w:numFmt w:val="bullet"/>
      <w:lvlText w:val="•"/>
      <w:lvlJc w:val="left"/>
      <w:pPr>
        <w:ind w:left="3880" w:hanging="231"/>
      </w:pPr>
      <w:rPr>
        <w:rFonts w:hint="default"/>
        <w:lang w:val="en-US" w:eastAsia="en-US" w:bidi="ar-SA"/>
      </w:rPr>
    </w:lvl>
    <w:lvl w:ilvl="5" w:tplc="C7BABE56">
      <w:numFmt w:val="bullet"/>
      <w:lvlText w:val="•"/>
      <w:lvlJc w:val="left"/>
      <w:pPr>
        <w:ind w:left="5033" w:hanging="231"/>
      </w:pPr>
      <w:rPr>
        <w:rFonts w:hint="default"/>
        <w:lang w:val="en-US" w:eastAsia="en-US" w:bidi="ar-SA"/>
      </w:rPr>
    </w:lvl>
    <w:lvl w:ilvl="6" w:tplc="97E84412">
      <w:numFmt w:val="bullet"/>
      <w:lvlText w:val="•"/>
      <w:lvlJc w:val="left"/>
      <w:pPr>
        <w:ind w:left="6186" w:hanging="231"/>
      </w:pPr>
      <w:rPr>
        <w:rFonts w:hint="default"/>
        <w:lang w:val="en-US" w:eastAsia="en-US" w:bidi="ar-SA"/>
      </w:rPr>
    </w:lvl>
    <w:lvl w:ilvl="7" w:tplc="D16CDA68">
      <w:numFmt w:val="bullet"/>
      <w:lvlText w:val="•"/>
      <w:lvlJc w:val="left"/>
      <w:pPr>
        <w:ind w:left="7340" w:hanging="231"/>
      </w:pPr>
      <w:rPr>
        <w:rFonts w:hint="default"/>
        <w:lang w:val="en-US" w:eastAsia="en-US" w:bidi="ar-SA"/>
      </w:rPr>
    </w:lvl>
    <w:lvl w:ilvl="8" w:tplc="78D054BA">
      <w:numFmt w:val="bullet"/>
      <w:lvlText w:val="•"/>
      <w:lvlJc w:val="left"/>
      <w:pPr>
        <w:ind w:left="8493" w:hanging="231"/>
      </w:pPr>
      <w:rPr>
        <w:rFonts w:hint="default"/>
        <w:lang w:val="en-US" w:eastAsia="en-US" w:bidi="ar-SA"/>
      </w:rPr>
    </w:lvl>
  </w:abstractNum>
  <w:num w:numId="1" w16cid:durableId="62088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52"/>
    <w:rsid w:val="003058A4"/>
    <w:rsid w:val="004D37C3"/>
    <w:rsid w:val="004E34B2"/>
    <w:rsid w:val="00684C52"/>
    <w:rsid w:val="00A72E1C"/>
    <w:rsid w:val="00B57FF5"/>
    <w:rsid w:val="00C33C37"/>
    <w:rsid w:val="00D31A05"/>
    <w:rsid w:val="00D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EC310"/>
  <w15:chartTrackingRefBased/>
  <w15:docId w15:val="{72EF69F2-AADA-483B-AC0C-D0127427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C52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C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C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C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C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C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84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C5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84C52"/>
    <w:pPr>
      <w:spacing w:before="177"/>
      <w:ind w:left="419" w:hanging="23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4C52"/>
    <w:rPr>
      <w:rFonts w:ascii="Segoe UI" w:eastAsia="Segoe UI" w:hAnsi="Segoe UI" w:cs="Segoe UI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84C52"/>
    <w:pPr>
      <w:spacing w:before="76"/>
      <w:ind w:left="119"/>
    </w:pPr>
  </w:style>
  <w:style w:type="table" w:styleId="TableGrid">
    <w:name w:val="Table Grid"/>
    <w:basedOn w:val="TableNormal"/>
    <w:uiPriority w:val="39"/>
    <w:rsid w:val="00684C52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588</Words>
  <Characters>4011</Characters>
  <Application>Microsoft Office Word</Application>
  <DocSecurity>0</DocSecurity>
  <Lines>182</Lines>
  <Paragraphs>143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Sbusiso ~</dc:creator>
  <cp:keywords/>
  <dc:description/>
  <cp:lastModifiedBy>~ Sbusiso ~</cp:lastModifiedBy>
  <cp:revision>3</cp:revision>
  <dcterms:created xsi:type="dcterms:W3CDTF">2025-05-18T16:03:00Z</dcterms:created>
  <dcterms:modified xsi:type="dcterms:W3CDTF">2025-05-18T16:11:00Z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2ae55a6a-cb8d-43e9-a4a7-16d5d11d3c8d</vt:lpwstr>
  </property>
</Properties>
</file>